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rPr>
          <w:sz w:val="36"/>
          <w:szCs w:val="36"/>
        </w:rPr>
      </w:pPr>
    </w:p>
    <w:p w:rsidR="009C3D55" w:rsidRPr="00125E2E" w:rsidRDefault="00192802" w:rsidP="009C3D55">
      <w:pPr>
        <w:jc w:val="right"/>
        <w:rPr>
          <w:b/>
          <w:color w:val="FF0000"/>
          <w:sz w:val="28"/>
          <w:szCs w:val="28"/>
        </w:rPr>
      </w:pPr>
      <w:r w:rsidRPr="00192802">
        <w:rPr>
          <w:noProof/>
          <w:sz w:val="24"/>
          <w:szCs w:val="24"/>
        </w:rPr>
        <w:pict>
          <v:shapetype id="_x0000_t177" coordsize="21600,21600" o:spt="177" path="m,l21600,r,17255l10800,21600,,17255xe">
            <v:stroke joinstyle="miter"/>
            <v:path gradientshapeok="t" o:connecttype="rect" textboxrect="0,0,21600,17255"/>
          </v:shapetype>
          <v:shape id="Flowchart: Off-page Connector 1784572969" o:spid="_x0000_s1026" type="#_x0000_t177" style="position:absolute;left:0;text-align:left;margin-left:151.4pt;margin-top:3.65pt;width:184.4pt;height:240.55pt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" fillcolor="#7030a0" strokecolor="#1f3763 [1604]" strokeweight="1pt">
            <w10:wrap anchorx="margin"/>
          </v:shape>
        </w:pict>
      </w:r>
      <w:r w:rsidR="009C3D55" w:rsidRPr="00125E2E">
        <w:rPr>
          <w:b/>
          <w:color w:val="FFFFFF" w:themeColor="background1"/>
          <w:sz w:val="28"/>
          <w:szCs w:val="28"/>
        </w:rPr>
        <w:t>Wildwood</w:t>
      </w:r>
      <w:r w:rsidR="009C3D55" w:rsidRPr="00125E2E">
        <w:rPr>
          <w:b/>
          <w:color w:val="FF0000"/>
          <w:sz w:val="28"/>
          <w:szCs w:val="28"/>
        </w:rPr>
        <w:t xml:space="preserve"> </w:t>
      </w:r>
      <w:r w:rsidR="009C3D55" w:rsidRPr="00125E2E">
        <w:rPr>
          <w:b/>
          <w:color w:val="FFFFFF" w:themeColor="background1"/>
          <w:sz w:val="28"/>
          <w:szCs w:val="28"/>
        </w:rPr>
        <w:t>Childcare</w:t>
      </w:r>
    </w:p>
    <w:p w:rsidR="009C3D55" w:rsidRDefault="009C3D55" w:rsidP="009C3D55">
      <w:pPr>
        <w:jc w:val="center"/>
        <w:rPr>
          <w:sz w:val="96"/>
          <w:szCs w:val="96"/>
        </w:rPr>
      </w:pPr>
      <w:r w:rsidRPr="00734AEA"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2532380</wp:posOffset>
            </wp:positionH>
            <wp:positionV relativeFrom="margin">
              <wp:posOffset>1400175</wp:posOffset>
            </wp:positionV>
            <wp:extent cx="1134110" cy="1334770"/>
            <wp:effectExtent l="0" t="0" r="8890" b="0"/>
            <wp:wrapSquare wrapText="bothSides"/>
            <wp:docPr id="1727264799" name="Picture 172726479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0288" t="27986" r="31229" b="40791"/>
                    <a:stretch/>
                  </pic:blipFill>
                  <pic:spPr bwMode="auto">
                    <a:xfrm>
                      <a:off x="0" y="0"/>
                      <a:ext cx="113411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192802" w:rsidRPr="00192802">
        <w:rPr>
          <w:noProof/>
          <w:sz w:val="24"/>
          <w:szCs w:val="24"/>
        </w:rPr>
        <w:pict>
          <v:shape id="Flowchart: Off-page Connector 143642504" o:spid="_x0000_s1028" type="#_x0000_t177" style="position:absolute;left:0;text-align:left;margin-left:179.15pt;margin-top:.4pt;width:129.3pt;height:179.2pt;z-index:251661312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" fillcolor="yellow" strokecolor="#1f3763 [1604]" strokeweight="1pt">
            <w10:wrap anchorx="margin"/>
          </v:shape>
        </w:pict>
      </w:r>
    </w:p>
    <w:p w:rsidR="009C3D55" w:rsidRDefault="009C3D55" w:rsidP="009C3D55">
      <w:pPr>
        <w:rPr>
          <w:sz w:val="36"/>
          <w:szCs w:val="36"/>
        </w:rPr>
      </w:pPr>
    </w:p>
    <w:p w:rsidR="009C3D55" w:rsidRPr="00125E2E" w:rsidRDefault="009C3D55" w:rsidP="009C3D55">
      <w:pPr>
        <w:jc w:val="right"/>
        <w:rPr>
          <w:b/>
          <w:color w:val="FF0000"/>
          <w:sz w:val="28"/>
          <w:szCs w:val="28"/>
        </w:rPr>
      </w:pPr>
      <w:r w:rsidRPr="00125E2E">
        <w:rPr>
          <w:b/>
          <w:color w:val="FFFFFF" w:themeColor="background1"/>
          <w:sz w:val="28"/>
          <w:szCs w:val="28"/>
        </w:rPr>
        <w:t>Wildwood</w:t>
      </w:r>
      <w:r w:rsidRPr="00125E2E">
        <w:rPr>
          <w:b/>
          <w:color w:val="FF0000"/>
          <w:sz w:val="28"/>
          <w:szCs w:val="28"/>
        </w:rPr>
        <w:t xml:space="preserve"> </w:t>
      </w:r>
      <w:r w:rsidRPr="00125E2E">
        <w:rPr>
          <w:b/>
          <w:color w:val="FFFFFF" w:themeColor="background1"/>
          <w:sz w:val="28"/>
          <w:szCs w:val="28"/>
        </w:rPr>
        <w:t>Childcare</w:t>
      </w: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sz w:val="24"/>
          <w:szCs w:val="24"/>
        </w:rPr>
      </w:pPr>
    </w:p>
    <w:p w:rsidR="009C3D55" w:rsidRPr="00734AEA" w:rsidRDefault="009C3D55" w:rsidP="009C3D55">
      <w:pPr>
        <w:rPr>
          <w:color w:val="000000" w:themeColor="text1"/>
          <w:sz w:val="24"/>
          <w:szCs w:val="24"/>
        </w:rPr>
      </w:pPr>
    </w:p>
    <w:p w:rsidR="009C3D55" w:rsidRPr="00734AEA" w:rsidRDefault="009C3D55" w:rsidP="009C3D55">
      <w:pPr>
        <w:jc w:val="center"/>
        <w:rPr>
          <w:sz w:val="24"/>
          <w:szCs w:val="24"/>
        </w:rPr>
      </w:pPr>
      <w:r w:rsidRPr="00734AEA">
        <w:rPr>
          <w:color w:val="000000" w:themeColor="text1"/>
          <w:sz w:val="24"/>
          <w:szCs w:val="24"/>
          <w:highlight w:val="yellow"/>
        </w:rPr>
        <w:t>Live, Laugh, Love to Learn</w:t>
      </w:r>
    </w:p>
    <w:p w:rsidR="009C3D55" w:rsidRDefault="009C3D55" w:rsidP="009C3D55"/>
    <w:p w:rsidR="009C3D55" w:rsidRDefault="00192802" w:rsidP="009C3D55">
      <w:pPr>
        <w:jc w:val="center"/>
        <w:rPr>
          <w:sz w:val="96"/>
          <w:szCs w:val="96"/>
        </w:rPr>
      </w:pPr>
      <w:r w:rsidRPr="00192802">
        <w:rPr>
          <w:noProof/>
          <w:sz w:val="24"/>
          <w:szCs w:val="24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Star: 4 Points 1119105381" o:spid="_x0000_s1027" type="#_x0000_t187" style="position:absolute;left:0;text-align:left;margin-left:43.5pt;margin-top:3.25pt;width:396.6pt;height:60.1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" fillcolor="#4472c4 [3204]" strokecolor="#1f3763 [1604]" strokeweight="1pt"/>
        </w:pict>
      </w:r>
    </w:p>
    <w:p w:rsidR="009C3D55" w:rsidRPr="007A7CB3" w:rsidRDefault="009C3D55" w:rsidP="009C3D55">
      <w:pPr>
        <w:jc w:val="center"/>
        <w:rPr>
          <w:b/>
          <w:color w:val="FF0000"/>
          <w:sz w:val="28"/>
          <w:szCs w:val="28"/>
        </w:rPr>
      </w:pPr>
      <w:proofErr w:type="spellStart"/>
      <w:r w:rsidRPr="00125E2E">
        <w:rPr>
          <w:b/>
          <w:color w:val="FFFFFF" w:themeColor="background1"/>
          <w:sz w:val="28"/>
          <w:szCs w:val="28"/>
        </w:rPr>
        <w:t>Wil</w:t>
      </w:r>
      <w:r w:rsidR="002B7147">
        <w:rPr>
          <w:b/>
          <w:color w:val="FFFFFF" w:themeColor="background1"/>
          <w:sz w:val="28"/>
          <w:szCs w:val="28"/>
        </w:rPr>
        <w:t>E</w:t>
      </w:r>
      <w:r w:rsidRPr="00125E2E">
        <w:rPr>
          <w:b/>
          <w:color w:val="FFFFFF" w:themeColor="background1"/>
          <w:sz w:val="28"/>
          <w:szCs w:val="28"/>
        </w:rPr>
        <w:t>dwood</w:t>
      </w:r>
      <w:proofErr w:type="spellEnd"/>
      <w:r w:rsidRPr="00125E2E">
        <w:rPr>
          <w:b/>
          <w:color w:val="FF0000"/>
          <w:sz w:val="28"/>
          <w:szCs w:val="28"/>
        </w:rPr>
        <w:t xml:space="preserve"> </w:t>
      </w:r>
      <w:proofErr w:type="spellStart"/>
      <w:r w:rsidR="002B7147">
        <w:rPr>
          <w:b/>
          <w:color w:val="FFFFFF" w:themeColor="background1"/>
          <w:sz w:val="28"/>
          <w:szCs w:val="28"/>
        </w:rPr>
        <w:t>EnviEE</w:t>
      </w:r>
      <w:proofErr w:type="spellEnd"/>
    </w:p>
    <w:p w:rsidR="002B7147" w:rsidRDefault="002B7147" w:rsidP="009C3D55">
      <w:pPr>
        <w:jc w:val="center"/>
        <w:rPr>
          <w:sz w:val="36"/>
          <w:szCs w:val="36"/>
        </w:rPr>
      </w:pPr>
      <w:r>
        <w:rPr>
          <w:sz w:val="36"/>
          <w:szCs w:val="36"/>
        </w:rPr>
        <w:t>Environmental Assessment</w:t>
      </w:r>
    </w:p>
    <w:p w:rsidR="009C3D55" w:rsidRDefault="00DE0A70" w:rsidP="009C3D55">
      <w:pPr>
        <w:jc w:val="center"/>
        <w:rPr>
          <w:sz w:val="36"/>
          <w:szCs w:val="36"/>
        </w:rPr>
      </w:pPr>
      <w:r>
        <w:rPr>
          <w:sz w:val="36"/>
          <w:szCs w:val="36"/>
        </w:rPr>
        <w:t>Review date: November 2026</w:t>
      </w: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9C3D55" w:rsidRDefault="009C3D55" w:rsidP="009C3D55">
      <w:pPr>
        <w:pStyle w:val="NormalWeb"/>
        <w:spacing w:before="0" w:beforeAutospacing="0" w:after="0" w:afterAutospacing="0" w:line="420" w:lineRule="atLeast"/>
        <w:rPr>
          <w:rFonts w:ascii="inherit" w:hAnsi="inherit"/>
          <w:color w:val="2A2B2C"/>
        </w:rPr>
      </w:pPr>
    </w:p>
    <w:p w:rsidR="00EA3C05" w:rsidRDefault="00DE0A70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The new business premise</w:t>
      </w:r>
      <w:r w:rsidR="0082547B">
        <w:rPr>
          <w:sz w:val="24"/>
          <w:szCs w:val="24"/>
        </w:rPr>
        <w:t>, hopefully,</w:t>
      </w:r>
      <w:r>
        <w:rPr>
          <w:sz w:val="24"/>
          <w:szCs w:val="24"/>
        </w:rPr>
        <w:t xml:space="preserve"> will be viewed by </w:t>
      </w:r>
      <w:proofErr w:type="spellStart"/>
      <w:r w:rsidR="00B62FEB">
        <w:rPr>
          <w:sz w:val="24"/>
          <w:szCs w:val="24"/>
        </w:rPr>
        <w:t>Ofsted</w:t>
      </w:r>
      <w:proofErr w:type="spellEnd"/>
      <w:r w:rsidR="00B62FEB">
        <w:rPr>
          <w:sz w:val="24"/>
          <w:szCs w:val="24"/>
        </w:rPr>
        <w:t>, if I need to be registered with them but I don’t have to be as long as I am not childminding</w:t>
      </w:r>
      <w:r w:rsidR="00EA3C05">
        <w:rPr>
          <w:sz w:val="24"/>
          <w:szCs w:val="24"/>
        </w:rPr>
        <w:t xml:space="preserve"> or doing anything that is the same as childminding</w:t>
      </w:r>
      <w:r w:rsidR="00B62FEB">
        <w:rPr>
          <w:sz w:val="24"/>
          <w:szCs w:val="24"/>
        </w:rPr>
        <w:t xml:space="preserve">.  </w:t>
      </w:r>
      <w:r w:rsidR="0082547B">
        <w:rPr>
          <w:sz w:val="24"/>
          <w:szCs w:val="24"/>
        </w:rPr>
        <w:t xml:space="preserve">I can be a tutor, AP, or CP without registering with </w:t>
      </w:r>
      <w:proofErr w:type="spellStart"/>
      <w:r w:rsidR="0082547B">
        <w:rPr>
          <w:sz w:val="24"/>
          <w:szCs w:val="24"/>
        </w:rPr>
        <w:t>Ofsted</w:t>
      </w:r>
      <w:proofErr w:type="spellEnd"/>
      <w:r w:rsidR="0082547B">
        <w:rPr>
          <w:sz w:val="24"/>
          <w:szCs w:val="24"/>
        </w:rPr>
        <w:t>.</w:t>
      </w:r>
    </w:p>
    <w:p w:rsidR="00EA3C05" w:rsidRDefault="00EA3C05">
      <w:pPr>
        <w:rPr>
          <w:sz w:val="24"/>
          <w:szCs w:val="24"/>
        </w:rPr>
      </w:pPr>
    </w:p>
    <w:p w:rsidR="00D46515" w:rsidRDefault="00404C3D">
      <w:pPr>
        <w:rPr>
          <w:sz w:val="24"/>
          <w:szCs w:val="24"/>
        </w:rPr>
      </w:pPr>
      <w:r>
        <w:rPr>
          <w:sz w:val="24"/>
          <w:szCs w:val="24"/>
        </w:rPr>
        <w:t>I have also contacted the environmental health and food safety team at Stafford Borough Council.  I have a degree in Combined Studies (Applied Human Nutrition) which includes</w:t>
      </w:r>
      <w:r w:rsidR="008F2831">
        <w:rPr>
          <w:sz w:val="24"/>
          <w:szCs w:val="24"/>
        </w:rPr>
        <w:t xml:space="preserve"> training in HACCP, microbiology and food science.</w:t>
      </w:r>
      <w:r w:rsidR="00EE6B04">
        <w:rPr>
          <w:sz w:val="24"/>
          <w:szCs w:val="24"/>
        </w:rPr>
        <w:t xml:space="preserve">  Part of the NTP programme discusses strategies to combat</w:t>
      </w:r>
      <w:r w:rsidR="0082547B">
        <w:rPr>
          <w:sz w:val="24"/>
          <w:szCs w:val="24"/>
        </w:rPr>
        <w:t xml:space="preserve"> food poverty.  I am part of a local food network which</w:t>
      </w:r>
      <w:r w:rsidR="00EE6B04">
        <w:rPr>
          <w:sz w:val="24"/>
          <w:szCs w:val="24"/>
        </w:rPr>
        <w:t xml:space="preserve"> break</w:t>
      </w:r>
      <w:r w:rsidR="0082547B">
        <w:rPr>
          <w:sz w:val="24"/>
          <w:szCs w:val="24"/>
        </w:rPr>
        <w:t>s</w:t>
      </w:r>
      <w:r w:rsidR="00EE6B04">
        <w:rPr>
          <w:sz w:val="24"/>
          <w:szCs w:val="24"/>
        </w:rPr>
        <w:t xml:space="preserve"> food poverty and </w:t>
      </w:r>
      <w:r w:rsidR="0082547B">
        <w:rPr>
          <w:sz w:val="24"/>
          <w:szCs w:val="24"/>
        </w:rPr>
        <w:t xml:space="preserve">aims to </w:t>
      </w:r>
      <w:r w:rsidR="00EE6B04">
        <w:rPr>
          <w:sz w:val="24"/>
          <w:szCs w:val="24"/>
        </w:rPr>
        <w:t>create long-term sustainability.</w:t>
      </w:r>
    </w:p>
    <w:p w:rsidR="00852743" w:rsidRDefault="00852743">
      <w:pPr>
        <w:rPr>
          <w:sz w:val="24"/>
          <w:szCs w:val="24"/>
        </w:rPr>
      </w:pPr>
    </w:p>
    <w:p w:rsidR="00852743" w:rsidRPr="004A46F4" w:rsidRDefault="00852743">
      <w:pPr>
        <w:rPr>
          <w:sz w:val="24"/>
          <w:szCs w:val="24"/>
        </w:rPr>
      </w:pPr>
      <w:r>
        <w:rPr>
          <w:sz w:val="24"/>
          <w:szCs w:val="24"/>
        </w:rPr>
        <w:t xml:space="preserve">Risk Assessments will be reviewed as each new member / pupil enters the company and </w:t>
      </w:r>
      <w:r w:rsidR="00DE0A70">
        <w:rPr>
          <w:sz w:val="24"/>
          <w:szCs w:val="24"/>
        </w:rPr>
        <w:t xml:space="preserve">a review undertaken to determine </w:t>
      </w:r>
      <w:r>
        <w:rPr>
          <w:sz w:val="24"/>
          <w:szCs w:val="24"/>
        </w:rPr>
        <w:t>if site changes are required to accommodate individual needs.</w:t>
      </w:r>
    </w:p>
    <w:sectPr w:rsidR="00852743" w:rsidRPr="004A46F4" w:rsidSect="00C46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732A"/>
    <w:multiLevelType w:val="multilevel"/>
    <w:tmpl w:val="ABDE0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D4320E"/>
    <w:multiLevelType w:val="multilevel"/>
    <w:tmpl w:val="F0AC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90A633B"/>
    <w:multiLevelType w:val="multilevel"/>
    <w:tmpl w:val="368C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872125"/>
    <w:multiLevelType w:val="multilevel"/>
    <w:tmpl w:val="97E0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/>
  <w:rsids>
    <w:rsidRoot w:val="009C3D55"/>
    <w:rsid w:val="000F6D7B"/>
    <w:rsid w:val="00192802"/>
    <w:rsid w:val="002A336A"/>
    <w:rsid w:val="002A6B81"/>
    <w:rsid w:val="002B7147"/>
    <w:rsid w:val="00341EDC"/>
    <w:rsid w:val="00404C3D"/>
    <w:rsid w:val="00473409"/>
    <w:rsid w:val="004A46F4"/>
    <w:rsid w:val="0050324B"/>
    <w:rsid w:val="0054606D"/>
    <w:rsid w:val="006144EE"/>
    <w:rsid w:val="00672C8C"/>
    <w:rsid w:val="006C2B48"/>
    <w:rsid w:val="007C51D5"/>
    <w:rsid w:val="007D5949"/>
    <w:rsid w:val="0082547B"/>
    <w:rsid w:val="00852743"/>
    <w:rsid w:val="008C6DBA"/>
    <w:rsid w:val="008F2831"/>
    <w:rsid w:val="009910D9"/>
    <w:rsid w:val="00995D2F"/>
    <w:rsid w:val="009C3D55"/>
    <w:rsid w:val="00B254C0"/>
    <w:rsid w:val="00B62FEB"/>
    <w:rsid w:val="00BC240D"/>
    <w:rsid w:val="00C46A64"/>
    <w:rsid w:val="00C96820"/>
    <w:rsid w:val="00D46515"/>
    <w:rsid w:val="00DC5543"/>
    <w:rsid w:val="00DD609E"/>
    <w:rsid w:val="00DD71E1"/>
    <w:rsid w:val="00DE0A70"/>
    <w:rsid w:val="00EA3C05"/>
    <w:rsid w:val="00EE6B04"/>
    <w:rsid w:val="00F4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55"/>
  </w:style>
  <w:style w:type="paragraph" w:styleId="Heading2">
    <w:name w:val="heading 2"/>
    <w:basedOn w:val="Normal"/>
    <w:link w:val="Heading2Char"/>
    <w:uiPriority w:val="9"/>
    <w:qFormat/>
    <w:rsid w:val="009C3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D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D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C3D55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D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D55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9C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C3D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Nixon</dc:creator>
  <cp:lastModifiedBy>End User</cp:lastModifiedBy>
  <cp:revision>6</cp:revision>
  <dcterms:created xsi:type="dcterms:W3CDTF">2026-01-17T14:53:00Z</dcterms:created>
  <dcterms:modified xsi:type="dcterms:W3CDTF">2026-01-28T08:10:00Z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3650e672-3945-4b2c-b9cd-8e2590b1185c</vt:lpwstr>
  </property>
</Properties>
</file>