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126" w:rsidRDefault="00890126" w:rsidP="00890126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From Funky Thing to Finished Product</w:t>
      </w:r>
    </w:p>
    <w:p w:rsidR="00890126" w:rsidRPr="00A8685C" w:rsidRDefault="00890126" w:rsidP="00890126">
      <w:pPr>
        <w:jc w:val="center"/>
        <w:rPr>
          <w:rFonts w:ascii="Comic Sans MS" w:hAnsi="Comic Sans MS"/>
          <w:sz w:val="24"/>
          <w:szCs w:val="24"/>
        </w:rPr>
      </w:pPr>
      <w:r w:rsidRPr="00A8685C">
        <w:rPr>
          <w:rFonts w:ascii="Comic Sans MS" w:hAnsi="Comic Sans MS"/>
          <w:sz w:val="24"/>
          <w:szCs w:val="24"/>
        </w:rPr>
        <w:t xml:space="preserve">Extension Activity for grades </w:t>
      </w:r>
      <w:r>
        <w:rPr>
          <w:rFonts w:ascii="Comic Sans MS" w:hAnsi="Comic Sans MS"/>
          <w:sz w:val="24"/>
          <w:szCs w:val="24"/>
        </w:rPr>
        <w:t>4-8</w:t>
      </w:r>
    </w:p>
    <w:p w:rsidR="00890126" w:rsidRDefault="00DE3968" w:rsidP="00890126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www.HeatherLMontgomery.com</w:t>
      </w:r>
    </w:p>
    <w:p w:rsidR="00890126" w:rsidRDefault="00890126" w:rsidP="00890126">
      <w:pPr>
        <w:jc w:val="center"/>
        <w:rPr>
          <w:rFonts w:ascii="Comic Sans MS" w:hAnsi="Comic Sans MS"/>
          <w:sz w:val="24"/>
          <w:szCs w:val="24"/>
        </w:rPr>
      </w:pPr>
    </w:p>
    <w:p w:rsidR="00890126" w:rsidRDefault="00890126" w:rsidP="0089012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goal of my pres</w:t>
      </w:r>
      <w:r w:rsidR="00E97A57">
        <w:rPr>
          <w:rFonts w:ascii="Comic Sans MS" w:hAnsi="Comic Sans MS"/>
          <w:sz w:val="24"/>
          <w:szCs w:val="24"/>
        </w:rPr>
        <w:t>entation is to get students to s</w:t>
      </w:r>
      <w:r>
        <w:rPr>
          <w:rFonts w:ascii="Comic Sans MS" w:hAnsi="Comic Sans MS"/>
          <w:sz w:val="24"/>
          <w:szCs w:val="24"/>
        </w:rPr>
        <w:t xml:space="preserve">ee the fun of </w:t>
      </w:r>
      <w:r w:rsidR="00E97A57">
        <w:rPr>
          <w:rFonts w:ascii="Comic Sans MS" w:hAnsi="Comic Sans MS"/>
          <w:sz w:val="24"/>
          <w:szCs w:val="24"/>
        </w:rPr>
        <w:t>w</w:t>
      </w:r>
      <w:r>
        <w:rPr>
          <w:rFonts w:ascii="Comic Sans MS" w:hAnsi="Comic Sans MS"/>
          <w:sz w:val="24"/>
          <w:szCs w:val="24"/>
        </w:rPr>
        <w:t>riting. You can take advantage of the momentum generated by the presentation with the following activity.</w:t>
      </w:r>
    </w:p>
    <w:p w:rsidR="00890126" w:rsidRDefault="00890126" w:rsidP="00890126">
      <w:pPr>
        <w:rPr>
          <w:rFonts w:ascii="Comic Sans MS" w:hAnsi="Comic Sans MS"/>
          <w:sz w:val="24"/>
          <w:szCs w:val="24"/>
        </w:rPr>
      </w:pPr>
    </w:p>
    <w:p w:rsidR="00890126" w:rsidRPr="00D06605" w:rsidRDefault="00E97A57" w:rsidP="008901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It’s All </w:t>
      </w:r>
      <w:proofErr w:type="gramStart"/>
      <w:r>
        <w:rPr>
          <w:rFonts w:ascii="Comic Sans MS" w:hAnsi="Comic Sans MS"/>
        </w:rPr>
        <w:t>About</w:t>
      </w:r>
      <w:proofErr w:type="gramEnd"/>
      <w:r>
        <w:rPr>
          <w:rFonts w:ascii="Comic Sans MS" w:hAnsi="Comic Sans MS"/>
        </w:rPr>
        <w:t xml:space="preserve"> Voice</w:t>
      </w:r>
    </w:p>
    <w:p w:rsidR="00E97A57" w:rsidRDefault="00E97A57" w:rsidP="00890126">
      <w:pPr>
        <w:rPr>
          <w:rFonts w:ascii="Comic Sans MS" w:hAnsi="Comic Sans MS"/>
        </w:rPr>
      </w:pPr>
      <w:r>
        <w:rPr>
          <w:rFonts w:ascii="Comic Sans MS" w:hAnsi="Comic Sans MS"/>
        </w:rPr>
        <w:t>Explain that playing with the voice of a piece of writing can be a blast. Then try this exercise that professional writers do to loosen up their voice. [This activity was done a national writer’s conference with big name writers practicing just like everyone else so it is not just a school exercise.]</w:t>
      </w:r>
    </w:p>
    <w:p w:rsidR="00E97A57" w:rsidRPr="00E97A57" w:rsidRDefault="00E97A57" w:rsidP="00E97A57">
      <w:pPr>
        <w:pStyle w:val="ListParagraph"/>
        <w:numPr>
          <w:ilvl w:val="0"/>
          <w:numId w:val="1"/>
        </w:numPr>
      </w:pPr>
      <w:proofErr w:type="gramStart"/>
      <w:r w:rsidRPr="00E97A57">
        <w:rPr>
          <w:rFonts w:ascii="Comic Sans MS" w:hAnsi="Comic Sans MS"/>
        </w:rPr>
        <w:t>Show  the</w:t>
      </w:r>
      <w:proofErr w:type="gramEnd"/>
      <w:r>
        <w:rPr>
          <w:rFonts w:ascii="Comic Sans MS" w:hAnsi="Comic Sans MS"/>
        </w:rPr>
        <w:t xml:space="preserve"> image on a screen.</w:t>
      </w:r>
    </w:p>
    <w:p w:rsidR="00E97A57" w:rsidRPr="00E97A57" w:rsidRDefault="00E97A57" w:rsidP="00E97A57">
      <w:pPr>
        <w:pStyle w:val="ListParagraph"/>
        <w:numPr>
          <w:ilvl w:val="0"/>
          <w:numId w:val="1"/>
        </w:numPr>
      </w:pPr>
      <w:r>
        <w:rPr>
          <w:rFonts w:ascii="Comic Sans MS" w:hAnsi="Comic Sans MS"/>
        </w:rPr>
        <w:t xml:space="preserve">Ask students to write:  </w:t>
      </w:r>
    </w:p>
    <w:p w:rsidR="00E97A57" w:rsidRPr="00E97A57" w:rsidRDefault="00E97A57" w:rsidP="00E97A57">
      <w:pPr>
        <w:pStyle w:val="ListParagraph"/>
        <w:numPr>
          <w:ilvl w:val="1"/>
          <w:numId w:val="1"/>
        </w:numPr>
      </w:pPr>
      <w:r>
        <w:rPr>
          <w:rFonts w:ascii="Comic Sans MS" w:hAnsi="Comic Sans MS"/>
        </w:rPr>
        <w:t xml:space="preserve">A sentence about the image. </w:t>
      </w:r>
      <w:r>
        <w:rPr>
          <w:rFonts w:ascii="Comic Sans MS" w:hAnsi="Comic Sans MS"/>
          <w:i/>
        </w:rPr>
        <w:t>Any sentence</w:t>
      </w:r>
      <w:r>
        <w:rPr>
          <w:rFonts w:ascii="Comic Sans MS" w:hAnsi="Comic Sans MS"/>
        </w:rPr>
        <w:t>. It does not have to be perfect because once they get it written, they are going to get to change it. They should number it #1.</w:t>
      </w:r>
    </w:p>
    <w:p w:rsidR="00E97A57" w:rsidRPr="00E97A57" w:rsidRDefault="00E97A57" w:rsidP="00E97A57">
      <w:pPr>
        <w:pStyle w:val="ListParagraph"/>
        <w:numPr>
          <w:ilvl w:val="1"/>
          <w:numId w:val="1"/>
        </w:numPr>
      </w:pPr>
      <w:r>
        <w:rPr>
          <w:rFonts w:ascii="Comic Sans MS" w:hAnsi="Comic Sans MS"/>
        </w:rPr>
        <w:t xml:space="preserve">Take that sentence and re-write it with a different verb tense. In other words, “the bug has” becomes “The bug had” or something </w:t>
      </w:r>
      <w:proofErr w:type="gramStart"/>
      <w:r>
        <w:rPr>
          <w:rFonts w:ascii="Comic Sans MS" w:hAnsi="Comic Sans MS"/>
        </w:rPr>
        <w:t>like</w:t>
      </w:r>
      <w:proofErr w:type="gramEnd"/>
      <w:r>
        <w:rPr>
          <w:rFonts w:ascii="Comic Sans MS" w:hAnsi="Comic Sans MS"/>
        </w:rPr>
        <w:t xml:space="preserve"> that.  They can feel free to change other words as well. Number that #2 and quickly move on to the next one.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E97A57">
        <w:rPr>
          <w:rFonts w:ascii="Comic Sans MS" w:hAnsi="Comic Sans MS"/>
        </w:rPr>
        <w:t xml:space="preserve">Rewrite it again using a different point of view. </w:t>
      </w:r>
      <w:r>
        <w:rPr>
          <w:rFonts w:ascii="Comic Sans MS" w:hAnsi="Comic Sans MS"/>
        </w:rPr>
        <w:t>[Note: they can go back to sentence #1 or #2 for this.]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Write it as if a VERY boring teacher said it.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Pick a cartoon character. Write it as if they said it. Have fun with it!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Add alliteration to one of the sentences (words that start with the same sounds).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Write it as if a bus driver said it.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Add onomatopoeia (words that represent sounds).</w:t>
      </w:r>
    </w:p>
    <w:p w:rsid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Write it in a poetic way (any type of poem you want – it does not have to rhyme).</w:t>
      </w:r>
    </w:p>
    <w:p w:rsidR="00E97A57" w:rsidRPr="00E97A57" w:rsidRDefault="00E97A57" w:rsidP="00E97A5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Pick your favorite and revise.</w:t>
      </w:r>
    </w:p>
    <w:p w:rsidR="00F6204A" w:rsidRPr="00416CE7" w:rsidRDefault="00E97A57" w:rsidP="00E97A57">
      <w:pPr>
        <w:pStyle w:val="ListParagraph"/>
        <w:numPr>
          <w:ilvl w:val="0"/>
          <w:numId w:val="1"/>
        </w:numPr>
      </w:pPr>
      <w:r w:rsidRPr="00E97A5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Allow students to share their first sentence and their favorite. Congratulate them all on their abilities to change voices with each of the statements.</w:t>
      </w:r>
    </w:p>
    <w:p w:rsidR="00416CE7" w:rsidRDefault="008B0EA7" w:rsidP="00416CE7">
      <w:r>
        <w:t>[FYI, but do not tell this to the students until after the activity, this is an assassin bug which lives in Alabama. It jabs its needle-like proboscis (mouth parts) into other bugs, spits digestive juices into them which turn their insides into mush, and then slurps them out like you would slurp out a milkshake! The wheel shape on its back makes it hard for birds to swallow the bug.]</w:t>
      </w:r>
    </w:p>
    <w:p w:rsidR="00C81519" w:rsidRPr="00C81519" w:rsidRDefault="00C81519" w:rsidP="00416CE7">
      <w:pPr>
        <w:rPr>
          <w:rFonts w:ascii="Comic Sans MS" w:hAnsi="Comic Sans MS"/>
        </w:rPr>
      </w:pPr>
      <w:proofErr w:type="gramStart"/>
      <w:r w:rsidRPr="00C81519">
        <w:rPr>
          <w:rFonts w:ascii="Comic Sans MS" w:hAnsi="Comic Sans MS"/>
        </w:rPr>
        <w:t>Questions?</w:t>
      </w:r>
      <w:proofErr w:type="gramEnd"/>
      <w:r w:rsidRPr="00C81519">
        <w:rPr>
          <w:rFonts w:ascii="Comic Sans MS" w:hAnsi="Comic Sans MS"/>
        </w:rPr>
        <w:t xml:space="preserve"> Email me at </w:t>
      </w:r>
      <w:hyperlink r:id="rId5" w:history="1">
        <w:r w:rsidRPr="00C81519">
          <w:rPr>
            <w:rStyle w:val="Hyperlink"/>
            <w:rFonts w:ascii="Comic Sans MS" w:hAnsi="Comic Sans MS"/>
          </w:rPr>
          <w:t>sipsey21@hotmail.com</w:t>
        </w:r>
      </w:hyperlink>
      <w:r w:rsidRPr="00C81519">
        <w:rPr>
          <w:rFonts w:ascii="Comic Sans MS" w:hAnsi="Comic Sans MS"/>
        </w:rPr>
        <w:t xml:space="preserve"> </w:t>
      </w:r>
    </w:p>
    <w:p w:rsidR="00416CE7" w:rsidRDefault="00416CE7" w:rsidP="00416CE7"/>
    <w:p w:rsidR="00C81519" w:rsidRDefault="00C81519" w:rsidP="00416CE7"/>
    <w:p w:rsidR="00416CE7" w:rsidRDefault="00416CE7" w:rsidP="00416CE7"/>
    <w:p w:rsidR="00416CE7" w:rsidRDefault="00416CE7" w:rsidP="00416CE7">
      <w:r w:rsidRPr="00416CE7">
        <w:rPr>
          <w:noProof/>
        </w:rPr>
        <w:drawing>
          <wp:inline distT="0" distB="0" distL="0" distR="0">
            <wp:extent cx="6076950" cy="3871120"/>
            <wp:effectExtent l="19050" t="0" r="0" b="0"/>
            <wp:docPr id="2" name="Picture 2" descr="DSC01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DSC019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1060" t="39087" r="39645" b="36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7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16CE7" w:rsidSect="00F62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61FBA"/>
    <w:multiLevelType w:val="hybridMultilevel"/>
    <w:tmpl w:val="5A6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0126"/>
    <w:rsid w:val="0031637B"/>
    <w:rsid w:val="00416CE7"/>
    <w:rsid w:val="00890126"/>
    <w:rsid w:val="008B0EA7"/>
    <w:rsid w:val="00C81519"/>
    <w:rsid w:val="00DB7236"/>
    <w:rsid w:val="00DE3968"/>
    <w:rsid w:val="00E97A57"/>
    <w:rsid w:val="00F6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C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15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ipsey21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2012-02-14T20:41:00Z</dcterms:created>
  <dcterms:modified xsi:type="dcterms:W3CDTF">2012-04-04T03:03:00Z</dcterms:modified>
</cp:coreProperties>
</file>