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ED" w:rsidRPr="00BD4F33" w:rsidRDefault="007D3FED" w:rsidP="007D3FE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>Reference List</w:t>
      </w:r>
    </w:p>
    <w:p w:rsidR="00BD4F33" w:rsidRPr="00BD4F33" w:rsidRDefault="00BD4F33" w:rsidP="00BD4F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D4F33">
        <w:rPr>
          <w:rFonts w:ascii="Arial" w:hAnsi="Arial" w:cs="Arial"/>
          <w:sz w:val="20"/>
          <w:szCs w:val="20"/>
        </w:rPr>
        <w:t>Bugs Don’t Hug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>"10 F</w:t>
      </w:r>
      <w:r w:rsidR="00BD4F33">
        <w:rPr>
          <w:rFonts w:ascii="Arial" w:hAnsi="Arial" w:cs="Arial"/>
          <w:sz w:val="20"/>
          <w:szCs w:val="20"/>
        </w:rPr>
        <w:t>ast Facts on Recycling</w:t>
      </w:r>
      <w:r w:rsidRPr="00BD4F33">
        <w:rPr>
          <w:rFonts w:ascii="Arial" w:hAnsi="Arial" w:cs="Arial"/>
          <w:sz w:val="20"/>
          <w:szCs w:val="20"/>
        </w:rPr>
        <w:t xml:space="preserve">." </w:t>
      </w:r>
      <w:r w:rsidRPr="00BD4F33">
        <w:rPr>
          <w:rFonts w:ascii="Arial" w:hAnsi="Arial" w:cs="Arial"/>
          <w:i/>
          <w:sz w:val="20"/>
          <w:szCs w:val="20"/>
        </w:rPr>
        <w:t>EPA</w:t>
      </w:r>
      <w:r w:rsidRPr="00BD4F33">
        <w:rPr>
          <w:rFonts w:ascii="Arial" w:hAnsi="Arial" w:cs="Arial"/>
          <w:sz w:val="20"/>
          <w:szCs w:val="20"/>
        </w:rPr>
        <w:t>. Environmental Protection Agency, n.d. Web. 07 Nov. 2012.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Arnett, Ross H. </w:t>
      </w:r>
      <w:r w:rsidRPr="00BD4F33">
        <w:rPr>
          <w:rFonts w:ascii="Arial" w:hAnsi="Arial" w:cs="Arial"/>
          <w:i/>
          <w:sz w:val="20"/>
          <w:szCs w:val="20"/>
        </w:rPr>
        <w:t>American Insects: A Handbook of the Insects of America North of Mexico</w:t>
      </w:r>
      <w:r w:rsidRPr="00BD4F33">
        <w:rPr>
          <w:rFonts w:ascii="Arial" w:hAnsi="Arial" w:cs="Arial"/>
          <w:sz w:val="20"/>
          <w:szCs w:val="20"/>
        </w:rPr>
        <w:t xml:space="preserve">. Boca Raton, FL: CRC, 2000. 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>Beccaloni, George. "Fact-checking P. Lunatus Information for Children's Book." Message to the author. 9 Sept. 2013. E-mail.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Bell, William J., Louis M. Roth, and Christine A. Nalepa. "Social Behavior." </w:t>
      </w:r>
      <w:r w:rsidRPr="00BD4F33">
        <w:rPr>
          <w:rFonts w:ascii="Arial" w:hAnsi="Arial" w:cs="Arial"/>
          <w:i/>
          <w:sz w:val="20"/>
          <w:szCs w:val="20"/>
        </w:rPr>
        <w:t>Cockroaches: Ecology, Behavior, and Natural History</w:t>
      </w:r>
      <w:r w:rsidRPr="00BD4F33">
        <w:rPr>
          <w:rFonts w:ascii="Arial" w:hAnsi="Arial" w:cs="Arial"/>
          <w:sz w:val="20"/>
          <w:szCs w:val="20"/>
        </w:rPr>
        <w:t>. Baltimore: Johns Hopkins UP, 2007. N. pag. Web.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>"Bess Beetle Fact-checking for a Children's Book." Message to the author. 25 Sept. 2013. E-mail.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Bhoopathy, S. "Incidence of Parental Care in the Cockroach Thorax Porcellana (Saravas) (Blaberidae: Blattaria)." </w:t>
      </w:r>
      <w:r w:rsidRPr="00BD4F33">
        <w:rPr>
          <w:rFonts w:ascii="Arial" w:hAnsi="Arial" w:cs="Arial"/>
          <w:i/>
          <w:sz w:val="20"/>
          <w:szCs w:val="20"/>
        </w:rPr>
        <w:t>Current Science</w:t>
      </w:r>
      <w:r w:rsidRPr="00BD4F33">
        <w:rPr>
          <w:rFonts w:ascii="Arial" w:hAnsi="Arial" w:cs="Arial"/>
          <w:sz w:val="20"/>
          <w:szCs w:val="20"/>
        </w:rPr>
        <w:t xml:space="preserve"> 74.3 (1998): 248-51. </w:t>
      </w:r>
      <w:r w:rsidRPr="00BD4F33">
        <w:rPr>
          <w:rFonts w:ascii="Arial" w:hAnsi="Arial" w:cs="Arial"/>
          <w:i/>
          <w:sz w:val="20"/>
          <w:szCs w:val="20"/>
        </w:rPr>
        <w:t>Current Science Volume 74</w:t>
      </w:r>
      <w:r w:rsidRPr="00BD4F33">
        <w:rPr>
          <w:rFonts w:ascii="Arial" w:hAnsi="Arial" w:cs="Arial"/>
          <w:sz w:val="20"/>
          <w:szCs w:val="20"/>
        </w:rPr>
        <w:t>. Current Science. Web.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Bird, Phillip. </w:t>
      </w:r>
      <w:r w:rsidRPr="00BD4F33">
        <w:rPr>
          <w:rFonts w:ascii="Arial" w:hAnsi="Arial" w:cs="Arial"/>
          <w:i/>
          <w:sz w:val="20"/>
          <w:szCs w:val="20"/>
        </w:rPr>
        <w:t>Inuit Women’s Traditional Knowledge Workshop on the Amauti and Intellectual Property Rights</w:t>
      </w:r>
      <w:r w:rsidRPr="00BD4F33">
        <w:rPr>
          <w:rFonts w:ascii="Arial" w:hAnsi="Arial" w:cs="Arial"/>
          <w:sz w:val="20"/>
          <w:szCs w:val="20"/>
        </w:rPr>
        <w:t xml:space="preserve">. Rep. Ottowa, Canada: Pauktuutit Inuit Women’s Association, 2002. </w:t>
      </w:r>
      <w:r w:rsidRPr="00BD4F33">
        <w:rPr>
          <w:rFonts w:ascii="Arial" w:hAnsi="Arial" w:cs="Arial"/>
          <w:i/>
          <w:sz w:val="20"/>
          <w:szCs w:val="20"/>
        </w:rPr>
        <w:t>Inuit Women’s Traditional Knowledge Workshop on the Amauti and Intellectual Property Rights</w:t>
      </w:r>
      <w:r w:rsidRPr="00BD4F33">
        <w:rPr>
          <w:rFonts w:ascii="Arial" w:hAnsi="Arial" w:cs="Arial"/>
          <w:sz w:val="20"/>
          <w:szCs w:val="20"/>
        </w:rPr>
        <w:t>. Web. 5 Oct. 2012.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"Bombus." </w:t>
      </w:r>
      <w:r w:rsidRPr="00BD4F33">
        <w:rPr>
          <w:rFonts w:ascii="Arial" w:hAnsi="Arial" w:cs="Arial"/>
          <w:i/>
          <w:sz w:val="20"/>
          <w:szCs w:val="20"/>
        </w:rPr>
        <w:t>B</w:t>
      </w:r>
      <w:r w:rsidR="00BD4F33">
        <w:rPr>
          <w:rFonts w:ascii="Arial" w:hAnsi="Arial" w:cs="Arial"/>
          <w:i/>
          <w:sz w:val="20"/>
          <w:szCs w:val="20"/>
        </w:rPr>
        <w:t>umble Bees</w:t>
      </w:r>
      <w:r w:rsidRPr="00BD4F33">
        <w:rPr>
          <w:rFonts w:ascii="Arial" w:hAnsi="Arial" w:cs="Arial"/>
          <w:sz w:val="20"/>
          <w:szCs w:val="20"/>
        </w:rPr>
        <w:t>. Natural History Museum, n.d. Web. 18 Aug. 2012.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Cancer Council Tasmania. </w:t>
      </w:r>
      <w:r w:rsidRPr="00BD4F33">
        <w:rPr>
          <w:rFonts w:ascii="Arial" w:hAnsi="Arial" w:cs="Arial"/>
          <w:i/>
          <w:sz w:val="20"/>
          <w:szCs w:val="20"/>
        </w:rPr>
        <w:t>How Much Sun Is Enough in Tasmania: Getting the Balance Right Vitamin D and Safe Sun Exposure</w:t>
      </w:r>
      <w:r w:rsidRPr="00BD4F33">
        <w:rPr>
          <w:rFonts w:ascii="Arial" w:hAnsi="Arial" w:cs="Arial"/>
          <w:sz w:val="20"/>
          <w:szCs w:val="20"/>
        </w:rPr>
        <w:t>. N.p.: Cancer Council Tasmania, n.d. Cancer Council Tasmania. Web. 15 Oct. 2012.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>Cheng, Christopher. "A Little Help on Australian Culture." Message to the author. 11 Oct. 2012. E-mail.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Choe, Jae C., and Bernard J. Crespi. </w:t>
      </w:r>
      <w:r w:rsidRPr="00BD4F33">
        <w:rPr>
          <w:rFonts w:ascii="Arial" w:hAnsi="Arial" w:cs="Arial"/>
          <w:i/>
          <w:sz w:val="20"/>
          <w:szCs w:val="20"/>
        </w:rPr>
        <w:t>The Evolution of Social Behavior in Insects and Arachnids</w:t>
      </w:r>
      <w:r w:rsidRPr="00BD4F33">
        <w:rPr>
          <w:rFonts w:ascii="Arial" w:hAnsi="Arial" w:cs="Arial"/>
          <w:sz w:val="20"/>
          <w:szCs w:val="20"/>
        </w:rPr>
        <w:t>. Cambridge: Cambridge UP, 1997.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Costa, James T. </w:t>
      </w:r>
      <w:r w:rsidRPr="00BD4F33">
        <w:rPr>
          <w:rFonts w:ascii="Arial" w:hAnsi="Arial" w:cs="Arial"/>
          <w:i/>
          <w:sz w:val="20"/>
          <w:szCs w:val="20"/>
        </w:rPr>
        <w:t>The Other Insect Societies</w:t>
      </w:r>
      <w:r w:rsidRPr="00BD4F33">
        <w:rPr>
          <w:rFonts w:ascii="Arial" w:hAnsi="Arial" w:cs="Arial"/>
          <w:sz w:val="20"/>
          <w:szCs w:val="20"/>
        </w:rPr>
        <w:t>. Cambridge, MA: Belknap of Harvard UP, 2006.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Costa, James T., Terrence D. Fitzgerald, Alfonso Pescador-Rubio, Jonathan Mays, and Daniel H. Janzen. "Social Behavior of Larvae of the Neotropical Processionary Weevil Phelypera Distigma (Boheman) (Coleoptera: Curculionidae: Hyperinae)." </w:t>
      </w:r>
      <w:r w:rsidRPr="00BD4F33">
        <w:rPr>
          <w:rFonts w:ascii="Arial" w:hAnsi="Arial" w:cs="Arial"/>
          <w:i/>
          <w:sz w:val="20"/>
          <w:szCs w:val="20"/>
        </w:rPr>
        <w:t>Ethology</w:t>
      </w:r>
      <w:r w:rsidRPr="00BD4F33">
        <w:rPr>
          <w:rFonts w:ascii="Arial" w:hAnsi="Arial" w:cs="Arial"/>
          <w:sz w:val="20"/>
          <w:szCs w:val="20"/>
        </w:rPr>
        <w:t xml:space="preserve"> 110.7 (2004): 515-30.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Cotter, S. C., and R. M. Kilner. "Sexual Division of Antibacterial Resource Defence in Breeding Burying Beetles, Nicrophorus Vespilloides." </w:t>
      </w:r>
      <w:r w:rsidRPr="00BD4F33">
        <w:rPr>
          <w:rFonts w:ascii="Arial" w:hAnsi="Arial" w:cs="Arial"/>
          <w:i/>
          <w:sz w:val="20"/>
          <w:szCs w:val="20"/>
        </w:rPr>
        <w:t>Journal of Animal Ecology</w:t>
      </w:r>
      <w:r w:rsidRPr="00BD4F33">
        <w:rPr>
          <w:rFonts w:ascii="Arial" w:hAnsi="Arial" w:cs="Arial"/>
          <w:sz w:val="20"/>
          <w:szCs w:val="20"/>
        </w:rPr>
        <w:t xml:space="preserve"> 79.1 (2010): 35-43.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>Croft, Reginald B. "Information for a Childrens' Book." Message to the author. 10 Nov. 2012. E-mail.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Eaton, Eric R., and Kenn Kaufman. </w:t>
      </w:r>
      <w:r w:rsidRPr="00BD4F33">
        <w:rPr>
          <w:rFonts w:ascii="Arial" w:hAnsi="Arial" w:cs="Arial"/>
          <w:i/>
          <w:sz w:val="20"/>
          <w:szCs w:val="20"/>
        </w:rPr>
        <w:t>Kaufman Field Guide to Insects of North America</w:t>
      </w:r>
      <w:r w:rsidRPr="00BD4F33">
        <w:rPr>
          <w:rFonts w:ascii="Arial" w:hAnsi="Arial" w:cs="Arial"/>
          <w:sz w:val="20"/>
          <w:szCs w:val="20"/>
        </w:rPr>
        <w:t>. New York, NY: Houghton Mifflin, 2007.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"El DÃ­a De Los NiÃ±os/El DÃ­a De Los Libros." </w:t>
      </w:r>
      <w:r w:rsidRPr="00BD4F33">
        <w:rPr>
          <w:rFonts w:ascii="Arial" w:hAnsi="Arial" w:cs="Arial"/>
          <w:i/>
          <w:sz w:val="20"/>
          <w:szCs w:val="20"/>
        </w:rPr>
        <w:t>El Dia De Los Ninos/El Dia De Los Libros</w:t>
      </w:r>
      <w:r w:rsidRPr="00BD4F33">
        <w:rPr>
          <w:rFonts w:ascii="Arial" w:hAnsi="Arial" w:cs="Arial"/>
          <w:sz w:val="20"/>
          <w:szCs w:val="20"/>
        </w:rPr>
        <w:t>. Texas State Library and Archives Commission, n.d. Web. 05 Nov. 2012.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>Emlen, Doug. "Dung Beetle Species for a Children's Book." Message to the author. 11 Sept. 2013. E-mail.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"Equipment Rules." </w:t>
      </w:r>
      <w:r w:rsidRPr="00BD4F33">
        <w:rPr>
          <w:rFonts w:ascii="Arial" w:hAnsi="Arial" w:cs="Arial"/>
          <w:i/>
          <w:sz w:val="20"/>
          <w:szCs w:val="20"/>
        </w:rPr>
        <w:t>USGA: Guide to the Rules on Clubs and Balls</w:t>
      </w:r>
      <w:r w:rsidRPr="00BD4F33">
        <w:rPr>
          <w:rFonts w:ascii="Arial" w:hAnsi="Arial" w:cs="Arial"/>
          <w:sz w:val="20"/>
          <w:szCs w:val="20"/>
        </w:rPr>
        <w:t>. United States Golf Association, n.d. Web. 15 Aug. 2013.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lastRenderedPageBreak/>
        <w:t>"Fact-checking Arctic Bumblebee Info for a Children's Book." Message to the author. 6 Sept. 2013. E-mail.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Filippi, Lisa, Mantaro Hironaka, and Shintaro Nomakuchi. "Risk-sensitive Decisions during Nesting May Increase Maternal Provisioning Capacity in the Subsocial Shield Bug Parastrachia Japonensis." </w:t>
      </w:r>
      <w:r w:rsidRPr="00BD4F33">
        <w:rPr>
          <w:rFonts w:ascii="Arial" w:hAnsi="Arial" w:cs="Arial"/>
          <w:i/>
          <w:sz w:val="20"/>
          <w:szCs w:val="20"/>
        </w:rPr>
        <w:t>Ecol Entomol Ecological Entomology</w:t>
      </w:r>
      <w:r w:rsidRPr="00BD4F33">
        <w:rPr>
          <w:rFonts w:ascii="Arial" w:hAnsi="Arial" w:cs="Arial"/>
          <w:sz w:val="20"/>
          <w:szCs w:val="20"/>
        </w:rPr>
        <w:t xml:space="preserve"> 27.2 (2002): 152-62. Web.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Filippi, Lisa, Mantaro Hironaka, and Shintaro Nomakuchi. "Risk-sensitive Decisions during Nesting May Increase Maternal Provisioning Capacity in the Subsocial Shield Bug Parastrachia Japonensis." </w:t>
      </w:r>
      <w:r w:rsidRPr="00BD4F33">
        <w:rPr>
          <w:rFonts w:ascii="Arial" w:hAnsi="Arial" w:cs="Arial"/>
          <w:i/>
          <w:sz w:val="20"/>
          <w:szCs w:val="20"/>
        </w:rPr>
        <w:t>Ecological Entomology</w:t>
      </w:r>
      <w:r w:rsidRPr="00BD4F33">
        <w:rPr>
          <w:rFonts w:ascii="Arial" w:hAnsi="Arial" w:cs="Arial"/>
          <w:sz w:val="20"/>
          <w:szCs w:val="20"/>
        </w:rPr>
        <w:t xml:space="preserve"> 27 (2002): 152-62. Web.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Filippi, Lisa, Mantaro Hironaka, Shintaro Nomakuchi, and Sumio Tojo. "Provisioned Parastrachia Japonensis (Hemiptera: Cydnidae) Nymphs Gain Access to Food and Protection from Predators." </w:t>
      </w:r>
      <w:r w:rsidRPr="00BD4F33">
        <w:rPr>
          <w:rFonts w:ascii="Arial" w:hAnsi="Arial" w:cs="Arial"/>
          <w:i/>
          <w:sz w:val="20"/>
          <w:szCs w:val="20"/>
        </w:rPr>
        <w:t>Animal Behaviour</w:t>
      </w:r>
      <w:r w:rsidRPr="00BD4F33">
        <w:rPr>
          <w:rFonts w:ascii="Arial" w:hAnsi="Arial" w:cs="Arial"/>
          <w:sz w:val="20"/>
          <w:szCs w:val="20"/>
        </w:rPr>
        <w:t xml:space="preserve"> 60.6 (2000): 757-63.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Filippi, Lisa, Mantaro Hironaka, Shintaro Nomakuchi, and Sumio Tojo. "Provisioned Parastrachia Japonensis (Hemiptera: Cydnidae) Nymphs Gain Access to Food and Protection from Predators." </w:t>
      </w:r>
      <w:r w:rsidRPr="00BD4F33">
        <w:rPr>
          <w:rFonts w:ascii="Arial" w:hAnsi="Arial" w:cs="Arial"/>
          <w:i/>
          <w:sz w:val="20"/>
          <w:szCs w:val="20"/>
        </w:rPr>
        <w:t>Animal Behaviour</w:t>
      </w:r>
      <w:r w:rsidRPr="00BD4F33">
        <w:rPr>
          <w:rFonts w:ascii="Arial" w:hAnsi="Arial" w:cs="Arial"/>
          <w:sz w:val="20"/>
          <w:szCs w:val="20"/>
        </w:rPr>
        <w:t xml:space="preserve"> 60.6 (2000): 757-63. Web.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>Filippi, Lisa. "Parastrachia Japonensis." Message to the author. 28 Aug. 2016. E-mail.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Filippi, Lisa, Shintaro Nomakuchi, and Sumio Tojo. "Selective Foraging Behavior in Nest-Provisioning Females of Parastrachia Japonensis (Hemiptera: Cydnidae): Cues For Preferred Food." </w:t>
      </w:r>
      <w:r w:rsidRPr="00BD4F33">
        <w:rPr>
          <w:rFonts w:ascii="Arial" w:hAnsi="Arial" w:cs="Arial"/>
          <w:i/>
          <w:sz w:val="20"/>
          <w:szCs w:val="20"/>
        </w:rPr>
        <w:t>Journal of Insect Behavior</w:t>
      </w:r>
      <w:r w:rsidRPr="00BD4F33">
        <w:rPr>
          <w:rFonts w:ascii="Arial" w:hAnsi="Arial" w:cs="Arial"/>
          <w:sz w:val="20"/>
          <w:szCs w:val="20"/>
        </w:rPr>
        <w:t xml:space="preserve"> 11.5 (1998): 605-19.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Filippi-Tsukamoto, L., S. Nomakuchi, K. Kuki, and S. Tojo. "Adaptiveness of Parental Care in Parastrachia Japonensis (Hemiptera: Cydnidae)." </w:t>
      </w:r>
      <w:r w:rsidRPr="00BD4F33">
        <w:rPr>
          <w:rFonts w:ascii="Arial" w:hAnsi="Arial" w:cs="Arial"/>
          <w:i/>
          <w:sz w:val="20"/>
          <w:szCs w:val="20"/>
        </w:rPr>
        <w:t>Annals of the Entomological Socity of America</w:t>
      </w:r>
      <w:r w:rsidRPr="00BD4F33">
        <w:rPr>
          <w:rFonts w:ascii="Arial" w:hAnsi="Arial" w:cs="Arial"/>
          <w:sz w:val="20"/>
          <w:szCs w:val="20"/>
        </w:rPr>
        <w:t xml:space="preserve"> 88 (1995): 374-83.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Fitzgerald, Terrence. "Processionary Weevil Phelypera." </w:t>
      </w:r>
      <w:r w:rsidRPr="00BD4F33">
        <w:rPr>
          <w:rFonts w:ascii="Arial" w:hAnsi="Arial" w:cs="Arial"/>
          <w:i/>
          <w:sz w:val="20"/>
          <w:szCs w:val="20"/>
        </w:rPr>
        <w:t>Processionary Weevil Phelypera</w:t>
      </w:r>
      <w:r w:rsidRPr="00BD4F33">
        <w:rPr>
          <w:rFonts w:ascii="Arial" w:hAnsi="Arial" w:cs="Arial"/>
          <w:sz w:val="20"/>
          <w:szCs w:val="20"/>
        </w:rPr>
        <w:t>. State University of New York at Cortland, n.d. Web. 19 Aug. 2013.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Goulson, Dave. </w:t>
      </w:r>
      <w:r w:rsidRPr="00BD4F33">
        <w:rPr>
          <w:rFonts w:ascii="Arial" w:hAnsi="Arial" w:cs="Arial"/>
          <w:i/>
          <w:sz w:val="20"/>
          <w:szCs w:val="20"/>
        </w:rPr>
        <w:t>Bumblebees: Behaviour, Ecology, and Conservation</w:t>
      </w:r>
      <w:r w:rsidRPr="00BD4F33">
        <w:rPr>
          <w:rFonts w:ascii="Arial" w:hAnsi="Arial" w:cs="Arial"/>
          <w:sz w:val="20"/>
          <w:szCs w:val="20"/>
        </w:rPr>
        <w:t xml:space="preserve">. Oxford: Oxford UP, 2010. Print. 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Gray, I. E. "Observations on the Life History of the Horned Passalus." </w:t>
      </w:r>
      <w:r w:rsidRPr="00BD4F33">
        <w:rPr>
          <w:rFonts w:ascii="Arial" w:hAnsi="Arial" w:cs="Arial"/>
          <w:i/>
          <w:sz w:val="20"/>
          <w:szCs w:val="20"/>
        </w:rPr>
        <w:t>American Midland Naturalist</w:t>
      </w:r>
      <w:r w:rsidRPr="00BD4F33">
        <w:rPr>
          <w:rFonts w:ascii="Arial" w:hAnsi="Arial" w:cs="Arial"/>
          <w:sz w:val="20"/>
          <w:szCs w:val="20"/>
        </w:rPr>
        <w:t xml:space="preserve"> 35.3 (1946): 728-46.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>Hamel, Jennifer. "Treehopper Information for a Childrens' Book." Message to the author. 22 July 2013. E-mail.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Heinrich, Bernd. "The Antifreeze Of Bees." </w:t>
      </w:r>
      <w:r w:rsidRPr="00BD4F33">
        <w:rPr>
          <w:rFonts w:ascii="Arial" w:hAnsi="Arial" w:cs="Arial"/>
          <w:i/>
          <w:sz w:val="20"/>
          <w:szCs w:val="20"/>
        </w:rPr>
        <w:t>Natural History</w:t>
      </w:r>
      <w:r w:rsidRPr="00BD4F33">
        <w:rPr>
          <w:rFonts w:ascii="Arial" w:hAnsi="Arial" w:cs="Arial"/>
          <w:sz w:val="20"/>
          <w:szCs w:val="20"/>
        </w:rPr>
        <w:t xml:space="preserve"> 99.7 (1990): 52. </w:t>
      </w:r>
      <w:r w:rsidRPr="00BD4F33">
        <w:rPr>
          <w:rFonts w:ascii="Arial" w:hAnsi="Arial" w:cs="Arial"/>
          <w:i/>
          <w:sz w:val="20"/>
          <w:szCs w:val="20"/>
        </w:rPr>
        <w:t>EBSCO</w:t>
      </w:r>
      <w:r w:rsidR="00BD4F33">
        <w:rPr>
          <w:rFonts w:ascii="Arial" w:hAnsi="Arial" w:cs="Arial"/>
          <w:sz w:val="20"/>
          <w:szCs w:val="20"/>
        </w:rPr>
        <w:t xml:space="preserve">. Web. 12 Aug. 2012. </w:t>
      </w:r>
      <w:hyperlink r:id="rId8" w:history="1">
        <w:r w:rsidR="00BD4F33" w:rsidRPr="008E41BF">
          <w:rPr>
            <w:rStyle w:val="Hyperlink"/>
            <w:rFonts w:ascii="Arial" w:hAnsi="Arial" w:cs="Arial"/>
            <w:sz w:val="20"/>
            <w:szCs w:val="20"/>
          </w:rPr>
          <w:t>http://search.ebscohost.com/login.aspx?direct=true&amp;db=f5h&amp;AN=9008131036&amp;site=ehost-live</w:t>
        </w:r>
      </w:hyperlink>
      <w:r w:rsidR="00BD4F33">
        <w:rPr>
          <w:rFonts w:ascii="Arial" w:hAnsi="Arial" w:cs="Arial"/>
          <w:sz w:val="20"/>
          <w:szCs w:val="20"/>
        </w:rPr>
        <w:t xml:space="preserve"> </w:t>
      </w:r>
      <w:r w:rsidRPr="00BD4F33">
        <w:rPr>
          <w:rFonts w:ascii="Arial" w:hAnsi="Arial" w:cs="Arial"/>
          <w:sz w:val="20"/>
          <w:szCs w:val="20"/>
        </w:rPr>
        <w:t>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Heinrich, Bernd. "The Antifreeze of Bees." </w:t>
      </w:r>
      <w:r w:rsidRPr="00BD4F33">
        <w:rPr>
          <w:rFonts w:ascii="Arial" w:hAnsi="Arial" w:cs="Arial"/>
          <w:i/>
          <w:sz w:val="20"/>
          <w:szCs w:val="20"/>
        </w:rPr>
        <w:t>Natural History</w:t>
      </w:r>
      <w:r w:rsidRPr="00BD4F33">
        <w:rPr>
          <w:rFonts w:ascii="Arial" w:hAnsi="Arial" w:cs="Arial"/>
          <w:sz w:val="20"/>
          <w:szCs w:val="20"/>
        </w:rPr>
        <w:t xml:space="preserve"> 99.7 (1990): 52. </w:t>
      </w:r>
      <w:r w:rsidRPr="00BD4F33">
        <w:rPr>
          <w:rFonts w:ascii="Arial" w:hAnsi="Arial" w:cs="Arial"/>
          <w:i/>
          <w:sz w:val="20"/>
          <w:szCs w:val="20"/>
        </w:rPr>
        <w:t>MasterFILE Premier</w:t>
      </w:r>
      <w:r w:rsidRPr="00BD4F33">
        <w:rPr>
          <w:rFonts w:ascii="Arial" w:hAnsi="Arial" w:cs="Arial"/>
          <w:sz w:val="20"/>
          <w:szCs w:val="20"/>
        </w:rPr>
        <w:t>. Web. 22 Aug. 2012.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Heinrich, Bernd. </w:t>
      </w:r>
      <w:r w:rsidRPr="00BD4F33">
        <w:rPr>
          <w:rFonts w:ascii="Arial" w:hAnsi="Arial" w:cs="Arial"/>
          <w:i/>
          <w:sz w:val="20"/>
          <w:szCs w:val="20"/>
        </w:rPr>
        <w:t>Bumblebee Economics</w:t>
      </w:r>
      <w:r w:rsidRPr="00BD4F33">
        <w:rPr>
          <w:rFonts w:ascii="Arial" w:hAnsi="Arial" w:cs="Arial"/>
          <w:sz w:val="20"/>
          <w:szCs w:val="20"/>
        </w:rPr>
        <w:t xml:space="preserve">. Cambridge, MA: Harvard UP, 2004. Print. 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Heinrich, Bernd. </w:t>
      </w:r>
      <w:r w:rsidRPr="00BD4F33">
        <w:rPr>
          <w:rFonts w:ascii="Arial" w:hAnsi="Arial" w:cs="Arial"/>
          <w:i/>
          <w:sz w:val="20"/>
          <w:szCs w:val="20"/>
        </w:rPr>
        <w:t>The Hot-blooded Insects: Strategies and Mechanisms of Thermoregulation</w:t>
      </w:r>
      <w:r w:rsidRPr="00BD4F33">
        <w:rPr>
          <w:rFonts w:ascii="Arial" w:hAnsi="Arial" w:cs="Arial"/>
          <w:sz w:val="20"/>
          <w:szCs w:val="20"/>
        </w:rPr>
        <w:t xml:space="preserve">. Cambridge, MA: Harvard UP, 1993. Print. 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Hironaka, Mantaro, Shintaro Nomakuchi, Shiho Iwakuma, and Lisa Filippi. "Trophic Egg Production in a Subsocial Shield Bug, Parastrachia Japonensis Scott (Heteroptera: Parastrachiidae), and Its Functional Value." </w:t>
      </w:r>
      <w:r w:rsidRPr="00BD4F33">
        <w:rPr>
          <w:rFonts w:ascii="Arial" w:hAnsi="Arial" w:cs="Arial"/>
          <w:i/>
          <w:sz w:val="20"/>
          <w:szCs w:val="20"/>
        </w:rPr>
        <w:t>Ethology</w:t>
      </w:r>
      <w:r w:rsidRPr="00BD4F33">
        <w:rPr>
          <w:rFonts w:ascii="Arial" w:hAnsi="Arial" w:cs="Arial"/>
          <w:sz w:val="20"/>
          <w:szCs w:val="20"/>
        </w:rPr>
        <w:t xml:space="preserve"> 111.12 (2005): 1089-102. Web.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Hopgood, Mei-Ling. </w:t>
      </w:r>
      <w:r w:rsidRPr="00BD4F33">
        <w:rPr>
          <w:rFonts w:ascii="Arial" w:hAnsi="Arial" w:cs="Arial"/>
          <w:i/>
          <w:sz w:val="20"/>
          <w:szCs w:val="20"/>
        </w:rPr>
        <w:t>How Eskimos Keep Their Babies Warm: And Other Adventures in Parenting (from Argentina to Tanzania and Everywhere in Between)</w:t>
      </w:r>
      <w:r w:rsidRPr="00BD4F33">
        <w:rPr>
          <w:rFonts w:ascii="Arial" w:hAnsi="Arial" w:cs="Arial"/>
          <w:sz w:val="20"/>
          <w:szCs w:val="20"/>
        </w:rPr>
        <w:t>. Chapel Hill, NC: Algonquin  of Chapel Hill, 2012. Kindle.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lastRenderedPageBreak/>
        <w:t xml:space="preserve">Hubbard, H.G. </w:t>
      </w:r>
      <w:r w:rsidRPr="00BD4F33">
        <w:rPr>
          <w:rFonts w:ascii="Arial" w:hAnsi="Arial" w:cs="Arial"/>
          <w:i/>
          <w:sz w:val="20"/>
          <w:szCs w:val="20"/>
        </w:rPr>
        <w:t>Proceedings of the Eigth Annual Association of Economic Entomologists: The Ambrosia Beetles of the United States</w:t>
      </w:r>
      <w:r w:rsidRPr="00BD4F33">
        <w:rPr>
          <w:rFonts w:ascii="Arial" w:hAnsi="Arial" w:cs="Arial"/>
          <w:sz w:val="20"/>
          <w:szCs w:val="20"/>
        </w:rPr>
        <w:t>. Tech. no. 6. Vol. 6. Washington: U.S. Department of Agriculture - Department of Entomology, 1896. Web. 7 Nov. 2012.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>Hulcr, Jiri. "Fact-checking on Ambrosia Beetles for a Children's Book." Message to the author. 21 Sept. 2013. E-mail.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Itoh, Makiko. "The Japan Times Online: News on Japan, Business News, Opinion, Sports, Entertainment and More." </w:t>
      </w:r>
      <w:r w:rsidRPr="00BD4F33">
        <w:rPr>
          <w:rFonts w:ascii="Arial" w:hAnsi="Arial" w:cs="Arial"/>
          <w:i/>
          <w:sz w:val="20"/>
          <w:szCs w:val="20"/>
        </w:rPr>
        <w:t>The Japan Times Online: News on Japan, Business News, Opinion, Sports, Entertainment and More</w:t>
      </w:r>
      <w:r w:rsidRPr="00BD4F33">
        <w:rPr>
          <w:rFonts w:ascii="Arial" w:hAnsi="Arial" w:cs="Arial"/>
          <w:sz w:val="20"/>
          <w:szCs w:val="20"/>
        </w:rPr>
        <w:t>. N.p., 07 Apr. 2011. Web. 25 Oct. 2012.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Kearns, R. S., and R. T. Yamamoto. "Maternal Behavior and Alarm Response in the Eggplant Lace Bug, Gargaphia Solani Heidemann (Tingidae: Heteroptera)." </w:t>
      </w:r>
      <w:r w:rsidRPr="00BD4F33">
        <w:rPr>
          <w:rFonts w:ascii="Arial" w:hAnsi="Arial" w:cs="Arial"/>
          <w:i/>
          <w:sz w:val="20"/>
          <w:szCs w:val="20"/>
        </w:rPr>
        <w:t>Psyche: A Journal of Entomology</w:t>
      </w:r>
      <w:r w:rsidRPr="00BD4F33">
        <w:rPr>
          <w:rFonts w:ascii="Arial" w:hAnsi="Arial" w:cs="Arial"/>
          <w:sz w:val="20"/>
          <w:szCs w:val="20"/>
        </w:rPr>
        <w:t xml:space="preserve"> 88.3-4 (1981): 215-30.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Kohno, Katsuyuki. "Possible Influences of Habitat Characteristics on the Evolution of Semelparity and Cannibalism in the Hump EarwigAnechura Harmandi." </w:t>
      </w:r>
      <w:r w:rsidRPr="00BD4F33">
        <w:rPr>
          <w:rFonts w:ascii="Arial" w:hAnsi="Arial" w:cs="Arial"/>
          <w:i/>
          <w:sz w:val="20"/>
          <w:szCs w:val="20"/>
        </w:rPr>
        <w:t>Researches on Population Ecology</w:t>
      </w:r>
      <w:r w:rsidRPr="00BD4F33">
        <w:rPr>
          <w:rFonts w:ascii="Arial" w:hAnsi="Arial" w:cs="Arial"/>
          <w:sz w:val="20"/>
          <w:szCs w:val="20"/>
        </w:rPr>
        <w:t xml:space="preserve"> 39.1 (1997): 11-16. Web.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Kukal, Olga, and Donald L. Pattie. "The Colonization of Snow Bunting, Plectrophenax Nivalis, Nests by Bumblebees, Bombus Polaris, in the High Arctic." </w:t>
      </w:r>
      <w:r w:rsidRPr="00BD4F33">
        <w:rPr>
          <w:rFonts w:ascii="Arial" w:hAnsi="Arial" w:cs="Arial"/>
          <w:i/>
          <w:sz w:val="20"/>
          <w:szCs w:val="20"/>
        </w:rPr>
        <w:t>The Canadian Field-Naturalist</w:t>
      </w:r>
      <w:r w:rsidRPr="00BD4F33">
        <w:rPr>
          <w:rFonts w:ascii="Arial" w:hAnsi="Arial" w:cs="Arial"/>
          <w:sz w:val="20"/>
          <w:szCs w:val="20"/>
        </w:rPr>
        <w:t xml:space="preserve"> 102.3 (1988): 544.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Lewis, R. H. "Case of Maternal Attendance on the Larva by an Insect of the Tribe of Terebrantia, Belonging to the Genus Perga, Observed at Hobarton, Tasmania." </w:t>
      </w:r>
      <w:r w:rsidRPr="00BD4F33">
        <w:rPr>
          <w:rFonts w:ascii="Arial" w:hAnsi="Arial" w:cs="Arial"/>
          <w:i/>
          <w:sz w:val="20"/>
          <w:szCs w:val="20"/>
        </w:rPr>
        <w:t>Transactions of the Entomological Society of London</w:t>
      </w:r>
      <w:r w:rsidRPr="00BD4F33">
        <w:rPr>
          <w:rFonts w:ascii="Arial" w:hAnsi="Arial" w:cs="Arial"/>
          <w:sz w:val="20"/>
          <w:szCs w:val="20"/>
        </w:rPr>
        <w:t xml:space="preserve"> 1 (1836): 232-34. </w:t>
      </w:r>
      <w:r w:rsidRPr="00BD4F33">
        <w:rPr>
          <w:rFonts w:ascii="Arial" w:hAnsi="Arial" w:cs="Arial"/>
          <w:i/>
          <w:sz w:val="20"/>
          <w:szCs w:val="20"/>
        </w:rPr>
        <w:t>BioStor</w:t>
      </w:r>
      <w:r w:rsidRPr="00BD4F33">
        <w:rPr>
          <w:rFonts w:ascii="Arial" w:hAnsi="Arial" w:cs="Arial"/>
          <w:sz w:val="20"/>
          <w:szCs w:val="20"/>
        </w:rPr>
        <w:t>. Web. 18 Aug. 2012.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Lowe, J. B., L. J. McDermott, W. R. Stanton, A. Clavarino, K. P. Balanda, and B. McWhirter. "Behavior of Caregivers to Protect Their Infants from Exposure to the Sun in Queensland, Australia." </w:t>
      </w:r>
      <w:r w:rsidRPr="00BD4F33">
        <w:rPr>
          <w:rFonts w:ascii="Arial" w:hAnsi="Arial" w:cs="Arial"/>
          <w:i/>
          <w:sz w:val="20"/>
          <w:szCs w:val="20"/>
        </w:rPr>
        <w:t>Health Education Research</w:t>
      </w:r>
      <w:r w:rsidRPr="00BD4F33">
        <w:rPr>
          <w:rFonts w:ascii="Arial" w:hAnsi="Arial" w:cs="Arial"/>
          <w:sz w:val="20"/>
          <w:szCs w:val="20"/>
        </w:rPr>
        <w:t xml:space="preserve"> 17.4 (2002): 405-14. </w:t>
      </w:r>
      <w:r w:rsidRPr="00BD4F33">
        <w:rPr>
          <w:rFonts w:ascii="Arial" w:hAnsi="Arial" w:cs="Arial"/>
          <w:i/>
          <w:sz w:val="20"/>
          <w:szCs w:val="20"/>
        </w:rPr>
        <w:t>Health Education Research</w:t>
      </w:r>
      <w:r w:rsidRPr="00BD4F33">
        <w:rPr>
          <w:rFonts w:ascii="Arial" w:hAnsi="Arial" w:cs="Arial"/>
          <w:sz w:val="20"/>
          <w:szCs w:val="20"/>
        </w:rPr>
        <w:t>. Oxford Journals. Web. 15 Oct. 2012.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Meierhofer, Inge., Horst H. Schwarz, and Josef K. Muller. "Seasonal Variation in Parental Care, Offspring Development, and Reproductive Success in the Burying Beetle, Nicrophorus Vespillo." </w:t>
      </w:r>
      <w:r w:rsidRPr="00BD4F33">
        <w:rPr>
          <w:rFonts w:ascii="Arial" w:hAnsi="Arial" w:cs="Arial"/>
          <w:i/>
          <w:sz w:val="20"/>
          <w:szCs w:val="20"/>
        </w:rPr>
        <w:t>Ecol Entomol Ecological Entomology</w:t>
      </w:r>
      <w:r w:rsidRPr="00BD4F33">
        <w:rPr>
          <w:rFonts w:ascii="Arial" w:hAnsi="Arial" w:cs="Arial"/>
          <w:sz w:val="20"/>
          <w:szCs w:val="20"/>
        </w:rPr>
        <w:t xml:space="preserve"> 24.1 (1999): 73-79. Web.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>Nalepa, Christine. "Fact-checking P. Lunatus Information for Children's Book." Message to the author. 17 Sept. 2013. E-mail.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Naskrecki, Piotr. </w:t>
      </w:r>
      <w:r w:rsidRPr="00BD4F33">
        <w:rPr>
          <w:rFonts w:ascii="Arial" w:hAnsi="Arial" w:cs="Arial"/>
          <w:i/>
          <w:sz w:val="20"/>
          <w:szCs w:val="20"/>
        </w:rPr>
        <w:t>Relics: Travels in Nature's Time Machine</w:t>
      </w:r>
      <w:r w:rsidRPr="00BD4F33">
        <w:rPr>
          <w:rFonts w:ascii="Arial" w:hAnsi="Arial" w:cs="Arial"/>
          <w:sz w:val="20"/>
          <w:szCs w:val="20"/>
        </w:rPr>
        <w:t>. Chicago: U of Chicago, 2011.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Pavis, C., C. Malosse, P. H. Ducrot, and C. Descoins. "Dorsal Abdominal Glands in Nymphs of Southern Green Stink Bug,Nezara Viridula (L.) (heteroptera: Pentatomidae): Chemistry of Secretions of Five Instars and Role of (E)-4-oxo-2-decenal, Compound Specific to First Instars." </w:t>
      </w:r>
      <w:r w:rsidRPr="00BD4F33">
        <w:rPr>
          <w:rFonts w:ascii="Arial" w:hAnsi="Arial" w:cs="Arial"/>
          <w:i/>
          <w:sz w:val="20"/>
          <w:szCs w:val="20"/>
        </w:rPr>
        <w:t>Journal of Chemical Ecology</w:t>
      </w:r>
      <w:r w:rsidRPr="00BD4F33">
        <w:rPr>
          <w:rFonts w:ascii="Arial" w:hAnsi="Arial" w:cs="Arial"/>
          <w:sz w:val="20"/>
          <w:szCs w:val="20"/>
        </w:rPr>
        <w:t xml:space="preserve"> 20.9 (1994): 2213-227.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Price, Dana L., and Michael L. May. "Behavioral Ecology of Phanaeus Dung Beetles (Coleoptera: Scarabaeidae): Review and New Observations." </w:t>
      </w:r>
      <w:r w:rsidRPr="00BD4F33">
        <w:rPr>
          <w:rFonts w:ascii="Arial" w:hAnsi="Arial" w:cs="Arial"/>
          <w:i/>
          <w:sz w:val="20"/>
          <w:szCs w:val="20"/>
        </w:rPr>
        <w:t>Acta Zoológica Mexicana</w:t>
      </w:r>
      <w:r w:rsidRPr="00BD4F33">
        <w:rPr>
          <w:rFonts w:ascii="Arial" w:hAnsi="Arial" w:cs="Arial"/>
          <w:sz w:val="20"/>
          <w:szCs w:val="20"/>
        </w:rPr>
        <w:t xml:space="preserve"> 25.1 (2009): 211-38. Web.</w:t>
      </w:r>
    </w:p>
    <w:p w:rsidR="0080365F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Price, Dana L., and Michael L. May. "Behavioral Ecology of Phanaeus Dung Beetles (Coleoptera: Scarabaeidae): Review and New Observations." </w:t>
      </w:r>
      <w:r w:rsidRPr="00BD4F33">
        <w:rPr>
          <w:rFonts w:ascii="Arial" w:hAnsi="Arial" w:cs="Arial"/>
          <w:i/>
          <w:sz w:val="20"/>
          <w:szCs w:val="20"/>
        </w:rPr>
        <w:t>Actua Zoologica Mexicana (n.s.)</w:t>
      </w:r>
      <w:r w:rsidRPr="00BD4F33">
        <w:rPr>
          <w:rFonts w:ascii="Arial" w:hAnsi="Arial" w:cs="Arial"/>
          <w:sz w:val="20"/>
          <w:szCs w:val="20"/>
        </w:rPr>
        <w:t xml:space="preserve"> 25.1 (2009): 211-338. Web. 23 Jan. 2013.</w:t>
      </w:r>
    </w:p>
    <w:p w:rsidR="00F27D65" w:rsidRDefault="00732870" w:rsidP="00211A7C">
      <w:pPr>
        <w:spacing w:line="240" w:lineRule="auto"/>
        <w:ind w:left="720" w:hanging="720"/>
        <w:rPr>
          <w:rFonts w:ascii="Helvetica" w:hAnsi="Helvetica" w:cs="Helvetica"/>
          <w:color w:val="000000"/>
          <w:sz w:val="21"/>
          <w:szCs w:val="21"/>
          <w:shd w:val="clear" w:color="auto" w:fill="F1F4F5"/>
        </w:rPr>
      </w:pPr>
      <w:r>
        <w:rPr>
          <w:rFonts w:ascii="Arial" w:hAnsi="Arial" w:cs="Arial"/>
          <w:sz w:val="20"/>
          <w:szCs w:val="20"/>
        </w:rPr>
        <w:t xml:space="preserve">Raupp, Michael J. “Preserve Our Air from.” </w:t>
      </w:r>
      <w:r>
        <w:rPr>
          <w:rFonts w:ascii="Arial" w:hAnsi="Arial" w:cs="Arial"/>
          <w:i/>
          <w:sz w:val="20"/>
          <w:szCs w:val="20"/>
        </w:rPr>
        <w:t xml:space="preserve">Bug of the Week. </w:t>
      </w:r>
      <w:r>
        <w:rPr>
          <w:rFonts w:ascii="Arial" w:hAnsi="Arial" w:cs="Arial"/>
          <w:sz w:val="20"/>
          <w:szCs w:val="20"/>
        </w:rPr>
        <w:t xml:space="preserve">University of Maryland Extension, 24 Mar.2014. Web. Mar.2017. </w:t>
      </w:r>
      <w:hyperlink r:id="rId9" w:history="1">
        <w:r w:rsidR="00211A7C" w:rsidRPr="00F24547">
          <w:rPr>
            <w:rStyle w:val="Hyperlink"/>
            <w:rFonts w:ascii="Arial" w:hAnsi="Arial" w:cs="Arial"/>
            <w:sz w:val="20"/>
            <w:szCs w:val="20"/>
          </w:rPr>
          <w:t>http://bugoftheweek.com/blog/2014/3/24/preserve-our-air-from-the-infection-of-dungs-rainbow-dung-beetle-iphanaeus-vindexi</w:t>
        </w:r>
      </w:hyperlink>
      <w:r w:rsidR="00211A7C">
        <w:rPr>
          <w:rFonts w:ascii="Arial" w:hAnsi="Arial" w:cs="Arial"/>
          <w:sz w:val="20"/>
          <w:szCs w:val="20"/>
        </w:rPr>
        <w:t xml:space="preserve">. 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lastRenderedPageBreak/>
        <w:t xml:space="preserve">Reynolds, Jan. </w:t>
      </w:r>
      <w:r w:rsidRPr="00BD4F33">
        <w:rPr>
          <w:rFonts w:ascii="Arial" w:hAnsi="Arial" w:cs="Arial"/>
          <w:i/>
          <w:sz w:val="20"/>
          <w:szCs w:val="20"/>
        </w:rPr>
        <w:t>Mother &amp; Child: Visions of Parenting from Indigenous Cultures</w:t>
      </w:r>
      <w:r w:rsidRPr="00BD4F33">
        <w:rPr>
          <w:rFonts w:ascii="Arial" w:hAnsi="Arial" w:cs="Arial"/>
          <w:sz w:val="20"/>
          <w:szCs w:val="20"/>
        </w:rPr>
        <w:t>. Rochester, VT: Inner Traditions International, 1997.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Roth, Louis M. "The Mother-Offspring Relationship of Some Blaberid Cockroaches (Dictyoptera: Blattaria: Blaberidae." </w:t>
      </w:r>
      <w:r w:rsidRPr="00BD4F33">
        <w:rPr>
          <w:rFonts w:ascii="Arial" w:hAnsi="Arial" w:cs="Arial"/>
          <w:i/>
          <w:sz w:val="20"/>
          <w:szCs w:val="20"/>
        </w:rPr>
        <w:t>Proceedings of Entomological Society of Washington</w:t>
      </w:r>
      <w:r w:rsidRPr="00BD4F33">
        <w:rPr>
          <w:rFonts w:ascii="Arial" w:hAnsi="Arial" w:cs="Arial"/>
          <w:sz w:val="20"/>
          <w:szCs w:val="20"/>
        </w:rPr>
        <w:t xml:space="preserve"> 83.3 (1981): 390-98. </w:t>
      </w:r>
      <w:r w:rsidRPr="00BD4F33">
        <w:rPr>
          <w:rFonts w:ascii="Arial" w:hAnsi="Arial" w:cs="Arial"/>
          <w:i/>
          <w:sz w:val="20"/>
          <w:szCs w:val="20"/>
        </w:rPr>
        <w:t>BioStor</w:t>
      </w:r>
      <w:r w:rsidRPr="00BD4F33">
        <w:rPr>
          <w:rFonts w:ascii="Arial" w:hAnsi="Arial" w:cs="Arial"/>
          <w:sz w:val="20"/>
          <w:szCs w:val="20"/>
        </w:rPr>
        <w:t>. Web. 7 Feb. 2017. &lt;http://biostor.org/reference/59637&gt;.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Royle, Nick J., and Paul E. Hopwood. "Burying Beetle." </w:t>
      </w:r>
      <w:r w:rsidRPr="00BD4F33">
        <w:rPr>
          <w:rFonts w:ascii="Arial" w:hAnsi="Arial" w:cs="Arial"/>
          <w:i/>
          <w:sz w:val="20"/>
          <w:szCs w:val="20"/>
        </w:rPr>
        <w:t>Current Biology</w:t>
      </w:r>
      <w:r w:rsidRPr="00BD4F33">
        <w:rPr>
          <w:rFonts w:ascii="Arial" w:hAnsi="Arial" w:cs="Arial"/>
          <w:sz w:val="20"/>
          <w:szCs w:val="20"/>
        </w:rPr>
        <w:t xml:space="preserve"> 23.20 (2013): 907-09. </w:t>
      </w:r>
      <w:r w:rsidRPr="00BD4F33">
        <w:rPr>
          <w:rFonts w:ascii="Arial" w:hAnsi="Arial" w:cs="Arial"/>
          <w:i/>
          <w:sz w:val="20"/>
          <w:szCs w:val="20"/>
        </w:rPr>
        <w:t>Http://www.cell.com/current-biology/fulltext/S0960-9822(13)00927-5</w:t>
      </w:r>
      <w:r w:rsidR="00BD4F33">
        <w:rPr>
          <w:rFonts w:ascii="Arial" w:hAnsi="Arial" w:cs="Arial"/>
          <w:sz w:val="20"/>
          <w:szCs w:val="20"/>
        </w:rPr>
        <w:t xml:space="preserve">. Cell.com. Web. 28 Aug. 2016. </w:t>
      </w:r>
      <w:hyperlink r:id="rId10" w:history="1">
        <w:r w:rsidR="00BD4F33" w:rsidRPr="008E41BF">
          <w:rPr>
            <w:rStyle w:val="Hyperlink"/>
            <w:rFonts w:ascii="Arial" w:hAnsi="Arial" w:cs="Arial"/>
            <w:sz w:val="20"/>
            <w:szCs w:val="20"/>
          </w:rPr>
          <w:t>http://dx.doi.org/10.1016/j.cub.2013.07.066</w:t>
        </w:r>
      </w:hyperlink>
      <w:r w:rsidR="00BD4F33">
        <w:rPr>
          <w:rFonts w:ascii="Arial" w:hAnsi="Arial" w:cs="Arial"/>
          <w:sz w:val="20"/>
          <w:szCs w:val="20"/>
        </w:rPr>
        <w:t xml:space="preserve"> </w:t>
      </w:r>
      <w:r w:rsidRPr="00BD4F33">
        <w:rPr>
          <w:rFonts w:ascii="Arial" w:hAnsi="Arial" w:cs="Arial"/>
          <w:sz w:val="20"/>
          <w:szCs w:val="20"/>
        </w:rPr>
        <w:t>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Rozen, Jerome G., Hikmet Özbek, John S. Ascher, Claudio Sedivy, Christophe Praz, Alireza Monfared, and Andreas Müller. "Nests, Petal Usage, Floral Preferences, and Immatures of Osmia (Ozbekosmia) Avosetta (Megachilidae: Megachilinae: Osmiini), Including Biological Comparisons with Other Osmiine Bees." </w:t>
      </w:r>
      <w:r w:rsidRPr="00BD4F33">
        <w:rPr>
          <w:rFonts w:ascii="Arial" w:hAnsi="Arial" w:cs="Arial"/>
          <w:i/>
          <w:sz w:val="20"/>
          <w:szCs w:val="20"/>
        </w:rPr>
        <w:t>American Museum Novitates</w:t>
      </w:r>
      <w:r w:rsidRPr="00BD4F33">
        <w:rPr>
          <w:rFonts w:ascii="Arial" w:hAnsi="Arial" w:cs="Arial"/>
          <w:sz w:val="20"/>
          <w:szCs w:val="20"/>
        </w:rPr>
        <w:t xml:space="preserve"> 3680 (2010): 1-22. </w:t>
      </w:r>
      <w:r w:rsidRPr="00BD4F33">
        <w:rPr>
          <w:rFonts w:ascii="Arial" w:hAnsi="Arial" w:cs="Arial"/>
          <w:i/>
          <w:sz w:val="20"/>
          <w:szCs w:val="20"/>
        </w:rPr>
        <w:t>American Museum of Natural History Research Library</w:t>
      </w:r>
      <w:r w:rsidRPr="00BD4F33">
        <w:rPr>
          <w:rFonts w:ascii="Arial" w:hAnsi="Arial" w:cs="Arial"/>
          <w:sz w:val="20"/>
          <w:szCs w:val="20"/>
        </w:rPr>
        <w:t>. American Museum of Natural History. Web. 23 Jan. 2013.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"Schoepfia Jasminodora." </w:t>
      </w:r>
      <w:r w:rsidRPr="00BD4F33">
        <w:rPr>
          <w:rFonts w:ascii="Arial" w:hAnsi="Arial" w:cs="Arial"/>
          <w:i/>
          <w:sz w:val="20"/>
          <w:szCs w:val="20"/>
        </w:rPr>
        <w:t>Database of Native Plant in Taiwan</w:t>
      </w:r>
      <w:r w:rsidRPr="00BD4F33">
        <w:rPr>
          <w:rFonts w:ascii="Arial" w:hAnsi="Arial" w:cs="Arial"/>
          <w:sz w:val="20"/>
          <w:szCs w:val="20"/>
        </w:rPr>
        <w:t>. Herbarium, Research Center for Biodiversity, Academia Sinica, Taipei (HAST), n.d. We</w:t>
      </w:r>
      <w:r w:rsidR="00BD4F33">
        <w:rPr>
          <w:rFonts w:ascii="Arial" w:hAnsi="Arial" w:cs="Arial"/>
          <w:sz w:val="20"/>
          <w:szCs w:val="20"/>
        </w:rPr>
        <w:t xml:space="preserve">b. 25 Aug. 2016. </w:t>
      </w:r>
      <w:hyperlink r:id="rId11" w:history="1">
        <w:r w:rsidR="00BD4F33" w:rsidRPr="008E41BF">
          <w:rPr>
            <w:rStyle w:val="Hyperlink"/>
            <w:rFonts w:ascii="Arial" w:hAnsi="Arial" w:cs="Arial"/>
            <w:sz w:val="20"/>
            <w:szCs w:val="20"/>
          </w:rPr>
          <w:t>http://www.hast.biodiv.tw/Taxon/speciesDetailE.aspx?speciesID=1491</w:t>
        </w:r>
      </w:hyperlink>
      <w:r w:rsidR="00BD4F33">
        <w:rPr>
          <w:rFonts w:ascii="Arial" w:hAnsi="Arial" w:cs="Arial"/>
          <w:sz w:val="20"/>
          <w:szCs w:val="20"/>
        </w:rPr>
        <w:t xml:space="preserve"> </w:t>
      </w:r>
      <w:r w:rsidRPr="00BD4F33">
        <w:rPr>
          <w:rFonts w:ascii="Arial" w:hAnsi="Arial" w:cs="Arial"/>
          <w:sz w:val="20"/>
          <w:szCs w:val="20"/>
        </w:rPr>
        <w:t>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"Schoepfia Jasminodora Sieb. &amp; Zucc." </w:t>
      </w:r>
      <w:r w:rsidRPr="00BD4F33">
        <w:rPr>
          <w:rFonts w:ascii="Arial" w:hAnsi="Arial" w:cs="Arial"/>
          <w:i/>
          <w:sz w:val="20"/>
          <w:szCs w:val="20"/>
        </w:rPr>
        <w:t>Database of Native Plants in Taiwan</w:t>
      </w:r>
      <w:r w:rsidRPr="00BD4F33">
        <w:rPr>
          <w:rFonts w:ascii="Arial" w:hAnsi="Arial" w:cs="Arial"/>
          <w:sz w:val="20"/>
          <w:szCs w:val="20"/>
        </w:rPr>
        <w:t>. Biodiversity Research Center, Herbarium, Research Center for Biodiversity, Academia Sinica, Taipei (HAST), n.d. Web. 25 Oct. 2012.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Schuster, Jack C., and Laura B. Schuster. "Social Behavior in Passalid Beetles (Coleoptera: Passalidae): Cooperative Brood Care." </w:t>
      </w:r>
      <w:r w:rsidRPr="00BD4F33">
        <w:rPr>
          <w:rFonts w:ascii="Arial" w:hAnsi="Arial" w:cs="Arial"/>
          <w:i/>
          <w:sz w:val="20"/>
          <w:szCs w:val="20"/>
        </w:rPr>
        <w:t>The Florida Entomologist</w:t>
      </w:r>
      <w:r w:rsidRPr="00BD4F33">
        <w:rPr>
          <w:rFonts w:ascii="Arial" w:hAnsi="Arial" w:cs="Arial"/>
          <w:sz w:val="20"/>
          <w:szCs w:val="20"/>
        </w:rPr>
        <w:t xml:space="preserve"> 68.2 (1985): 266. Web.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Schuster, Laura B. "12 - The Evolution of Social Behavior in Passalidae (Coleoptera) - University Publishing Online." </w:t>
      </w:r>
      <w:r w:rsidRPr="00BD4F33">
        <w:rPr>
          <w:rFonts w:ascii="Arial" w:hAnsi="Arial" w:cs="Arial"/>
          <w:i/>
          <w:sz w:val="20"/>
          <w:szCs w:val="20"/>
        </w:rPr>
        <w:t>The Evolution of Social Behaviour in Insects and Arachnids</w:t>
      </w:r>
      <w:r w:rsidRPr="00BD4F33">
        <w:rPr>
          <w:rFonts w:ascii="Arial" w:hAnsi="Arial" w:cs="Arial"/>
          <w:sz w:val="20"/>
          <w:szCs w:val="20"/>
        </w:rPr>
        <w:t xml:space="preserve">. By Jack C. Schuster. N.p.: Cambridge UP, 2010. 260-69. </w:t>
      </w:r>
      <w:r w:rsidRPr="00BD4F33">
        <w:rPr>
          <w:rFonts w:ascii="Arial" w:hAnsi="Arial" w:cs="Arial"/>
          <w:i/>
          <w:sz w:val="20"/>
          <w:szCs w:val="20"/>
        </w:rPr>
        <w:t>12 - The Evolution of Social Behavior in Passalidae (Coleoptera) - University Publishing Online</w:t>
      </w:r>
      <w:r w:rsidR="00BD4F33">
        <w:rPr>
          <w:rFonts w:ascii="Arial" w:hAnsi="Arial" w:cs="Arial"/>
          <w:sz w:val="20"/>
          <w:szCs w:val="20"/>
        </w:rPr>
        <w:t xml:space="preserve">. Web. 07 Feb. 2017. </w:t>
      </w:r>
      <w:hyperlink r:id="rId12" w:history="1">
        <w:r w:rsidR="00BD4F33" w:rsidRPr="008E41BF">
          <w:rPr>
            <w:rStyle w:val="Hyperlink"/>
            <w:rFonts w:ascii="Arial" w:hAnsi="Arial" w:cs="Arial"/>
            <w:sz w:val="20"/>
            <w:szCs w:val="20"/>
          </w:rPr>
          <w:t>http://cco.cup.cam.ac.uk/chapter.jsf?bid=CBO9780511721953&amp;cid=CBO9780511721953A020</w:t>
        </w:r>
      </w:hyperlink>
      <w:r w:rsidR="00BD4F33">
        <w:rPr>
          <w:rFonts w:ascii="Arial" w:hAnsi="Arial" w:cs="Arial"/>
          <w:sz w:val="20"/>
          <w:szCs w:val="20"/>
        </w:rPr>
        <w:t xml:space="preserve"> </w:t>
      </w:r>
      <w:r w:rsidRPr="00BD4F33">
        <w:rPr>
          <w:rFonts w:ascii="Arial" w:hAnsi="Arial" w:cs="Arial"/>
          <w:sz w:val="20"/>
          <w:szCs w:val="20"/>
        </w:rPr>
        <w:t>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Scott, Michelle Pellissier. "The Ecology And Behavior Of Burying Beetles." </w:t>
      </w:r>
      <w:r w:rsidRPr="00BD4F33">
        <w:rPr>
          <w:rFonts w:ascii="Arial" w:hAnsi="Arial" w:cs="Arial"/>
          <w:i/>
          <w:sz w:val="20"/>
          <w:szCs w:val="20"/>
        </w:rPr>
        <w:t>Annual Review of Entomology</w:t>
      </w:r>
      <w:r w:rsidRPr="00BD4F33">
        <w:rPr>
          <w:rFonts w:ascii="Arial" w:hAnsi="Arial" w:cs="Arial"/>
          <w:sz w:val="20"/>
          <w:szCs w:val="20"/>
        </w:rPr>
        <w:t xml:space="preserve"> 43.1 (1998): 595-618.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Sutton, Anne. "Alaska Department of Fish and Game." </w:t>
      </w:r>
      <w:r w:rsidRPr="00BD4F33">
        <w:rPr>
          <w:rFonts w:ascii="Arial" w:hAnsi="Arial" w:cs="Arial"/>
          <w:i/>
          <w:sz w:val="20"/>
          <w:szCs w:val="20"/>
        </w:rPr>
        <w:t>Alaska Department of Fish and Game</w:t>
      </w:r>
      <w:r w:rsidRPr="00BD4F33">
        <w:rPr>
          <w:rFonts w:ascii="Arial" w:hAnsi="Arial" w:cs="Arial"/>
          <w:sz w:val="20"/>
          <w:szCs w:val="20"/>
        </w:rPr>
        <w:t>. N.p., June 2012. Web. 18 Aug. 2012.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Tallamy, Douglas W. </w:t>
      </w:r>
      <w:r w:rsidRPr="00BD4F33">
        <w:rPr>
          <w:rFonts w:ascii="Arial" w:hAnsi="Arial" w:cs="Arial"/>
          <w:i/>
          <w:sz w:val="20"/>
          <w:szCs w:val="20"/>
        </w:rPr>
        <w:t>Bringing Nature Home: How You Can Sustain Wildlife with Native Plants</w:t>
      </w:r>
      <w:r w:rsidRPr="00BD4F33">
        <w:rPr>
          <w:rFonts w:ascii="Arial" w:hAnsi="Arial" w:cs="Arial"/>
          <w:sz w:val="20"/>
          <w:szCs w:val="20"/>
        </w:rPr>
        <w:t>. Portland: Timber, 2009.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Tallamy, Douglass. "Child Care among the Insects." </w:t>
      </w:r>
      <w:r w:rsidRPr="00BD4F33">
        <w:rPr>
          <w:rFonts w:ascii="Arial" w:hAnsi="Arial" w:cs="Arial"/>
          <w:i/>
          <w:sz w:val="20"/>
          <w:szCs w:val="20"/>
        </w:rPr>
        <w:t>Scientific American</w:t>
      </w:r>
      <w:r w:rsidRPr="00BD4F33">
        <w:rPr>
          <w:rFonts w:ascii="Arial" w:hAnsi="Arial" w:cs="Arial"/>
          <w:sz w:val="20"/>
          <w:szCs w:val="20"/>
        </w:rPr>
        <w:t xml:space="preserve"> Jan. 1999: 72-77. Web. 9 July 2012.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>Trillo, Paula A. "Fact-checking Information on A. Sparsa for a Children's Book." Message to the author. 6 Sept. 2013. E-mail.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Vencl, Fredric V., Paula A. Trillo, and R. Geeta. "Functional Interactions among Tortoise Beetle Larval Defenses Reveal Trait Suites and Escalation." </w:t>
      </w:r>
      <w:r w:rsidRPr="00BD4F33">
        <w:rPr>
          <w:rFonts w:ascii="Arial" w:hAnsi="Arial" w:cs="Arial"/>
          <w:i/>
          <w:sz w:val="20"/>
          <w:szCs w:val="20"/>
        </w:rPr>
        <w:t>Behavioral Ecology and Sociobiology</w:t>
      </w:r>
      <w:r w:rsidRPr="00BD4F33">
        <w:rPr>
          <w:rFonts w:ascii="Arial" w:hAnsi="Arial" w:cs="Arial"/>
          <w:sz w:val="20"/>
          <w:szCs w:val="20"/>
        </w:rPr>
        <w:t xml:space="preserve"> (n.d.): n. pag. 17 Aug. 2010. Web. 22 Jan. 2013.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Weinstein, Phillip, Joao Vasconcellos-Neto, and Pierre Jolivet. "Cycloalexy: A New Concept in the Larval Defense of Insects." </w:t>
      </w:r>
      <w:r w:rsidRPr="00BD4F33">
        <w:rPr>
          <w:rFonts w:ascii="Arial" w:hAnsi="Arial" w:cs="Arial"/>
          <w:i/>
          <w:sz w:val="20"/>
          <w:szCs w:val="20"/>
        </w:rPr>
        <w:t>Insecta Mundi.</w:t>
      </w:r>
      <w:r w:rsidRPr="00BD4F33">
        <w:rPr>
          <w:rFonts w:ascii="Arial" w:hAnsi="Arial" w:cs="Arial"/>
          <w:sz w:val="20"/>
          <w:szCs w:val="20"/>
        </w:rPr>
        <w:t xml:space="preserve"> Paper 394 (1990): n. pag. </w:t>
      </w:r>
      <w:r w:rsidRPr="00BD4F33">
        <w:rPr>
          <w:rFonts w:ascii="Arial" w:hAnsi="Arial" w:cs="Arial"/>
          <w:i/>
          <w:sz w:val="20"/>
          <w:szCs w:val="20"/>
        </w:rPr>
        <w:t>DigitalCommons@University of Nebraska - Lincoln</w:t>
      </w:r>
      <w:r w:rsidRPr="00BD4F33">
        <w:rPr>
          <w:rFonts w:ascii="Arial" w:hAnsi="Arial" w:cs="Arial"/>
          <w:sz w:val="20"/>
          <w:szCs w:val="20"/>
        </w:rPr>
        <w:t>. University of Nebraska - Lincoln. Web.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lastRenderedPageBreak/>
        <w:t xml:space="preserve">West, Mary Jane, and Richard D. Alexander. "Subsocial Behavior in a Burrowing Cricket Anurogryllus Muticus (de Geer) Orthoptera: Gryllidae." </w:t>
      </w:r>
      <w:r w:rsidRPr="00BD4F33">
        <w:rPr>
          <w:rFonts w:ascii="Arial" w:hAnsi="Arial" w:cs="Arial"/>
          <w:i/>
          <w:sz w:val="20"/>
          <w:szCs w:val="20"/>
        </w:rPr>
        <w:t>The Ohio Journal Fo Science</w:t>
      </w:r>
      <w:r w:rsidRPr="00BD4F33">
        <w:rPr>
          <w:rFonts w:ascii="Arial" w:hAnsi="Arial" w:cs="Arial"/>
          <w:sz w:val="20"/>
          <w:szCs w:val="20"/>
        </w:rPr>
        <w:t xml:space="preserve"> 63.1 (1963): 19-24. Web.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Williams, Paul, Robbin W. Thorp, Leif Richardson, and Sheila Colla. </w:t>
      </w:r>
      <w:r w:rsidRPr="00BD4F33">
        <w:rPr>
          <w:rFonts w:ascii="Arial" w:hAnsi="Arial" w:cs="Arial"/>
          <w:i/>
          <w:sz w:val="20"/>
          <w:szCs w:val="20"/>
        </w:rPr>
        <w:t>Bumble Bees of North America: An Identification Guide</w:t>
      </w:r>
      <w:r w:rsidRPr="00BD4F33">
        <w:rPr>
          <w:rFonts w:ascii="Arial" w:hAnsi="Arial" w:cs="Arial"/>
          <w:sz w:val="20"/>
          <w:szCs w:val="20"/>
        </w:rPr>
        <w:t>. Princeton, NJ: Princeton UP, 2014. Print.</w:t>
      </w:r>
    </w:p>
    <w:p w:rsidR="0080365F" w:rsidRPr="00BD4F33" w:rsidRDefault="00494730" w:rsidP="00BD4F33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D4F33">
        <w:rPr>
          <w:rFonts w:ascii="Arial" w:hAnsi="Arial" w:cs="Arial"/>
          <w:sz w:val="20"/>
          <w:szCs w:val="20"/>
        </w:rPr>
        <w:t xml:space="preserve">Windsor, Donald M. "Natural History of a Subsocial Tortoise Beetle, Acromis Sparsa Boheman (Chrysomelidae, Cassidinae) in Panama." </w:t>
      </w:r>
      <w:r w:rsidRPr="00BD4F33">
        <w:rPr>
          <w:rFonts w:ascii="Arial" w:hAnsi="Arial" w:cs="Arial"/>
          <w:i/>
          <w:sz w:val="20"/>
          <w:szCs w:val="20"/>
        </w:rPr>
        <w:t>Psyche</w:t>
      </w:r>
      <w:r w:rsidRPr="00BD4F33">
        <w:rPr>
          <w:rFonts w:ascii="Arial" w:hAnsi="Arial" w:cs="Arial"/>
          <w:sz w:val="20"/>
          <w:szCs w:val="20"/>
        </w:rPr>
        <w:t xml:space="preserve"> 94 (1987): 127-50. Print.</w:t>
      </w:r>
    </w:p>
    <w:sectPr w:rsidR="0080365F" w:rsidRPr="00BD4F33" w:rsidSect="000F6147">
      <w:pgSz w:w="12240" w:h="15840" w:code="1"/>
      <w:pgMar w:top="1435" w:right="1435" w:bottom="1435" w:left="14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50" w:rsidRDefault="003A3650" w:rsidP="006E0FDA">
      <w:pPr>
        <w:spacing w:after="0" w:line="240" w:lineRule="auto"/>
      </w:pPr>
      <w:r>
        <w:separator/>
      </w:r>
    </w:p>
  </w:endnote>
  <w:endnote w:type="continuationSeparator" w:id="0">
    <w:p w:rsidR="003A3650" w:rsidRDefault="003A365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50" w:rsidRDefault="003A3650" w:rsidP="006E0FDA">
      <w:pPr>
        <w:spacing w:after="0" w:line="240" w:lineRule="auto"/>
      </w:pPr>
      <w:r>
        <w:separator/>
      </w:r>
    </w:p>
  </w:footnote>
  <w:footnote w:type="continuationSeparator" w:id="0">
    <w:p w:rsidR="003A3650" w:rsidRDefault="003A365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11A7C"/>
    <w:rsid w:val="00361FF4"/>
    <w:rsid w:val="003A3650"/>
    <w:rsid w:val="003B5299"/>
    <w:rsid w:val="00493A0C"/>
    <w:rsid w:val="00494730"/>
    <w:rsid w:val="004D6B48"/>
    <w:rsid w:val="00531A4E"/>
    <w:rsid w:val="00535F5A"/>
    <w:rsid w:val="00555F58"/>
    <w:rsid w:val="006E6663"/>
    <w:rsid w:val="00732870"/>
    <w:rsid w:val="00790A23"/>
    <w:rsid w:val="007D3FED"/>
    <w:rsid w:val="0080365F"/>
    <w:rsid w:val="008B3AC2"/>
    <w:rsid w:val="008F680D"/>
    <w:rsid w:val="00AC197E"/>
    <w:rsid w:val="00B21D59"/>
    <w:rsid w:val="00BD419F"/>
    <w:rsid w:val="00BD4F33"/>
    <w:rsid w:val="00DF064E"/>
    <w:rsid w:val="00F27D6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FF339-3B4F-4E02-A900-E99C06E1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D4F3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2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/login.aspx?direct=true&amp;db=f5h&amp;AN=9008131036&amp;site=ehost-liv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co.cup.cam.ac.uk/chapter.jsf?bid=CBO9780511721953&amp;cid=CBO9780511721953A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st.biodiv.tw/Taxon/speciesDetailE.aspx?speciesID=14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1016/j.cub.2013.07.0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goftheweek.com/blog/2014/3/24/preserve-our-air-from-the-infection-of-dungs-rainbow-dung-beetle-iphanaeus-vindex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D3DF-5E88-485E-96CB-79D883BD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1994</Words>
  <Characters>11370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Heather Montgomery</cp:lastModifiedBy>
  <cp:revision>3</cp:revision>
  <dcterms:created xsi:type="dcterms:W3CDTF">2018-10-09T01:10:00Z</dcterms:created>
  <dcterms:modified xsi:type="dcterms:W3CDTF">2018-10-09T01:10:00Z</dcterms:modified>
</cp:coreProperties>
</file>