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DBA9" w14:textId="5324FBC6" w:rsidR="003667E7" w:rsidRDefault="000D3AD3" w:rsidP="00C72E56">
      <w:pPr>
        <w:jc w:val="center"/>
        <w:rPr>
          <w:rFonts w:ascii="Arial" w:hAnsi="Arial" w:cs="Arial"/>
          <w:b/>
          <w:sz w:val="28"/>
          <w:szCs w:val="28"/>
        </w:rPr>
      </w:pPr>
      <w:r w:rsidRPr="000D3AD3">
        <w:rPr>
          <w:rFonts w:ascii="Arial" w:hAnsi="Arial" w:cs="Arial"/>
          <w:b/>
          <w:sz w:val="28"/>
          <w:szCs w:val="28"/>
        </w:rPr>
        <w:t>MEMBERSHIP FORM</w:t>
      </w:r>
    </w:p>
    <w:p w14:paraId="4FFD92F4" w14:textId="7139B0E5" w:rsidR="00BA1FAB" w:rsidRPr="00E70E2C" w:rsidRDefault="00BA1FAB" w:rsidP="00D2120D">
      <w:pPr>
        <w:spacing w:after="0" w:line="240" w:lineRule="auto"/>
        <w:jc w:val="center"/>
        <w:rPr>
          <w:rFonts w:ascii="Arial" w:hAnsi="Arial" w:cs="Arial"/>
          <w:bCs/>
          <w:i/>
          <w:iCs/>
          <w:sz w:val="20"/>
          <w:szCs w:val="20"/>
        </w:rPr>
      </w:pPr>
      <w:r w:rsidRPr="00E70E2C">
        <w:rPr>
          <w:rFonts w:ascii="Arial" w:hAnsi="Arial" w:cs="Arial"/>
          <w:b/>
          <w:i/>
          <w:iCs/>
          <w:sz w:val="20"/>
          <w:szCs w:val="20"/>
        </w:rPr>
        <w:t>IMPORTANT:</w:t>
      </w:r>
      <w:r w:rsidRPr="00E70E2C">
        <w:rPr>
          <w:rFonts w:ascii="Arial" w:hAnsi="Arial" w:cs="Arial"/>
          <w:bCs/>
          <w:i/>
          <w:iCs/>
          <w:sz w:val="20"/>
          <w:szCs w:val="20"/>
        </w:rPr>
        <w:t xml:space="preserve">  The data collected is for the purpose of recording and processing your membership application.  All data is </w:t>
      </w:r>
      <w:r w:rsidR="00E45931" w:rsidRPr="00E70E2C">
        <w:rPr>
          <w:rFonts w:ascii="Arial" w:hAnsi="Arial" w:cs="Arial"/>
          <w:bCs/>
          <w:i/>
          <w:iCs/>
          <w:sz w:val="20"/>
          <w:szCs w:val="20"/>
        </w:rPr>
        <w:t>kept secure and it is NOT distributed to any third parties.</w:t>
      </w:r>
      <w:r w:rsidR="00503AD1" w:rsidRPr="00E70E2C">
        <w:rPr>
          <w:rFonts w:ascii="Arial" w:hAnsi="Arial" w:cs="Arial"/>
          <w:bCs/>
          <w:i/>
          <w:iCs/>
          <w:sz w:val="20"/>
          <w:szCs w:val="20"/>
        </w:rPr>
        <w:t xml:space="preserve">  The Club will use the information provided on this form (together with other information it obtains about the member) (together “Information”) to administer </w:t>
      </w:r>
      <w:r w:rsidR="0086124D" w:rsidRPr="00E70E2C">
        <w:rPr>
          <w:rFonts w:ascii="Arial" w:hAnsi="Arial" w:cs="Arial"/>
          <w:bCs/>
          <w:i/>
          <w:iCs/>
          <w:sz w:val="20"/>
          <w:szCs w:val="20"/>
        </w:rPr>
        <w:t>their</w:t>
      </w:r>
      <w:r w:rsidR="00503AD1" w:rsidRPr="00E70E2C">
        <w:rPr>
          <w:rFonts w:ascii="Arial" w:hAnsi="Arial" w:cs="Arial"/>
          <w:bCs/>
          <w:i/>
          <w:iCs/>
          <w:sz w:val="20"/>
          <w:szCs w:val="20"/>
        </w:rPr>
        <w:t xml:space="preserve"> activity at the Club and in any activities in which </w:t>
      </w:r>
      <w:r w:rsidR="0086124D" w:rsidRPr="00E70E2C">
        <w:rPr>
          <w:rFonts w:ascii="Arial" w:hAnsi="Arial" w:cs="Arial"/>
          <w:bCs/>
          <w:i/>
          <w:iCs/>
          <w:sz w:val="20"/>
          <w:szCs w:val="20"/>
        </w:rPr>
        <w:t>they</w:t>
      </w:r>
      <w:r w:rsidR="00503AD1" w:rsidRPr="00E70E2C">
        <w:rPr>
          <w:rFonts w:ascii="Arial" w:hAnsi="Arial" w:cs="Arial"/>
          <w:bCs/>
          <w:i/>
          <w:iCs/>
          <w:sz w:val="20"/>
          <w:szCs w:val="20"/>
        </w:rPr>
        <w:t xml:space="preserve"> participate through the Club and to care for and supervise activities in which he / she is involved. In some cases this may require the Club to disclose the information to County Boards, Leagues and to the England and Wales Cricket Board (ECB). In the event of a medical issue or child protection issue arising, the Club may disclose certain information to doctors or other medical specialists and/or to police, children’s social care, the Courts and/or probation officers and, potentially to legal and other advisers involved in an investigation.</w:t>
      </w:r>
    </w:p>
    <w:p w14:paraId="6C5AD2E5" w14:textId="77777777" w:rsidR="00D2120D" w:rsidRPr="00E70E2C" w:rsidRDefault="00D2120D" w:rsidP="00D2120D">
      <w:pPr>
        <w:spacing w:after="0" w:line="240" w:lineRule="auto"/>
        <w:jc w:val="center"/>
        <w:rPr>
          <w:rFonts w:ascii="Arial" w:hAnsi="Arial" w:cs="Arial"/>
          <w:bCs/>
          <w:i/>
          <w:iCs/>
          <w:sz w:val="20"/>
          <w:szCs w:val="20"/>
        </w:rPr>
      </w:pPr>
    </w:p>
    <w:p w14:paraId="1864913A" w14:textId="77777777" w:rsidR="00097689" w:rsidRPr="00E70E2C" w:rsidRDefault="00097689" w:rsidP="00D76325">
      <w:pPr>
        <w:spacing w:after="0" w:line="240" w:lineRule="auto"/>
        <w:ind w:left="357"/>
        <w:jc w:val="center"/>
        <w:rPr>
          <w:rFonts w:ascii="Arial" w:hAnsi="Arial" w:cs="Arial"/>
          <w:sz w:val="20"/>
          <w:szCs w:val="20"/>
        </w:rPr>
      </w:pPr>
      <w:r w:rsidRPr="00E70E2C">
        <w:rPr>
          <w:rFonts w:ascii="Arial" w:hAnsi="Arial" w:cs="Arial"/>
          <w:sz w:val="20"/>
          <w:szCs w:val="20"/>
        </w:rPr>
        <w:t>The Membership period runs from 01</w:t>
      </w:r>
      <w:r w:rsidRPr="00E70E2C">
        <w:rPr>
          <w:rFonts w:ascii="Arial" w:hAnsi="Arial" w:cs="Arial"/>
          <w:sz w:val="20"/>
          <w:szCs w:val="20"/>
          <w:vertAlign w:val="superscript"/>
        </w:rPr>
        <w:t>st</w:t>
      </w:r>
      <w:r w:rsidRPr="00E70E2C">
        <w:rPr>
          <w:rFonts w:ascii="Arial" w:hAnsi="Arial" w:cs="Arial"/>
          <w:sz w:val="20"/>
          <w:szCs w:val="20"/>
        </w:rPr>
        <w:t xml:space="preserve"> January to 31</w:t>
      </w:r>
      <w:r w:rsidRPr="00E70E2C">
        <w:rPr>
          <w:rFonts w:ascii="Arial" w:hAnsi="Arial" w:cs="Arial"/>
          <w:sz w:val="20"/>
          <w:szCs w:val="20"/>
          <w:vertAlign w:val="superscript"/>
        </w:rPr>
        <w:t>st</w:t>
      </w:r>
      <w:r w:rsidRPr="00E70E2C">
        <w:rPr>
          <w:rFonts w:ascii="Arial" w:hAnsi="Arial" w:cs="Arial"/>
          <w:sz w:val="20"/>
          <w:szCs w:val="20"/>
        </w:rPr>
        <w:t xml:space="preserve"> December of each year.</w:t>
      </w:r>
    </w:p>
    <w:p w14:paraId="33E7616F" w14:textId="4BF8247A" w:rsidR="00FC287E" w:rsidRPr="00E70E2C" w:rsidRDefault="00FC287E" w:rsidP="00D76325">
      <w:pPr>
        <w:spacing w:after="0" w:line="240" w:lineRule="auto"/>
        <w:ind w:left="357"/>
        <w:rPr>
          <w:rFonts w:ascii="Arial" w:hAnsi="Arial" w:cs="Arial"/>
          <w:sz w:val="20"/>
          <w:szCs w:val="20"/>
        </w:rPr>
      </w:pPr>
    </w:p>
    <w:tbl>
      <w:tblPr>
        <w:tblStyle w:val="TableGrid"/>
        <w:tblW w:w="0" w:type="auto"/>
        <w:jc w:val="center"/>
        <w:tblLook w:val="04A0" w:firstRow="1" w:lastRow="0" w:firstColumn="1" w:lastColumn="0" w:noHBand="0" w:noVBand="1"/>
      </w:tblPr>
      <w:tblGrid>
        <w:gridCol w:w="4670"/>
        <w:gridCol w:w="5044"/>
      </w:tblGrid>
      <w:tr w:rsidR="0037446B" w:rsidRPr="00E70E2C" w14:paraId="154C8D18" w14:textId="77777777" w:rsidTr="002426B2">
        <w:trPr>
          <w:jc w:val="center"/>
        </w:trPr>
        <w:tc>
          <w:tcPr>
            <w:tcW w:w="4786" w:type="dxa"/>
            <w:shd w:val="clear" w:color="auto" w:fill="DBE5F1" w:themeFill="accent1" w:themeFillTint="33"/>
          </w:tcPr>
          <w:p w14:paraId="447FD7A3" w14:textId="1A264D4E" w:rsidR="0037446B" w:rsidRPr="00E70E2C" w:rsidRDefault="0037446B">
            <w:pPr>
              <w:rPr>
                <w:b/>
                <w:bCs/>
                <w:sz w:val="20"/>
                <w:szCs w:val="20"/>
              </w:rPr>
            </w:pPr>
            <w:r w:rsidRPr="00E70E2C">
              <w:rPr>
                <w:b/>
                <w:bCs/>
                <w:sz w:val="20"/>
                <w:szCs w:val="20"/>
              </w:rPr>
              <w:t>PLAYER CONTACT DETAILS:</w:t>
            </w:r>
          </w:p>
        </w:tc>
        <w:tc>
          <w:tcPr>
            <w:tcW w:w="5245" w:type="dxa"/>
            <w:shd w:val="clear" w:color="auto" w:fill="DBE5F1" w:themeFill="accent1" w:themeFillTint="33"/>
          </w:tcPr>
          <w:p w14:paraId="77806FC3" w14:textId="77777777" w:rsidR="0037446B" w:rsidRPr="00E70E2C" w:rsidRDefault="0037446B">
            <w:pPr>
              <w:rPr>
                <w:b/>
                <w:bCs/>
                <w:sz w:val="20"/>
                <w:szCs w:val="20"/>
              </w:rPr>
            </w:pPr>
          </w:p>
        </w:tc>
      </w:tr>
      <w:tr w:rsidR="0037446B" w:rsidRPr="00E70E2C" w14:paraId="4FA0D9B0" w14:textId="77777777" w:rsidTr="002426B2">
        <w:trPr>
          <w:jc w:val="center"/>
        </w:trPr>
        <w:tc>
          <w:tcPr>
            <w:tcW w:w="4786" w:type="dxa"/>
          </w:tcPr>
          <w:p w14:paraId="5045FC22" w14:textId="5EAF1921" w:rsidR="0037446B" w:rsidRPr="00E70E2C" w:rsidRDefault="0037446B">
            <w:pPr>
              <w:rPr>
                <w:sz w:val="20"/>
                <w:szCs w:val="20"/>
              </w:rPr>
            </w:pPr>
            <w:r w:rsidRPr="00E70E2C">
              <w:rPr>
                <w:sz w:val="20"/>
                <w:szCs w:val="20"/>
              </w:rPr>
              <w:t>First Name:</w:t>
            </w:r>
          </w:p>
        </w:tc>
        <w:tc>
          <w:tcPr>
            <w:tcW w:w="5245" w:type="dxa"/>
          </w:tcPr>
          <w:p w14:paraId="27E67846" w14:textId="02C85902" w:rsidR="0037446B" w:rsidRPr="00E70E2C" w:rsidRDefault="0037446B">
            <w:pPr>
              <w:rPr>
                <w:sz w:val="20"/>
                <w:szCs w:val="20"/>
              </w:rPr>
            </w:pPr>
          </w:p>
        </w:tc>
      </w:tr>
      <w:tr w:rsidR="0037446B" w:rsidRPr="00E70E2C" w14:paraId="0C46E06C" w14:textId="77777777" w:rsidTr="002426B2">
        <w:trPr>
          <w:jc w:val="center"/>
        </w:trPr>
        <w:tc>
          <w:tcPr>
            <w:tcW w:w="4786" w:type="dxa"/>
          </w:tcPr>
          <w:p w14:paraId="580DFA36" w14:textId="3AA75878" w:rsidR="0037446B" w:rsidRPr="00E70E2C" w:rsidRDefault="0037446B">
            <w:pPr>
              <w:rPr>
                <w:sz w:val="20"/>
                <w:szCs w:val="20"/>
              </w:rPr>
            </w:pPr>
            <w:r w:rsidRPr="00E70E2C">
              <w:rPr>
                <w:sz w:val="20"/>
                <w:szCs w:val="20"/>
              </w:rPr>
              <w:t>Surname:</w:t>
            </w:r>
          </w:p>
        </w:tc>
        <w:tc>
          <w:tcPr>
            <w:tcW w:w="5245" w:type="dxa"/>
          </w:tcPr>
          <w:p w14:paraId="2B44DFB5" w14:textId="5B0B4AB6" w:rsidR="0037446B" w:rsidRPr="00E70E2C" w:rsidRDefault="0037446B">
            <w:pPr>
              <w:rPr>
                <w:sz w:val="20"/>
                <w:szCs w:val="20"/>
              </w:rPr>
            </w:pPr>
          </w:p>
        </w:tc>
      </w:tr>
      <w:tr w:rsidR="0037446B" w:rsidRPr="00E70E2C" w14:paraId="0C3D9AA3" w14:textId="77777777" w:rsidTr="002426B2">
        <w:trPr>
          <w:jc w:val="center"/>
        </w:trPr>
        <w:tc>
          <w:tcPr>
            <w:tcW w:w="4786" w:type="dxa"/>
          </w:tcPr>
          <w:p w14:paraId="3997EA4E" w14:textId="27345C1F" w:rsidR="0037446B" w:rsidRPr="00E70E2C" w:rsidRDefault="0037446B">
            <w:pPr>
              <w:rPr>
                <w:sz w:val="20"/>
                <w:szCs w:val="20"/>
              </w:rPr>
            </w:pPr>
            <w:r w:rsidRPr="00E70E2C">
              <w:rPr>
                <w:sz w:val="20"/>
                <w:szCs w:val="20"/>
              </w:rPr>
              <w:t>Email (If age 18 or over)</w:t>
            </w:r>
            <w:r w:rsidR="00A07A5A" w:rsidRPr="00E70E2C">
              <w:rPr>
                <w:sz w:val="20"/>
                <w:szCs w:val="20"/>
              </w:rPr>
              <w:t>:</w:t>
            </w:r>
          </w:p>
        </w:tc>
        <w:tc>
          <w:tcPr>
            <w:tcW w:w="5245" w:type="dxa"/>
          </w:tcPr>
          <w:p w14:paraId="140483B6" w14:textId="5B3E0FAB" w:rsidR="0037446B" w:rsidRPr="00E70E2C" w:rsidRDefault="0037446B">
            <w:pPr>
              <w:rPr>
                <w:sz w:val="20"/>
                <w:szCs w:val="20"/>
              </w:rPr>
            </w:pPr>
          </w:p>
        </w:tc>
      </w:tr>
      <w:tr w:rsidR="00A07A5A" w:rsidRPr="00E70E2C" w14:paraId="7C6B6BA3" w14:textId="77777777" w:rsidTr="002426B2">
        <w:trPr>
          <w:jc w:val="center"/>
        </w:trPr>
        <w:tc>
          <w:tcPr>
            <w:tcW w:w="4786" w:type="dxa"/>
          </w:tcPr>
          <w:p w14:paraId="55CC7239" w14:textId="557E3568" w:rsidR="00A07A5A" w:rsidRPr="00E70E2C" w:rsidRDefault="00A07A5A">
            <w:pPr>
              <w:rPr>
                <w:sz w:val="20"/>
                <w:szCs w:val="20"/>
              </w:rPr>
            </w:pPr>
            <w:r w:rsidRPr="00E70E2C">
              <w:rPr>
                <w:sz w:val="20"/>
                <w:szCs w:val="20"/>
              </w:rPr>
              <w:t>Tel No. (If age 18 or over):</w:t>
            </w:r>
          </w:p>
        </w:tc>
        <w:tc>
          <w:tcPr>
            <w:tcW w:w="5245" w:type="dxa"/>
          </w:tcPr>
          <w:p w14:paraId="1F46DBD0" w14:textId="76EC0502" w:rsidR="00A07A5A" w:rsidRPr="00E70E2C" w:rsidRDefault="00A07A5A">
            <w:pPr>
              <w:rPr>
                <w:sz w:val="20"/>
                <w:szCs w:val="20"/>
              </w:rPr>
            </w:pPr>
          </w:p>
        </w:tc>
      </w:tr>
      <w:tr w:rsidR="00A07A5A" w:rsidRPr="00E70E2C" w14:paraId="4329EBAB" w14:textId="77777777" w:rsidTr="002426B2">
        <w:trPr>
          <w:jc w:val="center"/>
        </w:trPr>
        <w:tc>
          <w:tcPr>
            <w:tcW w:w="4786" w:type="dxa"/>
          </w:tcPr>
          <w:p w14:paraId="2B052600" w14:textId="353D4452" w:rsidR="00A07A5A" w:rsidRPr="00E70E2C" w:rsidRDefault="00A07A5A">
            <w:pPr>
              <w:rPr>
                <w:sz w:val="20"/>
                <w:szCs w:val="20"/>
              </w:rPr>
            </w:pPr>
            <w:r w:rsidRPr="00E70E2C">
              <w:rPr>
                <w:sz w:val="20"/>
                <w:szCs w:val="20"/>
              </w:rPr>
              <w:t>Full Address &amp; Postcode:</w:t>
            </w:r>
          </w:p>
        </w:tc>
        <w:tc>
          <w:tcPr>
            <w:tcW w:w="5245" w:type="dxa"/>
          </w:tcPr>
          <w:p w14:paraId="7F8F9A93" w14:textId="57892186" w:rsidR="00A61DD3" w:rsidRPr="00E70E2C" w:rsidRDefault="00A61DD3">
            <w:pPr>
              <w:rPr>
                <w:sz w:val="20"/>
                <w:szCs w:val="20"/>
              </w:rPr>
            </w:pPr>
          </w:p>
        </w:tc>
      </w:tr>
      <w:tr w:rsidR="00A07A5A" w:rsidRPr="00E70E2C" w14:paraId="1CC3A987" w14:textId="77777777" w:rsidTr="002426B2">
        <w:trPr>
          <w:jc w:val="center"/>
        </w:trPr>
        <w:tc>
          <w:tcPr>
            <w:tcW w:w="4786" w:type="dxa"/>
          </w:tcPr>
          <w:p w14:paraId="34731B6E" w14:textId="09187359" w:rsidR="00A07A5A" w:rsidRPr="00E70E2C" w:rsidRDefault="00A07A5A">
            <w:pPr>
              <w:rPr>
                <w:sz w:val="20"/>
                <w:szCs w:val="20"/>
              </w:rPr>
            </w:pPr>
            <w:r w:rsidRPr="00E70E2C">
              <w:rPr>
                <w:sz w:val="20"/>
                <w:szCs w:val="20"/>
              </w:rPr>
              <w:t xml:space="preserve">Date of Birth </w:t>
            </w:r>
            <w:r w:rsidR="005E69CD" w:rsidRPr="00E70E2C">
              <w:rPr>
                <w:sz w:val="20"/>
                <w:szCs w:val="20"/>
              </w:rPr>
              <w:t>(Age 17 &amp; Under):</w:t>
            </w:r>
          </w:p>
        </w:tc>
        <w:tc>
          <w:tcPr>
            <w:tcW w:w="5245" w:type="dxa"/>
          </w:tcPr>
          <w:p w14:paraId="3EF01E35" w14:textId="77777777" w:rsidR="00A07A5A" w:rsidRPr="00E70E2C" w:rsidRDefault="00A07A5A">
            <w:pPr>
              <w:rPr>
                <w:sz w:val="20"/>
                <w:szCs w:val="20"/>
              </w:rPr>
            </w:pPr>
          </w:p>
        </w:tc>
      </w:tr>
      <w:tr w:rsidR="005E69CD" w:rsidRPr="00E70E2C" w14:paraId="7DB7567B" w14:textId="77777777" w:rsidTr="002426B2">
        <w:trPr>
          <w:jc w:val="center"/>
        </w:trPr>
        <w:tc>
          <w:tcPr>
            <w:tcW w:w="4786" w:type="dxa"/>
          </w:tcPr>
          <w:p w14:paraId="3B10309D" w14:textId="474A821D" w:rsidR="005E69CD" w:rsidRPr="00E70E2C" w:rsidRDefault="005E69CD">
            <w:pPr>
              <w:rPr>
                <w:sz w:val="20"/>
                <w:szCs w:val="20"/>
              </w:rPr>
            </w:pPr>
            <w:r w:rsidRPr="00E70E2C">
              <w:rPr>
                <w:sz w:val="20"/>
                <w:szCs w:val="20"/>
              </w:rPr>
              <w:t>Any Known Medical Conditions (Age 17 &amp; Under):</w:t>
            </w:r>
          </w:p>
        </w:tc>
        <w:tc>
          <w:tcPr>
            <w:tcW w:w="5245" w:type="dxa"/>
          </w:tcPr>
          <w:p w14:paraId="7725BC57" w14:textId="77777777" w:rsidR="005E69CD" w:rsidRPr="00E70E2C" w:rsidRDefault="005E69CD">
            <w:pPr>
              <w:rPr>
                <w:sz w:val="20"/>
                <w:szCs w:val="20"/>
              </w:rPr>
            </w:pPr>
          </w:p>
        </w:tc>
      </w:tr>
      <w:tr w:rsidR="002F1B29" w:rsidRPr="00E70E2C" w14:paraId="65450844" w14:textId="77777777" w:rsidTr="00EB60DA">
        <w:trPr>
          <w:jc w:val="center"/>
        </w:trPr>
        <w:tc>
          <w:tcPr>
            <w:tcW w:w="4786" w:type="dxa"/>
            <w:shd w:val="clear" w:color="auto" w:fill="DBE5F1" w:themeFill="accent1" w:themeFillTint="33"/>
          </w:tcPr>
          <w:p w14:paraId="2E57E061" w14:textId="2B859A6D" w:rsidR="002F1B29" w:rsidRPr="00E70E2C" w:rsidRDefault="006271D1">
            <w:pPr>
              <w:rPr>
                <w:b/>
                <w:bCs/>
                <w:sz w:val="20"/>
                <w:szCs w:val="20"/>
              </w:rPr>
            </w:pPr>
            <w:r w:rsidRPr="00E70E2C">
              <w:rPr>
                <w:b/>
                <w:bCs/>
                <w:sz w:val="20"/>
                <w:szCs w:val="20"/>
              </w:rPr>
              <w:t>PARENT/GUARDIAN CONTACT DETAILS FOR PLAYERS AGE 17 &amp; UNDER:</w:t>
            </w:r>
          </w:p>
        </w:tc>
        <w:tc>
          <w:tcPr>
            <w:tcW w:w="5245" w:type="dxa"/>
            <w:shd w:val="clear" w:color="auto" w:fill="DBE5F1" w:themeFill="accent1" w:themeFillTint="33"/>
          </w:tcPr>
          <w:p w14:paraId="7C47B058" w14:textId="77777777" w:rsidR="002F1B29" w:rsidRPr="00E70E2C" w:rsidRDefault="002F1B29">
            <w:pPr>
              <w:rPr>
                <w:b/>
                <w:bCs/>
                <w:sz w:val="20"/>
                <w:szCs w:val="20"/>
              </w:rPr>
            </w:pPr>
          </w:p>
        </w:tc>
      </w:tr>
      <w:tr w:rsidR="006271D1" w:rsidRPr="00E70E2C" w14:paraId="598ADB4F" w14:textId="77777777" w:rsidTr="002426B2">
        <w:trPr>
          <w:jc w:val="center"/>
        </w:trPr>
        <w:tc>
          <w:tcPr>
            <w:tcW w:w="4786" w:type="dxa"/>
          </w:tcPr>
          <w:p w14:paraId="27E89D51" w14:textId="5DE7787D" w:rsidR="006271D1" w:rsidRPr="00E70E2C" w:rsidRDefault="006271D1">
            <w:pPr>
              <w:rPr>
                <w:sz w:val="20"/>
                <w:szCs w:val="20"/>
              </w:rPr>
            </w:pPr>
            <w:r w:rsidRPr="00E70E2C">
              <w:rPr>
                <w:sz w:val="20"/>
                <w:szCs w:val="20"/>
              </w:rPr>
              <w:t>First Name:</w:t>
            </w:r>
          </w:p>
        </w:tc>
        <w:tc>
          <w:tcPr>
            <w:tcW w:w="5245" w:type="dxa"/>
          </w:tcPr>
          <w:p w14:paraId="21E7ED64" w14:textId="77777777" w:rsidR="006271D1" w:rsidRPr="00E70E2C" w:rsidRDefault="006271D1">
            <w:pPr>
              <w:rPr>
                <w:sz w:val="20"/>
                <w:szCs w:val="20"/>
              </w:rPr>
            </w:pPr>
          </w:p>
        </w:tc>
      </w:tr>
      <w:tr w:rsidR="006271D1" w:rsidRPr="00E70E2C" w14:paraId="43BAA63B" w14:textId="77777777" w:rsidTr="002426B2">
        <w:trPr>
          <w:jc w:val="center"/>
        </w:trPr>
        <w:tc>
          <w:tcPr>
            <w:tcW w:w="4786" w:type="dxa"/>
          </w:tcPr>
          <w:p w14:paraId="127C3056" w14:textId="45E14034" w:rsidR="006271D1" w:rsidRPr="00E70E2C" w:rsidRDefault="006271D1">
            <w:pPr>
              <w:rPr>
                <w:sz w:val="20"/>
                <w:szCs w:val="20"/>
              </w:rPr>
            </w:pPr>
            <w:r w:rsidRPr="00E70E2C">
              <w:rPr>
                <w:sz w:val="20"/>
                <w:szCs w:val="20"/>
              </w:rPr>
              <w:t>Surname:</w:t>
            </w:r>
          </w:p>
        </w:tc>
        <w:tc>
          <w:tcPr>
            <w:tcW w:w="5245" w:type="dxa"/>
          </w:tcPr>
          <w:p w14:paraId="41570DD6" w14:textId="77777777" w:rsidR="006271D1" w:rsidRPr="00E70E2C" w:rsidRDefault="006271D1">
            <w:pPr>
              <w:rPr>
                <w:sz w:val="20"/>
                <w:szCs w:val="20"/>
              </w:rPr>
            </w:pPr>
          </w:p>
        </w:tc>
      </w:tr>
      <w:tr w:rsidR="006271D1" w:rsidRPr="00E70E2C" w14:paraId="2A2A2037" w14:textId="77777777" w:rsidTr="002426B2">
        <w:trPr>
          <w:jc w:val="center"/>
        </w:trPr>
        <w:tc>
          <w:tcPr>
            <w:tcW w:w="4786" w:type="dxa"/>
          </w:tcPr>
          <w:p w14:paraId="68F2B899" w14:textId="5136040A" w:rsidR="006271D1" w:rsidRPr="00E70E2C" w:rsidRDefault="006271D1">
            <w:pPr>
              <w:rPr>
                <w:sz w:val="20"/>
                <w:szCs w:val="20"/>
              </w:rPr>
            </w:pPr>
            <w:r w:rsidRPr="00E70E2C">
              <w:rPr>
                <w:sz w:val="20"/>
                <w:szCs w:val="20"/>
              </w:rPr>
              <w:t>Email:</w:t>
            </w:r>
          </w:p>
        </w:tc>
        <w:tc>
          <w:tcPr>
            <w:tcW w:w="5245" w:type="dxa"/>
          </w:tcPr>
          <w:p w14:paraId="42A0B41A" w14:textId="77777777" w:rsidR="006271D1" w:rsidRPr="00E70E2C" w:rsidRDefault="006271D1">
            <w:pPr>
              <w:rPr>
                <w:sz w:val="20"/>
                <w:szCs w:val="20"/>
              </w:rPr>
            </w:pPr>
          </w:p>
        </w:tc>
      </w:tr>
      <w:tr w:rsidR="006271D1" w:rsidRPr="00E70E2C" w14:paraId="554181E4" w14:textId="77777777" w:rsidTr="002426B2">
        <w:trPr>
          <w:jc w:val="center"/>
        </w:trPr>
        <w:tc>
          <w:tcPr>
            <w:tcW w:w="4786" w:type="dxa"/>
          </w:tcPr>
          <w:p w14:paraId="475427D4" w14:textId="6D607F52" w:rsidR="006271D1" w:rsidRPr="00E70E2C" w:rsidRDefault="006271D1">
            <w:pPr>
              <w:rPr>
                <w:sz w:val="20"/>
                <w:szCs w:val="20"/>
              </w:rPr>
            </w:pPr>
            <w:r w:rsidRPr="00E70E2C">
              <w:rPr>
                <w:sz w:val="20"/>
                <w:szCs w:val="20"/>
              </w:rPr>
              <w:t>Tel No.:</w:t>
            </w:r>
          </w:p>
        </w:tc>
        <w:tc>
          <w:tcPr>
            <w:tcW w:w="5245" w:type="dxa"/>
          </w:tcPr>
          <w:p w14:paraId="0288CD88" w14:textId="77777777" w:rsidR="006271D1" w:rsidRPr="00E70E2C" w:rsidRDefault="006271D1">
            <w:pPr>
              <w:rPr>
                <w:sz w:val="20"/>
                <w:szCs w:val="20"/>
              </w:rPr>
            </w:pPr>
          </w:p>
        </w:tc>
      </w:tr>
      <w:tr w:rsidR="006271D1" w:rsidRPr="00E70E2C" w14:paraId="3A0BAF1C" w14:textId="77777777" w:rsidTr="002426B2">
        <w:trPr>
          <w:jc w:val="center"/>
        </w:trPr>
        <w:tc>
          <w:tcPr>
            <w:tcW w:w="4786" w:type="dxa"/>
          </w:tcPr>
          <w:p w14:paraId="3FE03E13" w14:textId="59015D7F" w:rsidR="006271D1" w:rsidRPr="00E70E2C" w:rsidRDefault="00EB60DA">
            <w:pPr>
              <w:rPr>
                <w:sz w:val="20"/>
                <w:szCs w:val="20"/>
              </w:rPr>
            </w:pPr>
            <w:r w:rsidRPr="00E70E2C">
              <w:rPr>
                <w:sz w:val="20"/>
                <w:szCs w:val="20"/>
              </w:rPr>
              <w:t>Full Address &amp; Postcode (If different from above)</w:t>
            </w:r>
          </w:p>
        </w:tc>
        <w:tc>
          <w:tcPr>
            <w:tcW w:w="5245" w:type="dxa"/>
          </w:tcPr>
          <w:p w14:paraId="18BA318D" w14:textId="77777777" w:rsidR="006271D1" w:rsidRPr="00E70E2C" w:rsidRDefault="006271D1">
            <w:pPr>
              <w:rPr>
                <w:sz w:val="20"/>
                <w:szCs w:val="20"/>
              </w:rPr>
            </w:pPr>
          </w:p>
        </w:tc>
      </w:tr>
    </w:tbl>
    <w:p w14:paraId="441AF8BA" w14:textId="77777777" w:rsidR="00FC287E" w:rsidRDefault="00FC287E" w:rsidP="008B093B">
      <w:pPr>
        <w:spacing w:after="0" w:line="240" w:lineRule="auto"/>
        <w:rPr>
          <w:sz w:val="20"/>
          <w:szCs w:val="20"/>
        </w:rPr>
      </w:pPr>
    </w:p>
    <w:tbl>
      <w:tblPr>
        <w:tblStyle w:val="TableGrid"/>
        <w:tblW w:w="0" w:type="auto"/>
        <w:tblLook w:val="04A0" w:firstRow="1" w:lastRow="0" w:firstColumn="1" w:lastColumn="0" w:noHBand="0" w:noVBand="1"/>
      </w:tblPr>
      <w:tblGrid>
        <w:gridCol w:w="1101"/>
        <w:gridCol w:w="3543"/>
        <w:gridCol w:w="1134"/>
        <w:gridCol w:w="3936"/>
      </w:tblGrid>
      <w:tr w:rsidR="00082135" w14:paraId="7CDAD7B0" w14:textId="698FC07A" w:rsidTr="007C71FB">
        <w:tc>
          <w:tcPr>
            <w:tcW w:w="9714" w:type="dxa"/>
            <w:gridSpan w:val="4"/>
            <w:shd w:val="clear" w:color="auto" w:fill="DBE5F1" w:themeFill="accent1" w:themeFillTint="33"/>
          </w:tcPr>
          <w:p w14:paraId="282E6189" w14:textId="77777777" w:rsidR="00082135" w:rsidRDefault="00082135" w:rsidP="008B093B">
            <w:pPr>
              <w:rPr>
                <w:b/>
                <w:bCs/>
                <w:sz w:val="20"/>
                <w:szCs w:val="20"/>
              </w:rPr>
            </w:pPr>
            <w:r>
              <w:rPr>
                <w:b/>
                <w:bCs/>
                <w:sz w:val="20"/>
                <w:szCs w:val="20"/>
              </w:rPr>
              <w:t>EMERGENCY CONTACT</w:t>
            </w:r>
            <w:r w:rsidRPr="009058C6">
              <w:rPr>
                <w:b/>
                <w:bCs/>
                <w:sz w:val="20"/>
                <w:szCs w:val="20"/>
              </w:rPr>
              <w:t xml:space="preserve"> DETAILS:</w:t>
            </w:r>
          </w:p>
          <w:p w14:paraId="4AD7F5DD" w14:textId="6ABC2DAB" w:rsidR="00082135" w:rsidRDefault="00082135" w:rsidP="008B093B">
            <w:pPr>
              <w:rPr>
                <w:b/>
                <w:bCs/>
                <w:sz w:val="20"/>
                <w:szCs w:val="20"/>
              </w:rPr>
            </w:pPr>
            <w:r>
              <w:rPr>
                <w:b/>
                <w:bCs/>
                <w:sz w:val="20"/>
                <w:szCs w:val="20"/>
              </w:rPr>
              <w:t>In the event of injury whilst playing cricket, please provide emergency contact details:</w:t>
            </w:r>
          </w:p>
        </w:tc>
      </w:tr>
      <w:tr w:rsidR="00082135" w14:paraId="2A97C5CA" w14:textId="2C4613BB" w:rsidTr="00082135">
        <w:tc>
          <w:tcPr>
            <w:tcW w:w="1101" w:type="dxa"/>
          </w:tcPr>
          <w:p w14:paraId="72916DBA" w14:textId="5203A517" w:rsidR="00082135" w:rsidRDefault="00082135" w:rsidP="008B093B">
            <w:pPr>
              <w:rPr>
                <w:sz w:val="20"/>
                <w:szCs w:val="20"/>
              </w:rPr>
            </w:pPr>
            <w:r>
              <w:rPr>
                <w:sz w:val="20"/>
                <w:szCs w:val="20"/>
              </w:rPr>
              <w:t>Name:</w:t>
            </w:r>
          </w:p>
        </w:tc>
        <w:tc>
          <w:tcPr>
            <w:tcW w:w="3543" w:type="dxa"/>
          </w:tcPr>
          <w:p w14:paraId="502B5CE6" w14:textId="42D7FF00" w:rsidR="00082135" w:rsidRDefault="00082135" w:rsidP="008B093B">
            <w:pPr>
              <w:rPr>
                <w:sz w:val="20"/>
                <w:szCs w:val="20"/>
              </w:rPr>
            </w:pPr>
          </w:p>
        </w:tc>
        <w:tc>
          <w:tcPr>
            <w:tcW w:w="1134" w:type="dxa"/>
          </w:tcPr>
          <w:p w14:paraId="64C0BE25" w14:textId="5C468513" w:rsidR="00082135" w:rsidRDefault="00082135" w:rsidP="008B093B">
            <w:pPr>
              <w:rPr>
                <w:sz w:val="20"/>
                <w:szCs w:val="20"/>
              </w:rPr>
            </w:pPr>
            <w:r>
              <w:rPr>
                <w:sz w:val="20"/>
                <w:szCs w:val="20"/>
              </w:rPr>
              <w:t>Tel. No.</w:t>
            </w:r>
          </w:p>
        </w:tc>
        <w:tc>
          <w:tcPr>
            <w:tcW w:w="3936" w:type="dxa"/>
          </w:tcPr>
          <w:p w14:paraId="176FB338" w14:textId="735E7D5C" w:rsidR="00082135" w:rsidRDefault="00082135" w:rsidP="008B093B">
            <w:pPr>
              <w:rPr>
                <w:sz w:val="20"/>
                <w:szCs w:val="20"/>
              </w:rPr>
            </w:pPr>
          </w:p>
        </w:tc>
      </w:tr>
    </w:tbl>
    <w:p w14:paraId="1ECDE9D9" w14:textId="77777777" w:rsidR="00E70E2C" w:rsidRPr="00E70E2C" w:rsidRDefault="00E70E2C" w:rsidP="008B093B">
      <w:pPr>
        <w:spacing w:after="0" w:line="240" w:lineRule="auto"/>
        <w:rPr>
          <w:sz w:val="20"/>
          <w:szCs w:val="20"/>
        </w:rPr>
      </w:pPr>
    </w:p>
    <w:tbl>
      <w:tblPr>
        <w:tblStyle w:val="TableGrid"/>
        <w:tblW w:w="0" w:type="auto"/>
        <w:jc w:val="center"/>
        <w:tblLook w:val="04A0" w:firstRow="1" w:lastRow="0" w:firstColumn="1" w:lastColumn="0" w:noHBand="0" w:noVBand="1"/>
      </w:tblPr>
      <w:tblGrid>
        <w:gridCol w:w="6426"/>
        <w:gridCol w:w="1087"/>
        <w:gridCol w:w="1100"/>
      </w:tblGrid>
      <w:tr w:rsidR="000328D5" w:rsidRPr="00E70E2C" w14:paraId="1D20FC33" w14:textId="13C0BD48" w:rsidTr="007051E1">
        <w:trPr>
          <w:jc w:val="center"/>
        </w:trPr>
        <w:tc>
          <w:tcPr>
            <w:tcW w:w="6426" w:type="dxa"/>
            <w:shd w:val="clear" w:color="auto" w:fill="DBE5F1" w:themeFill="accent1" w:themeFillTint="33"/>
          </w:tcPr>
          <w:p w14:paraId="2FFAB7FA" w14:textId="77777777" w:rsidR="000328D5" w:rsidRPr="00E70E2C" w:rsidRDefault="000328D5" w:rsidP="00007B06">
            <w:pPr>
              <w:rPr>
                <w:b/>
                <w:bCs/>
                <w:sz w:val="20"/>
                <w:szCs w:val="20"/>
              </w:rPr>
            </w:pPr>
            <w:r w:rsidRPr="00E70E2C">
              <w:rPr>
                <w:b/>
                <w:bCs/>
                <w:sz w:val="20"/>
                <w:szCs w:val="20"/>
              </w:rPr>
              <w:t xml:space="preserve">ANNUAL MEMBERSHIP FEES:  </w:t>
            </w:r>
          </w:p>
          <w:p w14:paraId="7400FE18" w14:textId="5348EEB7" w:rsidR="000328D5" w:rsidRPr="00E70E2C" w:rsidRDefault="000328D5" w:rsidP="00007B06">
            <w:pPr>
              <w:rPr>
                <w:b/>
                <w:bCs/>
                <w:sz w:val="20"/>
                <w:szCs w:val="20"/>
              </w:rPr>
            </w:pPr>
            <w:r w:rsidRPr="00E70E2C">
              <w:rPr>
                <w:b/>
                <w:bCs/>
                <w:sz w:val="20"/>
                <w:szCs w:val="20"/>
              </w:rPr>
              <w:t>Payable at registration prior to team selection</w:t>
            </w:r>
          </w:p>
        </w:tc>
        <w:tc>
          <w:tcPr>
            <w:tcW w:w="1087" w:type="dxa"/>
            <w:shd w:val="clear" w:color="auto" w:fill="DBE5F1" w:themeFill="accent1" w:themeFillTint="33"/>
          </w:tcPr>
          <w:p w14:paraId="6520CA2A" w14:textId="3E87D007" w:rsidR="000328D5" w:rsidRPr="00E70E2C" w:rsidRDefault="000328D5" w:rsidP="00BE77E2">
            <w:pPr>
              <w:jc w:val="center"/>
              <w:rPr>
                <w:b/>
                <w:bCs/>
                <w:sz w:val="20"/>
                <w:szCs w:val="20"/>
              </w:rPr>
            </w:pPr>
            <w:r w:rsidRPr="00E70E2C">
              <w:rPr>
                <w:b/>
                <w:bCs/>
                <w:sz w:val="20"/>
                <w:szCs w:val="20"/>
              </w:rPr>
              <w:t>Fee</w:t>
            </w:r>
          </w:p>
        </w:tc>
        <w:tc>
          <w:tcPr>
            <w:tcW w:w="1100" w:type="dxa"/>
            <w:shd w:val="clear" w:color="auto" w:fill="DBE5F1" w:themeFill="accent1" w:themeFillTint="33"/>
          </w:tcPr>
          <w:p w14:paraId="642A389D" w14:textId="2163EA87" w:rsidR="000328D5" w:rsidRPr="00E70E2C" w:rsidRDefault="000328D5" w:rsidP="00420E8C">
            <w:pPr>
              <w:jc w:val="center"/>
              <w:rPr>
                <w:b/>
                <w:bCs/>
                <w:sz w:val="20"/>
                <w:szCs w:val="20"/>
              </w:rPr>
            </w:pPr>
            <w:r w:rsidRPr="00E70E2C">
              <w:rPr>
                <w:b/>
                <w:bCs/>
                <w:sz w:val="20"/>
                <w:szCs w:val="20"/>
              </w:rPr>
              <w:t>Match Fees</w:t>
            </w:r>
            <w:r w:rsidR="00E529D9">
              <w:rPr>
                <w:b/>
                <w:bCs/>
                <w:sz w:val="20"/>
                <w:szCs w:val="20"/>
              </w:rPr>
              <w:t>*</w:t>
            </w:r>
          </w:p>
        </w:tc>
      </w:tr>
      <w:tr w:rsidR="000328D5" w:rsidRPr="00E70E2C" w14:paraId="051D2853" w14:textId="403FBD6E" w:rsidTr="007051E1">
        <w:trPr>
          <w:jc w:val="center"/>
        </w:trPr>
        <w:tc>
          <w:tcPr>
            <w:tcW w:w="6426" w:type="dxa"/>
          </w:tcPr>
          <w:p w14:paraId="157801D4" w14:textId="024AEFD6" w:rsidR="000328D5" w:rsidRPr="00E70E2C" w:rsidRDefault="000328D5" w:rsidP="007051E1">
            <w:pPr>
              <w:rPr>
                <w:sz w:val="20"/>
                <w:szCs w:val="20"/>
              </w:rPr>
            </w:pPr>
            <w:r w:rsidRPr="00E70E2C">
              <w:rPr>
                <w:sz w:val="20"/>
                <w:szCs w:val="20"/>
              </w:rPr>
              <w:t>Playing Member:  Playing in senior matches</w:t>
            </w:r>
          </w:p>
        </w:tc>
        <w:tc>
          <w:tcPr>
            <w:tcW w:w="1087" w:type="dxa"/>
          </w:tcPr>
          <w:p w14:paraId="37EAD890" w14:textId="56BECAA5" w:rsidR="000328D5" w:rsidRPr="00E70E2C" w:rsidRDefault="000328D5" w:rsidP="007051E1">
            <w:pPr>
              <w:jc w:val="center"/>
              <w:rPr>
                <w:sz w:val="20"/>
                <w:szCs w:val="20"/>
              </w:rPr>
            </w:pPr>
            <w:r w:rsidRPr="00E70E2C">
              <w:rPr>
                <w:sz w:val="20"/>
                <w:szCs w:val="20"/>
              </w:rPr>
              <w:t>N/A</w:t>
            </w:r>
          </w:p>
        </w:tc>
        <w:tc>
          <w:tcPr>
            <w:tcW w:w="1100" w:type="dxa"/>
          </w:tcPr>
          <w:p w14:paraId="6852EF83" w14:textId="3EC3A865" w:rsidR="000328D5" w:rsidRPr="00E70E2C" w:rsidRDefault="000328D5" w:rsidP="007051E1">
            <w:pPr>
              <w:jc w:val="center"/>
              <w:rPr>
                <w:sz w:val="20"/>
                <w:szCs w:val="20"/>
              </w:rPr>
            </w:pPr>
            <w:r w:rsidRPr="00E70E2C">
              <w:rPr>
                <w:sz w:val="20"/>
                <w:szCs w:val="20"/>
              </w:rPr>
              <w:t>£1</w:t>
            </w:r>
            <w:r>
              <w:rPr>
                <w:sz w:val="20"/>
                <w:szCs w:val="20"/>
              </w:rPr>
              <w:t>5</w:t>
            </w:r>
          </w:p>
        </w:tc>
      </w:tr>
      <w:tr w:rsidR="000328D5" w:rsidRPr="00E70E2C" w14:paraId="0B3BA069" w14:textId="3503743E" w:rsidTr="007051E1">
        <w:trPr>
          <w:jc w:val="center"/>
        </w:trPr>
        <w:tc>
          <w:tcPr>
            <w:tcW w:w="6426" w:type="dxa"/>
          </w:tcPr>
          <w:p w14:paraId="55DAE2F4" w14:textId="732C2ED4" w:rsidR="000328D5" w:rsidRPr="00E70E2C" w:rsidRDefault="000328D5" w:rsidP="00F122BD">
            <w:pPr>
              <w:rPr>
                <w:sz w:val="20"/>
                <w:szCs w:val="20"/>
              </w:rPr>
            </w:pPr>
            <w:r w:rsidRPr="00E70E2C">
              <w:rPr>
                <w:sz w:val="20"/>
                <w:szCs w:val="20"/>
              </w:rPr>
              <w:t>Playing Member in full time education</w:t>
            </w:r>
          </w:p>
        </w:tc>
        <w:tc>
          <w:tcPr>
            <w:tcW w:w="1087" w:type="dxa"/>
          </w:tcPr>
          <w:p w14:paraId="494190D8" w14:textId="65CAACB1" w:rsidR="000328D5" w:rsidRPr="00E70E2C" w:rsidRDefault="000328D5" w:rsidP="00F122BD">
            <w:pPr>
              <w:jc w:val="center"/>
              <w:rPr>
                <w:sz w:val="20"/>
                <w:szCs w:val="20"/>
              </w:rPr>
            </w:pPr>
            <w:r w:rsidRPr="00E70E2C">
              <w:rPr>
                <w:sz w:val="20"/>
                <w:szCs w:val="20"/>
              </w:rPr>
              <w:t>N/A</w:t>
            </w:r>
          </w:p>
        </w:tc>
        <w:tc>
          <w:tcPr>
            <w:tcW w:w="1100" w:type="dxa"/>
          </w:tcPr>
          <w:p w14:paraId="608F2FC9" w14:textId="12349787" w:rsidR="000328D5" w:rsidRPr="00E70E2C" w:rsidRDefault="000328D5" w:rsidP="00F122BD">
            <w:pPr>
              <w:jc w:val="center"/>
              <w:rPr>
                <w:sz w:val="20"/>
                <w:szCs w:val="20"/>
              </w:rPr>
            </w:pPr>
            <w:r w:rsidRPr="00E70E2C">
              <w:rPr>
                <w:sz w:val="20"/>
                <w:szCs w:val="20"/>
              </w:rPr>
              <w:t>£</w:t>
            </w:r>
            <w:r>
              <w:rPr>
                <w:sz w:val="20"/>
                <w:szCs w:val="20"/>
              </w:rPr>
              <w:t>12</w:t>
            </w:r>
          </w:p>
        </w:tc>
      </w:tr>
      <w:tr w:rsidR="000328D5" w:rsidRPr="00E70E2C" w14:paraId="3E61AC09" w14:textId="77777777" w:rsidTr="007051E1">
        <w:trPr>
          <w:jc w:val="center"/>
        </w:trPr>
        <w:tc>
          <w:tcPr>
            <w:tcW w:w="6426" w:type="dxa"/>
          </w:tcPr>
          <w:p w14:paraId="71943F38" w14:textId="4A7769AD" w:rsidR="000328D5" w:rsidRPr="00E70E2C" w:rsidRDefault="000328D5">
            <w:pPr>
              <w:rPr>
                <w:sz w:val="20"/>
                <w:szCs w:val="20"/>
              </w:rPr>
            </w:pPr>
            <w:r w:rsidRPr="00E70E2C">
              <w:rPr>
                <w:sz w:val="20"/>
                <w:szCs w:val="20"/>
              </w:rPr>
              <w:t>Junior Playing Member (Age 17 and under)</w:t>
            </w:r>
          </w:p>
        </w:tc>
        <w:tc>
          <w:tcPr>
            <w:tcW w:w="1087" w:type="dxa"/>
          </w:tcPr>
          <w:p w14:paraId="5F4A47D8" w14:textId="5994CDB9" w:rsidR="000328D5" w:rsidRPr="00E70E2C" w:rsidRDefault="000328D5" w:rsidP="00BE77E2">
            <w:pPr>
              <w:jc w:val="center"/>
              <w:rPr>
                <w:sz w:val="20"/>
                <w:szCs w:val="20"/>
              </w:rPr>
            </w:pPr>
            <w:r w:rsidRPr="00E70E2C">
              <w:rPr>
                <w:sz w:val="20"/>
                <w:szCs w:val="20"/>
              </w:rPr>
              <w:t>£30</w:t>
            </w:r>
          </w:p>
        </w:tc>
        <w:tc>
          <w:tcPr>
            <w:tcW w:w="1100" w:type="dxa"/>
          </w:tcPr>
          <w:p w14:paraId="54899D3A" w14:textId="3EE1116E" w:rsidR="000328D5" w:rsidRPr="00E70E2C" w:rsidRDefault="000328D5" w:rsidP="00007B06">
            <w:pPr>
              <w:jc w:val="center"/>
              <w:rPr>
                <w:sz w:val="20"/>
                <w:szCs w:val="20"/>
              </w:rPr>
            </w:pPr>
            <w:r w:rsidRPr="00E70E2C">
              <w:rPr>
                <w:sz w:val="20"/>
                <w:szCs w:val="20"/>
              </w:rPr>
              <w:t>N/A</w:t>
            </w:r>
          </w:p>
        </w:tc>
      </w:tr>
      <w:tr w:rsidR="000328D5" w:rsidRPr="00E70E2C" w14:paraId="1F4F90EC" w14:textId="77777777" w:rsidTr="007051E1">
        <w:trPr>
          <w:jc w:val="center"/>
        </w:trPr>
        <w:tc>
          <w:tcPr>
            <w:tcW w:w="6426" w:type="dxa"/>
          </w:tcPr>
          <w:p w14:paraId="1C5C3218" w14:textId="07428764" w:rsidR="000328D5" w:rsidRPr="00E70E2C" w:rsidRDefault="000328D5">
            <w:pPr>
              <w:rPr>
                <w:sz w:val="20"/>
                <w:szCs w:val="20"/>
              </w:rPr>
            </w:pPr>
            <w:r w:rsidRPr="00E70E2C">
              <w:rPr>
                <w:sz w:val="20"/>
                <w:szCs w:val="20"/>
              </w:rPr>
              <w:t xml:space="preserve">Junior Player Member </w:t>
            </w:r>
            <w:r>
              <w:rPr>
                <w:sz w:val="20"/>
                <w:szCs w:val="20"/>
              </w:rPr>
              <w:t>(</w:t>
            </w:r>
            <w:r w:rsidRPr="00E70E2C">
              <w:rPr>
                <w:sz w:val="20"/>
                <w:szCs w:val="20"/>
              </w:rPr>
              <w:t xml:space="preserve">Playing in </w:t>
            </w:r>
            <w:r>
              <w:rPr>
                <w:sz w:val="20"/>
                <w:szCs w:val="20"/>
              </w:rPr>
              <w:t>Open Age Match)</w:t>
            </w:r>
          </w:p>
        </w:tc>
        <w:tc>
          <w:tcPr>
            <w:tcW w:w="1087" w:type="dxa"/>
          </w:tcPr>
          <w:p w14:paraId="17FA729A" w14:textId="7DBF2909" w:rsidR="000328D5" w:rsidRPr="00E70E2C" w:rsidRDefault="000328D5" w:rsidP="00BE77E2">
            <w:pPr>
              <w:jc w:val="center"/>
              <w:rPr>
                <w:sz w:val="20"/>
                <w:szCs w:val="20"/>
              </w:rPr>
            </w:pPr>
            <w:r w:rsidRPr="00E70E2C">
              <w:rPr>
                <w:sz w:val="20"/>
                <w:szCs w:val="20"/>
              </w:rPr>
              <w:t>N/A</w:t>
            </w:r>
          </w:p>
        </w:tc>
        <w:tc>
          <w:tcPr>
            <w:tcW w:w="1100" w:type="dxa"/>
          </w:tcPr>
          <w:p w14:paraId="0ED86962" w14:textId="3C1824D5" w:rsidR="000328D5" w:rsidRPr="00E70E2C" w:rsidRDefault="000328D5" w:rsidP="00007B06">
            <w:pPr>
              <w:jc w:val="center"/>
              <w:rPr>
                <w:sz w:val="20"/>
                <w:szCs w:val="20"/>
              </w:rPr>
            </w:pPr>
            <w:r w:rsidRPr="00E70E2C">
              <w:rPr>
                <w:sz w:val="20"/>
                <w:szCs w:val="20"/>
              </w:rPr>
              <w:t>£5</w:t>
            </w:r>
          </w:p>
        </w:tc>
      </w:tr>
      <w:tr w:rsidR="000328D5" w:rsidRPr="00E70E2C" w14:paraId="6862F577" w14:textId="77777777" w:rsidTr="007051E1">
        <w:trPr>
          <w:jc w:val="center"/>
        </w:trPr>
        <w:tc>
          <w:tcPr>
            <w:tcW w:w="6426" w:type="dxa"/>
          </w:tcPr>
          <w:p w14:paraId="45CAD41C" w14:textId="4CE75E09" w:rsidR="000328D5" w:rsidRPr="00E70E2C" w:rsidRDefault="000328D5" w:rsidP="00A92BA1">
            <w:pPr>
              <w:rPr>
                <w:sz w:val="20"/>
                <w:szCs w:val="20"/>
              </w:rPr>
            </w:pPr>
            <w:r>
              <w:rPr>
                <w:sz w:val="20"/>
                <w:szCs w:val="20"/>
              </w:rPr>
              <w:t>Women’s</w:t>
            </w:r>
            <w:r w:rsidRPr="00E70E2C">
              <w:rPr>
                <w:sz w:val="20"/>
                <w:szCs w:val="20"/>
              </w:rPr>
              <w:t xml:space="preserve"> Playing Member </w:t>
            </w:r>
            <w:r>
              <w:rPr>
                <w:sz w:val="20"/>
                <w:szCs w:val="20"/>
              </w:rPr>
              <w:t>(</w:t>
            </w:r>
            <w:r w:rsidRPr="00E70E2C">
              <w:rPr>
                <w:sz w:val="20"/>
                <w:szCs w:val="20"/>
              </w:rPr>
              <w:t>Women’s</w:t>
            </w:r>
            <w:r>
              <w:rPr>
                <w:sz w:val="20"/>
                <w:szCs w:val="20"/>
              </w:rPr>
              <w:t xml:space="preserve"> League)</w:t>
            </w:r>
          </w:p>
        </w:tc>
        <w:tc>
          <w:tcPr>
            <w:tcW w:w="1087" w:type="dxa"/>
          </w:tcPr>
          <w:p w14:paraId="11380AC5" w14:textId="03A9E176" w:rsidR="000328D5" w:rsidRPr="00E70E2C" w:rsidRDefault="003E439F" w:rsidP="00A92BA1">
            <w:pPr>
              <w:jc w:val="center"/>
              <w:rPr>
                <w:sz w:val="20"/>
                <w:szCs w:val="20"/>
              </w:rPr>
            </w:pPr>
            <w:r>
              <w:rPr>
                <w:sz w:val="20"/>
                <w:szCs w:val="20"/>
              </w:rPr>
              <w:t>£30</w:t>
            </w:r>
          </w:p>
        </w:tc>
        <w:tc>
          <w:tcPr>
            <w:tcW w:w="1100" w:type="dxa"/>
          </w:tcPr>
          <w:p w14:paraId="18A761E3" w14:textId="20037D9A" w:rsidR="000328D5" w:rsidRPr="00E70E2C" w:rsidRDefault="000328D5" w:rsidP="00A92BA1">
            <w:pPr>
              <w:jc w:val="center"/>
              <w:rPr>
                <w:sz w:val="20"/>
                <w:szCs w:val="20"/>
              </w:rPr>
            </w:pPr>
            <w:r w:rsidRPr="00E70E2C">
              <w:rPr>
                <w:sz w:val="20"/>
                <w:szCs w:val="20"/>
              </w:rPr>
              <w:t>£</w:t>
            </w:r>
            <w:r w:rsidR="003E439F">
              <w:rPr>
                <w:sz w:val="20"/>
                <w:szCs w:val="20"/>
              </w:rPr>
              <w:t>5</w:t>
            </w:r>
          </w:p>
        </w:tc>
      </w:tr>
      <w:tr w:rsidR="000328D5" w:rsidRPr="00E70E2C" w14:paraId="33A5B173" w14:textId="77777777" w:rsidTr="007051E1">
        <w:trPr>
          <w:jc w:val="center"/>
        </w:trPr>
        <w:tc>
          <w:tcPr>
            <w:tcW w:w="6426" w:type="dxa"/>
          </w:tcPr>
          <w:p w14:paraId="6F79902B" w14:textId="5C4D2442" w:rsidR="000328D5" w:rsidRPr="00E70E2C" w:rsidRDefault="000328D5" w:rsidP="00720555">
            <w:pPr>
              <w:rPr>
                <w:sz w:val="20"/>
                <w:szCs w:val="20"/>
              </w:rPr>
            </w:pPr>
            <w:r>
              <w:rPr>
                <w:sz w:val="20"/>
                <w:szCs w:val="20"/>
              </w:rPr>
              <w:t>Women’s</w:t>
            </w:r>
            <w:r w:rsidRPr="00E70E2C">
              <w:rPr>
                <w:sz w:val="20"/>
                <w:szCs w:val="20"/>
              </w:rPr>
              <w:t xml:space="preserve"> Playing Member </w:t>
            </w:r>
            <w:r>
              <w:rPr>
                <w:sz w:val="20"/>
                <w:szCs w:val="20"/>
              </w:rPr>
              <w:t>(Open Age Match)</w:t>
            </w:r>
          </w:p>
        </w:tc>
        <w:tc>
          <w:tcPr>
            <w:tcW w:w="1087" w:type="dxa"/>
          </w:tcPr>
          <w:p w14:paraId="259CA25B" w14:textId="6B304417" w:rsidR="000328D5" w:rsidRPr="00E70E2C" w:rsidRDefault="000328D5" w:rsidP="00720555">
            <w:pPr>
              <w:jc w:val="center"/>
              <w:rPr>
                <w:sz w:val="20"/>
                <w:szCs w:val="20"/>
              </w:rPr>
            </w:pPr>
            <w:r w:rsidRPr="00E70E2C">
              <w:rPr>
                <w:sz w:val="20"/>
                <w:szCs w:val="20"/>
              </w:rPr>
              <w:t>N/A</w:t>
            </w:r>
          </w:p>
        </w:tc>
        <w:tc>
          <w:tcPr>
            <w:tcW w:w="1100" w:type="dxa"/>
          </w:tcPr>
          <w:p w14:paraId="68EBA855" w14:textId="35B113AD" w:rsidR="000328D5" w:rsidRPr="00E70E2C" w:rsidRDefault="000328D5" w:rsidP="00720555">
            <w:pPr>
              <w:jc w:val="center"/>
              <w:rPr>
                <w:sz w:val="20"/>
                <w:szCs w:val="20"/>
              </w:rPr>
            </w:pPr>
            <w:r w:rsidRPr="00E70E2C">
              <w:rPr>
                <w:sz w:val="20"/>
                <w:szCs w:val="20"/>
              </w:rPr>
              <w:t>£1</w:t>
            </w:r>
            <w:r>
              <w:rPr>
                <w:sz w:val="20"/>
                <w:szCs w:val="20"/>
              </w:rPr>
              <w:t>5</w:t>
            </w:r>
          </w:p>
        </w:tc>
      </w:tr>
      <w:tr w:rsidR="000328D5" w:rsidRPr="00E70E2C" w14:paraId="2054ACF6" w14:textId="77777777" w:rsidTr="007051E1">
        <w:trPr>
          <w:jc w:val="center"/>
        </w:trPr>
        <w:tc>
          <w:tcPr>
            <w:tcW w:w="6426" w:type="dxa"/>
          </w:tcPr>
          <w:p w14:paraId="79F475DA" w14:textId="5C80092B" w:rsidR="000328D5" w:rsidRDefault="000328D5" w:rsidP="006062EA">
            <w:pPr>
              <w:rPr>
                <w:sz w:val="20"/>
                <w:szCs w:val="20"/>
              </w:rPr>
            </w:pPr>
            <w:r>
              <w:rPr>
                <w:sz w:val="20"/>
                <w:szCs w:val="20"/>
              </w:rPr>
              <w:t>Cornwall Cricket Indoor League (Truro)</w:t>
            </w:r>
          </w:p>
        </w:tc>
        <w:tc>
          <w:tcPr>
            <w:tcW w:w="1087" w:type="dxa"/>
          </w:tcPr>
          <w:p w14:paraId="325A1E2A" w14:textId="364D26F4" w:rsidR="000328D5" w:rsidRPr="00E70E2C" w:rsidRDefault="000328D5" w:rsidP="006062EA">
            <w:pPr>
              <w:jc w:val="center"/>
              <w:rPr>
                <w:sz w:val="20"/>
                <w:szCs w:val="20"/>
              </w:rPr>
            </w:pPr>
            <w:r w:rsidRPr="00E70E2C">
              <w:rPr>
                <w:sz w:val="20"/>
                <w:szCs w:val="20"/>
              </w:rPr>
              <w:t>N/A</w:t>
            </w:r>
          </w:p>
        </w:tc>
        <w:tc>
          <w:tcPr>
            <w:tcW w:w="1100" w:type="dxa"/>
          </w:tcPr>
          <w:p w14:paraId="3742FF9B" w14:textId="69EF84E4" w:rsidR="000328D5" w:rsidRPr="00E70E2C" w:rsidRDefault="000328D5" w:rsidP="006062EA">
            <w:pPr>
              <w:jc w:val="center"/>
              <w:rPr>
                <w:sz w:val="20"/>
                <w:szCs w:val="20"/>
              </w:rPr>
            </w:pPr>
            <w:r w:rsidRPr="00E70E2C">
              <w:rPr>
                <w:sz w:val="20"/>
                <w:szCs w:val="20"/>
              </w:rPr>
              <w:t>£</w:t>
            </w:r>
            <w:r>
              <w:rPr>
                <w:sz w:val="20"/>
                <w:szCs w:val="20"/>
              </w:rPr>
              <w:t>7</w:t>
            </w:r>
          </w:p>
        </w:tc>
      </w:tr>
      <w:tr w:rsidR="000328D5" w:rsidRPr="00E70E2C" w14:paraId="63AC71BA" w14:textId="77777777" w:rsidTr="007051E1">
        <w:trPr>
          <w:jc w:val="center"/>
        </w:trPr>
        <w:tc>
          <w:tcPr>
            <w:tcW w:w="6426" w:type="dxa"/>
          </w:tcPr>
          <w:p w14:paraId="1C1049CD" w14:textId="3732A86B" w:rsidR="000328D5" w:rsidRDefault="000328D5" w:rsidP="00F8468A">
            <w:pPr>
              <w:rPr>
                <w:sz w:val="20"/>
                <w:szCs w:val="20"/>
              </w:rPr>
            </w:pPr>
            <w:r>
              <w:rPr>
                <w:sz w:val="20"/>
                <w:szCs w:val="20"/>
              </w:rPr>
              <w:t>T20 (e.g. Roseveer Cup)</w:t>
            </w:r>
          </w:p>
        </w:tc>
        <w:tc>
          <w:tcPr>
            <w:tcW w:w="1087" w:type="dxa"/>
          </w:tcPr>
          <w:p w14:paraId="37EC0627" w14:textId="0C94739F" w:rsidR="000328D5" w:rsidRPr="00E70E2C" w:rsidRDefault="000328D5" w:rsidP="00F8468A">
            <w:pPr>
              <w:jc w:val="center"/>
              <w:rPr>
                <w:sz w:val="20"/>
                <w:szCs w:val="20"/>
              </w:rPr>
            </w:pPr>
            <w:r w:rsidRPr="00E70E2C">
              <w:rPr>
                <w:sz w:val="20"/>
                <w:szCs w:val="20"/>
              </w:rPr>
              <w:t>N/A</w:t>
            </w:r>
          </w:p>
        </w:tc>
        <w:tc>
          <w:tcPr>
            <w:tcW w:w="1100" w:type="dxa"/>
          </w:tcPr>
          <w:p w14:paraId="5B1C31B9" w14:textId="60ADF3FE" w:rsidR="000328D5" w:rsidRPr="00E70E2C" w:rsidRDefault="000328D5" w:rsidP="00F8468A">
            <w:pPr>
              <w:jc w:val="center"/>
              <w:rPr>
                <w:sz w:val="20"/>
                <w:szCs w:val="20"/>
              </w:rPr>
            </w:pPr>
            <w:r w:rsidRPr="00E70E2C">
              <w:rPr>
                <w:sz w:val="20"/>
                <w:szCs w:val="20"/>
              </w:rPr>
              <w:t>£</w:t>
            </w:r>
            <w:r>
              <w:rPr>
                <w:sz w:val="20"/>
                <w:szCs w:val="20"/>
              </w:rPr>
              <w:t>5</w:t>
            </w:r>
          </w:p>
        </w:tc>
      </w:tr>
      <w:tr w:rsidR="000328D5" w:rsidRPr="00E70E2C" w14:paraId="3F0156A4" w14:textId="77777777" w:rsidTr="007051E1">
        <w:trPr>
          <w:jc w:val="center"/>
        </w:trPr>
        <w:tc>
          <w:tcPr>
            <w:tcW w:w="6426" w:type="dxa"/>
          </w:tcPr>
          <w:p w14:paraId="4CD5E0F4" w14:textId="59F68370" w:rsidR="000328D5" w:rsidRPr="00E70E2C" w:rsidRDefault="000328D5">
            <w:pPr>
              <w:rPr>
                <w:sz w:val="20"/>
                <w:szCs w:val="20"/>
              </w:rPr>
            </w:pPr>
            <w:r w:rsidRPr="00E70E2C">
              <w:rPr>
                <w:sz w:val="20"/>
                <w:szCs w:val="20"/>
              </w:rPr>
              <w:t>Social Member</w:t>
            </w:r>
          </w:p>
        </w:tc>
        <w:tc>
          <w:tcPr>
            <w:tcW w:w="1087" w:type="dxa"/>
          </w:tcPr>
          <w:p w14:paraId="4423DBB7" w14:textId="3F93F320" w:rsidR="000328D5" w:rsidRPr="00E70E2C" w:rsidRDefault="000328D5" w:rsidP="00BE77E2">
            <w:pPr>
              <w:jc w:val="center"/>
              <w:rPr>
                <w:sz w:val="20"/>
                <w:szCs w:val="20"/>
              </w:rPr>
            </w:pPr>
            <w:r w:rsidRPr="00E70E2C">
              <w:rPr>
                <w:sz w:val="20"/>
                <w:szCs w:val="20"/>
              </w:rPr>
              <w:t>£10</w:t>
            </w:r>
          </w:p>
        </w:tc>
        <w:tc>
          <w:tcPr>
            <w:tcW w:w="1100" w:type="dxa"/>
          </w:tcPr>
          <w:p w14:paraId="4E73794D" w14:textId="55F0FD83" w:rsidR="000328D5" w:rsidRPr="00E70E2C" w:rsidRDefault="000328D5" w:rsidP="00007B06">
            <w:pPr>
              <w:jc w:val="center"/>
              <w:rPr>
                <w:sz w:val="20"/>
                <w:szCs w:val="20"/>
              </w:rPr>
            </w:pPr>
            <w:r w:rsidRPr="00E70E2C">
              <w:rPr>
                <w:sz w:val="20"/>
                <w:szCs w:val="20"/>
              </w:rPr>
              <w:t>N/A</w:t>
            </w:r>
          </w:p>
        </w:tc>
      </w:tr>
      <w:tr w:rsidR="000328D5" w:rsidRPr="00E70E2C" w14:paraId="52C4B13A" w14:textId="77777777" w:rsidTr="007051E1">
        <w:trPr>
          <w:jc w:val="center"/>
        </w:trPr>
        <w:tc>
          <w:tcPr>
            <w:tcW w:w="6426" w:type="dxa"/>
          </w:tcPr>
          <w:p w14:paraId="465AFF70" w14:textId="22D9F603" w:rsidR="000328D5" w:rsidRPr="00E70E2C" w:rsidRDefault="000328D5">
            <w:pPr>
              <w:rPr>
                <w:sz w:val="20"/>
                <w:szCs w:val="20"/>
              </w:rPr>
            </w:pPr>
            <w:r>
              <w:rPr>
                <w:sz w:val="20"/>
                <w:szCs w:val="20"/>
              </w:rPr>
              <w:t>Senior Non-Playing</w:t>
            </w:r>
          </w:p>
        </w:tc>
        <w:tc>
          <w:tcPr>
            <w:tcW w:w="1087" w:type="dxa"/>
          </w:tcPr>
          <w:p w14:paraId="2C063A70" w14:textId="1531E44E" w:rsidR="000328D5" w:rsidRPr="00E70E2C" w:rsidRDefault="000328D5" w:rsidP="00BE77E2">
            <w:pPr>
              <w:jc w:val="center"/>
              <w:rPr>
                <w:sz w:val="20"/>
                <w:szCs w:val="20"/>
              </w:rPr>
            </w:pPr>
            <w:r>
              <w:rPr>
                <w:sz w:val="20"/>
                <w:szCs w:val="20"/>
              </w:rPr>
              <w:t>£60</w:t>
            </w:r>
          </w:p>
        </w:tc>
        <w:tc>
          <w:tcPr>
            <w:tcW w:w="1100" w:type="dxa"/>
          </w:tcPr>
          <w:p w14:paraId="4A19970D" w14:textId="22E51904" w:rsidR="000328D5" w:rsidRPr="00E70E2C" w:rsidRDefault="000328D5" w:rsidP="00007B06">
            <w:pPr>
              <w:jc w:val="center"/>
              <w:rPr>
                <w:sz w:val="20"/>
                <w:szCs w:val="20"/>
              </w:rPr>
            </w:pPr>
            <w:r>
              <w:rPr>
                <w:sz w:val="20"/>
                <w:szCs w:val="20"/>
              </w:rPr>
              <w:t>N/A</w:t>
            </w:r>
          </w:p>
        </w:tc>
      </w:tr>
    </w:tbl>
    <w:p w14:paraId="52D8D01F" w14:textId="77777777" w:rsidR="00D04E1D" w:rsidRDefault="00D04E1D" w:rsidP="00D04E1D">
      <w:pPr>
        <w:spacing w:after="0" w:line="240" w:lineRule="auto"/>
        <w:rPr>
          <w:b/>
          <w:bCs/>
          <w:sz w:val="20"/>
          <w:szCs w:val="20"/>
        </w:rPr>
      </w:pPr>
    </w:p>
    <w:p w14:paraId="2126E677" w14:textId="46B96EB4" w:rsidR="00D04E1D" w:rsidRPr="00E70E2C" w:rsidRDefault="009919E7" w:rsidP="00D04E1D">
      <w:pPr>
        <w:spacing w:after="0" w:line="240" w:lineRule="auto"/>
        <w:rPr>
          <w:b/>
          <w:bCs/>
          <w:sz w:val="20"/>
          <w:szCs w:val="20"/>
        </w:rPr>
      </w:pPr>
      <w:r w:rsidRPr="00E70E2C">
        <w:rPr>
          <w:b/>
          <w:bCs/>
          <w:sz w:val="20"/>
          <w:szCs w:val="20"/>
        </w:rPr>
        <w:t>PAYMENT</w:t>
      </w:r>
    </w:p>
    <w:p w14:paraId="472F380E" w14:textId="6AA5161F" w:rsidR="00420E8C" w:rsidRPr="00E70E2C" w:rsidRDefault="009919E7" w:rsidP="00D04E1D">
      <w:pPr>
        <w:spacing w:after="0" w:line="240" w:lineRule="auto"/>
        <w:rPr>
          <w:sz w:val="20"/>
          <w:szCs w:val="20"/>
        </w:rPr>
      </w:pPr>
      <w:r w:rsidRPr="00E70E2C">
        <w:rPr>
          <w:sz w:val="20"/>
          <w:szCs w:val="20"/>
        </w:rPr>
        <w:t xml:space="preserve">Payment can be made </w:t>
      </w:r>
      <w:r w:rsidR="00193B45" w:rsidRPr="00E70E2C">
        <w:rPr>
          <w:sz w:val="20"/>
          <w:szCs w:val="20"/>
        </w:rPr>
        <w:t xml:space="preserve">by Bank </w:t>
      </w:r>
      <w:r w:rsidR="00144ECF" w:rsidRPr="00E70E2C">
        <w:rPr>
          <w:sz w:val="20"/>
          <w:szCs w:val="20"/>
        </w:rPr>
        <w:t>Transfer</w:t>
      </w:r>
      <w:r w:rsidR="00193B45" w:rsidRPr="00E70E2C">
        <w:rPr>
          <w:sz w:val="20"/>
          <w:szCs w:val="20"/>
        </w:rPr>
        <w:t xml:space="preserve"> to the following account.  Please add </w:t>
      </w:r>
      <w:r w:rsidR="00144ECF" w:rsidRPr="00E70E2C">
        <w:rPr>
          <w:sz w:val="20"/>
          <w:szCs w:val="20"/>
        </w:rPr>
        <w:t>the reference ‘membership fees’</w:t>
      </w:r>
      <w:r w:rsidR="0068790E">
        <w:rPr>
          <w:sz w:val="20"/>
          <w:szCs w:val="20"/>
        </w:rPr>
        <w:t>.</w:t>
      </w:r>
    </w:p>
    <w:p w14:paraId="3E694BF7" w14:textId="1D684BC0" w:rsidR="00DF4627" w:rsidRPr="00E70E2C" w:rsidRDefault="00DF4627" w:rsidP="00D04E1D">
      <w:pPr>
        <w:spacing w:after="0" w:line="240" w:lineRule="auto"/>
        <w:jc w:val="center"/>
        <w:rPr>
          <w:b/>
          <w:bCs/>
          <w:sz w:val="20"/>
          <w:szCs w:val="20"/>
        </w:rPr>
      </w:pPr>
      <w:r w:rsidRPr="00E70E2C">
        <w:rPr>
          <w:b/>
          <w:bCs/>
          <w:sz w:val="20"/>
          <w:szCs w:val="20"/>
        </w:rPr>
        <w:t xml:space="preserve">Account Name: </w:t>
      </w:r>
      <w:r w:rsidR="004C227D" w:rsidRPr="00E70E2C">
        <w:rPr>
          <w:b/>
          <w:bCs/>
          <w:sz w:val="20"/>
          <w:szCs w:val="20"/>
        </w:rPr>
        <w:t>Menheniot Looe Cricket Club</w:t>
      </w:r>
    </w:p>
    <w:p w14:paraId="2FE7D201" w14:textId="58AA5DE1" w:rsidR="004C227D" w:rsidRPr="00E70E2C" w:rsidRDefault="0076180A" w:rsidP="00D04E1D">
      <w:pPr>
        <w:spacing w:after="0" w:line="240" w:lineRule="auto"/>
        <w:jc w:val="center"/>
        <w:rPr>
          <w:b/>
          <w:bCs/>
          <w:sz w:val="20"/>
          <w:szCs w:val="20"/>
        </w:rPr>
      </w:pPr>
      <w:r w:rsidRPr="00E70E2C">
        <w:rPr>
          <w:b/>
          <w:bCs/>
          <w:sz w:val="20"/>
          <w:szCs w:val="20"/>
        </w:rPr>
        <w:t>Sort Code: 20-50-40</w:t>
      </w:r>
    </w:p>
    <w:p w14:paraId="2C478E35" w14:textId="1CBFDB04" w:rsidR="0076180A" w:rsidRPr="00E70E2C" w:rsidRDefault="0076180A" w:rsidP="00D04E1D">
      <w:pPr>
        <w:spacing w:after="0" w:line="240" w:lineRule="auto"/>
        <w:jc w:val="center"/>
        <w:rPr>
          <w:b/>
          <w:bCs/>
          <w:sz w:val="20"/>
          <w:szCs w:val="20"/>
        </w:rPr>
      </w:pPr>
      <w:r w:rsidRPr="00E70E2C">
        <w:rPr>
          <w:b/>
          <w:bCs/>
          <w:sz w:val="20"/>
          <w:szCs w:val="20"/>
        </w:rPr>
        <w:t>Account Number: 13802159</w:t>
      </w:r>
    </w:p>
    <w:p w14:paraId="32D7F689" w14:textId="77777777" w:rsidR="00420E8C" w:rsidRPr="00E70E2C" w:rsidRDefault="00420E8C" w:rsidP="00D04E1D">
      <w:pPr>
        <w:spacing w:after="0" w:line="240" w:lineRule="auto"/>
        <w:rPr>
          <w:sz w:val="20"/>
          <w:szCs w:val="20"/>
        </w:rPr>
      </w:pPr>
    </w:p>
    <w:tbl>
      <w:tblPr>
        <w:tblStyle w:val="TableGrid"/>
        <w:tblW w:w="0" w:type="auto"/>
        <w:tblInd w:w="360" w:type="dxa"/>
        <w:tblLook w:val="04A0" w:firstRow="1" w:lastRow="0" w:firstColumn="1" w:lastColumn="0" w:noHBand="0" w:noVBand="1"/>
      </w:tblPr>
      <w:tblGrid>
        <w:gridCol w:w="2245"/>
        <w:gridCol w:w="2297"/>
        <w:gridCol w:w="2565"/>
        <w:gridCol w:w="2247"/>
      </w:tblGrid>
      <w:tr w:rsidR="00A83695" w:rsidRPr="00E70E2C" w14:paraId="58C88634" w14:textId="2DACD1B0" w:rsidTr="00E326DD">
        <w:tc>
          <w:tcPr>
            <w:tcW w:w="9354" w:type="dxa"/>
            <w:gridSpan w:val="4"/>
          </w:tcPr>
          <w:p w14:paraId="59F51AC9" w14:textId="7AE96317" w:rsidR="00A83695" w:rsidRPr="00E70E2C" w:rsidRDefault="00A83695" w:rsidP="00225FBA">
            <w:pPr>
              <w:rPr>
                <w:rFonts w:ascii="Arial" w:hAnsi="Arial" w:cs="Arial"/>
                <w:b/>
                <w:sz w:val="20"/>
                <w:szCs w:val="20"/>
              </w:rPr>
            </w:pPr>
            <w:r w:rsidRPr="00E70E2C">
              <w:rPr>
                <w:rFonts w:ascii="Arial" w:hAnsi="Arial" w:cs="Arial"/>
                <w:b/>
                <w:sz w:val="20"/>
                <w:szCs w:val="20"/>
              </w:rPr>
              <w:lastRenderedPageBreak/>
              <w:t xml:space="preserve">Membership Category Benefits  </w:t>
            </w:r>
          </w:p>
        </w:tc>
      </w:tr>
      <w:tr w:rsidR="00A83695" w:rsidRPr="00E70E2C" w14:paraId="616762FD" w14:textId="5895550B" w:rsidTr="00A83695">
        <w:tc>
          <w:tcPr>
            <w:tcW w:w="2245" w:type="dxa"/>
          </w:tcPr>
          <w:p w14:paraId="1FD16517" w14:textId="77777777" w:rsidR="00A83695" w:rsidRPr="00E70E2C" w:rsidRDefault="00A83695" w:rsidP="00A448AB">
            <w:pPr>
              <w:rPr>
                <w:rFonts w:ascii="Arial" w:hAnsi="Arial" w:cs="Arial"/>
                <w:b/>
                <w:sz w:val="20"/>
                <w:szCs w:val="20"/>
              </w:rPr>
            </w:pPr>
          </w:p>
          <w:p w14:paraId="3F1FE1EC" w14:textId="5B4E3FB8" w:rsidR="00A83695" w:rsidRPr="00E70E2C" w:rsidRDefault="00A83695" w:rsidP="002073AD">
            <w:pPr>
              <w:jc w:val="center"/>
              <w:rPr>
                <w:rFonts w:ascii="Arial" w:hAnsi="Arial" w:cs="Arial"/>
                <w:b/>
                <w:sz w:val="20"/>
                <w:szCs w:val="20"/>
              </w:rPr>
            </w:pPr>
            <w:r w:rsidRPr="00E70E2C">
              <w:rPr>
                <w:rFonts w:ascii="Arial" w:hAnsi="Arial" w:cs="Arial"/>
                <w:b/>
                <w:sz w:val="20"/>
                <w:szCs w:val="20"/>
              </w:rPr>
              <w:t xml:space="preserve">Senior Playing Member, Senior Playing Member in full time education and </w:t>
            </w:r>
            <w:r w:rsidR="00240B9A">
              <w:rPr>
                <w:rFonts w:ascii="Arial" w:hAnsi="Arial" w:cs="Arial"/>
                <w:b/>
                <w:sz w:val="20"/>
                <w:szCs w:val="20"/>
              </w:rPr>
              <w:t>Ladies</w:t>
            </w:r>
            <w:r w:rsidRPr="00E70E2C">
              <w:rPr>
                <w:rFonts w:ascii="Arial" w:hAnsi="Arial" w:cs="Arial"/>
                <w:b/>
                <w:sz w:val="20"/>
                <w:szCs w:val="20"/>
              </w:rPr>
              <w:t xml:space="preserve"> Playing Member</w:t>
            </w:r>
          </w:p>
          <w:p w14:paraId="1A0FB2EF" w14:textId="77777777" w:rsidR="00A83695" w:rsidRPr="00E70E2C" w:rsidRDefault="00A83695" w:rsidP="00A448AB">
            <w:pPr>
              <w:rPr>
                <w:rFonts w:ascii="Arial" w:hAnsi="Arial" w:cs="Arial"/>
                <w:b/>
                <w:sz w:val="20"/>
                <w:szCs w:val="20"/>
              </w:rPr>
            </w:pPr>
          </w:p>
          <w:p w14:paraId="675033C5" w14:textId="77777777" w:rsidR="00A83695" w:rsidRPr="00E70E2C" w:rsidRDefault="00A83695" w:rsidP="00A448AB">
            <w:pPr>
              <w:rPr>
                <w:rFonts w:ascii="Arial" w:hAnsi="Arial" w:cs="Arial"/>
                <w:sz w:val="20"/>
                <w:szCs w:val="20"/>
                <w:u w:val="single"/>
              </w:rPr>
            </w:pPr>
            <w:r w:rsidRPr="00E70E2C">
              <w:rPr>
                <w:rFonts w:ascii="Arial" w:hAnsi="Arial" w:cs="Arial"/>
                <w:sz w:val="20"/>
                <w:szCs w:val="20"/>
                <w:u w:val="single"/>
              </w:rPr>
              <w:t xml:space="preserve">Benefits: </w:t>
            </w:r>
          </w:p>
          <w:p w14:paraId="0ADEE835" w14:textId="77777777" w:rsidR="00A83695" w:rsidRPr="00E70E2C" w:rsidRDefault="00A83695" w:rsidP="00A448AB">
            <w:pPr>
              <w:rPr>
                <w:rFonts w:ascii="Arial" w:hAnsi="Arial" w:cs="Arial"/>
                <w:sz w:val="20"/>
                <w:szCs w:val="20"/>
              </w:rPr>
            </w:pPr>
          </w:p>
          <w:p w14:paraId="247EF25A" w14:textId="77777777" w:rsidR="00A83695" w:rsidRPr="00E70E2C" w:rsidRDefault="00A83695" w:rsidP="00252719">
            <w:pPr>
              <w:pStyle w:val="ListParagraph"/>
              <w:numPr>
                <w:ilvl w:val="0"/>
                <w:numId w:val="14"/>
              </w:numPr>
              <w:ind w:left="207" w:hanging="218"/>
              <w:rPr>
                <w:rFonts w:ascii="Arial" w:hAnsi="Arial" w:cs="Arial"/>
                <w:sz w:val="20"/>
                <w:szCs w:val="20"/>
              </w:rPr>
            </w:pPr>
            <w:r w:rsidRPr="00E70E2C">
              <w:rPr>
                <w:rFonts w:ascii="Arial" w:hAnsi="Arial" w:cs="Arial"/>
                <w:sz w:val="20"/>
                <w:szCs w:val="20"/>
              </w:rPr>
              <w:t>Full playing rights (on payment of match fee)</w:t>
            </w:r>
          </w:p>
          <w:p w14:paraId="352429E8" w14:textId="77777777" w:rsidR="00A83695" w:rsidRPr="00E70E2C" w:rsidRDefault="00A83695" w:rsidP="00252719">
            <w:pPr>
              <w:ind w:left="207" w:hanging="218"/>
              <w:rPr>
                <w:rFonts w:ascii="Arial" w:hAnsi="Arial" w:cs="Arial"/>
                <w:sz w:val="20"/>
                <w:szCs w:val="20"/>
              </w:rPr>
            </w:pPr>
          </w:p>
          <w:p w14:paraId="4768807F" w14:textId="77777777" w:rsidR="00A83695" w:rsidRPr="00E70E2C" w:rsidRDefault="00A83695" w:rsidP="00252719">
            <w:pPr>
              <w:pStyle w:val="ListParagraph"/>
              <w:numPr>
                <w:ilvl w:val="0"/>
                <w:numId w:val="14"/>
              </w:numPr>
              <w:ind w:left="207" w:hanging="218"/>
              <w:rPr>
                <w:rFonts w:ascii="Arial" w:hAnsi="Arial" w:cs="Arial"/>
                <w:sz w:val="20"/>
                <w:szCs w:val="20"/>
              </w:rPr>
            </w:pPr>
            <w:r w:rsidRPr="00E70E2C">
              <w:rPr>
                <w:rFonts w:ascii="Arial" w:hAnsi="Arial" w:cs="Arial"/>
                <w:sz w:val="20"/>
                <w:szCs w:val="20"/>
              </w:rPr>
              <w:t>Use of club practice facilities and attendance at outdoor training sessions.</w:t>
            </w:r>
          </w:p>
          <w:p w14:paraId="0F167277" w14:textId="77777777" w:rsidR="00A83695" w:rsidRPr="00E70E2C" w:rsidRDefault="00A83695" w:rsidP="00252719">
            <w:pPr>
              <w:ind w:left="207" w:hanging="218"/>
              <w:rPr>
                <w:rFonts w:ascii="Arial" w:hAnsi="Arial" w:cs="Arial"/>
                <w:sz w:val="20"/>
                <w:szCs w:val="20"/>
              </w:rPr>
            </w:pPr>
          </w:p>
          <w:p w14:paraId="6B31E90A" w14:textId="77777777" w:rsidR="00A83695" w:rsidRPr="00E70E2C" w:rsidRDefault="00A83695" w:rsidP="00252719">
            <w:pPr>
              <w:pStyle w:val="ListParagraph"/>
              <w:numPr>
                <w:ilvl w:val="0"/>
                <w:numId w:val="14"/>
              </w:numPr>
              <w:ind w:left="207" w:hanging="218"/>
              <w:rPr>
                <w:rFonts w:ascii="Arial" w:hAnsi="Arial" w:cs="Arial"/>
                <w:sz w:val="20"/>
                <w:szCs w:val="20"/>
              </w:rPr>
            </w:pPr>
            <w:r w:rsidRPr="00E70E2C">
              <w:rPr>
                <w:rFonts w:ascii="Arial" w:hAnsi="Arial" w:cs="Arial"/>
                <w:sz w:val="20"/>
                <w:szCs w:val="20"/>
              </w:rPr>
              <w:t>Attend indoor nets (upon payment of session fee)</w:t>
            </w:r>
          </w:p>
          <w:p w14:paraId="74C60C1B" w14:textId="77777777" w:rsidR="00A83695" w:rsidRPr="00E70E2C" w:rsidRDefault="00A83695" w:rsidP="00252719">
            <w:pPr>
              <w:ind w:left="207" w:hanging="218"/>
              <w:rPr>
                <w:rFonts w:ascii="Arial" w:hAnsi="Arial" w:cs="Arial"/>
                <w:sz w:val="20"/>
                <w:szCs w:val="20"/>
              </w:rPr>
            </w:pPr>
          </w:p>
          <w:p w14:paraId="6CCB622A" w14:textId="77777777" w:rsidR="00A83695" w:rsidRPr="00E70E2C" w:rsidRDefault="00A83695" w:rsidP="00252719">
            <w:pPr>
              <w:pStyle w:val="ListParagraph"/>
              <w:numPr>
                <w:ilvl w:val="0"/>
                <w:numId w:val="14"/>
              </w:numPr>
              <w:ind w:left="207" w:hanging="218"/>
              <w:rPr>
                <w:rFonts w:ascii="Arial" w:hAnsi="Arial" w:cs="Arial"/>
                <w:sz w:val="20"/>
                <w:szCs w:val="20"/>
              </w:rPr>
            </w:pPr>
            <w:r w:rsidRPr="00E70E2C">
              <w:rPr>
                <w:rFonts w:ascii="Arial" w:hAnsi="Arial" w:cs="Arial"/>
                <w:sz w:val="20"/>
                <w:szCs w:val="20"/>
              </w:rPr>
              <w:t>Voting rights (at Club AGM)</w:t>
            </w:r>
          </w:p>
          <w:p w14:paraId="5181D6EC" w14:textId="77777777" w:rsidR="00A83695" w:rsidRPr="00E70E2C" w:rsidRDefault="00A83695" w:rsidP="00252719">
            <w:pPr>
              <w:ind w:left="207" w:hanging="218"/>
              <w:rPr>
                <w:rFonts w:ascii="Arial" w:hAnsi="Arial" w:cs="Arial"/>
                <w:sz w:val="20"/>
                <w:szCs w:val="20"/>
              </w:rPr>
            </w:pPr>
          </w:p>
          <w:p w14:paraId="7D1F0AB3" w14:textId="77777777" w:rsidR="00A83695" w:rsidRPr="00E70E2C" w:rsidRDefault="00A83695" w:rsidP="00252719">
            <w:pPr>
              <w:pStyle w:val="ListParagraph"/>
              <w:numPr>
                <w:ilvl w:val="0"/>
                <w:numId w:val="14"/>
              </w:numPr>
              <w:ind w:left="207" w:hanging="218"/>
              <w:rPr>
                <w:rFonts w:ascii="Arial" w:hAnsi="Arial" w:cs="Arial"/>
                <w:sz w:val="20"/>
                <w:szCs w:val="20"/>
              </w:rPr>
            </w:pPr>
            <w:r w:rsidRPr="00E70E2C">
              <w:rPr>
                <w:rFonts w:ascii="Arial" w:hAnsi="Arial" w:cs="Arial"/>
                <w:sz w:val="20"/>
                <w:szCs w:val="20"/>
              </w:rPr>
              <w:t>Full use of pavilion facilities including bar</w:t>
            </w:r>
          </w:p>
          <w:p w14:paraId="2AEA759B" w14:textId="77777777" w:rsidR="00A83695" w:rsidRPr="00E70E2C" w:rsidRDefault="00A83695" w:rsidP="00252719">
            <w:pPr>
              <w:ind w:left="207" w:hanging="218"/>
              <w:rPr>
                <w:rFonts w:ascii="Arial" w:hAnsi="Arial" w:cs="Arial"/>
                <w:sz w:val="20"/>
                <w:szCs w:val="20"/>
              </w:rPr>
            </w:pPr>
          </w:p>
          <w:p w14:paraId="7FAE8975" w14:textId="77777777" w:rsidR="00A83695" w:rsidRPr="00E70E2C" w:rsidRDefault="00A83695" w:rsidP="00252719">
            <w:pPr>
              <w:pStyle w:val="ListParagraph"/>
              <w:numPr>
                <w:ilvl w:val="0"/>
                <w:numId w:val="14"/>
              </w:numPr>
              <w:ind w:left="207" w:hanging="218"/>
              <w:rPr>
                <w:rFonts w:ascii="Arial" w:hAnsi="Arial" w:cs="Arial"/>
                <w:sz w:val="20"/>
                <w:szCs w:val="20"/>
              </w:rPr>
            </w:pPr>
            <w:r w:rsidRPr="00E70E2C">
              <w:rPr>
                <w:rFonts w:ascii="Arial" w:hAnsi="Arial" w:cs="Arial"/>
                <w:sz w:val="20"/>
                <w:szCs w:val="20"/>
              </w:rPr>
              <w:t>Allowed to introduce Guest at Pavilion/bar</w:t>
            </w:r>
          </w:p>
          <w:p w14:paraId="65DC38A6" w14:textId="77777777" w:rsidR="00A83695" w:rsidRPr="00E70E2C" w:rsidRDefault="00A83695" w:rsidP="00097689">
            <w:pPr>
              <w:rPr>
                <w:rFonts w:ascii="Arial" w:hAnsi="Arial" w:cs="Arial"/>
                <w:sz w:val="20"/>
                <w:szCs w:val="20"/>
              </w:rPr>
            </w:pPr>
          </w:p>
        </w:tc>
        <w:tc>
          <w:tcPr>
            <w:tcW w:w="2297" w:type="dxa"/>
          </w:tcPr>
          <w:p w14:paraId="4C762EEA" w14:textId="77777777" w:rsidR="00A83695" w:rsidRPr="00E70E2C" w:rsidRDefault="00A83695" w:rsidP="00A448AB">
            <w:pPr>
              <w:rPr>
                <w:rFonts w:ascii="Arial" w:hAnsi="Arial" w:cs="Arial"/>
                <w:sz w:val="20"/>
                <w:szCs w:val="20"/>
              </w:rPr>
            </w:pPr>
          </w:p>
          <w:p w14:paraId="3627F2F1" w14:textId="53AB713A" w:rsidR="00A83695" w:rsidRPr="00E70E2C" w:rsidRDefault="00A83695" w:rsidP="002073AD">
            <w:pPr>
              <w:jc w:val="center"/>
              <w:rPr>
                <w:rFonts w:ascii="Arial" w:hAnsi="Arial" w:cs="Arial"/>
                <w:b/>
                <w:sz w:val="20"/>
                <w:szCs w:val="20"/>
              </w:rPr>
            </w:pPr>
            <w:r w:rsidRPr="00E70E2C">
              <w:rPr>
                <w:rFonts w:ascii="Arial" w:hAnsi="Arial" w:cs="Arial"/>
                <w:b/>
                <w:sz w:val="20"/>
                <w:szCs w:val="20"/>
              </w:rPr>
              <w:t>Junior Playing Member</w:t>
            </w:r>
          </w:p>
          <w:p w14:paraId="359FCC43" w14:textId="77777777" w:rsidR="00A83695" w:rsidRPr="00E70E2C" w:rsidRDefault="00A83695" w:rsidP="00A448AB">
            <w:pPr>
              <w:rPr>
                <w:rFonts w:ascii="Arial" w:hAnsi="Arial" w:cs="Arial"/>
                <w:b/>
                <w:sz w:val="20"/>
                <w:szCs w:val="20"/>
              </w:rPr>
            </w:pPr>
          </w:p>
          <w:p w14:paraId="32A0B33D" w14:textId="77777777" w:rsidR="00A83695" w:rsidRPr="00E70E2C" w:rsidRDefault="00A83695" w:rsidP="00A448AB">
            <w:pPr>
              <w:rPr>
                <w:rFonts w:ascii="Arial" w:hAnsi="Arial" w:cs="Arial"/>
                <w:sz w:val="20"/>
                <w:szCs w:val="20"/>
                <w:u w:val="single"/>
              </w:rPr>
            </w:pPr>
          </w:p>
          <w:p w14:paraId="253FF7A0" w14:textId="77777777" w:rsidR="00A83695" w:rsidRPr="00E70E2C" w:rsidRDefault="00A83695" w:rsidP="00A448AB">
            <w:pPr>
              <w:rPr>
                <w:rFonts w:ascii="Arial" w:hAnsi="Arial" w:cs="Arial"/>
                <w:sz w:val="20"/>
                <w:szCs w:val="20"/>
                <w:u w:val="single"/>
              </w:rPr>
            </w:pPr>
          </w:p>
          <w:p w14:paraId="516A73EC" w14:textId="77777777" w:rsidR="002073AD" w:rsidRPr="00E70E2C" w:rsidRDefault="002073AD" w:rsidP="00A448AB">
            <w:pPr>
              <w:rPr>
                <w:rFonts w:ascii="Arial" w:hAnsi="Arial" w:cs="Arial"/>
                <w:sz w:val="20"/>
                <w:szCs w:val="20"/>
                <w:u w:val="single"/>
              </w:rPr>
            </w:pPr>
          </w:p>
          <w:p w14:paraId="2CF793C1" w14:textId="77777777" w:rsidR="00A83695" w:rsidRPr="00E70E2C" w:rsidRDefault="00A83695" w:rsidP="00A448AB">
            <w:pPr>
              <w:rPr>
                <w:rFonts w:ascii="Arial" w:hAnsi="Arial" w:cs="Arial"/>
                <w:sz w:val="20"/>
                <w:szCs w:val="20"/>
                <w:u w:val="single"/>
              </w:rPr>
            </w:pPr>
          </w:p>
          <w:p w14:paraId="4E6BEF78" w14:textId="220B7797" w:rsidR="00A83695" w:rsidRPr="00E70E2C" w:rsidRDefault="00A83695" w:rsidP="00A448AB">
            <w:pPr>
              <w:rPr>
                <w:rFonts w:ascii="Arial" w:hAnsi="Arial" w:cs="Arial"/>
                <w:sz w:val="20"/>
                <w:szCs w:val="20"/>
                <w:u w:val="single"/>
              </w:rPr>
            </w:pPr>
            <w:r w:rsidRPr="00E70E2C">
              <w:rPr>
                <w:rFonts w:ascii="Arial" w:hAnsi="Arial" w:cs="Arial"/>
                <w:sz w:val="20"/>
                <w:szCs w:val="20"/>
                <w:u w:val="single"/>
              </w:rPr>
              <w:t>Benefits:</w:t>
            </w:r>
          </w:p>
          <w:p w14:paraId="1DCEB33A" w14:textId="77777777" w:rsidR="00A83695" w:rsidRPr="00E70E2C" w:rsidRDefault="00A83695" w:rsidP="00A448AB">
            <w:pPr>
              <w:rPr>
                <w:rFonts w:ascii="Arial" w:hAnsi="Arial" w:cs="Arial"/>
                <w:sz w:val="20"/>
                <w:szCs w:val="20"/>
              </w:rPr>
            </w:pPr>
          </w:p>
          <w:p w14:paraId="1DBE6960" w14:textId="77777777" w:rsidR="00A83695" w:rsidRPr="00E70E2C" w:rsidRDefault="00A83695" w:rsidP="00252719">
            <w:pPr>
              <w:pStyle w:val="ListParagraph"/>
              <w:numPr>
                <w:ilvl w:val="0"/>
                <w:numId w:val="15"/>
              </w:numPr>
              <w:ind w:left="242" w:hanging="242"/>
              <w:rPr>
                <w:rFonts w:ascii="Arial" w:hAnsi="Arial" w:cs="Arial"/>
                <w:sz w:val="20"/>
                <w:szCs w:val="20"/>
              </w:rPr>
            </w:pPr>
            <w:r w:rsidRPr="00E70E2C">
              <w:rPr>
                <w:rFonts w:ascii="Arial" w:hAnsi="Arial" w:cs="Arial"/>
                <w:sz w:val="20"/>
                <w:szCs w:val="20"/>
              </w:rPr>
              <w:t>Playing rights for age group youth cricket and Senior cricket as eligible (on payment of match fee)</w:t>
            </w:r>
          </w:p>
          <w:p w14:paraId="2CDD4F48" w14:textId="77777777" w:rsidR="00A83695" w:rsidRPr="00E70E2C" w:rsidRDefault="00A83695" w:rsidP="00252719">
            <w:pPr>
              <w:ind w:left="242" w:hanging="242"/>
              <w:rPr>
                <w:rFonts w:ascii="Arial" w:hAnsi="Arial" w:cs="Arial"/>
                <w:sz w:val="20"/>
                <w:szCs w:val="20"/>
              </w:rPr>
            </w:pPr>
          </w:p>
          <w:p w14:paraId="41375AF7" w14:textId="77777777" w:rsidR="00A83695" w:rsidRPr="00E70E2C" w:rsidRDefault="00A83695" w:rsidP="00252719">
            <w:pPr>
              <w:pStyle w:val="ListParagraph"/>
              <w:numPr>
                <w:ilvl w:val="0"/>
                <w:numId w:val="15"/>
              </w:numPr>
              <w:ind w:left="242" w:hanging="242"/>
              <w:rPr>
                <w:rFonts w:ascii="Arial" w:hAnsi="Arial" w:cs="Arial"/>
                <w:sz w:val="20"/>
                <w:szCs w:val="20"/>
              </w:rPr>
            </w:pPr>
            <w:r w:rsidRPr="00E70E2C">
              <w:rPr>
                <w:rFonts w:ascii="Arial" w:hAnsi="Arial" w:cs="Arial"/>
                <w:sz w:val="20"/>
                <w:szCs w:val="20"/>
              </w:rPr>
              <w:t>Use of club practice facilities and attendance at outdoor training sessions.</w:t>
            </w:r>
          </w:p>
          <w:p w14:paraId="03A99F75" w14:textId="77777777" w:rsidR="00A83695" w:rsidRPr="00E70E2C" w:rsidRDefault="00A83695" w:rsidP="00252719">
            <w:pPr>
              <w:ind w:left="242" w:hanging="242"/>
              <w:rPr>
                <w:rFonts w:ascii="Arial" w:hAnsi="Arial" w:cs="Arial"/>
                <w:sz w:val="20"/>
                <w:szCs w:val="20"/>
              </w:rPr>
            </w:pPr>
          </w:p>
          <w:p w14:paraId="1D570A4C" w14:textId="77777777" w:rsidR="00A83695" w:rsidRPr="00E70E2C" w:rsidRDefault="00A83695" w:rsidP="00252719">
            <w:pPr>
              <w:pStyle w:val="ListParagraph"/>
              <w:numPr>
                <w:ilvl w:val="0"/>
                <w:numId w:val="15"/>
              </w:numPr>
              <w:ind w:left="242" w:hanging="242"/>
              <w:rPr>
                <w:rFonts w:ascii="Arial" w:hAnsi="Arial" w:cs="Arial"/>
                <w:sz w:val="20"/>
                <w:szCs w:val="20"/>
              </w:rPr>
            </w:pPr>
            <w:r w:rsidRPr="00E70E2C">
              <w:rPr>
                <w:rFonts w:ascii="Arial" w:hAnsi="Arial" w:cs="Arial"/>
                <w:sz w:val="20"/>
                <w:szCs w:val="20"/>
              </w:rPr>
              <w:t>Attend indoor nets (upon payment of session fee)</w:t>
            </w:r>
          </w:p>
          <w:p w14:paraId="2F32C154" w14:textId="77777777" w:rsidR="00A83695" w:rsidRPr="00E70E2C" w:rsidRDefault="00A83695" w:rsidP="00252719">
            <w:pPr>
              <w:ind w:left="242" w:hanging="242"/>
              <w:rPr>
                <w:rFonts w:ascii="Arial" w:hAnsi="Arial" w:cs="Arial"/>
                <w:sz w:val="20"/>
                <w:szCs w:val="20"/>
              </w:rPr>
            </w:pPr>
          </w:p>
          <w:p w14:paraId="492F8470" w14:textId="77777777" w:rsidR="00A83695" w:rsidRPr="00E70E2C" w:rsidRDefault="00A83695" w:rsidP="00252719">
            <w:pPr>
              <w:pStyle w:val="ListParagraph"/>
              <w:numPr>
                <w:ilvl w:val="0"/>
                <w:numId w:val="15"/>
              </w:numPr>
              <w:ind w:left="242" w:hanging="242"/>
              <w:rPr>
                <w:rFonts w:ascii="Arial" w:hAnsi="Arial" w:cs="Arial"/>
                <w:sz w:val="20"/>
                <w:szCs w:val="20"/>
              </w:rPr>
            </w:pPr>
            <w:r w:rsidRPr="00E70E2C">
              <w:rPr>
                <w:rFonts w:ascii="Arial" w:hAnsi="Arial" w:cs="Arial"/>
                <w:sz w:val="20"/>
                <w:szCs w:val="20"/>
              </w:rPr>
              <w:t>Use of pavilion facilities (excluding bar)</w:t>
            </w:r>
          </w:p>
          <w:p w14:paraId="3EF89D1F" w14:textId="77777777" w:rsidR="00A83695" w:rsidRPr="00E70E2C" w:rsidRDefault="00A83695" w:rsidP="00252719">
            <w:pPr>
              <w:ind w:left="242" w:hanging="242"/>
              <w:rPr>
                <w:rFonts w:ascii="Arial" w:hAnsi="Arial" w:cs="Arial"/>
                <w:sz w:val="20"/>
                <w:szCs w:val="20"/>
              </w:rPr>
            </w:pPr>
          </w:p>
          <w:p w14:paraId="62B07F55" w14:textId="77777777" w:rsidR="00A83695" w:rsidRPr="00E70E2C" w:rsidRDefault="00A83695" w:rsidP="00252719">
            <w:pPr>
              <w:pStyle w:val="ListParagraph"/>
              <w:numPr>
                <w:ilvl w:val="0"/>
                <w:numId w:val="15"/>
              </w:numPr>
              <w:ind w:left="242" w:hanging="242"/>
              <w:rPr>
                <w:rFonts w:ascii="Arial" w:hAnsi="Arial" w:cs="Arial"/>
                <w:sz w:val="20"/>
                <w:szCs w:val="20"/>
              </w:rPr>
            </w:pPr>
            <w:r w:rsidRPr="00E70E2C">
              <w:rPr>
                <w:rFonts w:ascii="Arial" w:hAnsi="Arial" w:cs="Arial"/>
                <w:b/>
                <w:sz w:val="20"/>
                <w:szCs w:val="20"/>
              </w:rPr>
              <w:t>NB:</w:t>
            </w:r>
            <w:r w:rsidRPr="00E70E2C">
              <w:rPr>
                <w:rFonts w:ascii="Arial" w:hAnsi="Arial" w:cs="Arial"/>
                <w:sz w:val="20"/>
                <w:szCs w:val="20"/>
              </w:rPr>
              <w:t xml:space="preserve"> </w:t>
            </w:r>
            <w:r w:rsidRPr="00E70E2C">
              <w:rPr>
                <w:rFonts w:ascii="Arial" w:hAnsi="Arial" w:cs="Arial"/>
                <w:sz w:val="20"/>
                <w:szCs w:val="20"/>
                <w:u w:val="single"/>
              </w:rPr>
              <w:t>Junior members do not have voting rights at club AGM.</w:t>
            </w:r>
          </w:p>
          <w:p w14:paraId="2811CE40" w14:textId="77777777" w:rsidR="00A83695" w:rsidRPr="00E70E2C" w:rsidRDefault="00A83695" w:rsidP="00BB1AFD">
            <w:pPr>
              <w:rPr>
                <w:rFonts w:ascii="Arial" w:hAnsi="Arial" w:cs="Arial"/>
                <w:sz w:val="20"/>
                <w:szCs w:val="20"/>
              </w:rPr>
            </w:pPr>
          </w:p>
        </w:tc>
        <w:tc>
          <w:tcPr>
            <w:tcW w:w="2565" w:type="dxa"/>
          </w:tcPr>
          <w:p w14:paraId="4E223614" w14:textId="77777777" w:rsidR="00A83695" w:rsidRPr="00E70E2C" w:rsidRDefault="00A83695" w:rsidP="00A448AB">
            <w:pPr>
              <w:rPr>
                <w:rFonts w:ascii="Arial" w:hAnsi="Arial" w:cs="Arial"/>
                <w:sz w:val="20"/>
                <w:szCs w:val="20"/>
              </w:rPr>
            </w:pPr>
          </w:p>
          <w:p w14:paraId="31F373C1" w14:textId="05D0C63E" w:rsidR="00A83695" w:rsidRPr="00E70E2C" w:rsidRDefault="00A83695" w:rsidP="002073AD">
            <w:pPr>
              <w:jc w:val="center"/>
              <w:rPr>
                <w:rFonts w:ascii="Arial" w:hAnsi="Arial" w:cs="Arial"/>
                <w:b/>
                <w:sz w:val="20"/>
                <w:szCs w:val="20"/>
              </w:rPr>
            </w:pPr>
            <w:r w:rsidRPr="00E70E2C">
              <w:rPr>
                <w:rFonts w:ascii="Arial" w:hAnsi="Arial" w:cs="Arial"/>
                <w:b/>
                <w:sz w:val="20"/>
                <w:szCs w:val="20"/>
              </w:rPr>
              <w:t>Social Member</w:t>
            </w:r>
          </w:p>
          <w:p w14:paraId="63AC7905" w14:textId="77777777" w:rsidR="00A83695" w:rsidRPr="00E70E2C" w:rsidRDefault="00A83695" w:rsidP="00A448AB">
            <w:pPr>
              <w:rPr>
                <w:rFonts w:ascii="Arial" w:hAnsi="Arial" w:cs="Arial"/>
                <w:b/>
                <w:sz w:val="20"/>
                <w:szCs w:val="20"/>
              </w:rPr>
            </w:pPr>
          </w:p>
          <w:p w14:paraId="729452DC" w14:textId="77777777" w:rsidR="002073AD" w:rsidRPr="00E70E2C" w:rsidRDefault="002073AD" w:rsidP="00A448AB">
            <w:pPr>
              <w:rPr>
                <w:rFonts w:ascii="Arial" w:hAnsi="Arial" w:cs="Arial"/>
                <w:b/>
                <w:sz w:val="20"/>
                <w:szCs w:val="20"/>
              </w:rPr>
            </w:pPr>
          </w:p>
          <w:p w14:paraId="6F45FD64" w14:textId="77777777" w:rsidR="002073AD" w:rsidRPr="00E70E2C" w:rsidRDefault="002073AD" w:rsidP="00A448AB">
            <w:pPr>
              <w:rPr>
                <w:rFonts w:ascii="Arial" w:hAnsi="Arial" w:cs="Arial"/>
                <w:b/>
                <w:sz w:val="20"/>
                <w:szCs w:val="20"/>
              </w:rPr>
            </w:pPr>
          </w:p>
          <w:p w14:paraId="67035480" w14:textId="77777777" w:rsidR="002073AD" w:rsidRPr="00E70E2C" w:rsidRDefault="002073AD" w:rsidP="00A448AB">
            <w:pPr>
              <w:rPr>
                <w:rFonts w:ascii="Arial" w:hAnsi="Arial" w:cs="Arial"/>
                <w:b/>
                <w:sz w:val="20"/>
                <w:szCs w:val="20"/>
              </w:rPr>
            </w:pPr>
          </w:p>
          <w:p w14:paraId="3D310D60" w14:textId="77777777" w:rsidR="002073AD" w:rsidRPr="00E70E2C" w:rsidRDefault="002073AD" w:rsidP="00A448AB">
            <w:pPr>
              <w:rPr>
                <w:rFonts w:ascii="Arial" w:hAnsi="Arial" w:cs="Arial"/>
                <w:b/>
                <w:sz w:val="20"/>
                <w:szCs w:val="20"/>
              </w:rPr>
            </w:pPr>
          </w:p>
          <w:p w14:paraId="751F72FE" w14:textId="77777777" w:rsidR="002073AD" w:rsidRPr="00E70E2C" w:rsidRDefault="002073AD" w:rsidP="00A448AB">
            <w:pPr>
              <w:rPr>
                <w:rFonts w:ascii="Arial" w:hAnsi="Arial" w:cs="Arial"/>
                <w:b/>
                <w:sz w:val="20"/>
                <w:szCs w:val="20"/>
              </w:rPr>
            </w:pPr>
          </w:p>
          <w:p w14:paraId="6AABA0B6" w14:textId="77777777" w:rsidR="00A83695" w:rsidRPr="00E70E2C" w:rsidRDefault="00A83695" w:rsidP="00A448AB">
            <w:pPr>
              <w:rPr>
                <w:rFonts w:ascii="Arial" w:hAnsi="Arial" w:cs="Arial"/>
                <w:sz w:val="20"/>
                <w:szCs w:val="20"/>
                <w:u w:val="single"/>
              </w:rPr>
            </w:pPr>
            <w:r w:rsidRPr="00E70E2C">
              <w:rPr>
                <w:rFonts w:ascii="Arial" w:hAnsi="Arial" w:cs="Arial"/>
                <w:sz w:val="20"/>
                <w:szCs w:val="20"/>
                <w:u w:val="single"/>
              </w:rPr>
              <w:t>Benefits:</w:t>
            </w:r>
          </w:p>
          <w:p w14:paraId="55415589" w14:textId="77777777" w:rsidR="00A83695" w:rsidRPr="00E70E2C" w:rsidRDefault="00A83695" w:rsidP="00A448AB">
            <w:pPr>
              <w:rPr>
                <w:rFonts w:ascii="Arial" w:hAnsi="Arial" w:cs="Arial"/>
                <w:sz w:val="20"/>
                <w:szCs w:val="20"/>
                <w:u w:val="single"/>
              </w:rPr>
            </w:pPr>
          </w:p>
          <w:p w14:paraId="467B466E" w14:textId="77777777" w:rsidR="00A83695" w:rsidRPr="00E70E2C" w:rsidRDefault="00A83695" w:rsidP="00A448AB">
            <w:pPr>
              <w:rPr>
                <w:rFonts w:ascii="Arial" w:hAnsi="Arial" w:cs="Arial"/>
                <w:sz w:val="20"/>
                <w:szCs w:val="20"/>
              </w:rPr>
            </w:pPr>
            <w:r w:rsidRPr="00E70E2C">
              <w:rPr>
                <w:rFonts w:ascii="Arial" w:hAnsi="Arial" w:cs="Arial"/>
                <w:sz w:val="20"/>
                <w:szCs w:val="20"/>
              </w:rPr>
              <w:t>Full use of pavilion facilities including bar (for adults)</w:t>
            </w:r>
          </w:p>
          <w:p w14:paraId="0249C5C1" w14:textId="77777777" w:rsidR="00A83695" w:rsidRPr="00E70E2C" w:rsidRDefault="00A83695" w:rsidP="00A448AB">
            <w:pPr>
              <w:rPr>
                <w:rFonts w:ascii="Arial" w:hAnsi="Arial" w:cs="Arial"/>
                <w:sz w:val="20"/>
                <w:szCs w:val="20"/>
              </w:rPr>
            </w:pPr>
          </w:p>
          <w:p w14:paraId="63341DC8" w14:textId="77777777" w:rsidR="00A83695" w:rsidRPr="00E70E2C" w:rsidRDefault="00A83695" w:rsidP="00A448AB">
            <w:pPr>
              <w:rPr>
                <w:rFonts w:ascii="Arial" w:hAnsi="Arial" w:cs="Arial"/>
                <w:sz w:val="20"/>
                <w:szCs w:val="20"/>
              </w:rPr>
            </w:pPr>
            <w:r w:rsidRPr="00E70E2C">
              <w:rPr>
                <w:rFonts w:ascii="Arial" w:hAnsi="Arial" w:cs="Arial"/>
                <w:b/>
                <w:sz w:val="20"/>
                <w:szCs w:val="20"/>
              </w:rPr>
              <w:t>NB:</w:t>
            </w:r>
            <w:r w:rsidRPr="00E70E2C">
              <w:rPr>
                <w:rFonts w:ascii="Arial" w:hAnsi="Arial" w:cs="Arial"/>
                <w:sz w:val="20"/>
                <w:szCs w:val="20"/>
              </w:rPr>
              <w:t xml:space="preserve"> </w:t>
            </w:r>
            <w:r w:rsidRPr="00E70E2C">
              <w:rPr>
                <w:rFonts w:ascii="Arial" w:hAnsi="Arial" w:cs="Arial"/>
                <w:sz w:val="20"/>
                <w:szCs w:val="20"/>
                <w:u w:val="single"/>
              </w:rPr>
              <w:t>Social members do not have voting rights at club AGM.</w:t>
            </w:r>
          </w:p>
        </w:tc>
        <w:tc>
          <w:tcPr>
            <w:tcW w:w="2247" w:type="dxa"/>
          </w:tcPr>
          <w:p w14:paraId="0AB1437B" w14:textId="77777777" w:rsidR="00A83695" w:rsidRPr="00E70E2C" w:rsidRDefault="00A83695" w:rsidP="00A448AB">
            <w:pPr>
              <w:rPr>
                <w:rFonts w:ascii="Arial" w:hAnsi="Arial" w:cs="Arial"/>
                <w:sz w:val="20"/>
                <w:szCs w:val="20"/>
              </w:rPr>
            </w:pPr>
          </w:p>
          <w:p w14:paraId="1CC8FD3B" w14:textId="7D775D6F" w:rsidR="00A83695" w:rsidRPr="00E70E2C" w:rsidRDefault="00AB0FD5" w:rsidP="002073AD">
            <w:pPr>
              <w:jc w:val="center"/>
              <w:rPr>
                <w:rFonts w:ascii="Arial" w:hAnsi="Arial" w:cs="Arial"/>
                <w:b/>
                <w:bCs/>
                <w:sz w:val="20"/>
                <w:szCs w:val="20"/>
              </w:rPr>
            </w:pPr>
            <w:r>
              <w:rPr>
                <w:rFonts w:ascii="Arial" w:hAnsi="Arial" w:cs="Arial"/>
                <w:b/>
                <w:bCs/>
                <w:sz w:val="20"/>
                <w:szCs w:val="20"/>
              </w:rPr>
              <w:t>Senior Non-Playing</w:t>
            </w:r>
            <w:r w:rsidR="00096CB8">
              <w:rPr>
                <w:rFonts w:ascii="Arial" w:hAnsi="Arial" w:cs="Arial"/>
                <w:b/>
                <w:bCs/>
                <w:sz w:val="20"/>
                <w:szCs w:val="20"/>
              </w:rPr>
              <w:t xml:space="preserve"> Member</w:t>
            </w:r>
          </w:p>
          <w:p w14:paraId="64A91CB8" w14:textId="77777777" w:rsidR="00A83695" w:rsidRPr="00E70E2C" w:rsidRDefault="00A83695" w:rsidP="00A448AB">
            <w:pPr>
              <w:rPr>
                <w:rFonts w:ascii="Arial" w:hAnsi="Arial" w:cs="Arial"/>
                <w:b/>
                <w:bCs/>
                <w:sz w:val="20"/>
                <w:szCs w:val="20"/>
              </w:rPr>
            </w:pPr>
          </w:p>
          <w:p w14:paraId="4B45734F" w14:textId="77777777" w:rsidR="002073AD" w:rsidRPr="00E70E2C" w:rsidRDefault="002073AD" w:rsidP="00A448AB">
            <w:pPr>
              <w:rPr>
                <w:rFonts w:ascii="Arial" w:hAnsi="Arial" w:cs="Arial"/>
                <w:b/>
                <w:bCs/>
                <w:sz w:val="20"/>
                <w:szCs w:val="20"/>
              </w:rPr>
            </w:pPr>
          </w:p>
          <w:p w14:paraId="1F9C2490" w14:textId="77777777" w:rsidR="002073AD" w:rsidRPr="00E70E2C" w:rsidRDefault="002073AD" w:rsidP="00A448AB">
            <w:pPr>
              <w:rPr>
                <w:rFonts w:ascii="Arial" w:hAnsi="Arial" w:cs="Arial"/>
                <w:b/>
                <w:bCs/>
                <w:sz w:val="20"/>
                <w:szCs w:val="20"/>
              </w:rPr>
            </w:pPr>
          </w:p>
          <w:p w14:paraId="00D3CBE1" w14:textId="77777777" w:rsidR="002073AD" w:rsidRPr="00E70E2C" w:rsidRDefault="002073AD" w:rsidP="00A448AB">
            <w:pPr>
              <w:rPr>
                <w:rFonts w:ascii="Arial" w:hAnsi="Arial" w:cs="Arial"/>
                <w:b/>
                <w:bCs/>
                <w:sz w:val="20"/>
                <w:szCs w:val="20"/>
              </w:rPr>
            </w:pPr>
          </w:p>
          <w:p w14:paraId="55F7BD6C" w14:textId="77777777" w:rsidR="002073AD" w:rsidRPr="00E70E2C" w:rsidRDefault="002073AD" w:rsidP="00A448AB">
            <w:pPr>
              <w:rPr>
                <w:rFonts w:ascii="Arial" w:hAnsi="Arial" w:cs="Arial"/>
                <w:b/>
                <w:bCs/>
                <w:sz w:val="20"/>
                <w:szCs w:val="20"/>
              </w:rPr>
            </w:pPr>
          </w:p>
          <w:p w14:paraId="46BFAC3D" w14:textId="77777777" w:rsidR="00A83695" w:rsidRPr="00E70E2C" w:rsidRDefault="00A83695" w:rsidP="00A83695">
            <w:pPr>
              <w:rPr>
                <w:rFonts w:ascii="Arial" w:hAnsi="Arial" w:cs="Arial"/>
                <w:sz w:val="20"/>
                <w:szCs w:val="20"/>
                <w:u w:val="single"/>
              </w:rPr>
            </w:pPr>
            <w:r w:rsidRPr="00E70E2C">
              <w:rPr>
                <w:rFonts w:ascii="Arial" w:hAnsi="Arial" w:cs="Arial"/>
                <w:sz w:val="20"/>
                <w:szCs w:val="20"/>
                <w:u w:val="single"/>
              </w:rPr>
              <w:t xml:space="preserve">Benefits: </w:t>
            </w:r>
          </w:p>
          <w:p w14:paraId="423F817E" w14:textId="77777777" w:rsidR="00A83695" w:rsidRPr="00E70E2C" w:rsidRDefault="00A83695" w:rsidP="00A83695">
            <w:pPr>
              <w:rPr>
                <w:rFonts w:ascii="Arial" w:hAnsi="Arial" w:cs="Arial"/>
                <w:sz w:val="20"/>
                <w:szCs w:val="20"/>
              </w:rPr>
            </w:pPr>
          </w:p>
          <w:p w14:paraId="150DEB89" w14:textId="77777777" w:rsidR="00096CB8" w:rsidRPr="00E70E2C" w:rsidRDefault="00096CB8" w:rsidP="00096CB8">
            <w:pPr>
              <w:pStyle w:val="ListParagraph"/>
              <w:numPr>
                <w:ilvl w:val="0"/>
                <w:numId w:val="14"/>
              </w:numPr>
              <w:ind w:left="207" w:hanging="218"/>
              <w:rPr>
                <w:rFonts w:ascii="Arial" w:hAnsi="Arial" w:cs="Arial"/>
                <w:sz w:val="20"/>
                <w:szCs w:val="20"/>
              </w:rPr>
            </w:pPr>
            <w:r w:rsidRPr="00E70E2C">
              <w:rPr>
                <w:rFonts w:ascii="Arial" w:hAnsi="Arial" w:cs="Arial"/>
                <w:sz w:val="20"/>
                <w:szCs w:val="20"/>
              </w:rPr>
              <w:t>Voting rights (at Club AGM)</w:t>
            </w:r>
          </w:p>
          <w:p w14:paraId="07B8E010" w14:textId="77777777" w:rsidR="0008525B" w:rsidRPr="00E70E2C" w:rsidRDefault="0008525B" w:rsidP="001C55F9">
            <w:pPr>
              <w:rPr>
                <w:rFonts w:ascii="Arial" w:hAnsi="Arial" w:cs="Arial"/>
                <w:sz w:val="20"/>
                <w:szCs w:val="20"/>
              </w:rPr>
            </w:pPr>
          </w:p>
          <w:p w14:paraId="1DB49222" w14:textId="77777777" w:rsidR="00096CB8" w:rsidRDefault="00096CB8" w:rsidP="00096CB8">
            <w:pPr>
              <w:pStyle w:val="ListParagraph"/>
              <w:numPr>
                <w:ilvl w:val="0"/>
                <w:numId w:val="14"/>
              </w:numPr>
              <w:ind w:left="207" w:hanging="218"/>
              <w:rPr>
                <w:rFonts w:ascii="Arial" w:hAnsi="Arial" w:cs="Arial"/>
                <w:sz w:val="20"/>
                <w:szCs w:val="20"/>
              </w:rPr>
            </w:pPr>
            <w:r w:rsidRPr="00E70E2C">
              <w:rPr>
                <w:rFonts w:ascii="Arial" w:hAnsi="Arial" w:cs="Arial"/>
                <w:sz w:val="20"/>
                <w:szCs w:val="20"/>
              </w:rPr>
              <w:t>Full use of pavilion facilities including bar on matchday</w:t>
            </w:r>
          </w:p>
          <w:p w14:paraId="64F963DD" w14:textId="77777777" w:rsidR="00B86EDC" w:rsidRPr="00B86EDC" w:rsidRDefault="00B86EDC" w:rsidP="00B86EDC">
            <w:pPr>
              <w:pStyle w:val="ListParagraph"/>
              <w:rPr>
                <w:rFonts w:ascii="Arial" w:hAnsi="Arial" w:cs="Arial"/>
                <w:sz w:val="20"/>
                <w:szCs w:val="20"/>
              </w:rPr>
            </w:pPr>
          </w:p>
          <w:p w14:paraId="7036EE75" w14:textId="77777777" w:rsidR="00B86EDC" w:rsidRPr="00E70E2C" w:rsidRDefault="00B86EDC" w:rsidP="00B86EDC">
            <w:pPr>
              <w:pStyle w:val="ListParagraph"/>
              <w:numPr>
                <w:ilvl w:val="0"/>
                <w:numId w:val="14"/>
              </w:numPr>
              <w:ind w:left="207" w:hanging="218"/>
              <w:rPr>
                <w:rFonts w:ascii="Arial" w:hAnsi="Arial" w:cs="Arial"/>
                <w:sz w:val="20"/>
                <w:szCs w:val="20"/>
              </w:rPr>
            </w:pPr>
            <w:r w:rsidRPr="00E70E2C">
              <w:rPr>
                <w:rFonts w:ascii="Arial" w:hAnsi="Arial" w:cs="Arial"/>
                <w:sz w:val="20"/>
                <w:szCs w:val="20"/>
              </w:rPr>
              <w:t>Allowed to introduce Guest at Pavilion/bar</w:t>
            </w:r>
          </w:p>
          <w:p w14:paraId="0386C9D3" w14:textId="77777777" w:rsidR="00B86EDC" w:rsidRPr="00E70E2C" w:rsidRDefault="00B86EDC" w:rsidP="00096CB8">
            <w:pPr>
              <w:pStyle w:val="ListParagraph"/>
              <w:numPr>
                <w:ilvl w:val="0"/>
                <w:numId w:val="14"/>
              </w:numPr>
              <w:ind w:left="207" w:hanging="218"/>
              <w:rPr>
                <w:rFonts w:ascii="Arial" w:hAnsi="Arial" w:cs="Arial"/>
                <w:sz w:val="20"/>
                <w:szCs w:val="20"/>
              </w:rPr>
            </w:pPr>
          </w:p>
          <w:p w14:paraId="2C1EBB01" w14:textId="77777777" w:rsidR="0008525B" w:rsidRPr="00E70E2C" w:rsidRDefault="0008525B" w:rsidP="004E16D3">
            <w:pPr>
              <w:rPr>
                <w:rFonts w:ascii="Arial" w:hAnsi="Arial" w:cs="Arial"/>
                <w:sz w:val="20"/>
                <w:szCs w:val="20"/>
              </w:rPr>
            </w:pPr>
          </w:p>
          <w:p w14:paraId="73EC6D1F" w14:textId="2E647D7D" w:rsidR="00A83695" w:rsidRPr="00E70E2C" w:rsidRDefault="00A83695" w:rsidP="00A448AB">
            <w:pPr>
              <w:rPr>
                <w:rFonts w:ascii="Arial" w:hAnsi="Arial" w:cs="Arial"/>
                <w:b/>
                <w:bCs/>
                <w:sz w:val="20"/>
                <w:szCs w:val="20"/>
              </w:rPr>
            </w:pPr>
          </w:p>
        </w:tc>
      </w:tr>
    </w:tbl>
    <w:p w14:paraId="241C71D8" w14:textId="77777777" w:rsidR="00B8047D" w:rsidRPr="00E70E2C" w:rsidRDefault="00B8047D" w:rsidP="001C25A6">
      <w:pPr>
        <w:spacing w:after="0" w:line="240" w:lineRule="auto"/>
        <w:ind w:left="360"/>
        <w:rPr>
          <w:rFonts w:ascii="Arial" w:hAnsi="Arial" w:cs="Arial"/>
          <w:sz w:val="20"/>
          <w:szCs w:val="20"/>
        </w:rPr>
      </w:pPr>
    </w:p>
    <w:p w14:paraId="64CBF2BD" w14:textId="0C15C14F" w:rsidR="0036692E" w:rsidRPr="00E70E2C" w:rsidRDefault="0036692E" w:rsidP="00D27E2A">
      <w:pPr>
        <w:spacing w:after="0" w:line="240" w:lineRule="auto"/>
        <w:jc w:val="center"/>
        <w:rPr>
          <w:b/>
          <w:bCs/>
          <w:sz w:val="36"/>
          <w:szCs w:val="36"/>
        </w:rPr>
      </w:pPr>
      <w:r w:rsidRPr="00E70E2C">
        <w:rPr>
          <w:b/>
          <w:bCs/>
          <w:sz w:val="36"/>
          <w:szCs w:val="36"/>
        </w:rPr>
        <w:t>Code of Conduct for Cricket Club Members and Guests</w:t>
      </w:r>
    </w:p>
    <w:p w14:paraId="7F2C1C91" w14:textId="6B882436" w:rsidR="0036692E" w:rsidRPr="00E70E2C" w:rsidRDefault="0036692E" w:rsidP="0036692E">
      <w:pPr>
        <w:spacing w:after="0" w:line="240" w:lineRule="auto"/>
        <w:rPr>
          <w:sz w:val="20"/>
          <w:szCs w:val="20"/>
        </w:rPr>
      </w:pPr>
      <w:r w:rsidRPr="00E70E2C">
        <w:rPr>
          <w:sz w:val="20"/>
          <w:szCs w:val="20"/>
        </w:rPr>
        <w:t>Members and Guests include all members and officers of the Cricket Club and all guests of those members and officers, as well as all individuals who watch / attend / participate / officiate in matches hosted by the club in whatever capacity</w:t>
      </w:r>
      <w:r w:rsidR="00D96834" w:rsidRPr="00E70E2C">
        <w:rPr>
          <w:sz w:val="20"/>
          <w:szCs w:val="20"/>
        </w:rPr>
        <w:t>.</w:t>
      </w:r>
    </w:p>
    <w:p w14:paraId="5A50D3B2" w14:textId="77777777" w:rsidR="0036692E" w:rsidRPr="00E70E2C" w:rsidRDefault="0036692E" w:rsidP="0036692E">
      <w:pPr>
        <w:spacing w:after="0" w:line="240" w:lineRule="auto"/>
        <w:rPr>
          <w:sz w:val="20"/>
          <w:szCs w:val="20"/>
        </w:rPr>
      </w:pPr>
    </w:p>
    <w:p w14:paraId="69D63897" w14:textId="77777777" w:rsidR="0036692E" w:rsidRPr="00E70E2C" w:rsidRDefault="0036692E" w:rsidP="0036692E">
      <w:pPr>
        <w:spacing w:after="0" w:line="240" w:lineRule="auto"/>
        <w:rPr>
          <w:b/>
          <w:bCs/>
          <w:sz w:val="20"/>
          <w:szCs w:val="20"/>
        </w:rPr>
      </w:pPr>
      <w:r w:rsidRPr="00E70E2C">
        <w:rPr>
          <w:b/>
          <w:bCs/>
          <w:sz w:val="20"/>
          <w:szCs w:val="20"/>
        </w:rPr>
        <w:t>All Members and Guests of Menheniot Looe Cricket Club will:</w:t>
      </w:r>
    </w:p>
    <w:p w14:paraId="305A4521" w14:textId="7904AA34" w:rsidR="0036692E" w:rsidRPr="00E70E2C" w:rsidRDefault="0036692E" w:rsidP="00A44EE8">
      <w:pPr>
        <w:pStyle w:val="ListParagraph"/>
        <w:numPr>
          <w:ilvl w:val="0"/>
          <w:numId w:val="17"/>
        </w:numPr>
        <w:spacing w:after="0" w:line="240" w:lineRule="auto"/>
        <w:rPr>
          <w:sz w:val="20"/>
          <w:szCs w:val="20"/>
        </w:rPr>
      </w:pPr>
      <w:r w:rsidRPr="00E70E2C">
        <w:rPr>
          <w:sz w:val="20"/>
          <w:szCs w:val="20"/>
        </w:rPr>
        <w:t>Respect the rights, dignity and worth of every person within the context of Cricket</w:t>
      </w:r>
    </w:p>
    <w:p w14:paraId="2BDB7F96" w14:textId="3D56CDE8" w:rsidR="0036692E" w:rsidRPr="00E70E2C" w:rsidRDefault="0036692E" w:rsidP="00A44EE8">
      <w:pPr>
        <w:pStyle w:val="ListParagraph"/>
        <w:numPr>
          <w:ilvl w:val="0"/>
          <w:numId w:val="17"/>
        </w:numPr>
        <w:spacing w:after="0" w:line="240" w:lineRule="auto"/>
        <w:rPr>
          <w:sz w:val="20"/>
          <w:szCs w:val="20"/>
        </w:rPr>
      </w:pPr>
      <w:r w:rsidRPr="00E70E2C">
        <w:rPr>
          <w:sz w:val="20"/>
          <w:szCs w:val="20"/>
        </w:rPr>
        <w:t xml:space="preserve">Treat everyone equally and not discriminate on the grounds of age, gender, disability, race, ethnic origin, nationality, colour, parental or marital status, religious belief, class or social background, sexual preference or political belief </w:t>
      </w:r>
    </w:p>
    <w:p w14:paraId="6F1CB09B" w14:textId="1F8DFFCB" w:rsidR="0036692E" w:rsidRPr="00E70E2C" w:rsidRDefault="0036692E" w:rsidP="00A44EE8">
      <w:pPr>
        <w:pStyle w:val="ListParagraph"/>
        <w:numPr>
          <w:ilvl w:val="0"/>
          <w:numId w:val="17"/>
        </w:numPr>
        <w:spacing w:after="0" w:line="240" w:lineRule="auto"/>
        <w:rPr>
          <w:sz w:val="20"/>
          <w:szCs w:val="20"/>
        </w:rPr>
      </w:pPr>
      <w:r w:rsidRPr="00E70E2C">
        <w:rPr>
          <w:sz w:val="20"/>
          <w:szCs w:val="20"/>
        </w:rPr>
        <w:t>Not condone, or allow to go unchallenged, any form of discrimination if witnessed</w:t>
      </w:r>
    </w:p>
    <w:p w14:paraId="10145B1A" w14:textId="2BD87C51" w:rsidR="0036692E" w:rsidRPr="00E70E2C" w:rsidRDefault="0036692E" w:rsidP="00A44EE8">
      <w:pPr>
        <w:pStyle w:val="ListParagraph"/>
        <w:numPr>
          <w:ilvl w:val="0"/>
          <w:numId w:val="17"/>
        </w:numPr>
        <w:spacing w:after="0" w:line="240" w:lineRule="auto"/>
        <w:rPr>
          <w:sz w:val="20"/>
          <w:szCs w:val="20"/>
        </w:rPr>
      </w:pPr>
      <w:r w:rsidRPr="00E70E2C">
        <w:rPr>
          <w:sz w:val="20"/>
          <w:szCs w:val="20"/>
        </w:rPr>
        <w:t xml:space="preserve">Display high standards of behaviour </w:t>
      </w:r>
    </w:p>
    <w:p w14:paraId="760856D7" w14:textId="6028521E" w:rsidR="0036692E" w:rsidRPr="00E70E2C" w:rsidRDefault="0036692E" w:rsidP="00A44EE8">
      <w:pPr>
        <w:pStyle w:val="ListParagraph"/>
        <w:numPr>
          <w:ilvl w:val="0"/>
          <w:numId w:val="17"/>
        </w:numPr>
        <w:spacing w:after="0" w:line="240" w:lineRule="auto"/>
        <w:rPr>
          <w:sz w:val="20"/>
          <w:szCs w:val="20"/>
        </w:rPr>
      </w:pPr>
      <w:r w:rsidRPr="00E70E2C">
        <w:rPr>
          <w:sz w:val="20"/>
          <w:szCs w:val="20"/>
        </w:rPr>
        <w:t>Promote the positive aspects of Cricket e.g. fair play</w:t>
      </w:r>
    </w:p>
    <w:p w14:paraId="2BB4EAEB" w14:textId="36D99C5E" w:rsidR="0036692E" w:rsidRPr="00E70E2C" w:rsidRDefault="0036692E" w:rsidP="00A44EE8">
      <w:pPr>
        <w:pStyle w:val="ListParagraph"/>
        <w:numPr>
          <w:ilvl w:val="0"/>
          <w:numId w:val="17"/>
        </w:numPr>
        <w:spacing w:after="0" w:line="240" w:lineRule="auto"/>
        <w:rPr>
          <w:sz w:val="20"/>
          <w:szCs w:val="20"/>
        </w:rPr>
      </w:pPr>
      <w:r w:rsidRPr="00E70E2C">
        <w:rPr>
          <w:sz w:val="20"/>
          <w:szCs w:val="20"/>
        </w:rPr>
        <w:t>Encourage all participants to learn the Laws and rules and play within them, respecting the decisions of match officials</w:t>
      </w:r>
    </w:p>
    <w:p w14:paraId="12C853DB" w14:textId="7F0E0A81" w:rsidR="0036692E" w:rsidRPr="00E70E2C" w:rsidRDefault="0036692E" w:rsidP="00A44EE8">
      <w:pPr>
        <w:pStyle w:val="ListParagraph"/>
        <w:numPr>
          <w:ilvl w:val="0"/>
          <w:numId w:val="17"/>
        </w:numPr>
        <w:spacing w:after="0" w:line="240" w:lineRule="auto"/>
        <w:rPr>
          <w:sz w:val="20"/>
          <w:szCs w:val="20"/>
        </w:rPr>
      </w:pPr>
      <w:r w:rsidRPr="00E70E2C">
        <w:rPr>
          <w:sz w:val="20"/>
          <w:szCs w:val="20"/>
        </w:rPr>
        <w:t>Actively discourage unfair play, rule violations and arguing with match officials</w:t>
      </w:r>
    </w:p>
    <w:p w14:paraId="50F0A3E5" w14:textId="4D57C71C" w:rsidR="0036692E" w:rsidRPr="00E70E2C" w:rsidRDefault="0036692E" w:rsidP="00A44EE8">
      <w:pPr>
        <w:pStyle w:val="ListParagraph"/>
        <w:numPr>
          <w:ilvl w:val="0"/>
          <w:numId w:val="17"/>
        </w:numPr>
        <w:spacing w:after="0" w:line="240" w:lineRule="auto"/>
        <w:rPr>
          <w:sz w:val="20"/>
          <w:szCs w:val="20"/>
        </w:rPr>
      </w:pPr>
      <w:r w:rsidRPr="00E70E2C">
        <w:rPr>
          <w:sz w:val="20"/>
          <w:szCs w:val="20"/>
        </w:rPr>
        <w:t>Recognise good performance not just match results</w:t>
      </w:r>
    </w:p>
    <w:p w14:paraId="7F4EA8DA" w14:textId="77777777" w:rsidR="005D16D9" w:rsidRPr="00E70E2C" w:rsidRDefault="0053646C" w:rsidP="00A44EE8">
      <w:pPr>
        <w:pStyle w:val="ListParagraph"/>
        <w:numPr>
          <w:ilvl w:val="0"/>
          <w:numId w:val="17"/>
        </w:numPr>
        <w:spacing w:after="0" w:line="240" w:lineRule="auto"/>
        <w:rPr>
          <w:sz w:val="20"/>
          <w:szCs w:val="20"/>
        </w:rPr>
      </w:pPr>
      <w:r w:rsidRPr="00E70E2C">
        <w:rPr>
          <w:sz w:val="20"/>
          <w:szCs w:val="20"/>
        </w:rPr>
        <w:lastRenderedPageBreak/>
        <w:t xml:space="preserve">Place the wellbeing and safety of young people </w:t>
      </w:r>
      <w:r w:rsidR="005D16D9" w:rsidRPr="00E70E2C">
        <w:rPr>
          <w:sz w:val="20"/>
          <w:szCs w:val="20"/>
        </w:rPr>
        <w:t>above the development of performance</w:t>
      </w:r>
    </w:p>
    <w:p w14:paraId="58DD5907" w14:textId="77777777" w:rsidR="00A475CB" w:rsidRPr="00E70E2C" w:rsidRDefault="00A475CB" w:rsidP="00A44EE8">
      <w:pPr>
        <w:pStyle w:val="ListParagraph"/>
        <w:numPr>
          <w:ilvl w:val="0"/>
          <w:numId w:val="17"/>
        </w:numPr>
        <w:spacing w:after="0" w:line="240" w:lineRule="auto"/>
        <w:rPr>
          <w:sz w:val="20"/>
          <w:szCs w:val="20"/>
        </w:rPr>
      </w:pPr>
      <w:r w:rsidRPr="00E70E2C">
        <w:rPr>
          <w:sz w:val="20"/>
          <w:szCs w:val="20"/>
        </w:rPr>
        <w:t>Ensure that activities are appropriate for the age, maturity, experience and ability of the individual</w:t>
      </w:r>
    </w:p>
    <w:p w14:paraId="1272FCD7" w14:textId="77777777" w:rsidR="00A475CB" w:rsidRPr="00E70E2C" w:rsidRDefault="00A475CB" w:rsidP="00A44EE8">
      <w:pPr>
        <w:pStyle w:val="ListParagraph"/>
        <w:numPr>
          <w:ilvl w:val="0"/>
          <w:numId w:val="17"/>
        </w:numPr>
        <w:spacing w:after="0" w:line="240" w:lineRule="auto"/>
        <w:rPr>
          <w:sz w:val="20"/>
          <w:szCs w:val="20"/>
        </w:rPr>
      </w:pPr>
      <w:r w:rsidRPr="00E70E2C">
        <w:rPr>
          <w:sz w:val="20"/>
          <w:szCs w:val="20"/>
        </w:rPr>
        <w:t>Respect young people’s  opinions when making decisions about their participation in Cricket</w:t>
      </w:r>
    </w:p>
    <w:p w14:paraId="345DB883" w14:textId="77777777" w:rsidR="00A475CB" w:rsidRPr="00E70E2C" w:rsidRDefault="00A475CB" w:rsidP="00A44EE8">
      <w:pPr>
        <w:pStyle w:val="ListParagraph"/>
        <w:numPr>
          <w:ilvl w:val="0"/>
          <w:numId w:val="17"/>
        </w:numPr>
        <w:spacing w:after="0" w:line="240" w:lineRule="auto"/>
        <w:rPr>
          <w:sz w:val="20"/>
          <w:szCs w:val="20"/>
        </w:rPr>
      </w:pPr>
      <w:r w:rsidRPr="00E70E2C">
        <w:rPr>
          <w:sz w:val="20"/>
          <w:szCs w:val="20"/>
        </w:rPr>
        <w:t xml:space="preserve">Not smoke, drink or use banned substances whilst actively working with children in the Club.  </w:t>
      </w:r>
    </w:p>
    <w:p w14:paraId="5E36963F" w14:textId="77777777" w:rsidR="008C72BB" w:rsidRPr="00E70E2C" w:rsidRDefault="008C72BB" w:rsidP="00A44EE8">
      <w:pPr>
        <w:pStyle w:val="ListParagraph"/>
        <w:numPr>
          <w:ilvl w:val="0"/>
          <w:numId w:val="17"/>
        </w:numPr>
        <w:spacing w:after="0" w:line="240" w:lineRule="auto"/>
        <w:rPr>
          <w:sz w:val="20"/>
          <w:szCs w:val="20"/>
        </w:rPr>
      </w:pPr>
      <w:r w:rsidRPr="00E70E2C">
        <w:rPr>
          <w:sz w:val="20"/>
          <w:szCs w:val="20"/>
        </w:rPr>
        <w:t xml:space="preserve">Not provide young people with alcohol when they are under the care of the Club </w:t>
      </w:r>
    </w:p>
    <w:p w14:paraId="75B2C64C" w14:textId="77777777" w:rsidR="008C72BB" w:rsidRPr="00E70E2C" w:rsidRDefault="008C72BB" w:rsidP="00A44EE8">
      <w:pPr>
        <w:pStyle w:val="ListParagraph"/>
        <w:numPr>
          <w:ilvl w:val="0"/>
          <w:numId w:val="17"/>
        </w:numPr>
        <w:spacing w:after="0" w:line="240" w:lineRule="auto"/>
        <w:rPr>
          <w:sz w:val="20"/>
          <w:szCs w:val="20"/>
        </w:rPr>
      </w:pPr>
      <w:r w:rsidRPr="00E70E2C">
        <w:rPr>
          <w:sz w:val="20"/>
          <w:szCs w:val="20"/>
        </w:rPr>
        <w:t>Follow ECB guidelines set out in the “Safe Hands – Cricket’s Policy for Safeguarding Children’ and any other relevant guidelines issued</w:t>
      </w:r>
    </w:p>
    <w:p w14:paraId="3D3385D7" w14:textId="71B319CF" w:rsidR="008C72BB" w:rsidRPr="00E70E2C" w:rsidRDefault="008C72BB" w:rsidP="00A44EE8">
      <w:pPr>
        <w:pStyle w:val="ListParagraph"/>
        <w:numPr>
          <w:ilvl w:val="0"/>
          <w:numId w:val="17"/>
        </w:numPr>
        <w:spacing w:after="0" w:line="240" w:lineRule="auto"/>
        <w:rPr>
          <w:sz w:val="20"/>
          <w:szCs w:val="20"/>
        </w:rPr>
      </w:pPr>
      <w:r w:rsidRPr="00E70E2C">
        <w:rPr>
          <w:sz w:val="20"/>
          <w:szCs w:val="20"/>
        </w:rPr>
        <w:t>Comply with the ECB Anti-Discrimination Code 2022</w:t>
      </w:r>
    </w:p>
    <w:p w14:paraId="7DA0B8BC" w14:textId="77777777" w:rsidR="008C72BB" w:rsidRPr="00E70E2C" w:rsidRDefault="008C72BB" w:rsidP="00A44EE8">
      <w:pPr>
        <w:pStyle w:val="ListParagraph"/>
        <w:numPr>
          <w:ilvl w:val="0"/>
          <w:numId w:val="17"/>
        </w:numPr>
        <w:spacing w:after="0" w:line="240" w:lineRule="auto"/>
        <w:rPr>
          <w:sz w:val="20"/>
          <w:szCs w:val="20"/>
        </w:rPr>
      </w:pPr>
      <w:r w:rsidRPr="00E70E2C">
        <w:rPr>
          <w:sz w:val="20"/>
          <w:szCs w:val="20"/>
        </w:rPr>
        <w:t>Report any concerns in relation to a child, following reporting procedures laid down by the ECB</w:t>
      </w:r>
    </w:p>
    <w:p w14:paraId="4D2486BA" w14:textId="2F3B4203" w:rsidR="0036692E" w:rsidRPr="00E70E2C" w:rsidRDefault="0036692E" w:rsidP="00A44EE8">
      <w:pPr>
        <w:pStyle w:val="ListParagraph"/>
        <w:numPr>
          <w:ilvl w:val="0"/>
          <w:numId w:val="17"/>
        </w:numPr>
        <w:spacing w:after="0" w:line="240" w:lineRule="auto"/>
        <w:rPr>
          <w:sz w:val="20"/>
          <w:szCs w:val="20"/>
        </w:rPr>
      </w:pPr>
      <w:r w:rsidRPr="00E70E2C">
        <w:rPr>
          <w:sz w:val="20"/>
          <w:szCs w:val="20"/>
        </w:rPr>
        <w:t xml:space="preserve">Ensure </w:t>
      </w:r>
      <w:r w:rsidR="00F626FB" w:rsidRPr="00E70E2C">
        <w:rPr>
          <w:sz w:val="20"/>
          <w:szCs w:val="20"/>
        </w:rPr>
        <w:t>no</w:t>
      </w:r>
      <w:r w:rsidRPr="00E70E2C">
        <w:rPr>
          <w:sz w:val="20"/>
          <w:szCs w:val="20"/>
        </w:rPr>
        <w:t xml:space="preserve"> derogatory, offensive or inappropriate comments or pictures</w:t>
      </w:r>
      <w:r w:rsidR="00F626FB" w:rsidRPr="00E70E2C">
        <w:rPr>
          <w:sz w:val="20"/>
          <w:szCs w:val="20"/>
        </w:rPr>
        <w:t xml:space="preserve"> are posted</w:t>
      </w:r>
      <w:r w:rsidRPr="00E70E2C">
        <w:rPr>
          <w:sz w:val="20"/>
          <w:szCs w:val="20"/>
        </w:rPr>
        <w:t xml:space="preserve"> on social networking sites that could bring the club or any individual associated with the club, including his/herself into disrepute </w:t>
      </w:r>
    </w:p>
    <w:p w14:paraId="32FF8E09" w14:textId="77777777" w:rsidR="0036692E" w:rsidRPr="00E70E2C" w:rsidRDefault="0036692E" w:rsidP="0036692E">
      <w:pPr>
        <w:spacing w:after="0" w:line="240" w:lineRule="auto"/>
        <w:rPr>
          <w:sz w:val="20"/>
          <w:szCs w:val="20"/>
        </w:rPr>
      </w:pPr>
    </w:p>
    <w:p w14:paraId="10F8BB1A" w14:textId="0C09FD99" w:rsidR="0036692E" w:rsidRPr="00E70E2C" w:rsidRDefault="0036692E" w:rsidP="0036692E">
      <w:pPr>
        <w:spacing w:after="0" w:line="240" w:lineRule="auto"/>
        <w:rPr>
          <w:b/>
          <w:bCs/>
          <w:sz w:val="20"/>
          <w:szCs w:val="20"/>
        </w:rPr>
      </w:pPr>
      <w:r w:rsidRPr="00E70E2C">
        <w:rPr>
          <w:b/>
          <w:bCs/>
          <w:sz w:val="20"/>
          <w:szCs w:val="20"/>
        </w:rPr>
        <w:t>In addition to the above, all Club Officers and Appointed Volunteers will:</w:t>
      </w:r>
    </w:p>
    <w:p w14:paraId="6018C64D" w14:textId="1C6B61C1" w:rsidR="0036692E" w:rsidRPr="00E70E2C" w:rsidRDefault="0036692E" w:rsidP="00A44EE8">
      <w:pPr>
        <w:pStyle w:val="ListParagraph"/>
        <w:numPr>
          <w:ilvl w:val="0"/>
          <w:numId w:val="16"/>
        </w:numPr>
        <w:spacing w:after="0" w:line="240" w:lineRule="auto"/>
        <w:rPr>
          <w:sz w:val="20"/>
          <w:szCs w:val="20"/>
        </w:rPr>
      </w:pPr>
      <w:r w:rsidRPr="00E70E2C">
        <w:rPr>
          <w:sz w:val="20"/>
          <w:szCs w:val="20"/>
        </w:rPr>
        <w:t>Have been appropriately vetted if required, before taking on their role</w:t>
      </w:r>
    </w:p>
    <w:p w14:paraId="317C733B" w14:textId="020FC55A" w:rsidR="0036692E" w:rsidRPr="00E70E2C" w:rsidRDefault="0036692E" w:rsidP="00A44EE8">
      <w:pPr>
        <w:pStyle w:val="ListParagraph"/>
        <w:numPr>
          <w:ilvl w:val="0"/>
          <w:numId w:val="16"/>
        </w:numPr>
        <w:spacing w:after="0" w:line="240" w:lineRule="auto"/>
        <w:rPr>
          <w:sz w:val="20"/>
          <w:szCs w:val="20"/>
        </w:rPr>
      </w:pPr>
      <w:r w:rsidRPr="00E70E2C">
        <w:rPr>
          <w:sz w:val="20"/>
          <w:szCs w:val="20"/>
        </w:rPr>
        <w:t xml:space="preserve">Hold relevant qualifications and be covered by appropriate insurance </w:t>
      </w:r>
    </w:p>
    <w:p w14:paraId="0E5D708F" w14:textId="7B11EC36" w:rsidR="0036692E" w:rsidRPr="00E70E2C" w:rsidRDefault="0036692E" w:rsidP="00A44EE8">
      <w:pPr>
        <w:pStyle w:val="ListParagraph"/>
        <w:numPr>
          <w:ilvl w:val="0"/>
          <w:numId w:val="16"/>
        </w:numPr>
        <w:spacing w:after="0" w:line="240" w:lineRule="auto"/>
        <w:rPr>
          <w:sz w:val="20"/>
          <w:szCs w:val="20"/>
        </w:rPr>
      </w:pPr>
      <w:r w:rsidRPr="00E70E2C">
        <w:rPr>
          <w:sz w:val="20"/>
          <w:szCs w:val="20"/>
        </w:rPr>
        <w:t>Always work in an open environment (i.e. avoid private or unobserved situations and encourage an open environment) NB This includes the online world – club officers and volunteers are discouraged from online or other electronic communication with children – any such communication should be via parents</w:t>
      </w:r>
    </w:p>
    <w:p w14:paraId="31B3D46C" w14:textId="4912AADE" w:rsidR="0036692E" w:rsidRPr="00E70E2C" w:rsidRDefault="0036692E" w:rsidP="00A44EE8">
      <w:pPr>
        <w:pStyle w:val="ListParagraph"/>
        <w:numPr>
          <w:ilvl w:val="0"/>
          <w:numId w:val="16"/>
        </w:numPr>
        <w:spacing w:after="0" w:line="240" w:lineRule="auto"/>
        <w:rPr>
          <w:sz w:val="20"/>
          <w:szCs w:val="20"/>
        </w:rPr>
      </w:pPr>
      <w:r w:rsidRPr="00E70E2C">
        <w:rPr>
          <w:sz w:val="20"/>
          <w:szCs w:val="20"/>
        </w:rPr>
        <w:t>Inform Players and Parents of the requirements of Cricket</w:t>
      </w:r>
    </w:p>
    <w:p w14:paraId="5AE90F18" w14:textId="047F33B3" w:rsidR="0036692E" w:rsidRPr="00E70E2C" w:rsidRDefault="0036692E" w:rsidP="00A44EE8">
      <w:pPr>
        <w:pStyle w:val="ListParagraph"/>
        <w:numPr>
          <w:ilvl w:val="0"/>
          <w:numId w:val="16"/>
        </w:numPr>
        <w:spacing w:after="0" w:line="240" w:lineRule="auto"/>
        <w:rPr>
          <w:sz w:val="20"/>
          <w:szCs w:val="20"/>
        </w:rPr>
      </w:pPr>
      <w:r w:rsidRPr="00E70E2C">
        <w:rPr>
          <w:sz w:val="20"/>
          <w:szCs w:val="20"/>
        </w:rPr>
        <w:t>Know and understand the ECB’s ‘Safe Hands – Cricket’s Policy for Safeguarding Children’</w:t>
      </w:r>
    </w:p>
    <w:p w14:paraId="39F50015" w14:textId="25416B90" w:rsidR="0036692E" w:rsidRPr="00E70E2C" w:rsidRDefault="0036692E" w:rsidP="00A44EE8">
      <w:pPr>
        <w:pStyle w:val="ListParagraph"/>
        <w:numPr>
          <w:ilvl w:val="0"/>
          <w:numId w:val="16"/>
        </w:numPr>
        <w:spacing w:after="0" w:line="240" w:lineRule="auto"/>
        <w:rPr>
          <w:sz w:val="20"/>
          <w:szCs w:val="20"/>
        </w:rPr>
      </w:pPr>
      <w:r w:rsidRPr="00E70E2C">
        <w:rPr>
          <w:sz w:val="20"/>
          <w:szCs w:val="20"/>
        </w:rPr>
        <w:t xml:space="preserve">Develop an appropriate working relationship with young players, based on mutual trust and respect </w:t>
      </w:r>
    </w:p>
    <w:p w14:paraId="071102D8" w14:textId="3E780E62" w:rsidR="0036692E" w:rsidRPr="00E70E2C" w:rsidRDefault="0036692E" w:rsidP="00A44EE8">
      <w:pPr>
        <w:pStyle w:val="ListParagraph"/>
        <w:numPr>
          <w:ilvl w:val="0"/>
          <w:numId w:val="16"/>
        </w:numPr>
        <w:spacing w:after="0" w:line="240" w:lineRule="auto"/>
        <w:rPr>
          <w:sz w:val="20"/>
          <w:szCs w:val="20"/>
        </w:rPr>
      </w:pPr>
      <w:r w:rsidRPr="00E70E2C">
        <w:rPr>
          <w:sz w:val="20"/>
          <w:szCs w:val="20"/>
        </w:rPr>
        <w:t xml:space="preserve">Ensure that physical contact is appropriate and necessary and is carried out within recommended guidelines with the young player’s full consent and approval </w:t>
      </w:r>
    </w:p>
    <w:p w14:paraId="32A6CA72" w14:textId="13CFBEAC" w:rsidR="0036692E" w:rsidRPr="00E70E2C" w:rsidRDefault="0036692E" w:rsidP="00A44EE8">
      <w:pPr>
        <w:pStyle w:val="ListParagraph"/>
        <w:numPr>
          <w:ilvl w:val="0"/>
          <w:numId w:val="16"/>
        </w:numPr>
        <w:spacing w:after="0" w:line="240" w:lineRule="auto"/>
        <w:rPr>
          <w:sz w:val="20"/>
          <w:szCs w:val="20"/>
        </w:rPr>
      </w:pPr>
      <w:r w:rsidRPr="00E70E2C">
        <w:rPr>
          <w:sz w:val="20"/>
          <w:szCs w:val="20"/>
        </w:rPr>
        <w:t xml:space="preserve">Not engage in any form of sexually related contact with a young player. This is strictly forbidden as is sexual innuendo, flirting or inappropriate gestures and terms. The ECB adopts the Home Office guidelines. These recommend “People in positions of trust and authority do not have sexual relationships with 16-17 year olds in their care” </w:t>
      </w:r>
    </w:p>
    <w:p w14:paraId="232CDBFD" w14:textId="4272C47F" w:rsidR="00671057" w:rsidRPr="00E70E2C" w:rsidRDefault="0036692E" w:rsidP="00A44EE8">
      <w:pPr>
        <w:pStyle w:val="ListParagraph"/>
        <w:numPr>
          <w:ilvl w:val="0"/>
          <w:numId w:val="16"/>
        </w:numPr>
        <w:spacing w:after="0" w:line="240" w:lineRule="auto"/>
        <w:rPr>
          <w:sz w:val="20"/>
          <w:szCs w:val="20"/>
        </w:rPr>
      </w:pPr>
      <w:r w:rsidRPr="00E70E2C">
        <w:rPr>
          <w:sz w:val="20"/>
          <w:szCs w:val="20"/>
        </w:rPr>
        <w:t>Attend appropriate training to keep up to date with their role, especially with respect  to the Safeguarding of children</w:t>
      </w:r>
    </w:p>
    <w:p w14:paraId="3B1B2063" w14:textId="77777777" w:rsidR="00B23340" w:rsidRPr="00E70E2C" w:rsidRDefault="00B23340" w:rsidP="00B23340">
      <w:pPr>
        <w:spacing w:after="0" w:line="240" w:lineRule="auto"/>
        <w:rPr>
          <w:sz w:val="20"/>
          <w:szCs w:val="20"/>
        </w:rPr>
      </w:pPr>
    </w:p>
    <w:tbl>
      <w:tblPr>
        <w:tblStyle w:val="TableGrid"/>
        <w:tblW w:w="0" w:type="auto"/>
        <w:jc w:val="center"/>
        <w:tblLook w:val="04A0" w:firstRow="1" w:lastRow="0" w:firstColumn="1" w:lastColumn="0" w:noHBand="0" w:noVBand="1"/>
      </w:tblPr>
      <w:tblGrid>
        <w:gridCol w:w="6221"/>
        <w:gridCol w:w="2676"/>
      </w:tblGrid>
      <w:tr w:rsidR="00B23340" w:rsidRPr="00E70E2C" w14:paraId="57011111" w14:textId="77777777" w:rsidTr="004C6E18">
        <w:trPr>
          <w:jc w:val="center"/>
        </w:trPr>
        <w:tc>
          <w:tcPr>
            <w:tcW w:w="6221" w:type="dxa"/>
            <w:vAlign w:val="center"/>
          </w:tcPr>
          <w:p w14:paraId="556FDD79" w14:textId="77777777" w:rsidR="00B23340" w:rsidRPr="00E70E2C" w:rsidRDefault="00B23340" w:rsidP="004C6E18">
            <w:pPr>
              <w:rPr>
                <w:rFonts w:ascii="Arial" w:hAnsi="Arial" w:cs="Arial"/>
                <w:b/>
                <w:bCs/>
                <w:sz w:val="20"/>
                <w:szCs w:val="20"/>
              </w:rPr>
            </w:pPr>
            <w:r w:rsidRPr="00E70E2C">
              <w:rPr>
                <w:rFonts w:ascii="Arial" w:hAnsi="Arial" w:cs="Arial"/>
                <w:b/>
                <w:bCs/>
                <w:sz w:val="20"/>
                <w:szCs w:val="20"/>
              </w:rPr>
              <w:t>Signature of Senior Player or Junior Player’s Parent/Guardian</w:t>
            </w:r>
          </w:p>
          <w:p w14:paraId="48EEFB2E" w14:textId="77777777" w:rsidR="00B23340" w:rsidRPr="00E70E2C" w:rsidRDefault="00B23340" w:rsidP="004C6E18">
            <w:pPr>
              <w:rPr>
                <w:rFonts w:ascii="Arial" w:hAnsi="Arial" w:cs="Arial"/>
                <w:b/>
                <w:bCs/>
                <w:sz w:val="20"/>
                <w:szCs w:val="20"/>
              </w:rPr>
            </w:pPr>
          </w:p>
        </w:tc>
        <w:tc>
          <w:tcPr>
            <w:tcW w:w="2676" w:type="dxa"/>
            <w:vAlign w:val="center"/>
          </w:tcPr>
          <w:p w14:paraId="1326EA8E" w14:textId="05EA7144" w:rsidR="00026C1C" w:rsidRPr="00E70E2C" w:rsidRDefault="00026C1C" w:rsidP="004C6E18">
            <w:pPr>
              <w:rPr>
                <w:rFonts w:ascii="Arial" w:hAnsi="Arial" w:cs="Arial"/>
                <w:b/>
                <w:bCs/>
                <w:sz w:val="20"/>
                <w:szCs w:val="20"/>
              </w:rPr>
            </w:pPr>
          </w:p>
        </w:tc>
      </w:tr>
      <w:tr w:rsidR="00B23340" w:rsidRPr="00E70E2C" w14:paraId="13AE530E" w14:textId="77777777" w:rsidTr="004C6E18">
        <w:trPr>
          <w:jc w:val="center"/>
        </w:trPr>
        <w:tc>
          <w:tcPr>
            <w:tcW w:w="6221" w:type="dxa"/>
            <w:vAlign w:val="center"/>
          </w:tcPr>
          <w:p w14:paraId="1435F114" w14:textId="77777777" w:rsidR="00B23340" w:rsidRPr="00E70E2C" w:rsidRDefault="00B23340" w:rsidP="004C6E18">
            <w:pPr>
              <w:rPr>
                <w:rFonts w:ascii="Arial" w:hAnsi="Arial" w:cs="Arial"/>
                <w:b/>
                <w:bCs/>
                <w:sz w:val="20"/>
                <w:szCs w:val="20"/>
              </w:rPr>
            </w:pPr>
            <w:r w:rsidRPr="00E70E2C">
              <w:rPr>
                <w:rFonts w:ascii="Arial" w:hAnsi="Arial" w:cs="Arial"/>
                <w:b/>
                <w:bCs/>
                <w:sz w:val="20"/>
                <w:szCs w:val="20"/>
              </w:rPr>
              <w:t>Date</w:t>
            </w:r>
          </w:p>
          <w:p w14:paraId="5EF89DF4" w14:textId="77777777" w:rsidR="00B23340" w:rsidRPr="00E70E2C" w:rsidRDefault="00B23340" w:rsidP="004C6E18">
            <w:pPr>
              <w:rPr>
                <w:rFonts w:ascii="Arial" w:hAnsi="Arial" w:cs="Arial"/>
                <w:b/>
                <w:bCs/>
                <w:sz w:val="20"/>
                <w:szCs w:val="20"/>
              </w:rPr>
            </w:pPr>
          </w:p>
        </w:tc>
        <w:tc>
          <w:tcPr>
            <w:tcW w:w="2676" w:type="dxa"/>
            <w:vAlign w:val="center"/>
          </w:tcPr>
          <w:p w14:paraId="02D07F3F" w14:textId="44706A20" w:rsidR="00B23340" w:rsidRPr="00E70E2C" w:rsidRDefault="00B23340" w:rsidP="004C6E18">
            <w:pPr>
              <w:rPr>
                <w:rFonts w:ascii="Arial" w:hAnsi="Arial" w:cs="Arial"/>
                <w:b/>
                <w:bCs/>
                <w:sz w:val="20"/>
                <w:szCs w:val="20"/>
              </w:rPr>
            </w:pPr>
          </w:p>
        </w:tc>
      </w:tr>
    </w:tbl>
    <w:p w14:paraId="3593A4B0" w14:textId="77777777" w:rsidR="00B23340" w:rsidRPr="00E70E2C" w:rsidRDefault="00B23340" w:rsidP="00B23340">
      <w:pPr>
        <w:spacing w:after="0" w:line="240" w:lineRule="auto"/>
        <w:jc w:val="center"/>
        <w:rPr>
          <w:rFonts w:ascii="Arial" w:hAnsi="Arial" w:cs="Arial"/>
          <w:b/>
          <w:bCs/>
          <w:sz w:val="20"/>
          <w:szCs w:val="20"/>
        </w:rPr>
      </w:pPr>
    </w:p>
    <w:p w14:paraId="4CDAEE5F" w14:textId="5D2E26B4" w:rsidR="000876FA" w:rsidRPr="00E70E2C" w:rsidRDefault="00010200" w:rsidP="00B23340">
      <w:pPr>
        <w:spacing w:after="0" w:line="240" w:lineRule="auto"/>
        <w:jc w:val="center"/>
        <w:rPr>
          <w:b/>
          <w:bCs/>
          <w:sz w:val="20"/>
          <w:szCs w:val="20"/>
        </w:rPr>
      </w:pPr>
      <w:r w:rsidRPr="00E70E2C">
        <w:rPr>
          <w:rFonts w:ascii="Arial" w:hAnsi="Arial" w:cs="Arial"/>
          <w:b/>
          <w:bCs/>
          <w:sz w:val="20"/>
          <w:szCs w:val="20"/>
        </w:rPr>
        <w:t xml:space="preserve">For further information about </w:t>
      </w:r>
      <w:r w:rsidR="00B23340" w:rsidRPr="00E70E2C">
        <w:rPr>
          <w:rFonts w:ascii="Arial" w:hAnsi="Arial" w:cs="Arial"/>
          <w:b/>
          <w:bCs/>
          <w:sz w:val="20"/>
          <w:szCs w:val="20"/>
        </w:rPr>
        <w:t>MLCC</w:t>
      </w:r>
      <w:r w:rsidRPr="00E70E2C">
        <w:rPr>
          <w:rFonts w:ascii="Arial" w:hAnsi="Arial" w:cs="Arial"/>
          <w:b/>
          <w:bCs/>
          <w:sz w:val="20"/>
          <w:szCs w:val="20"/>
        </w:rPr>
        <w:t xml:space="preserve"> </w:t>
      </w:r>
      <w:r w:rsidR="006C4703" w:rsidRPr="00E70E2C">
        <w:rPr>
          <w:b/>
          <w:bCs/>
          <w:sz w:val="20"/>
          <w:szCs w:val="20"/>
        </w:rPr>
        <w:t>policies and procedures</w:t>
      </w:r>
      <w:r w:rsidR="002C205F" w:rsidRPr="00E70E2C">
        <w:rPr>
          <w:b/>
          <w:bCs/>
          <w:sz w:val="20"/>
          <w:szCs w:val="20"/>
        </w:rPr>
        <w:t xml:space="preserve">, please visit our website (www.menheniotlooecricketclub.com) </w:t>
      </w:r>
      <w:r w:rsidR="00B23340" w:rsidRPr="00E70E2C">
        <w:rPr>
          <w:b/>
          <w:bCs/>
          <w:sz w:val="20"/>
          <w:szCs w:val="20"/>
        </w:rPr>
        <w:t xml:space="preserve">or the hard copies </w:t>
      </w:r>
      <w:r w:rsidR="006C4703" w:rsidRPr="00E70E2C">
        <w:rPr>
          <w:b/>
          <w:bCs/>
          <w:sz w:val="20"/>
          <w:szCs w:val="20"/>
        </w:rPr>
        <w:t>displayed in the pavilion.</w:t>
      </w:r>
    </w:p>
    <w:p w14:paraId="2EBBA043" w14:textId="77777777" w:rsidR="00DD473A" w:rsidRDefault="00DD473A" w:rsidP="00DD473A">
      <w:pPr>
        <w:spacing w:after="0" w:line="240" w:lineRule="auto"/>
        <w:rPr>
          <w:rFonts w:ascii="Arial" w:hAnsi="Arial" w:cs="Arial"/>
          <w:b/>
          <w:sz w:val="20"/>
          <w:szCs w:val="20"/>
        </w:rPr>
      </w:pPr>
    </w:p>
    <w:p w14:paraId="7E5A84E6" w14:textId="77777777" w:rsidR="00252A3C" w:rsidRDefault="00252A3C" w:rsidP="00DD473A">
      <w:pPr>
        <w:spacing w:after="0" w:line="240" w:lineRule="auto"/>
        <w:rPr>
          <w:rFonts w:ascii="Arial" w:hAnsi="Arial" w:cs="Arial"/>
          <w:b/>
          <w:sz w:val="20"/>
          <w:szCs w:val="20"/>
        </w:rPr>
      </w:pPr>
    </w:p>
    <w:p w14:paraId="087B8720" w14:textId="77777777" w:rsidR="00252A3C" w:rsidRPr="00E70E2C" w:rsidRDefault="00252A3C" w:rsidP="00DD473A">
      <w:pPr>
        <w:spacing w:after="0" w:line="240" w:lineRule="auto"/>
        <w:rPr>
          <w:rFonts w:ascii="Arial" w:hAnsi="Arial" w:cs="Arial"/>
          <w:b/>
          <w:sz w:val="20"/>
          <w:szCs w:val="20"/>
        </w:rPr>
      </w:pPr>
    </w:p>
    <w:p w14:paraId="5FED3459" w14:textId="05FB233B" w:rsidR="00DD473A" w:rsidRPr="00E70E2C" w:rsidRDefault="00DD473A" w:rsidP="00D21AD8">
      <w:pPr>
        <w:spacing w:after="0" w:line="240" w:lineRule="auto"/>
        <w:jc w:val="center"/>
        <w:rPr>
          <w:rFonts w:ascii="Arial" w:hAnsi="Arial" w:cs="Arial"/>
          <w:sz w:val="20"/>
          <w:szCs w:val="20"/>
        </w:rPr>
      </w:pPr>
      <w:r w:rsidRPr="00E70E2C">
        <w:rPr>
          <w:rFonts w:ascii="Arial" w:hAnsi="Arial" w:cs="Arial"/>
          <w:b/>
          <w:sz w:val="20"/>
          <w:szCs w:val="20"/>
        </w:rPr>
        <w:t>Please return completed forms to:</w:t>
      </w:r>
      <w:r w:rsidRPr="00E70E2C">
        <w:rPr>
          <w:rFonts w:ascii="Arial" w:hAnsi="Arial" w:cs="Arial"/>
          <w:bCs/>
          <w:sz w:val="20"/>
          <w:szCs w:val="20"/>
        </w:rPr>
        <w:t xml:space="preserve"> </w:t>
      </w:r>
      <w:r w:rsidR="00E33C4B">
        <w:rPr>
          <w:rFonts w:ascii="Arial" w:hAnsi="Arial" w:cs="Arial"/>
          <w:bCs/>
          <w:sz w:val="20"/>
          <w:szCs w:val="20"/>
        </w:rPr>
        <w:t>Stuart Adams</w:t>
      </w:r>
      <w:r w:rsidR="003F1987">
        <w:rPr>
          <w:rFonts w:ascii="Arial" w:hAnsi="Arial" w:cs="Arial"/>
          <w:bCs/>
          <w:sz w:val="20"/>
          <w:szCs w:val="20"/>
        </w:rPr>
        <w:t xml:space="preserve"> (Membership Secretary)</w:t>
      </w:r>
      <w:r w:rsidRPr="00E70E2C">
        <w:rPr>
          <w:rFonts w:ascii="Arial" w:hAnsi="Arial" w:cs="Arial"/>
          <w:bCs/>
          <w:sz w:val="20"/>
          <w:szCs w:val="20"/>
        </w:rPr>
        <w:t xml:space="preserve"> either by hand, by post to </w:t>
      </w:r>
      <w:r w:rsidR="003F1987">
        <w:rPr>
          <w:rFonts w:ascii="Arial" w:hAnsi="Arial" w:cs="Arial"/>
          <w:bCs/>
          <w:sz w:val="20"/>
          <w:szCs w:val="20"/>
        </w:rPr>
        <w:t>12 Springfield Road, Liskeard</w:t>
      </w:r>
      <w:r w:rsidR="00F001F3">
        <w:rPr>
          <w:rFonts w:ascii="Arial" w:hAnsi="Arial" w:cs="Arial"/>
          <w:bCs/>
          <w:sz w:val="20"/>
          <w:szCs w:val="20"/>
        </w:rPr>
        <w:t>, PL14 3TZ</w:t>
      </w:r>
      <w:r w:rsidRPr="00E70E2C">
        <w:rPr>
          <w:rFonts w:ascii="Arial" w:hAnsi="Arial" w:cs="Arial"/>
          <w:sz w:val="20"/>
          <w:szCs w:val="20"/>
        </w:rPr>
        <w:t xml:space="preserve"> or scanning the form </w:t>
      </w:r>
      <w:r w:rsidR="00D21AD8" w:rsidRPr="00E70E2C">
        <w:rPr>
          <w:rFonts w:ascii="Arial" w:hAnsi="Arial" w:cs="Arial"/>
          <w:sz w:val="20"/>
          <w:szCs w:val="20"/>
        </w:rPr>
        <w:t xml:space="preserve">to </w:t>
      </w:r>
      <w:hyperlink r:id="rId8" w:history="1">
        <w:r w:rsidR="002745A9" w:rsidRPr="00FC67AA">
          <w:rPr>
            <w:rStyle w:val="Hyperlink"/>
            <w:rFonts w:ascii="Arial" w:hAnsi="Arial" w:cs="Arial"/>
            <w:sz w:val="20"/>
            <w:szCs w:val="20"/>
          </w:rPr>
          <w:t>mlccmembershipsec@gmail.com</w:t>
        </w:r>
      </w:hyperlink>
    </w:p>
    <w:p w14:paraId="7B46DCD4" w14:textId="77777777" w:rsidR="00DD473A" w:rsidRPr="00B23340" w:rsidRDefault="00DD473A" w:rsidP="00B23340">
      <w:pPr>
        <w:spacing w:after="0" w:line="240" w:lineRule="auto"/>
        <w:jc w:val="center"/>
        <w:rPr>
          <w:rFonts w:ascii="Arial" w:hAnsi="Arial" w:cs="Arial"/>
          <w:b/>
          <w:bCs/>
          <w:sz w:val="20"/>
          <w:szCs w:val="20"/>
        </w:rPr>
      </w:pPr>
    </w:p>
    <w:sectPr w:rsidR="00DD473A" w:rsidRPr="00B23340" w:rsidSect="00105EC7">
      <w:headerReference w:type="default" r:id="rId9"/>
      <w:footerReference w:type="default" r:id="rId10"/>
      <w:pgSz w:w="11906" w:h="16838" w:code="9"/>
      <w:pgMar w:top="2219" w:right="127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7636" w14:textId="77777777" w:rsidR="001F5596" w:rsidRDefault="001F5596" w:rsidP="00C72E56">
      <w:pPr>
        <w:spacing w:after="0" w:line="240" w:lineRule="auto"/>
      </w:pPr>
      <w:r>
        <w:separator/>
      </w:r>
    </w:p>
  </w:endnote>
  <w:endnote w:type="continuationSeparator" w:id="0">
    <w:p w14:paraId="6D5BD3B2" w14:textId="77777777" w:rsidR="001F5596" w:rsidRDefault="001F5596" w:rsidP="00C7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DAF8" w14:textId="532E6632" w:rsidR="004452AF" w:rsidRDefault="00146B64" w:rsidP="004452AF">
    <w:pPr>
      <w:pStyle w:val="Footer"/>
    </w:pPr>
    <w:r>
      <w:rPr>
        <w:sz w:val="16"/>
        <w:szCs w:val="16"/>
      </w:rPr>
      <w:t xml:space="preserve">Menheniot Looe CC Membership </w:t>
    </w:r>
    <w:r w:rsidR="004452AF">
      <w:rPr>
        <w:sz w:val="16"/>
        <w:szCs w:val="16"/>
      </w:rPr>
      <w:t>form</w:t>
    </w:r>
    <w:r w:rsidR="004452AF">
      <w:rPr>
        <w:sz w:val="16"/>
        <w:szCs w:val="16"/>
      </w:rPr>
      <w:tab/>
    </w:r>
    <w:sdt>
      <w:sdtPr>
        <w:id w:val="-236405240"/>
        <w:docPartObj>
          <w:docPartGallery w:val="Page Numbers (Bottom of Page)"/>
          <w:docPartUnique/>
        </w:docPartObj>
      </w:sdtPr>
      <w:sdtEndPr>
        <w:rPr>
          <w:noProof/>
        </w:rPr>
      </w:sdtEndPr>
      <w:sdtContent>
        <w:r w:rsidR="004452AF">
          <w:fldChar w:fldCharType="begin"/>
        </w:r>
        <w:r w:rsidR="004452AF">
          <w:instrText xml:space="preserve"> PAGE   \* MERGEFORMAT </w:instrText>
        </w:r>
        <w:r w:rsidR="004452AF">
          <w:fldChar w:fldCharType="separate"/>
        </w:r>
        <w:r w:rsidR="000876FA">
          <w:rPr>
            <w:noProof/>
          </w:rPr>
          <w:t>2</w:t>
        </w:r>
        <w:r w:rsidR="004452AF">
          <w:rPr>
            <w:noProof/>
          </w:rPr>
          <w:fldChar w:fldCharType="end"/>
        </w:r>
        <w:r w:rsidR="004452AF">
          <w:rPr>
            <w:noProof/>
          </w:rPr>
          <w:tab/>
        </w:r>
        <w:r w:rsidR="00C42059">
          <w:rPr>
            <w:noProof/>
            <w:sz w:val="16"/>
            <w:szCs w:val="16"/>
          </w:rPr>
          <w:t>January</w:t>
        </w:r>
        <w:r w:rsidR="00A44EE8">
          <w:rPr>
            <w:noProof/>
            <w:sz w:val="16"/>
            <w:szCs w:val="16"/>
          </w:rPr>
          <w:t xml:space="preserve"> 202</w:t>
        </w:r>
        <w:r w:rsidR="00C42059">
          <w:rPr>
            <w:noProof/>
            <w:sz w:val="16"/>
            <w:szCs w:val="16"/>
          </w:rPr>
          <w:t>6</w:t>
        </w:r>
      </w:sdtContent>
    </w:sdt>
  </w:p>
  <w:p w14:paraId="5D6338EE" w14:textId="77777777" w:rsidR="004452AF" w:rsidRDefault="0044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7CA7" w14:textId="77777777" w:rsidR="001F5596" w:rsidRDefault="001F5596" w:rsidP="00C72E56">
      <w:pPr>
        <w:spacing w:after="0" w:line="240" w:lineRule="auto"/>
      </w:pPr>
      <w:r>
        <w:separator/>
      </w:r>
    </w:p>
  </w:footnote>
  <w:footnote w:type="continuationSeparator" w:id="0">
    <w:p w14:paraId="5EB61439" w14:textId="77777777" w:rsidR="001F5596" w:rsidRDefault="001F5596" w:rsidP="00C7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DFE9" w14:textId="68A77033" w:rsidR="00C72E56" w:rsidRDefault="00485C94" w:rsidP="00AB6FE8">
    <w:pPr>
      <w:pStyle w:val="Header"/>
      <w:jc w:val="center"/>
    </w:pPr>
    <w:r>
      <w:rPr>
        <w:noProof/>
        <w:lang w:eastAsia="en-GB"/>
      </w:rPr>
      <w:drawing>
        <wp:anchor distT="0" distB="0" distL="114300" distR="114300" simplePos="0" relativeHeight="251658240" behindDoc="0" locked="0" layoutInCell="1" allowOverlap="1" wp14:anchorId="57298961" wp14:editId="76E5BDD1">
          <wp:simplePos x="0" y="0"/>
          <wp:positionH relativeFrom="column">
            <wp:posOffset>4822825</wp:posOffset>
          </wp:positionH>
          <wp:positionV relativeFrom="paragraph">
            <wp:posOffset>6985</wp:posOffset>
          </wp:positionV>
          <wp:extent cx="1115695" cy="809625"/>
          <wp:effectExtent l="0" t="0" r="8255" b="9525"/>
          <wp:wrapNone/>
          <wp:docPr id="1210283611" name="Picture 1210283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enheniot Looe crestjpg.jpg"/>
                  <pic:cNvPicPr/>
                </pic:nvPicPr>
                <pic:blipFill>
                  <a:blip r:embed="rId1">
                    <a:extLst>
                      <a:ext uri="{28A0092B-C50C-407E-A947-70E740481C1C}">
                        <a14:useLocalDpi xmlns:a14="http://schemas.microsoft.com/office/drawing/2010/main" val="0"/>
                      </a:ext>
                    </a:extLst>
                  </a:blip>
                  <a:stretch>
                    <a:fillRect/>
                  </a:stretch>
                </pic:blipFill>
                <pic:spPr>
                  <a:xfrm>
                    <a:off x="0" y="0"/>
                    <a:ext cx="1115695" cy="809625"/>
                  </a:xfrm>
                  <a:prstGeom prst="rect">
                    <a:avLst/>
                  </a:prstGeom>
                </pic:spPr>
              </pic:pic>
            </a:graphicData>
          </a:graphic>
        </wp:anchor>
      </w:drawing>
    </w:r>
    <w:r>
      <w:rPr>
        <w:noProof/>
      </w:rPr>
      <w:drawing>
        <wp:anchor distT="0" distB="0" distL="114300" distR="114300" simplePos="0" relativeHeight="251659264" behindDoc="0" locked="0" layoutInCell="1" allowOverlap="1" wp14:anchorId="5F1D9BC9" wp14:editId="52459B16">
          <wp:simplePos x="0" y="0"/>
          <wp:positionH relativeFrom="column">
            <wp:posOffset>274320</wp:posOffset>
          </wp:positionH>
          <wp:positionV relativeFrom="paragraph">
            <wp:posOffset>-107315</wp:posOffset>
          </wp:positionV>
          <wp:extent cx="942975" cy="929005"/>
          <wp:effectExtent l="0" t="0" r="9525" b="4445"/>
          <wp:wrapNone/>
          <wp:docPr id="737825963" name="Picture 73782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929005"/>
                  </a:xfrm>
                  <a:prstGeom prst="rect">
                    <a:avLst/>
                  </a:prstGeom>
                  <a:noFill/>
                  <a:ln>
                    <a:noFill/>
                  </a:ln>
                </pic:spPr>
              </pic:pic>
            </a:graphicData>
          </a:graphic>
        </wp:anchor>
      </w:drawing>
    </w:r>
  </w:p>
  <w:p w14:paraId="6181CA67" w14:textId="601A7AE5" w:rsidR="00C72E56" w:rsidRPr="000D3AD3" w:rsidRDefault="00E45473" w:rsidP="00AB6FE8">
    <w:pPr>
      <w:pStyle w:val="Header"/>
      <w:jc w:val="center"/>
      <w:rPr>
        <w:b/>
        <w:bCs/>
        <w:sz w:val="40"/>
        <w:szCs w:val="40"/>
      </w:rPr>
    </w:pPr>
    <w:r w:rsidRPr="000D3AD3">
      <w:rPr>
        <w:b/>
        <w:bCs/>
        <w:sz w:val="40"/>
        <w:szCs w:val="40"/>
      </w:rPr>
      <w:t>Menheniot Looe Cricket Club</w:t>
    </w:r>
  </w:p>
  <w:p w14:paraId="05EF453B" w14:textId="1332C487" w:rsidR="00E45473" w:rsidRDefault="00E45473" w:rsidP="00AB6FE8">
    <w:pPr>
      <w:pStyle w:val="Header"/>
      <w:jc w:val="center"/>
    </w:pPr>
    <w:r>
      <w:t xml:space="preserve">Fourgates </w:t>
    </w:r>
    <w:r w:rsidR="00AC34DF">
      <w:t xml:space="preserve">Cricket Ground, Menheniot, Cornwall, </w:t>
    </w:r>
    <w:r w:rsidR="00C832B0">
      <w:t>PL14 3QY</w:t>
    </w:r>
  </w:p>
  <w:p w14:paraId="273C1E67" w14:textId="64654175" w:rsidR="000C3280" w:rsidRDefault="000C3280" w:rsidP="000C3280">
    <w:pPr>
      <w:pStyle w:val="Header"/>
      <w:jc w:val="center"/>
    </w:pPr>
    <w:r>
      <w:t>www.menheniotlooecricketclub.com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30D70"/>
    <w:multiLevelType w:val="hybridMultilevel"/>
    <w:tmpl w:val="58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E4638"/>
    <w:multiLevelType w:val="hybridMultilevel"/>
    <w:tmpl w:val="C0AAD762"/>
    <w:lvl w:ilvl="0" w:tplc="70E8E1BE">
      <w:start w:val="1"/>
      <w:numFmt w:val="bullet"/>
      <w:lvlText w:val=""/>
      <w:lvlJc w:val="left"/>
      <w:pPr>
        <w:tabs>
          <w:tab w:val="num" w:pos="113"/>
        </w:tabs>
        <w:ind w:left="851" w:hanging="171"/>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0000FF"/>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37E72"/>
    <w:multiLevelType w:val="hybridMultilevel"/>
    <w:tmpl w:val="1E4C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B0DDC"/>
    <w:multiLevelType w:val="hybridMultilevel"/>
    <w:tmpl w:val="B90EE59A"/>
    <w:lvl w:ilvl="0" w:tplc="70E8E1BE">
      <w:start w:val="1"/>
      <w:numFmt w:val="bullet"/>
      <w:pStyle w:val="BulletedList"/>
      <w:lvlText w:val=""/>
      <w:lvlJc w:val="left"/>
      <w:pPr>
        <w:tabs>
          <w:tab w:val="num" w:pos="113"/>
        </w:tabs>
        <w:ind w:left="851" w:hanging="171"/>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B4E59"/>
    <w:multiLevelType w:val="hybridMultilevel"/>
    <w:tmpl w:val="D242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03BB"/>
    <w:multiLevelType w:val="hybridMultilevel"/>
    <w:tmpl w:val="7348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B72B1"/>
    <w:multiLevelType w:val="hybridMultilevel"/>
    <w:tmpl w:val="8BC204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35595919"/>
    <w:multiLevelType w:val="hybridMultilevel"/>
    <w:tmpl w:val="C7709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E47582"/>
    <w:multiLevelType w:val="hybridMultilevel"/>
    <w:tmpl w:val="C116E41C"/>
    <w:lvl w:ilvl="0" w:tplc="4FB8DE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F3D58"/>
    <w:multiLevelType w:val="hybridMultilevel"/>
    <w:tmpl w:val="B24EF1B8"/>
    <w:lvl w:ilvl="0" w:tplc="4FB8DE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E24EB"/>
    <w:multiLevelType w:val="hybridMultilevel"/>
    <w:tmpl w:val="0238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F44AB"/>
    <w:multiLevelType w:val="hybridMultilevel"/>
    <w:tmpl w:val="0D28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A740E"/>
    <w:multiLevelType w:val="hybridMultilevel"/>
    <w:tmpl w:val="F85C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2528C"/>
    <w:multiLevelType w:val="hybridMultilevel"/>
    <w:tmpl w:val="3356B6E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615000F8"/>
    <w:multiLevelType w:val="hybridMultilevel"/>
    <w:tmpl w:val="9108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97332"/>
    <w:multiLevelType w:val="hybridMultilevel"/>
    <w:tmpl w:val="128C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C7388"/>
    <w:multiLevelType w:val="hybridMultilevel"/>
    <w:tmpl w:val="EE9E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79335">
    <w:abstractNumId w:val="0"/>
  </w:num>
  <w:num w:numId="2" w16cid:durableId="1615331341">
    <w:abstractNumId w:val="7"/>
  </w:num>
  <w:num w:numId="3" w16cid:durableId="822890785">
    <w:abstractNumId w:val="2"/>
  </w:num>
  <w:num w:numId="4" w16cid:durableId="315770856">
    <w:abstractNumId w:val="13"/>
  </w:num>
  <w:num w:numId="5" w16cid:durableId="1840845183">
    <w:abstractNumId w:val="6"/>
  </w:num>
  <w:num w:numId="6" w16cid:durableId="841774584">
    <w:abstractNumId w:val="14"/>
  </w:num>
  <w:num w:numId="7" w16cid:durableId="1746756664">
    <w:abstractNumId w:val="5"/>
  </w:num>
  <w:num w:numId="8" w16cid:durableId="226040312">
    <w:abstractNumId w:val="3"/>
  </w:num>
  <w:num w:numId="9" w16cid:durableId="24404431">
    <w:abstractNumId w:val="1"/>
  </w:num>
  <w:num w:numId="10" w16cid:durableId="280957839">
    <w:abstractNumId w:val="11"/>
  </w:num>
  <w:num w:numId="11" w16cid:durableId="1754819649">
    <w:abstractNumId w:val="10"/>
  </w:num>
  <w:num w:numId="12" w16cid:durableId="1399356101">
    <w:abstractNumId w:val="9"/>
  </w:num>
  <w:num w:numId="13" w16cid:durableId="1410806114">
    <w:abstractNumId w:val="8"/>
  </w:num>
  <w:num w:numId="14" w16cid:durableId="665014853">
    <w:abstractNumId w:val="16"/>
  </w:num>
  <w:num w:numId="15" w16cid:durableId="139002046">
    <w:abstractNumId w:val="4"/>
  </w:num>
  <w:num w:numId="16" w16cid:durableId="705182929">
    <w:abstractNumId w:val="12"/>
  </w:num>
  <w:num w:numId="17" w16cid:durableId="238446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E56"/>
    <w:rsid w:val="00007B06"/>
    <w:rsid w:val="00010200"/>
    <w:rsid w:val="00020C20"/>
    <w:rsid w:val="00024479"/>
    <w:rsid w:val="00026C1C"/>
    <w:rsid w:val="000328D5"/>
    <w:rsid w:val="00037FC0"/>
    <w:rsid w:val="00040C49"/>
    <w:rsid w:val="0004197E"/>
    <w:rsid w:val="00060C87"/>
    <w:rsid w:val="00082135"/>
    <w:rsid w:val="0008525B"/>
    <w:rsid w:val="000876FA"/>
    <w:rsid w:val="00096CB8"/>
    <w:rsid w:val="00097689"/>
    <w:rsid w:val="000B19C3"/>
    <w:rsid w:val="000B3DCF"/>
    <w:rsid w:val="000C3280"/>
    <w:rsid w:val="000D3AD3"/>
    <w:rsid w:val="00105EC7"/>
    <w:rsid w:val="00120112"/>
    <w:rsid w:val="001405D3"/>
    <w:rsid w:val="00141DA5"/>
    <w:rsid w:val="00144ECF"/>
    <w:rsid w:val="00146B64"/>
    <w:rsid w:val="00155E5F"/>
    <w:rsid w:val="00191B22"/>
    <w:rsid w:val="00193B45"/>
    <w:rsid w:val="00194F8F"/>
    <w:rsid w:val="00196A3F"/>
    <w:rsid w:val="001B4B01"/>
    <w:rsid w:val="001C25A6"/>
    <w:rsid w:val="001C55F9"/>
    <w:rsid w:val="001C634C"/>
    <w:rsid w:val="001D390A"/>
    <w:rsid w:val="001F4524"/>
    <w:rsid w:val="001F5596"/>
    <w:rsid w:val="00202B4E"/>
    <w:rsid w:val="002073AD"/>
    <w:rsid w:val="002138D7"/>
    <w:rsid w:val="00225FBA"/>
    <w:rsid w:val="00240B9A"/>
    <w:rsid w:val="002426B2"/>
    <w:rsid w:val="002522E2"/>
    <w:rsid w:val="0025253F"/>
    <w:rsid w:val="00252719"/>
    <w:rsid w:val="00252A3C"/>
    <w:rsid w:val="0027364B"/>
    <w:rsid w:val="002745A9"/>
    <w:rsid w:val="002C205F"/>
    <w:rsid w:val="002C682E"/>
    <w:rsid w:val="002F1B29"/>
    <w:rsid w:val="0032248A"/>
    <w:rsid w:val="0035525F"/>
    <w:rsid w:val="00356450"/>
    <w:rsid w:val="00357E66"/>
    <w:rsid w:val="003667E7"/>
    <w:rsid w:val="0036692E"/>
    <w:rsid w:val="0037446B"/>
    <w:rsid w:val="00383D66"/>
    <w:rsid w:val="00392926"/>
    <w:rsid w:val="003C6DE6"/>
    <w:rsid w:val="003D2E96"/>
    <w:rsid w:val="003D72A7"/>
    <w:rsid w:val="003E439F"/>
    <w:rsid w:val="003E7F96"/>
    <w:rsid w:val="003F089D"/>
    <w:rsid w:val="003F1987"/>
    <w:rsid w:val="00420E8C"/>
    <w:rsid w:val="00420FAD"/>
    <w:rsid w:val="00443CCA"/>
    <w:rsid w:val="004452AF"/>
    <w:rsid w:val="00463495"/>
    <w:rsid w:val="0046611F"/>
    <w:rsid w:val="0047099C"/>
    <w:rsid w:val="00473211"/>
    <w:rsid w:val="0047425F"/>
    <w:rsid w:val="00475986"/>
    <w:rsid w:val="00482E09"/>
    <w:rsid w:val="00485C94"/>
    <w:rsid w:val="004B3C88"/>
    <w:rsid w:val="004B3C8A"/>
    <w:rsid w:val="004C227D"/>
    <w:rsid w:val="004C6E18"/>
    <w:rsid w:val="004E16D3"/>
    <w:rsid w:val="00503AD1"/>
    <w:rsid w:val="0053646C"/>
    <w:rsid w:val="00553355"/>
    <w:rsid w:val="005D16D9"/>
    <w:rsid w:val="005D78FD"/>
    <w:rsid w:val="005E69CD"/>
    <w:rsid w:val="005F2A8A"/>
    <w:rsid w:val="005F3E74"/>
    <w:rsid w:val="005F59C9"/>
    <w:rsid w:val="0060525E"/>
    <w:rsid w:val="006062EA"/>
    <w:rsid w:val="006271D1"/>
    <w:rsid w:val="006310AB"/>
    <w:rsid w:val="0064340C"/>
    <w:rsid w:val="00671057"/>
    <w:rsid w:val="0068790E"/>
    <w:rsid w:val="006A3A12"/>
    <w:rsid w:val="006B3926"/>
    <w:rsid w:val="006C4703"/>
    <w:rsid w:val="006D6A28"/>
    <w:rsid w:val="006E7587"/>
    <w:rsid w:val="00704800"/>
    <w:rsid w:val="007051E1"/>
    <w:rsid w:val="00713CA3"/>
    <w:rsid w:val="00720555"/>
    <w:rsid w:val="00723F4E"/>
    <w:rsid w:val="007351A9"/>
    <w:rsid w:val="0076180A"/>
    <w:rsid w:val="00763E80"/>
    <w:rsid w:val="00786D73"/>
    <w:rsid w:val="00790CA1"/>
    <w:rsid w:val="007B50DB"/>
    <w:rsid w:val="007F4A16"/>
    <w:rsid w:val="007F676F"/>
    <w:rsid w:val="007F7E37"/>
    <w:rsid w:val="00810BDD"/>
    <w:rsid w:val="0084698B"/>
    <w:rsid w:val="0086124D"/>
    <w:rsid w:val="00870CBB"/>
    <w:rsid w:val="00875A8D"/>
    <w:rsid w:val="008A5AC1"/>
    <w:rsid w:val="008B093B"/>
    <w:rsid w:val="008B324D"/>
    <w:rsid w:val="008C72BB"/>
    <w:rsid w:val="008D27D3"/>
    <w:rsid w:val="008D57A8"/>
    <w:rsid w:val="009058C6"/>
    <w:rsid w:val="00945583"/>
    <w:rsid w:val="00945DE5"/>
    <w:rsid w:val="009919E7"/>
    <w:rsid w:val="009B5B69"/>
    <w:rsid w:val="009C0F49"/>
    <w:rsid w:val="009C65A3"/>
    <w:rsid w:val="009E4A07"/>
    <w:rsid w:val="00A06E5E"/>
    <w:rsid w:val="00A07A5A"/>
    <w:rsid w:val="00A44EE8"/>
    <w:rsid w:val="00A475CB"/>
    <w:rsid w:val="00A52252"/>
    <w:rsid w:val="00A61DD3"/>
    <w:rsid w:val="00A83695"/>
    <w:rsid w:val="00A92BA1"/>
    <w:rsid w:val="00A93AFF"/>
    <w:rsid w:val="00A96D7B"/>
    <w:rsid w:val="00AA27E0"/>
    <w:rsid w:val="00AB0FD5"/>
    <w:rsid w:val="00AB5294"/>
    <w:rsid w:val="00AB6FE8"/>
    <w:rsid w:val="00AC220A"/>
    <w:rsid w:val="00AC34DF"/>
    <w:rsid w:val="00AE6EF9"/>
    <w:rsid w:val="00AF3E53"/>
    <w:rsid w:val="00B23340"/>
    <w:rsid w:val="00B47A9E"/>
    <w:rsid w:val="00B50113"/>
    <w:rsid w:val="00B8047D"/>
    <w:rsid w:val="00B86EDC"/>
    <w:rsid w:val="00B92257"/>
    <w:rsid w:val="00B93D20"/>
    <w:rsid w:val="00BA1FAB"/>
    <w:rsid w:val="00BB1AFD"/>
    <w:rsid w:val="00BC1878"/>
    <w:rsid w:val="00BE77E2"/>
    <w:rsid w:val="00C0129A"/>
    <w:rsid w:val="00C0622A"/>
    <w:rsid w:val="00C344FC"/>
    <w:rsid w:val="00C42059"/>
    <w:rsid w:val="00C72E56"/>
    <w:rsid w:val="00C82C68"/>
    <w:rsid w:val="00C832B0"/>
    <w:rsid w:val="00C835B4"/>
    <w:rsid w:val="00C84A3B"/>
    <w:rsid w:val="00CB0D46"/>
    <w:rsid w:val="00D04E1D"/>
    <w:rsid w:val="00D05315"/>
    <w:rsid w:val="00D2120D"/>
    <w:rsid w:val="00D21AD8"/>
    <w:rsid w:val="00D27E2A"/>
    <w:rsid w:val="00D36724"/>
    <w:rsid w:val="00D76325"/>
    <w:rsid w:val="00D805CF"/>
    <w:rsid w:val="00D92F95"/>
    <w:rsid w:val="00D96834"/>
    <w:rsid w:val="00DC02D0"/>
    <w:rsid w:val="00DD473A"/>
    <w:rsid w:val="00DF4627"/>
    <w:rsid w:val="00E012FB"/>
    <w:rsid w:val="00E15369"/>
    <w:rsid w:val="00E33C4B"/>
    <w:rsid w:val="00E45473"/>
    <w:rsid w:val="00E45931"/>
    <w:rsid w:val="00E512B6"/>
    <w:rsid w:val="00E529D9"/>
    <w:rsid w:val="00E70AB9"/>
    <w:rsid w:val="00E70E2C"/>
    <w:rsid w:val="00E804EB"/>
    <w:rsid w:val="00E83D38"/>
    <w:rsid w:val="00E872FF"/>
    <w:rsid w:val="00E94ADF"/>
    <w:rsid w:val="00E94C0D"/>
    <w:rsid w:val="00EB60DA"/>
    <w:rsid w:val="00EB7AD6"/>
    <w:rsid w:val="00EC09D7"/>
    <w:rsid w:val="00EE3446"/>
    <w:rsid w:val="00F001F3"/>
    <w:rsid w:val="00F018D3"/>
    <w:rsid w:val="00F122BD"/>
    <w:rsid w:val="00F13E0E"/>
    <w:rsid w:val="00F47A73"/>
    <w:rsid w:val="00F54B3B"/>
    <w:rsid w:val="00F626FB"/>
    <w:rsid w:val="00F70EB1"/>
    <w:rsid w:val="00F8468A"/>
    <w:rsid w:val="00FA43A4"/>
    <w:rsid w:val="00FB6C79"/>
    <w:rsid w:val="00FC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136E"/>
  <w15:docId w15:val="{C1785AF4-1380-4E75-B3FF-B5441E76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76FA"/>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E56"/>
    <w:rPr>
      <w:rFonts w:ascii="Tahoma" w:hAnsi="Tahoma" w:cs="Tahoma"/>
      <w:sz w:val="16"/>
      <w:szCs w:val="16"/>
    </w:rPr>
  </w:style>
  <w:style w:type="paragraph" w:styleId="Header">
    <w:name w:val="header"/>
    <w:basedOn w:val="Normal"/>
    <w:link w:val="HeaderChar"/>
    <w:uiPriority w:val="99"/>
    <w:unhideWhenUsed/>
    <w:rsid w:val="00C72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E56"/>
  </w:style>
  <w:style w:type="paragraph" w:styleId="Footer">
    <w:name w:val="footer"/>
    <w:basedOn w:val="Normal"/>
    <w:link w:val="FooterChar"/>
    <w:unhideWhenUsed/>
    <w:rsid w:val="00C72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E56"/>
  </w:style>
  <w:style w:type="paragraph" w:styleId="ListParagraph">
    <w:name w:val="List Paragraph"/>
    <w:basedOn w:val="Normal"/>
    <w:uiPriority w:val="34"/>
    <w:qFormat/>
    <w:rsid w:val="00C72E56"/>
    <w:pPr>
      <w:ind w:left="720"/>
      <w:contextualSpacing/>
    </w:pPr>
  </w:style>
  <w:style w:type="table" w:styleId="TableGrid">
    <w:name w:val="Table Grid"/>
    <w:basedOn w:val="TableNormal"/>
    <w:uiPriority w:val="59"/>
    <w:rsid w:val="00A9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locked/>
    <w:rsid w:val="00D805CF"/>
    <w:pPr>
      <w:numPr>
        <w:numId w:val="8"/>
      </w:numPr>
      <w:spacing w:before="40" w:after="100" w:line="288" w:lineRule="auto"/>
    </w:pPr>
    <w:rPr>
      <w:rFonts w:ascii="Arial" w:eastAsia="Times New Roman" w:hAnsi="Arial" w:cs="Times New Roman"/>
      <w:sz w:val="24"/>
      <w:szCs w:val="24"/>
      <w:lang w:val="en-US"/>
    </w:rPr>
  </w:style>
  <w:style w:type="character" w:customStyle="1" w:styleId="Heading1Char">
    <w:name w:val="Heading 1 Char"/>
    <w:basedOn w:val="DefaultParagraphFont"/>
    <w:link w:val="Heading1"/>
    <w:rsid w:val="000876FA"/>
    <w:rPr>
      <w:rFonts w:ascii="Arial" w:eastAsia="Times New Roman" w:hAnsi="Arial" w:cs="Arial"/>
      <w:b/>
      <w:bCs/>
      <w:kern w:val="32"/>
      <w:sz w:val="32"/>
      <w:szCs w:val="32"/>
      <w:lang w:val="en-US"/>
    </w:rPr>
  </w:style>
  <w:style w:type="character" w:styleId="FootnoteReference">
    <w:name w:val="footnote reference"/>
    <w:semiHidden/>
    <w:rsid w:val="000876FA"/>
    <w:rPr>
      <w:vertAlign w:val="superscript"/>
    </w:rPr>
  </w:style>
  <w:style w:type="paragraph" w:styleId="FootnoteText">
    <w:name w:val="footnote text"/>
    <w:basedOn w:val="Normal"/>
    <w:link w:val="FootnoteTextChar"/>
    <w:rsid w:val="000876FA"/>
    <w:pPr>
      <w:spacing w:before="40" w:after="240" w:line="288"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0876FA"/>
    <w:rPr>
      <w:rFonts w:ascii="Arial" w:eastAsia="Times New Roman" w:hAnsi="Arial" w:cs="Times New Roman"/>
      <w:sz w:val="20"/>
      <w:szCs w:val="20"/>
    </w:rPr>
  </w:style>
  <w:style w:type="character" w:styleId="Hyperlink">
    <w:name w:val="Hyperlink"/>
    <w:basedOn w:val="DefaultParagraphFont"/>
    <w:uiPriority w:val="99"/>
    <w:unhideWhenUsed/>
    <w:rsid w:val="003D72A7"/>
    <w:rPr>
      <w:color w:val="0000FF" w:themeColor="hyperlink"/>
      <w:u w:val="single"/>
    </w:rPr>
  </w:style>
  <w:style w:type="character" w:styleId="UnresolvedMention">
    <w:name w:val="Unresolved Mention"/>
    <w:basedOn w:val="DefaultParagraphFont"/>
    <w:uiPriority w:val="99"/>
    <w:semiHidden/>
    <w:unhideWhenUsed/>
    <w:rsid w:val="003D7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ccmembershipse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1A93-D060-4CE9-80FA-9285D280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Juckett</dc:creator>
  <cp:lastModifiedBy>STUART ADAMS</cp:lastModifiedBy>
  <cp:revision>33</cp:revision>
  <cp:lastPrinted>2016-09-23T10:04:00Z</cp:lastPrinted>
  <dcterms:created xsi:type="dcterms:W3CDTF">2026-01-13T08:44:00Z</dcterms:created>
  <dcterms:modified xsi:type="dcterms:W3CDTF">2026-03-20T10:29:00Z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3e2075-1a79-4914-8ec9-c626f1411ea3_Enabled">
    <vt:lpwstr>true</vt:lpwstr>
  </property>
  <property fmtid="{D5CDD505-2E9C-101B-9397-08002B2CF9AE}" pid="3" name="MSIP_Label_fa3e2075-1a79-4914-8ec9-c626f1411ea3_SetDate">
    <vt:lpwstr>2026-01-13T08:44:02Z</vt:lpwstr>
  </property>
  <property fmtid="{D5CDD505-2E9C-101B-9397-08002B2CF9AE}" pid="4" name="MSIP_Label_fa3e2075-1a79-4914-8ec9-c626f1411ea3_Method">
    <vt:lpwstr>Privileged</vt:lpwstr>
  </property>
  <property fmtid="{D5CDD505-2E9C-101B-9397-08002B2CF9AE}" pid="5" name="MSIP_Label_fa3e2075-1a79-4914-8ec9-c626f1411ea3_Name">
    <vt:lpwstr>UTIL-Confidential-Utility</vt:lpwstr>
  </property>
  <property fmtid="{D5CDD505-2E9C-101B-9397-08002B2CF9AE}" pid="6" name="MSIP_Label_fa3e2075-1a79-4914-8ec9-c626f1411ea3_SiteId">
    <vt:lpwstr>a3c59605-97cd-43bc-8505-bffa3ccac4aa</vt:lpwstr>
  </property>
  <property fmtid="{D5CDD505-2E9C-101B-9397-08002B2CF9AE}" pid="7" name="MSIP_Label_fa3e2075-1a79-4914-8ec9-c626f1411ea3_ActionId">
    <vt:lpwstr>3bb7b0b3-9ea6-44db-84b3-e111dd294d98</vt:lpwstr>
  </property>
  <property fmtid="{D5CDD505-2E9C-101B-9397-08002B2CF9AE}" pid="8" name="MSIP_Label_fa3e2075-1a79-4914-8ec9-c626f1411ea3_ContentBits">
    <vt:lpwstr>0</vt:lpwstr>
  </property>
  <property fmtid="{D5CDD505-2E9C-101B-9397-08002B2CF9AE}" pid="9" name="MSIP_Label_fa3e2075-1a79-4914-8ec9-c626f1411ea3_Tag">
    <vt:lpwstr>10, 0, 1, 1</vt:lpwstr>
  </property>
</Properties>
</file>