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1B5D2" w14:textId="77777777" w:rsidR="006D0616" w:rsidRDefault="006D0616"/>
    <w:p w14:paraId="3779378B" w14:textId="77777777" w:rsidR="006D0616" w:rsidRDefault="006D0616"/>
    <w:p w14:paraId="4054ABE2" w14:textId="77E25FFC" w:rsidR="006D0616" w:rsidRPr="007F1FA3" w:rsidRDefault="006D0616" w:rsidP="007F1FA3">
      <w:pPr>
        <w:jc w:val="center"/>
        <w:rPr>
          <w:sz w:val="52"/>
          <w:szCs w:val="52"/>
          <w:u w:val="single"/>
        </w:rPr>
      </w:pPr>
      <w:proofErr w:type="spellStart"/>
      <w:r w:rsidRPr="007F1FA3">
        <w:rPr>
          <w:sz w:val="52"/>
          <w:szCs w:val="52"/>
          <w:u w:val="single"/>
        </w:rPr>
        <w:t>Nitchkey</w:t>
      </w:r>
      <w:proofErr w:type="spellEnd"/>
      <w:r w:rsidRPr="007F1FA3">
        <w:rPr>
          <w:sz w:val="52"/>
          <w:szCs w:val="52"/>
          <w:u w:val="single"/>
        </w:rPr>
        <w:t xml:space="preserve"> Field Billboard Sponsorship</w:t>
      </w:r>
    </w:p>
    <w:p w14:paraId="0B52D585" w14:textId="77777777" w:rsidR="006D0616" w:rsidRDefault="006D0616"/>
    <w:p w14:paraId="03D60FAF" w14:textId="77777777" w:rsidR="006D0616" w:rsidRDefault="006D0616"/>
    <w:p w14:paraId="4624612D" w14:textId="1AB17250" w:rsidR="006D0616" w:rsidRDefault="006D0616">
      <w:r>
        <w:t xml:space="preserve">Red Lion Recreation has expanded its use of </w:t>
      </w:r>
      <w:proofErr w:type="spellStart"/>
      <w:r>
        <w:t>Nitchkey</w:t>
      </w:r>
      <w:proofErr w:type="spellEnd"/>
      <w:r>
        <w:t xml:space="preserve"> Field, bringing many more people to the area. We are now using the field for two softball leagues</w:t>
      </w:r>
      <w:r w:rsidR="002A3EA5">
        <w:t>, field hockey</w:t>
      </w:r>
      <w:r>
        <w:t xml:space="preserve">, </w:t>
      </w:r>
      <w:r w:rsidR="00F11CBF">
        <w:t xml:space="preserve">batting cages, intramural leagues, </w:t>
      </w:r>
      <w:r w:rsidR="00F061BE">
        <w:t xml:space="preserve">baseball camps, </w:t>
      </w:r>
      <w:r w:rsidR="002A3EA5">
        <w:t>kickball, and even our food truck and movie night events!</w:t>
      </w:r>
      <w:r>
        <w:t xml:space="preserve"> </w:t>
      </w:r>
    </w:p>
    <w:p w14:paraId="7CB0C274" w14:textId="77777777" w:rsidR="006D0616" w:rsidRDefault="006D0616"/>
    <w:p w14:paraId="2420C471" w14:textId="136389B4" w:rsidR="006D0616" w:rsidRDefault="006D0616">
      <w:r>
        <w:t xml:space="preserve">All of these activities bring a wider audience to view the billboards that adorn the outside fence of the field. </w:t>
      </w:r>
      <w:r w:rsidR="00F11CBF">
        <w:t>Your sign will be exposed to hundreds of families</w:t>
      </w:r>
      <w:r w:rsidR="000C38FB">
        <w:t xml:space="preserve"> from all over</w:t>
      </w:r>
      <w:r w:rsidR="00F11CBF">
        <w:t>!</w:t>
      </w:r>
      <w:r w:rsidR="000C38FB">
        <w:t xml:space="preserve"> </w:t>
      </w:r>
    </w:p>
    <w:p w14:paraId="181CF6E6" w14:textId="77777777" w:rsidR="006D0616" w:rsidRDefault="006D0616"/>
    <w:p w14:paraId="38AF5DB8" w14:textId="77777777" w:rsidR="00F11CBF" w:rsidRDefault="006D0616">
      <w:r>
        <w:t>Your sponsorship will help support our many programs- sports, free community events, and our park</w:t>
      </w:r>
      <w:r w:rsidR="00F11CBF">
        <w:t xml:space="preserve"> and splash pad. </w:t>
      </w:r>
    </w:p>
    <w:p w14:paraId="5365A132" w14:textId="77777777" w:rsidR="00F11CBF" w:rsidRDefault="00F11CBF"/>
    <w:p w14:paraId="2A3892D9" w14:textId="249B9071" w:rsidR="006D0616" w:rsidRDefault="00F11CBF">
      <w:r>
        <w:t>The signs are 8ft by 4ft. Returning sponsors have a charge of $2</w:t>
      </w:r>
      <w:r w:rsidR="002A3EA5">
        <w:t>0</w:t>
      </w:r>
      <w:r w:rsidR="004B6076">
        <w:t>0</w:t>
      </w:r>
      <w:r>
        <w:t xml:space="preserve"> while new sponsors will have a cost of $3</w:t>
      </w:r>
      <w:r w:rsidR="004B6076">
        <w:t>50</w:t>
      </w:r>
      <w:r>
        <w:t xml:space="preserve"> as we need to purchase the sign. Subsequent years will not have the additional charge. </w:t>
      </w:r>
    </w:p>
    <w:p w14:paraId="576658A3" w14:textId="77777777" w:rsidR="001319D2" w:rsidRDefault="001319D2"/>
    <w:p w14:paraId="0C633BD6" w14:textId="5F8774E4" w:rsidR="001319D2" w:rsidRDefault="000913BE">
      <w:r>
        <w:t xml:space="preserve">Thank you for your consideration and see the attached form to participate! Feel free to contact me with any questions, Meredith Yakelis, Red Lion Recreation Director, </w:t>
      </w:r>
      <w:hyperlink r:id="rId4" w:history="1">
        <w:r w:rsidR="00F11CBF" w:rsidRPr="003523A9">
          <w:rPr>
            <w:rStyle w:val="Hyperlink"/>
          </w:rPr>
          <w:t>rlrec@redlionpa.org</w:t>
        </w:r>
      </w:hyperlink>
    </w:p>
    <w:p w14:paraId="4001F064" w14:textId="6A9C3AA6" w:rsidR="00F11CBF" w:rsidRDefault="00F11CBF"/>
    <w:p w14:paraId="0682DAC2" w14:textId="650EFFE5" w:rsidR="00F11CBF" w:rsidRDefault="00F11CBF"/>
    <w:p w14:paraId="0B7BCF9C" w14:textId="77777777" w:rsidR="00F11CBF" w:rsidRDefault="00F11CBF"/>
    <w:sectPr w:rsidR="00F11CBF" w:rsidSect="00AC0E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16"/>
    <w:rsid w:val="000913BE"/>
    <w:rsid w:val="000C38FB"/>
    <w:rsid w:val="001319D2"/>
    <w:rsid w:val="002A3EA5"/>
    <w:rsid w:val="004B6076"/>
    <w:rsid w:val="006D0616"/>
    <w:rsid w:val="007F1FA3"/>
    <w:rsid w:val="00A30153"/>
    <w:rsid w:val="00AC0E04"/>
    <w:rsid w:val="00CF67CE"/>
    <w:rsid w:val="00F061BE"/>
    <w:rsid w:val="00F1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EC9B92"/>
  <w15:docId w15:val="{27F07DF5-F628-7340-A512-F5F79522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1CB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lrec@redlion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Yakelis</dc:creator>
  <cp:keywords/>
  <dc:description/>
  <cp:lastModifiedBy>Meredith Robinson-Yakelis</cp:lastModifiedBy>
  <cp:revision>3</cp:revision>
  <cp:lastPrinted>2024-04-10T16:53:00Z</cp:lastPrinted>
  <dcterms:created xsi:type="dcterms:W3CDTF">2023-01-26T13:43:00Z</dcterms:created>
  <dcterms:modified xsi:type="dcterms:W3CDTF">2024-04-10T16:53:00Z</dcterms:modified>
</cp:coreProperties>
</file>