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997C" w14:textId="77777777" w:rsidR="00D80732" w:rsidRDefault="4805A024" w:rsidP="00D80732">
      <w:pPr>
        <w:spacing w:after="0"/>
        <w:jc w:val="center"/>
        <w:rPr>
          <w:b/>
          <w:bCs/>
          <w:sz w:val="28"/>
          <w:szCs w:val="28"/>
        </w:rPr>
      </w:pPr>
      <w:r w:rsidRPr="4805A024">
        <w:rPr>
          <w:b/>
          <w:bCs/>
          <w:sz w:val="28"/>
          <w:szCs w:val="28"/>
        </w:rPr>
        <w:t>Connaught Heights Residents Association</w:t>
      </w:r>
    </w:p>
    <w:p w14:paraId="0A36A1C7" w14:textId="77A90F7F" w:rsidR="16A2F8F7" w:rsidRDefault="4805A024" w:rsidP="00D80732">
      <w:pPr>
        <w:spacing w:after="0"/>
        <w:jc w:val="center"/>
        <w:rPr>
          <w:b/>
          <w:bCs/>
          <w:sz w:val="28"/>
          <w:szCs w:val="28"/>
        </w:rPr>
      </w:pPr>
      <w:r w:rsidRPr="4805A024">
        <w:rPr>
          <w:b/>
          <w:bCs/>
          <w:sz w:val="28"/>
          <w:szCs w:val="28"/>
        </w:rPr>
        <w:t>Minutes of Meeting: March 7, 2023</w:t>
      </w:r>
    </w:p>
    <w:p w14:paraId="50F0B562" w14:textId="41148294" w:rsidR="4805A024" w:rsidRDefault="4805A024" w:rsidP="00D80732">
      <w:pPr>
        <w:pBdr>
          <w:bottom w:val="single" w:sz="12" w:space="1" w:color="auto"/>
        </w:pBdr>
        <w:spacing w:after="0"/>
        <w:jc w:val="center"/>
        <w:rPr>
          <w:b/>
          <w:bCs/>
          <w:sz w:val="28"/>
          <w:szCs w:val="28"/>
        </w:rPr>
      </w:pPr>
      <w:r w:rsidRPr="4805A024">
        <w:rPr>
          <w:b/>
          <w:bCs/>
          <w:sz w:val="28"/>
          <w:szCs w:val="28"/>
        </w:rPr>
        <w:t>Annual General Meeting</w:t>
      </w:r>
    </w:p>
    <w:p w14:paraId="4AE24A4C" w14:textId="77777777" w:rsidR="00D80732" w:rsidRDefault="00D80732" w:rsidP="00D80732">
      <w:pPr>
        <w:pBdr>
          <w:bottom w:val="single" w:sz="12" w:space="1" w:color="auto"/>
        </w:pBdr>
        <w:spacing w:after="0"/>
        <w:jc w:val="center"/>
        <w:rPr>
          <w:b/>
          <w:bCs/>
          <w:sz w:val="28"/>
          <w:szCs w:val="28"/>
        </w:rPr>
      </w:pPr>
    </w:p>
    <w:p w14:paraId="7EF967EA" w14:textId="77777777" w:rsidR="00D80732" w:rsidRDefault="00D80732" w:rsidP="00D80732">
      <w:pPr>
        <w:spacing w:after="0"/>
        <w:jc w:val="center"/>
        <w:rPr>
          <w:b/>
          <w:bCs/>
          <w:sz w:val="28"/>
          <w:szCs w:val="28"/>
        </w:rPr>
      </w:pPr>
    </w:p>
    <w:p w14:paraId="574FCA9B" w14:textId="09D4EB47" w:rsidR="16A2F8F7" w:rsidRDefault="4805A024" w:rsidP="16A2F8F7">
      <w:r>
        <w:t>Meeting commenced at 7:10</w:t>
      </w:r>
      <w:r w:rsidR="00D80732">
        <w:t xml:space="preserve"> pm</w:t>
      </w:r>
      <w:r>
        <w:t>,</w:t>
      </w:r>
      <w:r w:rsidR="00D80732">
        <w:t xml:space="preserve"> </w:t>
      </w:r>
      <w:r>
        <w:t xml:space="preserve">10 people in attendance (including </w:t>
      </w:r>
      <w:r w:rsidR="006C5B8B">
        <w:t>two</w:t>
      </w:r>
      <w:r>
        <w:t xml:space="preserve"> city </w:t>
      </w:r>
      <w:r w:rsidR="006C5B8B">
        <w:t>councilors</w:t>
      </w:r>
      <w:r>
        <w:t xml:space="preserve"> – Fountaine and Manas and </w:t>
      </w:r>
      <w:r w:rsidR="006C5B8B">
        <w:t>five</w:t>
      </w:r>
      <w:r>
        <w:t xml:space="preserve"> executives – Mike, Bob, Karl, </w:t>
      </w:r>
      <w:r w:rsidR="006C5B8B">
        <w:t>Corina,</w:t>
      </w:r>
      <w:r>
        <w:t xml:space="preserve"> and Anna-</w:t>
      </w:r>
      <w:r w:rsidR="006C5B8B">
        <w:t>Maria</w:t>
      </w:r>
      <w:r>
        <w:t>)</w:t>
      </w:r>
      <w:r w:rsidR="00D80732">
        <w:t>.</w:t>
      </w:r>
    </w:p>
    <w:p w14:paraId="095078FB" w14:textId="6E922CF2" w:rsidR="16A2F8F7" w:rsidRDefault="4805A024" w:rsidP="16A2F8F7">
      <w:r w:rsidRPr="4805A024">
        <w:rPr>
          <w:b/>
          <w:bCs/>
        </w:rPr>
        <w:t>1. Updates –</w:t>
      </w:r>
      <w:r>
        <w:t xml:space="preserve"> City staff liaison informed M</w:t>
      </w:r>
      <w:r w:rsidR="00D80732">
        <w:t xml:space="preserve">ike Bohn, </w:t>
      </w:r>
      <w:r>
        <w:t>that the city, due to staff shortages, will no longer attend meetings in person. We welcomed the attending, Councilors.</w:t>
      </w:r>
    </w:p>
    <w:p w14:paraId="2A9F8896" w14:textId="3609BA1B" w:rsidR="16A2F8F7" w:rsidRDefault="4805A024" w:rsidP="16A2F8F7">
      <w:r w:rsidRPr="4805A024">
        <w:rPr>
          <w:b/>
          <w:bCs/>
        </w:rPr>
        <w:t>2. Membership Drive –</w:t>
      </w:r>
      <w:r>
        <w:t xml:space="preserve"> No new members.</w:t>
      </w:r>
    </w:p>
    <w:p w14:paraId="657AC814" w14:textId="3C0D1D5D" w:rsidR="16A2F8F7" w:rsidRDefault="4805A024" w:rsidP="16A2F8F7">
      <w:r w:rsidRPr="4805A024">
        <w:rPr>
          <w:b/>
          <w:bCs/>
        </w:rPr>
        <w:t>3. Annual Elections –</w:t>
      </w:r>
      <w:r>
        <w:t xml:space="preserve"> Elections were held, </w:t>
      </w:r>
      <w:r w:rsidR="00D80732">
        <w:t xml:space="preserve">and the following individuals were elected to CHRA roles: </w:t>
      </w:r>
    </w:p>
    <w:p w14:paraId="05DE33D9" w14:textId="55C4917F" w:rsidR="16A2F8F7" w:rsidRDefault="4805A024" w:rsidP="00D80732">
      <w:pPr>
        <w:pStyle w:val="ListParagraph"/>
        <w:numPr>
          <w:ilvl w:val="0"/>
          <w:numId w:val="2"/>
        </w:numPr>
      </w:pPr>
      <w:r>
        <w:t>President – Mike B</w:t>
      </w:r>
    </w:p>
    <w:p w14:paraId="3D8680A2" w14:textId="076D86E3" w:rsidR="16A2F8F7" w:rsidRDefault="4805A024" w:rsidP="00D80732">
      <w:pPr>
        <w:pStyle w:val="ListParagraph"/>
        <w:numPr>
          <w:ilvl w:val="0"/>
          <w:numId w:val="2"/>
        </w:numPr>
      </w:pPr>
      <w:r>
        <w:t>Vice President – Bob P</w:t>
      </w:r>
    </w:p>
    <w:p w14:paraId="319E4B45" w14:textId="54DC7315" w:rsidR="16A2F8F7" w:rsidRDefault="4805A024" w:rsidP="00D80732">
      <w:pPr>
        <w:pStyle w:val="ListParagraph"/>
        <w:numPr>
          <w:ilvl w:val="0"/>
          <w:numId w:val="2"/>
        </w:numPr>
      </w:pPr>
      <w:r>
        <w:t>Policing Chair - Karl B</w:t>
      </w:r>
    </w:p>
    <w:p w14:paraId="2EAE33D8" w14:textId="3A7786E9" w:rsidR="16A2F8F7" w:rsidRDefault="4805A024" w:rsidP="00D80732">
      <w:pPr>
        <w:pStyle w:val="ListParagraph"/>
        <w:numPr>
          <w:ilvl w:val="0"/>
          <w:numId w:val="2"/>
        </w:numPr>
      </w:pPr>
      <w:r>
        <w:t>Treasurer – Anna-</w:t>
      </w:r>
      <w:r w:rsidR="00D80732">
        <w:t>Maria</w:t>
      </w:r>
    </w:p>
    <w:p w14:paraId="0A776A0A" w14:textId="6A2E5F50" w:rsidR="16A2F8F7" w:rsidRDefault="4805A024" w:rsidP="00D80732">
      <w:pPr>
        <w:pStyle w:val="ListParagraph"/>
        <w:numPr>
          <w:ilvl w:val="0"/>
          <w:numId w:val="2"/>
        </w:numPr>
      </w:pPr>
      <w:r>
        <w:t>Communications Chair – Sall</w:t>
      </w:r>
      <w:r w:rsidR="00D80732">
        <w:t>y</w:t>
      </w:r>
      <w:r>
        <w:t xml:space="preserve"> H</w:t>
      </w:r>
    </w:p>
    <w:p w14:paraId="16B0FB26" w14:textId="4AE1BFF5" w:rsidR="16A2F8F7" w:rsidRDefault="4805A024" w:rsidP="00D80732">
      <w:pPr>
        <w:pStyle w:val="ListParagraph"/>
        <w:numPr>
          <w:ilvl w:val="0"/>
          <w:numId w:val="2"/>
        </w:numPr>
      </w:pPr>
      <w:r>
        <w:t>Member-at-large – Corina S</w:t>
      </w:r>
    </w:p>
    <w:p w14:paraId="23B49836" w14:textId="04BD8C77" w:rsidR="16A2F8F7" w:rsidRDefault="4805A024" w:rsidP="00D80732">
      <w:pPr>
        <w:pStyle w:val="ListParagraph"/>
        <w:numPr>
          <w:ilvl w:val="0"/>
          <w:numId w:val="2"/>
        </w:numPr>
      </w:pPr>
      <w:r>
        <w:t xml:space="preserve">Secretary – not filled </w:t>
      </w:r>
    </w:p>
    <w:p w14:paraId="68B0EE19" w14:textId="4E2287F5" w:rsidR="16A2F8F7" w:rsidRDefault="4805A024" w:rsidP="16A2F8F7">
      <w:r>
        <w:t>Thank you to those who volunteer their time for others</w:t>
      </w:r>
      <w:r w:rsidR="006C5B8B">
        <w:t>. It is</w:t>
      </w:r>
      <w:r>
        <w:t xml:space="preserve"> important to note we need more volunteers</w:t>
      </w:r>
      <w:r w:rsidR="00D80732">
        <w:t xml:space="preserve"> to help support our</w:t>
      </w:r>
      <w:r>
        <w:t xml:space="preserve"> community </w:t>
      </w:r>
      <w:r w:rsidR="00D80732">
        <w:t xml:space="preserve">growth, </w:t>
      </w:r>
      <w:r>
        <w:t xml:space="preserve">be a safe and </w:t>
      </w:r>
      <w:r w:rsidR="00D80732">
        <w:t xml:space="preserve">be a </w:t>
      </w:r>
      <w:r>
        <w:t>fun</w:t>
      </w:r>
      <w:r w:rsidR="00D80732">
        <w:t xml:space="preserve"> inclusive </w:t>
      </w:r>
      <w:r>
        <w:t xml:space="preserve">place </w:t>
      </w:r>
      <w:r w:rsidR="00D80732">
        <w:t xml:space="preserve">for all to reside. </w:t>
      </w:r>
    </w:p>
    <w:p w14:paraId="2313051A" w14:textId="340FD332" w:rsidR="16A2F8F7" w:rsidRDefault="4805A024" w:rsidP="16A2F8F7">
      <w:r w:rsidRPr="4805A024">
        <w:rPr>
          <w:b/>
          <w:bCs/>
        </w:rPr>
        <w:t>4. Email address change –</w:t>
      </w:r>
      <w:r>
        <w:t xml:space="preserve"> We will no longer be using the old email address</w:t>
      </w:r>
      <w:r w:rsidR="006C5B8B">
        <w:t xml:space="preserve">. </w:t>
      </w:r>
      <w:r w:rsidR="00D80732">
        <w:t xml:space="preserve">CHRA’s new </w:t>
      </w:r>
      <w:r>
        <w:t>email address has been sent to all the members on the email</w:t>
      </w:r>
      <w:r w:rsidR="00D80732">
        <w:t xml:space="preserve"> distribution</w:t>
      </w:r>
      <w:r>
        <w:t xml:space="preserve"> list</w:t>
      </w:r>
      <w:r w:rsidR="006C5B8B">
        <w:t xml:space="preserve">. </w:t>
      </w:r>
      <w:r>
        <w:t>All communications will go through this email managed by the communications chair.</w:t>
      </w:r>
    </w:p>
    <w:p w14:paraId="13158840" w14:textId="3CDFF123" w:rsidR="16A2F8F7" w:rsidRDefault="4805A024" w:rsidP="16A2F8F7">
      <w:r w:rsidRPr="00D80732">
        <w:rPr>
          <w:i/>
          <w:iCs/>
          <w:u w:val="single"/>
        </w:rPr>
        <w:t>Actionable item:</w:t>
      </w:r>
      <w:r>
        <w:t xml:space="preserve"> update city on email change for their website – contact Wendee</w:t>
      </w:r>
      <w:r w:rsidR="00D80732">
        <w:t>.</w:t>
      </w:r>
    </w:p>
    <w:p w14:paraId="442C975A" w14:textId="6FAC7DF3" w:rsidR="16A2F8F7" w:rsidRDefault="4805A024" w:rsidP="16A2F8F7">
      <w:r w:rsidRPr="4805A024">
        <w:rPr>
          <w:b/>
          <w:bCs/>
        </w:rPr>
        <w:t xml:space="preserve">5. Financial update </w:t>
      </w:r>
      <w:r>
        <w:t>- $120 cash + $604.64 bank</w:t>
      </w:r>
      <w:r w:rsidR="006C5B8B">
        <w:t xml:space="preserve">. </w:t>
      </w:r>
      <w:r>
        <w:t>Total $724.64</w:t>
      </w:r>
    </w:p>
    <w:p w14:paraId="0A02BA55" w14:textId="5CC0A06F" w:rsidR="16A2F8F7" w:rsidRDefault="4805A024" w:rsidP="16A2F8F7">
      <w:r w:rsidRPr="4805A024">
        <w:rPr>
          <w:b/>
          <w:bCs/>
        </w:rPr>
        <w:t>6. Connaught Village Green –</w:t>
      </w:r>
      <w:r>
        <w:t xml:space="preserve"> </w:t>
      </w:r>
      <w:r w:rsidR="00D80732">
        <w:t xml:space="preserve">Mike Bohn, cited an excerpt from an email received from the City advising advised there are no immediate activation plans for the park land. </w:t>
      </w:r>
    </w:p>
    <w:p w14:paraId="3422D43D" w14:textId="47D90EBE" w:rsidR="16A2F8F7" w:rsidRPr="00D80732" w:rsidRDefault="4805A024" w:rsidP="4805A024">
      <w:pPr>
        <w:rPr>
          <w:i/>
          <w:iCs/>
        </w:rPr>
      </w:pPr>
      <w:r w:rsidRPr="00D80732">
        <w:rPr>
          <w:i/>
          <w:iCs/>
        </w:rPr>
        <w:t>“</w:t>
      </w:r>
      <w:r w:rsidRPr="00D80732">
        <w:rPr>
          <w:rFonts w:ascii="Calibri" w:eastAsia="Calibri" w:hAnsi="Calibri" w:cs="Calibri"/>
          <w:i/>
          <w:iCs/>
        </w:rPr>
        <w:t>Regarding 2038 Ninth Avenue, staff are not able to move forward with any plans at this time</w:t>
      </w:r>
      <w:r w:rsidR="006C5B8B" w:rsidRPr="00D80732">
        <w:rPr>
          <w:rFonts w:ascii="Calibri" w:eastAsia="Calibri" w:hAnsi="Calibri" w:cs="Calibri"/>
          <w:i/>
          <w:iCs/>
        </w:rPr>
        <w:t xml:space="preserve">. </w:t>
      </w:r>
      <w:r w:rsidRPr="00D80732">
        <w:rPr>
          <w:rFonts w:ascii="Calibri" w:eastAsia="Calibri" w:hAnsi="Calibri" w:cs="Calibri"/>
          <w:i/>
          <w:iCs/>
        </w:rPr>
        <w:t>Staff do have a confirmed 2023 work plan (that does not include any planning for this site) and are awaiting approval of the 2023 capital budget</w:t>
      </w:r>
      <w:r w:rsidR="006C5B8B" w:rsidRPr="00D80732">
        <w:rPr>
          <w:rFonts w:ascii="Calibri" w:eastAsia="Calibri" w:hAnsi="Calibri" w:cs="Calibri"/>
          <w:i/>
          <w:iCs/>
        </w:rPr>
        <w:t xml:space="preserve">. </w:t>
      </w:r>
      <w:r w:rsidRPr="00D80732">
        <w:rPr>
          <w:rFonts w:ascii="Calibri" w:eastAsia="Calibri" w:hAnsi="Calibri" w:cs="Calibri"/>
          <w:i/>
          <w:iCs/>
        </w:rPr>
        <w:t>Following the budget approval process, we can be in touch later in 2023 to discuss a future process</w:t>
      </w:r>
      <w:r w:rsidR="00D80732">
        <w:rPr>
          <w:rFonts w:ascii="Calibri" w:eastAsia="Calibri" w:hAnsi="Calibri" w:cs="Calibri"/>
          <w:i/>
          <w:iCs/>
        </w:rPr>
        <w:t xml:space="preserve"> to:</w:t>
      </w:r>
    </w:p>
    <w:p w14:paraId="6EE6F153" w14:textId="524F695A" w:rsidR="16A2F8F7" w:rsidRDefault="4805A024" w:rsidP="00D80732">
      <w:pPr>
        <w:ind w:left="720"/>
      </w:pPr>
      <w:r w:rsidRPr="4805A024">
        <w:rPr>
          <w:rFonts w:ascii="Calibri" w:eastAsia="Calibri" w:hAnsi="Calibri" w:cs="Calibri"/>
        </w:rPr>
        <w:t>a.</w:t>
      </w:r>
      <w:r w:rsidRPr="4805A024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4805A024">
        <w:rPr>
          <w:rFonts w:ascii="Calibri" w:eastAsia="Calibri" w:hAnsi="Calibri" w:cs="Calibri"/>
        </w:rPr>
        <w:t>consideration of use of these lands by Council;</w:t>
      </w:r>
    </w:p>
    <w:p w14:paraId="5EF7A8F1" w14:textId="6DA62C7B" w:rsidR="16A2F8F7" w:rsidRDefault="4805A024" w:rsidP="00D80732">
      <w:pPr>
        <w:ind w:left="720"/>
      </w:pPr>
      <w:r w:rsidRPr="4805A024">
        <w:rPr>
          <w:rFonts w:ascii="Calibri" w:eastAsia="Calibri" w:hAnsi="Calibri" w:cs="Calibri"/>
        </w:rPr>
        <w:t>b.</w:t>
      </w:r>
      <w:r w:rsidRPr="4805A024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4805A024">
        <w:rPr>
          <w:rFonts w:ascii="Calibri" w:eastAsia="Calibri" w:hAnsi="Calibri" w:cs="Calibri"/>
        </w:rPr>
        <w:t>timeline for creating a site plan as it aligns w/ staff</w:t>
      </w:r>
      <w:r w:rsidR="00D80732">
        <w:rPr>
          <w:rFonts w:ascii="Calibri" w:eastAsia="Calibri" w:hAnsi="Calibri" w:cs="Calibri"/>
        </w:rPr>
        <w:t>’s</w:t>
      </w:r>
      <w:r w:rsidRPr="4805A024">
        <w:rPr>
          <w:rFonts w:ascii="Calibri" w:eastAsia="Calibri" w:hAnsi="Calibri" w:cs="Calibri"/>
        </w:rPr>
        <w:t xml:space="preserve"> workplan and capacity; and </w:t>
      </w:r>
    </w:p>
    <w:p w14:paraId="39A4C0C5" w14:textId="3F5ADE2C" w:rsidR="16A2F8F7" w:rsidRDefault="4805A024" w:rsidP="00D80732">
      <w:pPr>
        <w:ind w:left="720"/>
      </w:pPr>
      <w:r w:rsidRPr="4805A024">
        <w:rPr>
          <w:rFonts w:ascii="Calibri" w:eastAsia="Calibri" w:hAnsi="Calibri" w:cs="Calibri"/>
        </w:rPr>
        <w:t>c.</w:t>
      </w:r>
      <w:r w:rsidRPr="4805A024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4805A024">
        <w:rPr>
          <w:rFonts w:ascii="Calibri" w:eastAsia="Calibri" w:hAnsi="Calibri" w:cs="Calibri"/>
        </w:rPr>
        <w:t xml:space="preserve">If approved by Council, </w:t>
      </w:r>
      <w:r w:rsidR="00D80732">
        <w:rPr>
          <w:rFonts w:ascii="Calibri" w:eastAsia="Calibri" w:hAnsi="Calibri" w:cs="Calibri"/>
        </w:rPr>
        <w:t xml:space="preserve">and to collaborate </w:t>
      </w:r>
      <w:r w:rsidRPr="4805A024">
        <w:rPr>
          <w:rFonts w:ascii="Calibri" w:eastAsia="Calibri" w:hAnsi="Calibri" w:cs="Calibri"/>
        </w:rPr>
        <w:t xml:space="preserve">w/ the Connaught Heights </w:t>
      </w:r>
      <w:r w:rsidR="00D80732">
        <w:rPr>
          <w:rFonts w:ascii="Calibri" w:eastAsia="Calibri" w:hAnsi="Calibri" w:cs="Calibri"/>
        </w:rPr>
        <w:t xml:space="preserve">Residents Association to </w:t>
      </w:r>
      <w:r w:rsidRPr="4805A024">
        <w:rPr>
          <w:rFonts w:ascii="Calibri" w:eastAsia="Calibri" w:hAnsi="Calibri" w:cs="Calibri"/>
        </w:rPr>
        <w:t>seek potential funding for temporary activation.</w:t>
      </w:r>
    </w:p>
    <w:p w14:paraId="551C1ACD" w14:textId="639A02B2" w:rsidR="16A2F8F7" w:rsidRDefault="4805A024" w:rsidP="00D80732">
      <w:pPr>
        <w:ind w:left="720"/>
        <w:rPr>
          <w:rFonts w:ascii="Calibri" w:eastAsia="Calibri" w:hAnsi="Calibri" w:cs="Calibri"/>
        </w:rPr>
      </w:pPr>
      <w:r w:rsidRPr="4805A024">
        <w:rPr>
          <w:rFonts w:ascii="Calibri" w:eastAsia="Calibri" w:hAnsi="Calibri" w:cs="Calibri"/>
        </w:rPr>
        <w:lastRenderedPageBreak/>
        <w:t xml:space="preserve">I want </w:t>
      </w:r>
      <w:r w:rsidR="00D80732" w:rsidRPr="4805A024">
        <w:rPr>
          <w:rFonts w:ascii="Calibri" w:eastAsia="Calibri" w:hAnsi="Calibri" w:cs="Calibri"/>
        </w:rPr>
        <w:t>to emphasize</w:t>
      </w:r>
      <w:r w:rsidRPr="4805A024">
        <w:rPr>
          <w:rFonts w:ascii="Calibri" w:eastAsia="Calibri" w:hAnsi="Calibri" w:cs="Calibri"/>
        </w:rPr>
        <w:t xml:space="preserve"> that Parks &amp; Recreation is addressing a number of priority items included on the </w:t>
      </w:r>
      <w:r w:rsidRPr="00D80732">
        <w:rPr>
          <w:rFonts w:ascii="Calibri" w:eastAsia="Calibri" w:hAnsi="Calibri" w:cs="Calibri"/>
          <w:i/>
          <w:iCs/>
        </w:rPr>
        <w:t>2023 workplan</w:t>
      </w:r>
      <w:r w:rsidR="006C5B8B" w:rsidRPr="00D80732">
        <w:rPr>
          <w:rFonts w:ascii="Calibri" w:eastAsia="Calibri" w:hAnsi="Calibri" w:cs="Calibri"/>
          <w:i/>
          <w:iCs/>
        </w:rPr>
        <w:t xml:space="preserve">. </w:t>
      </w:r>
      <w:r w:rsidRPr="00D80732">
        <w:rPr>
          <w:rFonts w:ascii="Calibri" w:eastAsia="Calibri" w:hAnsi="Calibri" w:cs="Calibri"/>
          <w:i/>
          <w:iCs/>
        </w:rPr>
        <w:t xml:space="preserve">When we have capacity to further discuss this site, we will be in touch to discuss process, </w:t>
      </w:r>
      <w:r w:rsidR="006C5B8B" w:rsidRPr="00D80732">
        <w:rPr>
          <w:rFonts w:ascii="Calibri" w:eastAsia="Calibri" w:hAnsi="Calibri" w:cs="Calibri"/>
          <w:i/>
          <w:iCs/>
        </w:rPr>
        <w:t>timeline,</w:t>
      </w:r>
      <w:r w:rsidRPr="00D80732">
        <w:rPr>
          <w:rFonts w:ascii="Calibri" w:eastAsia="Calibri" w:hAnsi="Calibri" w:cs="Calibri"/>
          <w:i/>
          <w:iCs/>
        </w:rPr>
        <w:t xml:space="preserve"> and funding.”</w:t>
      </w:r>
    </w:p>
    <w:p w14:paraId="46D9A0A4" w14:textId="1986D6A3" w:rsidR="16A2F8F7" w:rsidRDefault="00D80732" w:rsidP="4805A0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President, Mike Bohn expressed concern, as it would appear the C</w:t>
      </w:r>
      <w:r w:rsidR="4805A024" w:rsidRPr="4805A024">
        <w:rPr>
          <w:rFonts w:ascii="Calibri" w:eastAsia="Calibri" w:hAnsi="Calibri" w:cs="Calibri"/>
        </w:rPr>
        <w:t>ity does not want</w:t>
      </w:r>
      <w:r>
        <w:rPr>
          <w:rFonts w:ascii="Calibri" w:eastAsia="Calibri" w:hAnsi="Calibri" w:cs="Calibri"/>
        </w:rPr>
        <w:t xml:space="preserve"> to enhance this </w:t>
      </w:r>
      <w:r w:rsidR="006C5B8B">
        <w:rPr>
          <w:rFonts w:ascii="Calibri" w:eastAsia="Calibri" w:hAnsi="Calibri" w:cs="Calibri"/>
        </w:rPr>
        <w:t>parkland</w:t>
      </w:r>
      <w:r>
        <w:rPr>
          <w:rFonts w:ascii="Calibri" w:eastAsia="Calibri" w:hAnsi="Calibri" w:cs="Calibri"/>
        </w:rPr>
        <w:t xml:space="preserve">. </w:t>
      </w:r>
      <w:r w:rsidR="006C5B8B">
        <w:rPr>
          <w:rFonts w:ascii="Calibri" w:eastAsia="Calibri" w:hAnsi="Calibri" w:cs="Calibri"/>
        </w:rPr>
        <w:t xml:space="preserve">Mike also, </w:t>
      </w:r>
      <w:r w:rsidR="4805A024" w:rsidRPr="4805A024">
        <w:rPr>
          <w:rFonts w:ascii="Calibri" w:eastAsia="Calibri" w:hAnsi="Calibri" w:cs="Calibri"/>
        </w:rPr>
        <w:t>state</w:t>
      </w:r>
      <w:r w:rsidR="006C5B8B">
        <w:rPr>
          <w:rFonts w:ascii="Calibri" w:eastAsia="Calibri" w:hAnsi="Calibri" w:cs="Calibri"/>
        </w:rPr>
        <w:t>d</w:t>
      </w:r>
      <w:r w:rsidR="4805A024" w:rsidRPr="4805A024">
        <w:rPr>
          <w:rFonts w:ascii="Calibri" w:eastAsia="Calibri" w:hAnsi="Calibri" w:cs="Calibri"/>
        </w:rPr>
        <w:t xml:space="preserve"> that Connaught Heights is not a priority for 2023</w:t>
      </w:r>
      <w:r w:rsidR="006C5B8B">
        <w:rPr>
          <w:rFonts w:ascii="Calibri" w:eastAsia="Calibri" w:hAnsi="Calibri" w:cs="Calibri"/>
        </w:rPr>
        <w:t>,</w:t>
      </w:r>
      <w:r w:rsidR="4805A024" w:rsidRPr="4805A024">
        <w:rPr>
          <w:rFonts w:ascii="Calibri" w:eastAsia="Calibri" w:hAnsi="Calibri" w:cs="Calibri"/>
        </w:rPr>
        <w:t xml:space="preserve"> and they </w:t>
      </w:r>
      <w:r w:rsidR="006C5B8B" w:rsidRPr="4805A024">
        <w:rPr>
          <w:rFonts w:ascii="Calibri" w:eastAsia="Calibri" w:hAnsi="Calibri" w:cs="Calibri"/>
        </w:rPr>
        <w:t>do not</w:t>
      </w:r>
      <w:r w:rsidR="4805A024" w:rsidRPr="4805A024">
        <w:rPr>
          <w:rFonts w:ascii="Calibri" w:eastAsia="Calibri" w:hAnsi="Calibri" w:cs="Calibri"/>
        </w:rPr>
        <w:t xml:space="preserve"> even have the capacity to talk about this site</w:t>
      </w:r>
      <w:r w:rsidR="006C5B8B" w:rsidRPr="4805A024">
        <w:rPr>
          <w:rFonts w:ascii="Calibri" w:eastAsia="Calibri" w:hAnsi="Calibri" w:cs="Calibri"/>
        </w:rPr>
        <w:t>. Sad</w:t>
      </w:r>
      <w:r w:rsidR="4805A024" w:rsidRPr="4805A024">
        <w:rPr>
          <w:rFonts w:ascii="Calibri" w:eastAsia="Calibri" w:hAnsi="Calibri" w:cs="Calibri"/>
        </w:rPr>
        <w:t xml:space="preserve"> for those who have </w:t>
      </w:r>
      <w:r>
        <w:rPr>
          <w:rFonts w:ascii="Calibri" w:eastAsia="Calibri" w:hAnsi="Calibri" w:cs="Calibri"/>
        </w:rPr>
        <w:t>spent many hours</w:t>
      </w:r>
      <w:r w:rsidR="4805A024" w:rsidRPr="4805A024">
        <w:rPr>
          <w:rFonts w:ascii="Calibri" w:eastAsia="Calibri" w:hAnsi="Calibri" w:cs="Calibri"/>
        </w:rPr>
        <w:t xml:space="preserve"> trying to revitalize land that was once a beneficial community hub. </w:t>
      </w:r>
    </w:p>
    <w:p w14:paraId="3AAC4841" w14:textId="3F37DED5" w:rsidR="16A2F8F7" w:rsidRDefault="4805A024" w:rsidP="4805A024">
      <w:pPr>
        <w:rPr>
          <w:rFonts w:ascii="Calibri" w:eastAsia="Calibri" w:hAnsi="Calibri" w:cs="Calibri"/>
        </w:rPr>
      </w:pPr>
      <w:r w:rsidRPr="006C5B8B">
        <w:rPr>
          <w:rFonts w:ascii="Calibri" w:eastAsia="Calibri" w:hAnsi="Calibri" w:cs="Calibri"/>
          <w:u w:val="single"/>
        </w:rPr>
        <w:t>Actionable item:</w:t>
      </w:r>
      <w:r w:rsidRPr="4805A024">
        <w:rPr>
          <w:rFonts w:ascii="Calibri" w:eastAsia="Calibri" w:hAnsi="Calibri" w:cs="Calibri"/>
        </w:rPr>
        <w:t xml:space="preserve"> Question to staff “When may we discuss this again</w:t>
      </w:r>
      <w:r w:rsidR="006C5B8B" w:rsidRPr="4805A024">
        <w:rPr>
          <w:rFonts w:ascii="Calibri" w:eastAsia="Calibri" w:hAnsi="Calibri" w:cs="Calibri"/>
        </w:rPr>
        <w:t xml:space="preserve">? </w:t>
      </w:r>
      <w:r w:rsidRPr="4805A024">
        <w:rPr>
          <w:rFonts w:ascii="Calibri" w:eastAsia="Calibri" w:hAnsi="Calibri" w:cs="Calibri"/>
        </w:rPr>
        <w:t xml:space="preserve">What date and time?” </w:t>
      </w:r>
    </w:p>
    <w:p w14:paraId="19072979" w14:textId="6CB4A4B5" w:rsidR="16A2F8F7" w:rsidRDefault="4805A024" w:rsidP="4805A024">
      <w:pPr>
        <w:rPr>
          <w:rFonts w:ascii="Calibri" w:eastAsia="Calibri" w:hAnsi="Calibri" w:cs="Calibri"/>
        </w:rPr>
      </w:pPr>
      <w:r w:rsidRPr="4805A024">
        <w:rPr>
          <w:rFonts w:ascii="Calibri" w:eastAsia="Calibri" w:hAnsi="Calibri" w:cs="Calibri"/>
          <w:b/>
          <w:bCs/>
        </w:rPr>
        <w:t>7. Pollinator field – a)</w:t>
      </w:r>
      <w:r w:rsidRPr="4805A024">
        <w:rPr>
          <w:rFonts w:ascii="Calibri" w:eastAsia="Calibri" w:hAnsi="Calibri" w:cs="Calibri"/>
        </w:rPr>
        <w:t xml:space="preserve"> March 15</w:t>
      </w:r>
      <w:r w:rsidRPr="4805A024">
        <w:rPr>
          <w:rFonts w:ascii="Calibri" w:eastAsia="Calibri" w:hAnsi="Calibri" w:cs="Calibri"/>
          <w:vertAlign w:val="superscript"/>
        </w:rPr>
        <w:t>th</w:t>
      </w:r>
      <w:r w:rsidRPr="4805A024">
        <w:rPr>
          <w:rFonts w:ascii="Calibri" w:eastAsia="Calibri" w:hAnsi="Calibri" w:cs="Calibri"/>
        </w:rPr>
        <w:t xml:space="preserve"> the </w:t>
      </w:r>
      <w:r w:rsidR="006C5B8B">
        <w:rPr>
          <w:rFonts w:ascii="Calibri" w:eastAsia="Calibri" w:hAnsi="Calibri" w:cs="Calibri"/>
        </w:rPr>
        <w:t>C</w:t>
      </w:r>
      <w:r w:rsidRPr="4805A024">
        <w:rPr>
          <w:rFonts w:ascii="Calibri" w:eastAsia="Calibri" w:hAnsi="Calibri" w:cs="Calibri"/>
        </w:rPr>
        <w:t>ity will meet with selected residents at the field to discuss its future and the effects of the razing that was done by city staff to the field last year</w:t>
      </w:r>
      <w:r w:rsidR="006C5B8B" w:rsidRPr="4805A024">
        <w:rPr>
          <w:rFonts w:ascii="Calibri" w:eastAsia="Calibri" w:hAnsi="Calibri" w:cs="Calibri"/>
        </w:rPr>
        <w:t xml:space="preserve">. </w:t>
      </w:r>
      <w:r w:rsidRPr="4805A024">
        <w:rPr>
          <w:rFonts w:ascii="Calibri" w:eastAsia="Calibri" w:hAnsi="Calibri" w:cs="Calibri"/>
        </w:rPr>
        <w:t>An action many members disapproved of due to the destruction of the ‘homes’ of the insects that live there</w:t>
      </w:r>
      <w:r w:rsidR="006C5B8B" w:rsidRPr="4805A024">
        <w:rPr>
          <w:rFonts w:ascii="Calibri" w:eastAsia="Calibri" w:hAnsi="Calibri" w:cs="Calibri"/>
        </w:rPr>
        <w:t xml:space="preserve">. </w:t>
      </w:r>
      <w:r w:rsidRPr="4805A024">
        <w:rPr>
          <w:rFonts w:ascii="Calibri" w:eastAsia="Calibri" w:hAnsi="Calibri" w:cs="Calibri"/>
        </w:rPr>
        <w:t xml:space="preserve">At this meeting, those in attendance will </w:t>
      </w:r>
      <w:r w:rsidR="006C5B8B">
        <w:rPr>
          <w:rFonts w:ascii="Calibri" w:eastAsia="Calibri" w:hAnsi="Calibri" w:cs="Calibri"/>
        </w:rPr>
        <w:t xml:space="preserve">be invited to </w:t>
      </w:r>
      <w:r w:rsidRPr="4805A024">
        <w:rPr>
          <w:rFonts w:ascii="Calibri" w:eastAsia="Calibri" w:hAnsi="Calibri" w:cs="Calibri"/>
        </w:rPr>
        <w:t>discuss the future</w:t>
      </w:r>
      <w:r w:rsidR="006C5B8B">
        <w:rPr>
          <w:rFonts w:ascii="Calibri" w:eastAsia="Calibri" w:hAnsi="Calibri" w:cs="Calibri"/>
        </w:rPr>
        <w:t xml:space="preserve"> plans</w:t>
      </w:r>
      <w:r w:rsidRPr="4805A024">
        <w:rPr>
          <w:rFonts w:ascii="Calibri" w:eastAsia="Calibri" w:hAnsi="Calibri" w:cs="Calibri"/>
        </w:rPr>
        <w:t xml:space="preserve"> of the site.</w:t>
      </w:r>
    </w:p>
    <w:p w14:paraId="4177EA8C" w14:textId="1B7A67F3" w:rsidR="16A2F8F7" w:rsidRDefault="4805A024" w:rsidP="4805A024">
      <w:r w:rsidRPr="4805A024">
        <w:rPr>
          <w:rFonts w:ascii="Calibri" w:eastAsia="Calibri" w:hAnsi="Calibri" w:cs="Calibri"/>
          <w:b/>
          <w:bCs/>
        </w:rPr>
        <w:t>b)</w:t>
      </w:r>
      <w:r w:rsidRPr="4805A024">
        <w:rPr>
          <w:rFonts w:ascii="Calibri" w:eastAsia="Calibri" w:hAnsi="Calibri" w:cs="Calibri"/>
        </w:rPr>
        <w:t xml:space="preserve"> March 24</w:t>
      </w:r>
      <w:r w:rsidRPr="4805A024">
        <w:rPr>
          <w:rFonts w:ascii="Calibri" w:eastAsia="Calibri" w:hAnsi="Calibri" w:cs="Calibri"/>
          <w:vertAlign w:val="superscript"/>
        </w:rPr>
        <w:t xml:space="preserve">th, </w:t>
      </w:r>
      <w:r>
        <w:t xml:space="preserve">Call for volunteers to help pull blackberries, amend </w:t>
      </w:r>
      <w:r w:rsidR="006C5B8B">
        <w:t>soil,</w:t>
      </w:r>
      <w:r>
        <w:t xml:space="preserve"> and spread seeds</w:t>
      </w:r>
      <w:r w:rsidR="006C5B8B">
        <w:t xml:space="preserve">. </w:t>
      </w:r>
      <w:r>
        <w:t>Alongside city staff</w:t>
      </w:r>
      <w:r w:rsidR="006C5B8B">
        <w:t xml:space="preserve">. </w:t>
      </w:r>
      <w:r>
        <w:t xml:space="preserve">Come out and make a difference in your </w:t>
      </w:r>
      <w:r w:rsidR="006C5B8B">
        <w:t>neighborhood</w:t>
      </w:r>
      <w:r>
        <w:t>.</w:t>
      </w:r>
    </w:p>
    <w:p w14:paraId="2945875B" w14:textId="1351D072" w:rsidR="16A2F8F7" w:rsidRDefault="4805A024" w:rsidP="4805A024">
      <w:r w:rsidRPr="4805A024">
        <w:rPr>
          <w:b/>
          <w:bCs/>
        </w:rPr>
        <w:t>8. New Business –</w:t>
      </w:r>
      <w:r>
        <w:t xml:space="preserve"> Danial Fountaine and Paul Manas, two New West </w:t>
      </w:r>
      <w:r w:rsidR="006C5B8B">
        <w:t>councilors</w:t>
      </w:r>
      <w:r>
        <w:t xml:space="preserve"> were in attendance and offered all New West residents the ability to bring issues to them</w:t>
      </w:r>
      <w:r w:rsidR="006C5B8B">
        <w:t xml:space="preserve">. </w:t>
      </w:r>
      <w:r>
        <w:t>Mr. Fountaine, CHRA Councilor Liaison, suggested that he can raise motions during council meetings on matters that we bring to him</w:t>
      </w:r>
      <w:r w:rsidR="006C5B8B">
        <w:t xml:space="preserve">. </w:t>
      </w:r>
      <w:r>
        <w:t xml:space="preserve">He also requested a daytime walking tour of the </w:t>
      </w:r>
      <w:r w:rsidR="006C5B8B">
        <w:t xml:space="preserve">neighborhood and made note of </w:t>
      </w:r>
      <w:r>
        <w:t>the Growing community fund</w:t>
      </w:r>
      <w:r w:rsidR="006C5B8B">
        <w:t xml:space="preserve">. </w:t>
      </w:r>
      <w:r>
        <w:t>A 16-million-dollar provincial fund that helps with community improvements such as sidewalks and maybe even park improvements</w:t>
      </w:r>
      <w:r w:rsidR="006C5B8B">
        <w:t xml:space="preserve">. Residents are welcome to discuss </w:t>
      </w:r>
      <w:r>
        <w:t xml:space="preserve">ideas at </w:t>
      </w:r>
      <w:r w:rsidR="006C5B8B">
        <w:t xml:space="preserve">future </w:t>
      </w:r>
      <w:r>
        <w:t xml:space="preserve">meetings and </w:t>
      </w:r>
      <w:r w:rsidR="006C5B8B">
        <w:t xml:space="preserve">CHRA will forward them to </w:t>
      </w:r>
      <w:r>
        <w:t>councilor</w:t>
      </w:r>
      <w:r w:rsidR="006C5B8B">
        <w:t xml:space="preserve"> Fountaine.</w:t>
      </w:r>
    </w:p>
    <w:p w14:paraId="1C7B7C69" w14:textId="3DA55C60" w:rsidR="16A2F8F7" w:rsidRDefault="4805A024" w:rsidP="16A2F8F7">
      <w:r>
        <w:t>Meeting Adjourned: 8:22PM</w:t>
      </w:r>
      <w:r w:rsidR="006C5B8B">
        <w:t xml:space="preserve"> and participants thanked for attending. </w:t>
      </w:r>
    </w:p>
    <w:sectPr w:rsidR="16A2F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3GdK0Ai5jDpyi" int2:id="FHWC6xt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01FB"/>
    <w:multiLevelType w:val="hybridMultilevel"/>
    <w:tmpl w:val="717285C2"/>
    <w:lvl w:ilvl="0" w:tplc="0B6EEF68">
      <w:start w:val="1"/>
      <w:numFmt w:val="decimal"/>
      <w:lvlText w:val="%1."/>
      <w:lvlJc w:val="left"/>
      <w:pPr>
        <w:ind w:left="720" w:hanging="360"/>
      </w:pPr>
    </w:lvl>
    <w:lvl w:ilvl="1" w:tplc="3112E618">
      <w:start w:val="1"/>
      <w:numFmt w:val="lowerLetter"/>
      <w:lvlText w:val="%2."/>
      <w:lvlJc w:val="left"/>
      <w:pPr>
        <w:ind w:left="1440" w:hanging="360"/>
      </w:pPr>
    </w:lvl>
    <w:lvl w:ilvl="2" w:tplc="AF2A91FA">
      <w:start w:val="1"/>
      <w:numFmt w:val="lowerRoman"/>
      <w:lvlText w:val="%3."/>
      <w:lvlJc w:val="right"/>
      <w:pPr>
        <w:ind w:left="2160" w:hanging="180"/>
      </w:pPr>
    </w:lvl>
    <w:lvl w:ilvl="3" w:tplc="A0A66F6A">
      <w:start w:val="1"/>
      <w:numFmt w:val="decimal"/>
      <w:lvlText w:val="%4."/>
      <w:lvlJc w:val="left"/>
      <w:pPr>
        <w:ind w:left="2880" w:hanging="360"/>
      </w:pPr>
    </w:lvl>
    <w:lvl w:ilvl="4" w:tplc="937C7580">
      <w:start w:val="1"/>
      <w:numFmt w:val="lowerLetter"/>
      <w:lvlText w:val="%5."/>
      <w:lvlJc w:val="left"/>
      <w:pPr>
        <w:ind w:left="3600" w:hanging="360"/>
      </w:pPr>
    </w:lvl>
    <w:lvl w:ilvl="5" w:tplc="31C0F66E">
      <w:start w:val="1"/>
      <w:numFmt w:val="lowerRoman"/>
      <w:lvlText w:val="%6."/>
      <w:lvlJc w:val="right"/>
      <w:pPr>
        <w:ind w:left="4320" w:hanging="180"/>
      </w:pPr>
    </w:lvl>
    <w:lvl w:ilvl="6" w:tplc="7E3C4112">
      <w:start w:val="1"/>
      <w:numFmt w:val="decimal"/>
      <w:lvlText w:val="%7."/>
      <w:lvlJc w:val="left"/>
      <w:pPr>
        <w:ind w:left="5040" w:hanging="360"/>
      </w:pPr>
    </w:lvl>
    <w:lvl w:ilvl="7" w:tplc="CABE7054">
      <w:start w:val="1"/>
      <w:numFmt w:val="lowerLetter"/>
      <w:lvlText w:val="%8."/>
      <w:lvlJc w:val="left"/>
      <w:pPr>
        <w:ind w:left="5760" w:hanging="360"/>
      </w:pPr>
    </w:lvl>
    <w:lvl w:ilvl="8" w:tplc="AFD4EC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567A3"/>
    <w:multiLevelType w:val="hybridMultilevel"/>
    <w:tmpl w:val="524ED512"/>
    <w:lvl w:ilvl="0" w:tplc="8BFCB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813209">
    <w:abstractNumId w:val="0"/>
  </w:num>
  <w:num w:numId="2" w16cid:durableId="113725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yMzczNjQyNDc1NzRU0lEKTi0uzszPAykwrAUAlIK81iwAAAA="/>
  </w:docVars>
  <w:rsids>
    <w:rsidRoot w:val="0D5D0CB9"/>
    <w:rsid w:val="006C5B8B"/>
    <w:rsid w:val="00D80732"/>
    <w:rsid w:val="0D5D0CB9"/>
    <w:rsid w:val="16A2F8F7"/>
    <w:rsid w:val="4805A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0CB9"/>
  <w15:chartTrackingRefBased/>
  <w15:docId w15:val="{63087595-18FD-42E2-A572-02472928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3416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Bohn</dc:creator>
  <cp:keywords/>
  <dc:description/>
  <cp:lastModifiedBy>Sally Herbert</cp:lastModifiedBy>
  <cp:revision>2</cp:revision>
  <dcterms:created xsi:type="dcterms:W3CDTF">2023-03-26T01:43:00Z</dcterms:created>
  <dcterms:modified xsi:type="dcterms:W3CDTF">2023-03-26T01:43:00Z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51858c478c72926d7b1c4f995d4113d5e69db9198413db0a5f8d1958b1a82faf</vt:lpwstr>
  </property>
</Properties>
</file>