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C0EF" w14:textId="77777777" w:rsidR="00C7665C" w:rsidRDefault="00C7665C"/>
    <w:p w14:paraId="6E802018" w14:textId="77777777" w:rsidR="008C396D" w:rsidRDefault="008C396D"/>
    <w:p w14:paraId="6E8C12B7" w14:textId="77777777" w:rsidR="008C396D" w:rsidRDefault="008C396D" w:rsidP="008C396D">
      <w:pPr>
        <w:rPr>
          <w:i/>
          <w:iCs/>
        </w:rPr>
      </w:pPr>
      <w:r>
        <w:rPr>
          <w:i/>
          <w:iCs/>
        </w:rPr>
        <w:t>Chapter 4: Mastering Time Management</w:t>
      </w:r>
    </w:p>
    <w:p w14:paraId="1D1554B1" w14:textId="77777777" w:rsidR="008C396D" w:rsidRDefault="008C396D"/>
    <w:p w14:paraId="107A353B" w14:textId="77777777" w:rsidR="008C396D" w:rsidRDefault="008C396D"/>
    <w:p w14:paraId="0ED7AF7D" w14:textId="77777777" w:rsidR="008C396D" w:rsidRPr="008C396D" w:rsidRDefault="008C396D" w:rsidP="008C396D">
      <w:pPr>
        <w:rPr>
          <w:b/>
          <w:bCs/>
        </w:rPr>
      </w:pPr>
      <w:r w:rsidRPr="008C396D">
        <w:rPr>
          <w:b/>
          <w:bCs/>
        </w:rPr>
        <w:t>The Values Compass</w:t>
      </w:r>
    </w:p>
    <w:p w14:paraId="0374039D" w14:textId="77777777" w:rsidR="008C396D" w:rsidRPr="008C396D" w:rsidRDefault="008C396D" w:rsidP="008C396D">
      <w:r w:rsidRPr="008C396D">
        <w:pict w14:anchorId="4E9B5792">
          <v:rect id="_x0000_i1049" style="width:0;height:1.5pt" o:hralign="center" o:hrstd="t" o:hr="t" fillcolor="#a0a0a0" stroked="f"/>
        </w:pict>
      </w:r>
    </w:p>
    <w:p w14:paraId="14BB502A" w14:textId="77777777" w:rsidR="008C396D" w:rsidRPr="008C396D" w:rsidRDefault="008C396D" w:rsidP="008C396D">
      <w:pPr>
        <w:rPr>
          <w:b/>
          <w:bCs/>
        </w:rPr>
      </w:pPr>
      <w:r w:rsidRPr="008C396D">
        <w:rPr>
          <w:b/>
          <w:bCs/>
        </w:rPr>
        <w:t>Activity Overview</w:t>
      </w:r>
    </w:p>
    <w:p w14:paraId="70FF2296" w14:textId="77777777" w:rsidR="008C396D" w:rsidRPr="008C396D" w:rsidRDefault="008C396D" w:rsidP="008C396D">
      <w:r w:rsidRPr="008C396D">
        <w:t>Discover your "True North" by identifying your core values and aligning them with actionable goals or behaviors. This activity empowers you to stay focused on what truly matters by creating a visual representation of your guiding principles—a "Values Compass." Each cardinal direction will represent a core value, along with specific actions to keep you on course.</w:t>
      </w:r>
    </w:p>
    <w:p w14:paraId="06DED1B4" w14:textId="77777777" w:rsidR="008C396D" w:rsidRPr="008C396D" w:rsidRDefault="008C396D" w:rsidP="008C396D">
      <w:r w:rsidRPr="008C396D">
        <w:pict w14:anchorId="387B611E">
          <v:rect id="_x0000_i1050" style="width:0;height:1.5pt" o:hralign="center" o:hrstd="t" o:hr="t" fillcolor="#a0a0a0" stroked="f"/>
        </w:pict>
      </w:r>
    </w:p>
    <w:p w14:paraId="2D1F8796" w14:textId="77777777" w:rsidR="008C396D" w:rsidRPr="008C396D" w:rsidRDefault="008C396D" w:rsidP="008C396D">
      <w:pPr>
        <w:rPr>
          <w:b/>
          <w:bCs/>
        </w:rPr>
      </w:pPr>
      <w:r w:rsidRPr="008C396D">
        <w:rPr>
          <w:b/>
          <w:bCs/>
        </w:rPr>
        <w:t>How It Works</w:t>
      </w:r>
    </w:p>
    <w:p w14:paraId="2DA14AE1" w14:textId="77777777" w:rsidR="008C396D" w:rsidRPr="008C396D" w:rsidRDefault="008C396D" w:rsidP="008C396D">
      <w:pPr>
        <w:numPr>
          <w:ilvl w:val="0"/>
          <w:numId w:val="1"/>
        </w:numPr>
      </w:pPr>
      <w:r w:rsidRPr="008C396D">
        <w:rPr>
          <w:b/>
          <w:bCs/>
        </w:rPr>
        <w:t>Identify Core Values</w:t>
      </w:r>
      <w:r w:rsidRPr="008C396D">
        <w:t>: Choose four key values that resonate with you (e.g., family, health, creativity, growth).</w:t>
      </w:r>
    </w:p>
    <w:p w14:paraId="1FC254DC" w14:textId="77777777" w:rsidR="008C396D" w:rsidRPr="008C396D" w:rsidRDefault="008C396D" w:rsidP="008C396D">
      <w:pPr>
        <w:numPr>
          <w:ilvl w:val="0"/>
          <w:numId w:val="1"/>
        </w:numPr>
      </w:pPr>
      <w:r w:rsidRPr="008C396D">
        <w:rPr>
          <w:b/>
          <w:bCs/>
        </w:rPr>
        <w:t>Align Actions with Values</w:t>
      </w:r>
      <w:r w:rsidRPr="008C396D">
        <w:t>: For each value, brainstorm actionable steps or goals that reflect your commitment to that value.</w:t>
      </w:r>
    </w:p>
    <w:p w14:paraId="7D3E3B75" w14:textId="77777777" w:rsidR="008C396D" w:rsidRPr="008C396D" w:rsidRDefault="008C396D" w:rsidP="008C396D">
      <w:pPr>
        <w:numPr>
          <w:ilvl w:val="0"/>
          <w:numId w:val="1"/>
        </w:numPr>
      </w:pPr>
      <w:r w:rsidRPr="008C396D">
        <w:rPr>
          <w:b/>
          <w:bCs/>
        </w:rPr>
        <w:t>Create Your Compass</w:t>
      </w:r>
      <w:r w:rsidRPr="008C396D">
        <w:t>: Fill out the compass worksheet with your values and corresponding actions.</w:t>
      </w:r>
    </w:p>
    <w:p w14:paraId="577BF8E7" w14:textId="77777777" w:rsidR="008C396D" w:rsidRPr="008C396D" w:rsidRDefault="008C396D" w:rsidP="008C396D">
      <w:pPr>
        <w:numPr>
          <w:ilvl w:val="0"/>
          <w:numId w:val="1"/>
        </w:numPr>
      </w:pPr>
      <w:r w:rsidRPr="008C396D">
        <w:rPr>
          <w:b/>
          <w:bCs/>
        </w:rPr>
        <w:t>Reflect and Revise</w:t>
      </w:r>
      <w:r w:rsidRPr="008C396D">
        <w:t>: Use the compass as a guide in decision-making and revisit it regularly to ensure you’re aligned with your values.</w:t>
      </w:r>
    </w:p>
    <w:p w14:paraId="4A08AA6E" w14:textId="77777777" w:rsidR="008C396D" w:rsidRPr="008C396D" w:rsidRDefault="008C396D" w:rsidP="008C396D">
      <w:r w:rsidRPr="008C396D">
        <w:pict w14:anchorId="70499702">
          <v:rect id="_x0000_i1051" style="width:0;height:1.5pt" o:hralign="center" o:hrstd="t" o:hr="t" fillcolor="#a0a0a0" stroked="f"/>
        </w:pict>
      </w:r>
    </w:p>
    <w:p w14:paraId="497F291C" w14:textId="77777777" w:rsidR="008C396D" w:rsidRPr="008C396D" w:rsidRDefault="008C396D" w:rsidP="008C396D">
      <w:pPr>
        <w:rPr>
          <w:b/>
          <w:bCs/>
        </w:rPr>
      </w:pPr>
      <w:r w:rsidRPr="008C396D">
        <w:rPr>
          <w:b/>
          <w:bCs/>
        </w:rPr>
        <w:t>Worksheet: The Values Compass</w:t>
      </w:r>
    </w:p>
    <w:p w14:paraId="2E58E746" w14:textId="77777777" w:rsidR="008C396D" w:rsidRPr="008C396D" w:rsidRDefault="008C396D" w:rsidP="008C396D">
      <w:pPr>
        <w:rPr>
          <w:b/>
          <w:bCs/>
        </w:rPr>
      </w:pPr>
      <w:r w:rsidRPr="008C396D">
        <w:rPr>
          <w:b/>
          <w:bCs/>
        </w:rPr>
        <w:t>Step 1: Core Values</w:t>
      </w:r>
    </w:p>
    <w:p w14:paraId="23AD2293" w14:textId="77777777" w:rsidR="008C396D" w:rsidRPr="008C396D" w:rsidRDefault="008C396D" w:rsidP="008C396D">
      <w:r w:rsidRPr="008C396D">
        <w:rPr>
          <w:i/>
          <w:iCs/>
        </w:rPr>
        <w:t>Write down four values that are most important to you.</w:t>
      </w:r>
      <w:r w:rsidRPr="008C396D">
        <w:br/>
        <w:t>Example: “Family, Health, Creativity, Growth.”</w:t>
      </w:r>
    </w:p>
    <w:p w14:paraId="44143971" w14:textId="77777777" w:rsidR="008C396D" w:rsidRPr="008C396D" w:rsidRDefault="008C396D" w:rsidP="008C396D">
      <w:r w:rsidRPr="008C396D">
        <w:pict w14:anchorId="52332322">
          <v:rect id="_x0000_i1052" style="width:0;height:1.5pt" o:hralign="center" o:hrstd="t" o:hr="t" fillcolor="#a0a0a0" stroked="f"/>
        </w:pict>
      </w:r>
    </w:p>
    <w:p w14:paraId="56EC8E4C" w14:textId="77777777" w:rsidR="008C396D" w:rsidRPr="008C396D" w:rsidRDefault="008C396D" w:rsidP="008C396D">
      <w:pPr>
        <w:rPr>
          <w:b/>
          <w:bCs/>
        </w:rPr>
      </w:pPr>
      <w:r w:rsidRPr="008C396D">
        <w:rPr>
          <w:b/>
          <w:bCs/>
        </w:rPr>
        <w:t>Step 2: Align Actions</w:t>
      </w:r>
    </w:p>
    <w:p w14:paraId="4C1BE92D" w14:textId="77777777" w:rsidR="008C396D" w:rsidRPr="008C396D" w:rsidRDefault="008C396D" w:rsidP="008C396D">
      <w:r w:rsidRPr="008C396D">
        <w:rPr>
          <w:i/>
          <w:iCs/>
        </w:rPr>
        <w:t>For each value, write down specific actions or goals that reflect your commitment to it.</w:t>
      </w:r>
      <w:r w:rsidRPr="008C396D">
        <w:br/>
        <w:t>Example:</w:t>
      </w:r>
    </w:p>
    <w:p w14:paraId="65CD4EF1" w14:textId="77777777" w:rsidR="008C396D" w:rsidRPr="008C396D" w:rsidRDefault="008C396D" w:rsidP="008C396D">
      <w:pPr>
        <w:numPr>
          <w:ilvl w:val="0"/>
          <w:numId w:val="2"/>
        </w:numPr>
      </w:pPr>
      <w:r w:rsidRPr="008C396D">
        <w:rPr>
          <w:b/>
          <w:bCs/>
        </w:rPr>
        <w:t>Family</w:t>
      </w:r>
      <w:r w:rsidRPr="008C396D">
        <w:t>: “Have weekly family dinners, call parents every Sunday.”</w:t>
      </w:r>
    </w:p>
    <w:p w14:paraId="105A6D76" w14:textId="77777777" w:rsidR="008C396D" w:rsidRPr="008C396D" w:rsidRDefault="008C396D" w:rsidP="008C396D">
      <w:pPr>
        <w:numPr>
          <w:ilvl w:val="0"/>
          <w:numId w:val="2"/>
        </w:numPr>
      </w:pPr>
      <w:r w:rsidRPr="008C396D">
        <w:rPr>
          <w:b/>
          <w:bCs/>
        </w:rPr>
        <w:lastRenderedPageBreak/>
        <w:t>Health</w:t>
      </w:r>
      <w:r w:rsidRPr="008C396D">
        <w:t>: “Exercise 3 times a week, drink more water.”</w:t>
      </w:r>
    </w:p>
    <w:p w14:paraId="78260FA5" w14:textId="77777777" w:rsidR="008C396D" w:rsidRPr="008C396D" w:rsidRDefault="008C396D" w:rsidP="008C396D">
      <w:pPr>
        <w:numPr>
          <w:ilvl w:val="0"/>
          <w:numId w:val="2"/>
        </w:numPr>
      </w:pPr>
      <w:r w:rsidRPr="008C396D">
        <w:rPr>
          <w:b/>
          <w:bCs/>
        </w:rPr>
        <w:t>Creativity</w:t>
      </w:r>
      <w:r w:rsidRPr="008C396D">
        <w:t>: “Dedicate 1 hour a week to painting, explore new artistic techniques.”</w:t>
      </w:r>
    </w:p>
    <w:p w14:paraId="67332D97" w14:textId="77777777" w:rsidR="008C396D" w:rsidRPr="008C396D" w:rsidRDefault="008C396D" w:rsidP="008C396D">
      <w:pPr>
        <w:numPr>
          <w:ilvl w:val="0"/>
          <w:numId w:val="2"/>
        </w:numPr>
      </w:pPr>
      <w:r w:rsidRPr="008C396D">
        <w:rPr>
          <w:b/>
          <w:bCs/>
        </w:rPr>
        <w:t>Growth</w:t>
      </w:r>
      <w:r w:rsidRPr="008C396D">
        <w:t>: “Read 1 book per month, take an online course.”</w:t>
      </w:r>
    </w:p>
    <w:p w14:paraId="1093B614" w14:textId="77777777" w:rsidR="008C396D" w:rsidRDefault="008C396D" w:rsidP="008C396D">
      <w:pPr>
        <w:spacing w:before="100" w:beforeAutospacing="1" w:after="100" w:afterAutospacing="1" w:line="240" w:lineRule="auto"/>
        <w:ind w:left="360"/>
        <w:outlineLvl w:val="3"/>
        <w:rPr>
          <w:rFonts w:ascii="Times New Roman" w:eastAsia="Times New Roman" w:hAnsi="Times New Roman" w:cs="Times New Roman"/>
          <w:b/>
          <w:bCs/>
          <w:sz w:val="24"/>
          <w:szCs w:val="24"/>
        </w:rPr>
      </w:pPr>
    </w:p>
    <w:p w14:paraId="5B4978E1" w14:textId="5F88723F" w:rsidR="008C396D" w:rsidRPr="008C396D" w:rsidRDefault="008C396D" w:rsidP="008C396D">
      <w:pPr>
        <w:spacing w:before="100" w:beforeAutospacing="1" w:after="100" w:afterAutospacing="1" w:line="240" w:lineRule="auto"/>
        <w:outlineLvl w:val="3"/>
        <w:rPr>
          <w:rFonts w:ascii="Times New Roman" w:eastAsia="Times New Roman" w:hAnsi="Times New Roman" w:cs="Times New Roman"/>
          <w:b/>
          <w:bCs/>
          <w:sz w:val="24"/>
          <w:szCs w:val="24"/>
        </w:rPr>
      </w:pPr>
      <w:r w:rsidRPr="008C396D">
        <w:rPr>
          <w:rFonts w:ascii="Times New Roman" w:eastAsia="Times New Roman" w:hAnsi="Times New Roman" w:cs="Times New Roman"/>
          <w:b/>
          <w:bCs/>
          <w:sz w:val="24"/>
          <w:szCs w:val="24"/>
        </w:rPr>
        <w:t>Step 3: The Compass Template</w:t>
      </w:r>
    </w:p>
    <w:p w14:paraId="2CAF2455" w14:textId="77777777" w:rsidR="008C396D" w:rsidRPr="008C396D" w:rsidRDefault="008C396D" w:rsidP="008C396D">
      <w:pPr>
        <w:spacing w:before="100" w:beforeAutospacing="1" w:after="100" w:afterAutospacing="1" w:line="240" w:lineRule="auto"/>
        <w:rPr>
          <w:rFonts w:ascii="Times New Roman" w:eastAsia="Times New Roman" w:hAnsi="Times New Roman" w:cs="Times New Roman"/>
          <w:sz w:val="24"/>
          <w:szCs w:val="24"/>
        </w:rPr>
      </w:pPr>
      <w:r w:rsidRPr="008C396D">
        <w:rPr>
          <w:rFonts w:ascii="Times New Roman" w:eastAsia="Times New Roman" w:hAnsi="Times New Roman" w:cs="Times New Roman"/>
          <w:i/>
          <w:iCs/>
          <w:sz w:val="24"/>
          <w:szCs w:val="24"/>
        </w:rPr>
        <w:t>Use the compass diagram below to map out your values and actions.</w:t>
      </w:r>
    </w:p>
    <w:tbl>
      <w:tblPr>
        <w:tblStyle w:val="TableGrid"/>
        <w:tblW w:w="0" w:type="auto"/>
        <w:tblLook w:val="04A0" w:firstRow="1" w:lastRow="0" w:firstColumn="1" w:lastColumn="0" w:noHBand="0" w:noVBand="1"/>
      </w:tblPr>
      <w:tblGrid>
        <w:gridCol w:w="3116"/>
        <w:gridCol w:w="3117"/>
        <w:gridCol w:w="3117"/>
      </w:tblGrid>
      <w:tr w:rsidR="008C396D" w14:paraId="7CC489A7" w14:textId="77777777" w:rsidTr="008C396D">
        <w:tc>
          <w:tcPr>
            <w:tcW w:w="3116" w:type="dxa"/>
          </w:tcPr>
          <w:p w14:paraId="6A979A78" w14:textId="11711A60" w:rsidR="008C396D" w:rsidRDefault="008C396D">
            <w:r>
              <w:t>Direction</w:t>
            </w:r>
          </w:p>
        </w:tc>
        <w:tc>
          <w:tcPr>
            <w:tcW w:w="3117" w:type="dxa"/>
          </w:tcPr>
          <w:p w14:paraId="550DEE9C" w14:textId="27345CAC" w:rsidR="008C396D" w:rsidRDefault="008C396D">
            <w:r>
              <w:t>Core Value</w:t>
            </w:r>
          </w:p>
        </w:tc>
        <w:tc>
          <w:tcPr>
            <w:tcW w:w="3117" w:type="dxa"/>
          </w:tcPr>
          <w:p w14:paraId="1287BF5A" w14:textId="7F19B1D7" w:rsidR="008C396D" w:rsidRDefault="008C396D">
            <w:r>
              <w:t>Actionable Step</w:t>
            </w:r>
          </w:p>
        </w:tc>
      </w:tr>
      <w:tr w:rsidR="008C396D" w14:paraId="009D7655" w14:textId="77777777" w:rsidTr="008C396D">
        <w:tc>
          <w:tcPr>
            <w:tcW w:w="3116" w:type="dxa"/>
          </w:tcPr>
          <w:p w14:paraId="16C68492" w14:textId="49F00C69" w:rsidR="008C396D" w:rsidRDefault="008C396D">
            <w:r>
              <w:t>North</w:t>
            </w:r>
          </w:p>
        </w:tc>
        <w:tc>
          <w:tcPr>
            <w:tcW w:w="3117" w:type="dxa"/>
          </w:tcPr>
          <w:p w14:paraId="58D88A03" w14:textId="54D8B14B" w:rsidR="008C396D" w:rsidRDefault="008C396D">
            <w:r>
              <w:t>Family</w:t>
            </w:r>
          </w:p>
        </w:tc>
        <w:tc>
          <w:tcPr>
            <w:tcW w:w="3117" w:type="dxa"/>
          </w:tcPr>
          <w:p w14:paraId="06337F0B" w14:textId="531CCE09" w:rsidR="008C396D" w:rsidRDefault="008C396D">
            <w:r w:rsidRPr="008C396D">
              <w:t>Weekly family dinners, call parents every Sunday.</w:t>
            </w:r>
          </w:p>
        </w:tc>
      </w:tr>
      <w:tr w:rsidR="008C396D" w14:paraId="5A213E67" w14:textId="77777777" w:rsidTr="008C396D">
        <w:tc>
          <w:tcPr>
            <w:tcW w:w="3116" w:type="dxa"/>
          </w:tcPr>
          <w:p w14:paraId="2C08D3FC" w14:textId="21C49202" w:rsidR="008C396D" w:rsidRDefault="008C396D">
            <w:r>
              <w:t>East</w:t>
            </w:r>
          </w:p>
        </w:tc>
        <w:tc>
          <w:tcPr>
            <w:tcW w:w="3117" w:type="dxa"/>
          </w:tcPr>
          <w:p w14:paraId="69B92DE8" w14:textId="28846970" w:rsidR="008C396D" w:rsidRDefault="008C396D">
            <w:r>
              <w:t>Health</w:t>
            </w:r>
          </w:p>
        </w:tc>
        <w:tc>
          <w:tcPr>
            <w:tcW w:w="3117" w:type="dxa"/>
          </w:tcPr>
          <w:p w14:paraId="00230270" w14:textId="4227D68A" w:rsidR="008C396D" w:rsidRPr="008C396D" w:rsidRDefault="008C396D">
            <w:r w:rsidRPr="008C396D">
              <w:t>Exercise 3 times a week, hydrate regularly.</w:t>
            </w:r>
          </w:p>
        </w:tc>
      </w:tr>
      <w:tr w:rsidR="008C396D" w14:paraId="3A015086" w14:textId="77777777" w:rsidTr="008C396D">
        <w:tc>
          <w:tcPr>
            <w:tcW w:w="3116" w:type="dxa"/>
          </w:tcPr>
          <w:p w14:paraId="3D74585E" w14:textId="403365BE" w:rsidR="008C396D" w:rsidRDefault="008C396D">
            <w:r>
              <w:t>South</w:t>
            </w:r>
          </w:p>
        </w:tc>
        <w:tc>
          <w:tcPr>
            <w:tcW w:w="3117" w:type="dxa"/>
          </w:tcPr>
          <w:p w14:paraId="336ED57B" w14:textId="041E7E34" w:rsidR="008C396D" w:rsidRDefault="008C396D">
            <w:r>
              <w:t>Creativity</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396D" w:rsidRPr="008C396D" w14:paraId="5032FAA6" w14:textId="77777777" w:rsidTr="008C396D">
              <w:trPr>
                <w:tblCellSpacing w:w="15" w:type="dxa"/>
              </w:trPr>
              <w:tc>
                <w:tcPr>
                  <w:tcW w:w="0" w:type="auto"/>
                  <w:vAlign w:val="center"/>
                  <w:hideMark/>
                </w:tcPr>
                <w:p w14:paraId="377CF796" w14:textId="77777777" w:rsidR="008C396D" w:rsidRPr="008C396D" w:rsidRDefault="008C396D" w:rsidP="008C396D">
                  <w:pPr>
                    <w:spacing w:after="0" w:line="240" w:lineRule="auto"/>
                  </w:pPr>
                </w:p>
              </w:tc>
            </w:tr>
          </w:tbl>
          <w:p w14:paraId="4EC6A53E" w14:textId="77777777" w:rsidR="008C396D" w:rsidRPr="008C396D" w:rsidRDefault="008C396D" w:rsidP="008C396D">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8C396D" w:rsidRPr="008C396D" w14:paraId="5BEF784C" w14:textId="77777777" w:rsidTr="008C396D">
              <w:trPr>
                <w:tblCellSpacing w:w="15" w:type="dxa"/>
              </w:trPr>
              <w:tc>
                <w:tcPr>
                  <w:tcW w:w="0" w:type="auto"/>
                  <w:vAlign w:val="center"/>
                  <w:hideMark/>
                </w:tcPr>
                <w:p w14:paraId="35BE2DCA" w14:textId="77777777" w:rsidR="008C396D" w:rsidRPr="008C396D" w:rsidRDefault="008C396D" w:rsidP="008C396D">
                  <w:pPr>
                    <w:spacing w:after="0" w:line="240" w:lineRule="auto"/>
                  </w:pPr>
                  <w:r w:rsidRPr="008C396D">
                    <w:t>1 hour weekly for painting, explore new artistic methods.</w:t>
                  </w:r>
                </w:p>
              </w:tc>
            </w:tr>
          </w:tbl>
          <w:p w14:paraId="3E00A687" w14:textId="77777777" w:rsidR="008C396D" w:rsidRPr="008C396D" w:rsidRDefault="008C396D"/>
        </w:tc>
      </w:tr>
      <w:tr w:rsidR="008C396D" w14:paraId="5B483DD2" w14:textId="77777777" w:rsidTr="008C396D">
        <w:tc>
          <w:tcPr>
            <w:tcW w:w="3116" w:type="dxa"/>
          </w:tcPr>
          <w:p w14:paraId="21DA7253" w14:textId="51692855" w:rsidR="008C396D" w:rsidRDefault="008C396D">
            <w:r>
              <w:t>West</w:t>
            </w:r>
          </w:p>
        </w:tc>
        <w:tc>
          <w:tcPr>
            <w:tcW w:w="3117" w:type="dxa"/>
          </w:tcPr>
          <w:p w14:paraId="54609AF7" w14:textId="451AAF0B" w:rsidR="008C396D" w:rsidRDefault="008C396D">
            <w:r>
              <w:t>Growth</w:t>
            </w:r>
          </w:p>
        </w:tc>
        <w:tc>
          <w:tcPr>
            <w:tcW w:w="3117" w:type="dxa"/>
          </w:tcPr>
          <w:p w14:paraId="1925D425" w14:textId="49E79FE1" w:rsidR="008C396D" w:rsidRPr="008C396D" w:rsidRDefault="008C396D" w:rsidP="008C396D">
            <w:r w:rsidRPr="008C396D">
              <w:t>Read 1 book/month, take an online course.</w:t>
            </w:r>
          </w:p>
        </w:tc>
      </w:tr>
    </w:tbl>
    <w:p w14:paraId="56CA6FE1" w14:textId="77777777" w:rsidR="008C396D" w:rsidRDefault="008C396D"/>
    <w:p w14:paraId="3CFCAF81" w14:textId="77777777" w:rsidR="008C396D" w:rsidRPr="008C396D" w:rsidRDefault="008C396D" w:rsidP="008C396D">
      <w:pPr>
        <w:rPr>
          <w:b/>
          <w:bCs/>
        </w:rPr>
      </w:pPr>
      <w:r w:rsidRPr="008C396D">
        <w:rPr>
          <w:b/>
          <w:bCs/>
        </w:rPr>
        <w:t>Step 4: Visual Representation</w:t>
      </w:r>
    </w:p>
    <w:p w14:paraId="44E5B198" w14:textId="77777777" w:rsidR="008C396D" w:rsidRPr="008C396D" w:rsidRDefault="008C396D" w:rsidP="008C396D">
      <w:r w:rsidRPr="008C396D">
        <w:rPr>
          <w:i/>
          <w:iCs/>
        </w:rPr>
        <w:t>Draw your compass or use a printed template.</w:t>
      </w:r>
    </w:p>
    <w:p w14:paraId="3ADAE3DE" w14:textId="77777777" w:rsidR="008C396D" w:rsidRPr="008C396D" w:rsidRDefault="008C396D" w:rsidP="008C396D">
      <w:pPr>
        <w:numPr>
          <w:ilvl w:val="0"/>
          <w:numId w:val="3"/>
        </w:numPr>
      </w:pPr>
      <w:r w:rsidRPr="008C396D">
        <w:t>Write each value in one of the four cardinal directions (North, East, South, West).</w:t>
      </w:r>
    </w:p>
    <w:p w14:paraId="7A6498B5" w14:textId="77777777" w:rsidR="008C396D" w:rsidRPr="008C396D" w:rsidRDefault="008C396D" w:rsidP="008C396D">
      <w:pPr>
        <w:numPr>
          <w:ilvl w:val="0"/>
          <w:numId w:val="3"/>
        </w:numPr>
      </w:pPr>
      <w:r w:rsidRPr="008C396D">
        <w:t>Under each value, write the corresponding actions or goals. Decorate your compass with colors or symbols that inspire you.</w:t>
      </w:r>
    </w:p>
    <w:p w14:paraId="00434886" w14:textId="77777777" w:rsidR="008C396D" w:rsidRPr="008C396D" w:rsidRDefault="008C396D" w:rsidP="008C396D">
      <w:r w:rsidRPr="008C396D">
        <w:pict w14:anchorId="5266341A">
          <v:rect id="_x0000_i1075" style="width:0;height:1.5pt" o:hralign="center" o:hrstd="t" o:hr="t" fillcolor="#a0a0a0" stroked="f"/>
        </w:pict>
      </w:r>
    </w:p>
    <w:p w14:paraId="3041FE65" w14:textId="77777777" w:rsidR="008C396D" w:rsidRPr="008C396D" w:rsidRDefault="008C396D" w:rsidP="008C396D">
      <w:pPr>
        <w:rPr>
          <w:b/>
          <w:bCs/>
        </w:rPr>
      </w:pPr>
      <w:r w:rsidRPr="008C396D">
        <w:rPr>
          <w:b/>
          <w:bCs/>
        </w:rPr>
        <w:t>Reflection Questions</w:t>
      </w:r>
    </w:p>
    <w:p w14:paraId="6EC927A1" w14:textId="77777777" w:rsidR="008C396D" w:rsidRPr="008C396D" w:rsidRDefault="008C396D" w:rsidP="008C396D">
      <w:pPr>
        <w:numPr>
          <w:ilvl w:val="0"/>
          <w:numId w:val="4"/>
        </w:numPr>
      </w:pPr>
      <w:r w:rsidRPr="008C396D">
        <w:t>How well are your daily actions aligning with your values?</w:t>
      </w:r>
    </w:p>
    <w:p w14:paraId="360249E5" w14:textId="77777777" w:rsidR="008C396D" w:rsidRPr="008C396D" w:rsidRDefault="008C396D" w:rsidP="008C396D">
      <w:pPr>
        <w:numPr>
          <w:ilvl w:val="0"/>
          <w:numId w:val="4"/>
        </w:numPr>
      </w:pPr>
      <w:r w:rsidRPr="008C396D">
        <w:t>Which value feels most supported by your current habits, and which needs more attention?</w:t>
      </w:r>
    </w:p>
    <w:p w14:paraId="10D99A28" w14:textId="77777777" w:rsidR="008C396D" w:rsidRPr="008C396D" w:rsidRDefault="008C396D" w:rsidP="008C396D">
      <w:pPr>
        <w:numPr>
          <w:ilvl w:val="0"/>
          <w:numId w:val="4"/>
        </w:numPr>
      </w:pPr>
      <w:r w:rsidRPr="008C396D">
        <w:t>How can you adjust your schedule or priorities to stay on course?</w:t>
      </w:r>
    </w:p>
    <w:p w14:paraId="06FB9A58" w14:textId="77777777" w:rsidR="008C396D" w:rsidRPr="008C396D" w:rsidRDefault="008C396D" w:rsidP="008C396D">
      <w:r w:rsidRPr="008C396D">
        <w:pict w14:anchorId="35E9A263">
          <v:rect id="_x0000_i1076" style="width:0;height:1.5pt" o:hralign="center" o:hrstd="t" o:hr="t" fillcolor="#a0a0a0" stroked="f"/>
        </w:pict>
      </w:r>
    </w:p>
    <w:p w14:paraId="7D5CE314" w14:textId="77777777" w:rsidR="008C396D" w:rsidRPr="008C396D" w:rsidRDefault="008C396D" w:rsidP="008C396D">
      <w:pPr>
        <w:rPr>
          <w:b/>
          <w:bCs/>
        </w:rPr>
      </w:pPr>
      <w:r w:rsidRPr="008C396D">
        <w:rPr>
          <w:b/>
          <w:bCs/>
        </w:rPr>
        <w:t>Optional Challenge</w:t>
      </w:r>
    </w:p>
    <w:p w14:paraId="6F80708C" w14:textId="77777777" w:rsidR="008C396D" w:rsidRPr="008C396D" w:rsidRDefault="008C396D" w:rsidP="008C396D">
      <w:r w:rsidRPr="008C396D">
        <w:t>Create a digital version of your Values Compass using tools like Canva or PowerPoint and set it as your desktop wallpaper or phone background. This keeps your core values visible and top of mind throughout your day.</w:t>
      </w:r>
    </w:p>
    <w:p w14:paraId="2D6A957C" w14:textId="77777777" w:rsidR="008C396D" w:rsidRPr="008C396D" w:rsidRDefault="008C396D" w:rsidP="008C396D">
      <w:r w:rsidRPr="008C396D">
        <w:pict w14:anchorId="5F077ABE">
          <v:rect id="_x0000_i1077" style="width:0;height:1.5pt" o:hralign="center" o:hrstd="t" o:hr="t" fillcolor="#a0a0a0" stroked="f"/>
        </w:pict>
      </w:r>
    </w:p>
    <w:p w14:paraId="6CF57BCD" w14:textId="77777777" w:rsidR="008C396D" w:rsidRPr="008C396D" w:rsidRDefault="008C396D" w:rsidP="008C396D">
      <w:pPr>
        <w:rPr>
          <w:b/>
          <w:bCs/>
        </w:rPr>
      </w:pPr>
      <w:r w:rsidRPr="008C396D">
        <w:rPr>
          <w:b/>
          <w:bCs/>
        </w:rPr>
        <w:lastRenderedPageBreak/>
        <w:t>Celebrate Progress</w:t>
      </w:r>
    </w:p>
    <w:p w14:paraId="209B6BCC" w14:textId="77777777" w:rsidR="008C396D" w:rsidRPr="008C396D" w:rsidRDefault="008C396D" w:rsidP="008C396D">
      <w:r w:rsidRPr="008C396D">
        <w:t>Revisit your Values Compass monthly or quarterly. Update actions or goals as needed and reflect on how aligning with your values has improved your decision-making and fulfillment. Remember, this compass is your personal guide to living a life that truly matters!</w:t>
      </w:r>
    </w:p>
    <w:p w14:paraId="723C317B" w14:textId="77777777" w:rsidR="008C396D" w:rsidRDefault="008C396D"/>
    <w:sectPr w:rsidR="008C3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E151B"/>
    <w:multiLevelType w:val="multilevel"/>
    <w:tmpl w:val="AB6A9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B6EF7"/>
    <w:multiLevelType w:val="multilevel"/>
    <w:tmpl w:val="83EA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609AA"/>
    <w:multiLevelType w:val="multilevel"/>
    <w:tmpl w:val="FBB4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E6268F"/>
    <w:multiLevelType w:val="multilevel"/>
    <w:tmpl w:val="C602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703361">
    <w:abstractNumId w:val="2"/>
  </w:num>
  <w:num w:numId="2" w16cid:durableId="1061635535">
    <w:abstractNumId w:val="3"/>
  </w:num>
  <w:num w:numId="3" w16cid:durableId="264575698">
    <w:abstractNumId w:val="1"/>
  </w:num>
  <w:num w:numId="4" w16cid:durableId="131186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6D"/>
    <w:rsid w:val="0036716D"/>
    <w:rsid w:val="008C396D"/>
    <w:rsid w:val="00944FAA"/>
    <w:rsid w:val="00B277A5"/>
    <w:rsid w:val="00C7665C"/>
    <w:rsid w:val="00DE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08D99"/>
  <w15:chartTrackingRefBased/>
  <w15:docId w15:val="{0F568EB2-1887-4DD3-A4CC-D836D7BB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C3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C3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96D"/>
    <w:rPr>
      <w:rFonts w:eastAsiaTheme="majorEastAsia" w:cstheme="majorBidi"/>
      <w:color w:val="272727" w:themeColor="text1" w:themeTint="D8"/>
    </w:rPr>
  </w:style>
  <w:style w:type="paragraph" w:styleId="Title">
    <w:name w:val="Title"/>
    <w:basedOn w:val="Normal"/>
    <w:next w:val="Normal"/>
    <w:link w:val="TitleChar"/>
    <w:uiPriority w:val="10"/>
    <w:qFormat/>
    <w:rsid w:val="008C3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96D"/>
    <w:pPr>
      <w:spacing w:before="160"/>
      <w:jc w:val="center"/>
    </w:pPr>
    <w:rPr>
      <w:i/>
      <w:iCs/>
      <w:color w:val="404040" w:themeColor="text1" w:themeTint="BF"/>
    </w:rPr>
  </w:style>
  <w:style w:type="character" w:customStyle="1" w:styleId="QuoteChar">
    <w:name w:val="Quote Char"/>
    <w:basedOn w:val="DefaultParagraphFont"/>
    <w:link w:val="Quote"/>
    <w:uiPriority w:val="29"/>
    <w:rsid w:val="008C396D"/>
    <w:rPr>
      <w:i/>
      <w:iCs/>
      <w:color w:val="404040" w:themeColor="text1" w:themeTint="BF"/>
    </w:rPr>
  </w:style>
  <w:style w:type="paragraph" w:styleId="ListParagraph">
    <w:name w:val="List Paragraph"/>
    <w:basedOn w:val="Normal"/>
    <w:uiPriority w:val="34"/>
    <w:qFormat/>
    <w:rsid w:val="008C396D"/>
    <w:pPr>
      <w:ind w:left="720"/>
      <w:contextualSpacing/>
    </w:pPr>
  </w:style>
  <w:style w:type="character" w:styleId="IntenseEmphasis">
    <w:name w:val="Intense Emphasis"/>
    <w:basedOn w:val="DefaultParagraphFont"/>
    <w:uiPriority w:val="21"/>
    <w:qFormat/>
    <w:rsid w:val="008C396D"/>
    <w:rPr>
      <w:i/>
      <w:iCs/>
      <w:color w:val="0F4761" w:themeColor="accent1" w:themeShade="BF"/>
    </w:rPr>
  </w:style>
  <w:style w:type="paragraph" w:styleId="IntenseQuote">
    <w:name w:val="Intense Quote"/>
    <w:basedOn w:val="Normal"/>
    <w:next w:val="Normal"/>
    <w:link w:val="IntenseQuoteChar"/>
    <w:uiPriority w:val="30"/>
    <w:qFormat/>
    <w:rsid w:val="008C3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96D"/>
    <w:rPr>
      <w:i/>
      <w:iCs/>
      <w:color w:val="0F4761" w:themeColor="accent1" w:themeShade="BF"/>
    </w:rPr>
  </w:style>
  <w:style w:type="character" w:styleId="IntenseReference">
    <w:name w:val="Intense Reference"/>
    <w:basedOn w:val="DefaultParagraphFont"/>
    <w:uiPriority w:val="32"/>
    <w:qFormat/>
    <w:rsid w:val="008C396D"/>
    <w:rPr>
      <w:b/>
      <w:bCs/>
      <w:smallCaps/>
      <w:color w:val="0F4761" w:themeColor="accent1" w:themeShade="BF"/>
      <w:spacing w:val="5"/>
    </w:rPr>
  </w:style>
  <w:style w:type="character" w:styleId="Strong">
    <w:name w:val="Strong"/>
    <w:basedOn w:val="DefaultParagraphFont"/>
    <w:uiPriority w:val="22"/>
    <w:qFormat/>
    <w:rsid w:val="008C396D"/>
    <w:rPr>
      <w:b/>
      <w:bCs/>
    </w:rPr>
  </w:style>
  <w:style w:type="paragraph" w:styleId="NormalWeb">
    <w:name w:val="Normal (Web)"/>
    <w:basedOn w:val="Normal"/>
    <w:uiPriority w:val="99"/>
    <w:semiHidden/>
    <w:unhideWhenUsed/>
    <w:rsid w:val="008C39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396D"/>
    <w:rPr>
      <w:i/>
      <w:iCs/>
    </w:rPr>
  </w:style>
  <w:style w:type="table" w:styleId="TableGrid">
    <w:name w:val="Table Grid"/>
    <w:basedOn w:val="TableNormal"/>
    <w:uiPriority w:val="39"/>
    <w:rsid w:val="008C3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80495">
      <w:bodyDiv w:val="1"/>
      <w:marLeft w:val="0"/>
      <w:marRight w:val="0"/>
      <w:marTop w:val="0"/>
      <w:marBottom w:val="0"/>
      <w:divBdr>
        <w:top w:val="none" w:sz="0" w:space="0" w:color="auto"/>
        <w:left w:val="none" w:sz="0" w:space="0" w:color="auto"/>
        <w:bottom w:val="none" w:sz="0" w:space="0" w:color="auto"/>
        <w:right w:val="none" w:sz="0" w:space="0" w:color="auto"/>
      </w:divBdr>
    </w:div>
    <w:div w:id="621808812">
      <w:bodyDiv w:val="1"/>
      <w:marLeft w:val="0"/>
      <w:marRight w:val="0"/>
      <w:marTop w:val="0"/>
      <w:marBottom w:val="0"/>
      <w:divBdr>
        <w:top w:val="none" w:sz="0" w:space="0" w:color="auto"/>
        <w:left w:val="none" w:sz="0" w:space="0" w:color="auto"/>
        <w:bottom w:val="none" w:sz="0" w:space="0" w:color="auto"/>
        <w:right w:val="none" w:sz="0" w:space="0" w:color="auto"/>
      </w:divBdr>
    </w:div>
    <w:div w:id="1166628177">
      <w:bodyDiv w:val="1"/>
      <w:marLeft w:val="0"/>
      <w:marRight w:val="0"/>
      <w:marTop w:val="0"/>
      <w:marBottom w:val="0"/>
      <w:divBdr>
        <w:top w:val="none" w:sz="0" w:space="0" w:color="auto"/>
        <w:left w:val="none" w:sz="0" w:space="0" w:color="auto"/>
        <w:bottom w:val="none" w:sz="0" w:space="0" w:color="auto"/>
        <w:right w:val="none" w:sz="0" w:space="0" w:color="auto"/>
      </w:divBdr>
    </w:div>
    <w:div w:id="1521434742">
      <w:bodyDiv w:val="1"/>
      <w:marLeft w:val="0"/>
      <w:marRight w:val="0"/>
      <w:marTop w:val="0"/>
      <w:marBottom w:val="0"/>
      <w:divBdr>
        <w:top w:val="none" w:sz="0" w:space="0" w:color="auto"/>
        <w:left w:val="none" w:sz="0" w:space="0" w:color="auto"/>
        <w:bottom w:val="none" w:sz="0" w:space="0" w:color="auto"/>
        <w:right w:val="none" w:sz="0" w:space="0" w:color="auto"/>
      </w:divBdr>
    </w:div>
    <w:div w:id="1640839516">
      <w:bodyDiv w:val="1"/>
      <w:marLeft w:val="0"/>
      <w:marRight w:val="0"/>
      <w:marTop w:val="0"/>
      <w:marBottom w:val="0"/>
      <w:divBdr>
        <w:top w:val="none" w:sz="0" w:space="0" w:color="auto"/>
        <w:left w:val="none" w:sz="0" w:space="0" w:color="auto"/>
        <w:bottom w:val="none" w:sz="0" w:space="0" w:color="auto"/>
        <w:right w:val="none" w:sz="0" w:space="0" w:color="auto"/>
      </w:divBdr>
    </w:div>
    <w:div w:id="1911428937">
      <w:bodyDiv w:val="1"/>
      <w:marLeft w:val="0"/>
      <w:marRight w:val="0"/>
      <w:marTop w:val="0"/>
      <w:marBottom w:val="0"/>
      <w:divBdr>
        <w:top w:val="none" w:sz="0" w:space="0" w:color="auto"/>
        <w:left w:val="none" w:sz="0" w:space="0" w:color="auto"/>
        <w:bottom w:val="none" w:sz="0" w:space="0" w:color="auto"/>
        <w:right w:val="none" w:sz="0" w:space="0" w:color="auto"/>
      </w:divBdr>
    </w:div>
    <w:div w:id="1918905221">
      <w:bodyDiv w:val="1"/>
      <w:marLeft w:val="0"/>
      <w:marRight w:val="0"/>
      <w:marTop w:val="0"/>
      <w:marBottom w:val="0"/>
      <w:divBdr>
        <w:top w:val="none" w:sz="0" w:space="0" w:color="auto"/>
        <w:left w:val="none" w:sz="0" w:space="0" w:color="auto"/>
        <w:bottom w:val="none" w:sz="0" w:space="0" w:color="auto"/>
        <w:right w:val="none" w:sz="0" w:space="0" w:color="auto"/>
      </w:divBdr>
    </w:div>
    <w:div w:id="2064254422">
      <w:bodyDiv w:val="1"/>
      <w:marLeft w:val="0"/>
      <w:marRight w:val="0"/>
      <w:marTop w:val="0"/>
      <w:marBottom w:val="0"/>
      <w:divBdr>
        <w:top w:val="none" w:sz="0" w:space="0" w:color="auto"/>
        <w:left w:val="none" w:sz="0" w:space="0" w:color="auto"/>
        <w:bottom w:val="none" w:sz="0" w:space="0" w:color="auto"/>
        <w:right w:val="none" w:sz="0" w:space="0" w:color="auto"/>
      </w:divBdr>
    </w:div>
    <w:div w:id="20960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456</Words>
  <Characters>2436</Characters>
  <Application>Microsoft Office Word</Application>
  <DocSecurity>0</DocSecurity>
  <Lines>93</Lines>
  <Paragraphs>64</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1</cp:revision>
  <dcterms:created xsi:type="dcterms:W3CDTF">2024-12-22T16:08:00Z</dcterms:created>
  <dcterms:modified xsi:type="dcterms:W3CDTF">2024-12-22T16:11:00Z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8562be90-76fa-4633-a0b4-957878d45674</vt:lpwstr>
  </property>
</Properties>
</file>