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3B443" w14:textId="56065824" w:rsidR="00DA3B66" w:rsidRPr="008C6809" w:rsidRDefault="008C6809">
      <w:pPr>
        <w:spacing w:before="120" w:after="120"/>
        <w:jc w:val="center"/>
        <w:rPr>
          <w:b/>
          <w:bCs/>
          <w:color w:val="0070C0"/>
          <w:sz w:val="52"/>
          <w:szCs w:val="52"/>
          <w:u w:val="single"/>
        </w:rPr>
      </w:pPr>
      <w:r w:rsidRPr="008C6809">
        <w:rPr>
          <w:b/>
          <w:bCs/>
          <w:color w:val="0070C0"/>
          <w:sz w:val="52"/>
          <w:szCs w:val="52"/>
          <w:u w:val="single"/>
        </w:rPr>
        <w:t xml:space="preserve">ABC Contracting: Your Path to </w:t>
      </w:r>
      <w:proofErr w:type="spellStart"/>
      <w:r w:rsidRPr="008C6809">
        <w:rPr>
          <w:b/>
          <w:bCs/>
          <w:color w:val="0070C0"/>
          <w:sz w:val="52"/>
          <w:szCs w:val="52"/>
          <w:u w:val="single"/>
        </w:rPr>
        <w:t>FIREd</w:t>
      </w:r>
      <w:proofErr w:type="spellEnd"/>
      <w:r w:rsidRPr="008C6809">
        <w:rPr>
          <w:b/>
          <w:bCs/>
          <w:color w:val="0070C0"/>
          <w:sz w:val="52"/>
          <w:szCs w:val="52"/>
          <w:u w:val="single"/>
        </w:rPr>
        <w:t xml:space="preserve"> by 50</w:t>
      </w:r>
    </w:p>
    <w:p w14:paraId="25A86232" w14:textId="77777777" w:rsidR="008C6809" w:rsidRDefault="008C6809">
      <w:pPr>
        <w:spacing w:before="120" w:after="120" w:line="336" w:lineRule="auto"/>
        <w:rPr>
          <w:rFonts w:ascii="Arimo Bold" w:eastAsia="Arimo Bold" w:hAnsi="Arimo Bold" w:cs="Arimo Bold"/>
          <w:b/>
          <w:bCs/>
          <w:color w:val="000000"/>
        </w:rPr>
      </w:pPr>
    </w:p>
    <w:p w14:paraId="3663B444" w14:textId="5589E1CD" w:rsidR="00DA3B66" w:rsidRDefault="008C6809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Built for Your Career</w:t>
      </w:r>
      <w:proofErr w:type="gramStart"/>
      <w:r>
        <w:rPr>
          <w:rFonts w:ascii="Arimo Bold" w:eastAsia="Arimo Bold" w:hAnsi="Arimo Bold" w:cs="Arimo Bold"/>
          <w:b/>
          <w:bCs/>
          <w:color w:val="000000"/>
        </w:rPr>
        <w:t xml:space="preserve">. </w:t>
      </w:r>
      <w:proofErr w:type="gramEnd"/>
      <w:r>
        <w:rPr>
          <w:rFonts w:ascii="Arimo Bold" w:eastAsia="Arimo Bold" w:hAnsi="Arimo Bold" w:cs="Arimo Bold"/>
          <w:b/>
          <w:bCs/>
          <w:color w:val="000000"/>
        </w:rPr>
        <w:t>Designed for Your Future</w:t>
      </w:r>
      <w:proofErr w:type="gramStart"/>
      <w:r>
        <w:rPr>
          <w:rFonts w:ascii="Arimo Bold" w:eastAsia="Arimo Bold" w:hAnsi="Arimo Bold" w:cs="Arimo Bold"/>
          <w:b/>
          <w:bCs/>
          <w:color w:val="000000"/>
        </w:rPr>
        <w:t xml:space="preserve">. </w:t>
      </w:r>
      <w:proofErr w:type="gramEnd"/>
      <w:r>
        <w:rPr>
          <w:rFonts w:ascii="Arimo Bold" w:eastAsia="Arimo Bold" w:hAnsi="Arimo Bold" w:cs="Arimo Bold"/>
          <w:b/>
          <w:bCs/>
          <w:color w:val="000000"/>
        </w:rPr>
        <w:t>Focused on FIRE by 50.</w:t>
      </w:r>
      <w:r>
        <w:rPr>
          <w:rFonts w:ascii="Arimo" w:eastAsia="Arimo" w:hAnsi="Arimo" w:cs="Arimo"/>
          <w:color w:val="000000"/>
        </w:rPr>
        <w:t xml:space="preserve"> </w:t>
      </w:r>
    </w:p>
    <w:p w14:paraId="3663B445" w14:textId="689A1D3B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Why </w:t>
      </w:r>
      <w:r w:rsidR="001C0B71">
        <w:rPr>
          <w:rFonts w:ascii="Arimo" w:eastAsia="Arimo" w:hAnsi="Arimo" w:cs="Arimo"/>
          <w:color w:val="000000"/>
          <w:sz w:val="36"/>
          <w:szCs w:val="36"/>
        </w:rPr>
        <w:t>ABC</w:t>
      </w:r>
      <w:r>
        <w:rPr>
          <w:rFonts w:ascii="Arimo" w:eastAsia="Arimo" w:hAnsi="Arimo" w:cs="Arimo"/>
          <w:color w:val="000000"/>
          <w:sz w:val="36"/>
          <w:szCs w:val="36"/>
        </w:rPr>
        <w:t xml:space="preserve"> Contracting? </w:t>
      </w:r>
    </w:p>
    <w:p w14:paraId="3663B446" w14:textId="47CC1202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At </w:t>
      </w:r>
      <w:r w:rsidR="001C0B71">
        <w:rPr>
          <w:rFonts w:ascii="Arimo" w:eastAsia="Arimo" w:hAnsi="Arimo" w:cs="Arimo"/>
          <w:color w:val="000000"/>
        </w:rPr>
        <w:t>ABC</w:t>
      </w:r>
      <w:r>
        <w:rPr>
          <w:rFonts w:ascii="Arimo" w:eastAsia="Arimo" w:hAnsi="Arimo" w:cs="Arimo"/>
          <w:color w:val="000000"/>
        </w:rPr>
        <w:t xml:space="preserve"> Contracting, we offer more than a job</w:t>
      </w:r>
      <w:proofErr w:type="gramStart"/>
      <w:r>
        <w:rPr>
          <w:rFonts w:ascii="Arimo" w:eastAsia="Arimo" w:hAnsi="Arimo" w:cs="Arimo"/>
          <w:color w:val="000000"/>
        </w:rPr>
        <w:t xml:space="preserve">. </w:t>
      </w:r>
      <w:proofErr w:type="gramEnd"/>
      <w:r>
        <w:rPr>
          <w:rFonts w:ascii="Arimo" w:eastAsia="Arimo" w:hAnsi="Arimo" w:cs="Arimo"/>
          <w:color w:val="000000"/>
        </w:rPr>
        <w:t>We provide a system designed to help you build a career, grow your income, and achieve financial independence</w:t>
      </w:r>
      <w:proofErr w:type="gramStart"/>
      <w:r>
        <w:rPr>
          <w:rFonts w:ascii="Arimo" w:eastAsia="Arimo" w:hAnsi="Arimo" w:cs="Arimo"/>
          <w:color w:val="000000"/>
        </w:rPr>
        <w:t xml:space="preserve">. </w:t>
      </w:r>
      <w:proofErr w:type="gramEnd"/>
      <w:r>
        <w:rPr>
          <w:rFonts w:ascii="Arimo" w:eastAsia="Arimo" w:hAnsi="Arimo" w:cs="Arimo"/>
          <w:color w:val="000000"/>
        </w:rPr>
        <w:t xml:space="preserve">Our goal is to help every employee become </w:t>
      </w:r>
      <w:r>
        <w:rPr>
          <w:rFonts w:ascii="Arimo Bold" w:eastAsia="Arimo Bold" w:hAnsi="Arimo Bold" w:cs="Arimo Bold"/>
          <w:b/>
          <w:bCs/>
          <w:color w:val="000000"/>
        </w:rPr>
        <w:t>FIRED by 50</w:t>
      </w:r>
      <w:r>
        <w:rPr>
          <w:rFonts w:ascii="Arimo" w:eastAsia="Arimo" w:hAnsi="Arimo" w:cs="Arimo"/>
          <w:color w:val="000000"/>
        </w:rPr>
        <w:t>—Financially Independent, Retire Early if desired</w:t>
      </w:r>
      <w:proofErr w:type="gramStart"/>
      <w:r>
        <w:rPr>
          <w:rFonts w:ascii="Arimo" w:eastAsia="Arimo" w:hAnsi="Arimo" w:cs="Arimo"/>
          <w:color w:val="000000"/>
        </w:rPr>
        <w:t xml:space="preserve">. </w:t>
      </w:r>
      <w:proofErr w:type="gramEnd"/>
      <w:r>
        <w:rPr>
          <w:rFonts w:ascii="Arimo" w:eastAsia="Arimo" w:hAnsi="Arimo" w:cs="Arimo"/>
          <w:color w:val="000000"/>
        </w:rPr>
        <w:t xml:space="preserve">We achieve this through a combination of financial literacy, career planning, and a culture of open communication. </w:t>
      </w:r>
    </w:p>
    <w:p w14:paraId="3663B447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The 3 C Framework </w:t>
      </w:r>
    </w:p>
    <w:p w14:paraId="3663B448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8"/>
          <w:szCs w:val="28"/>
        </w:rPr>
        <w:t xml:space="preserve">1. Compound Interest – Build Your Wealth </w:t>
      </w:r>
    </w:p>
    <w:p w14:paraId="3663B449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Achieving financial independence requires consistent behavior over time. </w:t>
      </w:r>
    </w:p>
    <w:p w14:paraId="3663B44A" w14:textId="77777777" w:rsidR="00DA3B66" w:rsidRDefault="008C6809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Financial literacy </w:t>
      </w:r>
      <w:proofErr w:type="gramStart"/>
      <w:r>
        <w:rPr>
          <w:rFonts w:ascii="Arimo" w:eastAsia="Arimo" w:hAnsi="Arimo" w:cs="Arimo"/>
          <w:color w:val="000000"/>
        </w:rPr>
        <w:t>is introduced</w:t>
      </w:r>
      <w:proofErr w:type="gramEnd"/>
      <w:r>
        <w:rPr>
          <w:rFonts w:ascii="Arimo" w:eastAsia="Arimo" w:hAnsi="Arimo" w:cs="Arimo"/>
          <w:color w:val="000000"/>
        </w:rPr>
        <w:t xml:space="preserve"> during onboarding, covering topics like compound interest and the importance of starting early. </w:t>
      </w:r>
    </w:p>
    <w:p w14:paraId="3663B44B" w14:textId="77777777" w:rsidR="00DA3B66" w:rsidRDefault="008C6809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Reinforced through Toolbox Talks, visual tools (FIRED by 50 cards), and ongoing conversations with leadership. </w:t>
      </w:r>
    </w:p>
    <w:p w14:paraId="3663B44C" w14:textId="77777777" w:rsidR="00DA3B66" w:rsidRDefault="008C6809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We have a 401(k) Match to help your Retirement Account grow. </w:t>
      </w:r>
    </w:p>
    <w:p w14:paraId="3663B44D" w14:textId="77777777" w:rsidR="00DA3B66" w:rsidRDefault="008C6809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What this means for you:</w:t>
      </w:r>
      <w:r>
        <w:rPr>
          <w:rFonts w:ascii="Arimo" w:eastAsia="Arimo" w:hAnsi="Arimo" w:cs="Arimo"/>
          <w:color w:val="000000"/>
        </w:rPr>
        <w:t xml:space="preserve"> Consistency is key, and we'll guide you on this path. </w:t>
      </w:r>
    </w:p>
    <w:p w14:paraId="3663B44E" w14:textId="29368F11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8"/>
          <w:szCs w:val="28"/>
        </w:rPr>
        <w:t xml:space="preserve">2. Career Planning – Build It At </w:t>
      </w:r>
      <w:r w:rsidR="001C0B71">
        <w:rPr>
          <w:rFonts w:ascii="Arimo" w:eastAsia="Arimo" w:hAnsi="Arimo" w:cs="Arimo"/>
          <w:color w:val="000000"/>
          <w:sz w:val="28"/>
          <w:szCs w:val="28"/>
        </w:rPr>
        <w:t>ABC</w:t>
      </w:r>
      <w:r>
        <w:rPr>
          <w:rFonts w:ascii="Arimo" w:eastAsia="Arimo" w:hAnsi="Arimo" w:cs="Arimo"/>
          <w:color w:val="000000"/>
          <w:sz w:val="28"/>
          <w:szCs w:val="28"/>
        </w:rPr>
        <w:t xml:space="preserve"> </w:t>
      </w:r>
    </w:p>
    <w:p w14:paraId="3663B44F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We focus on your long-term career growth. </w:t>
      </w:r>
    </w:p>
    <w:p w14:paraId="3663B450" w14:textId="77777777" w:rsidR="00DA3B66" w:rsidRDefault="008C6809">
      <w:pPr>
        <w:numPr>
          <w:ilvl w:val="0"/>
          <w:numId w:val="2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Clear career progression paths from entry-level to leadership. </w:t>
      </w:r>
    </w:p>
    <w:p w14:paraId="3663B451" w14:textId="77777777" w:rsidR="00DA3B66" w:rsidRDefault="008C6809">
      <w:pPr>
        <w:numPr>
          <w:ilvl w:val="0"/>
          <w:numId w:val="2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Ongoing development through foreman coaching, on-the-job learning, and increased responsibility. </w:t>
      </w:r>
    </w:p>
    <w:p w14:paraId="3663B452" w14:textId="77777777" w:rsidR="00DA3B66" w:rsidRDefault="008C6809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What this means for you:</w:t>
      </w:r>
      <w:r>
        <w:rPr>
          <w:rFonts w:ascii="Arimo" w:eastAsia="Arimo" w:hAnsi="Arimo" w:cs="Arimo"/>
          <w:color w:val="000000"/>
        </w:rPr>
        <w:t xml:space="preserve"> Show up, learn, and perform to advance</w:t>
      </w:r>
      <w:proofErr w:type="gramStart"/>
      <w:r>
        <w:rPr>
          <w:rFonts w:ascii="Arimo" w:eastAsia="Arimo" w:hAnsi="Arimo" w:cs="Arimo"/>
          <w:color w:val="000000"/>
        </w:rPr>
        <w:t xml:space="preserve">. </w:t>
      </w:r>
      <w:proofErr w:type="gramEnd"/>
      <w:r>
        <w:rPr>
          <w:rFonts w:ascii="Arimo" w:eastAsia="Arimo" w:hAnsi="Arimo" w:cs="Arimo"/>
          <w:color w:val="000000"/>
        </w:rPr>
        <w:t xml:space="preserve">Your growth is intentional and planned. </w:t>
      </w:r>
    </w:p>
    <w:p w14:paraId="3663B453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8"/>
          <w:szCs w:val="28"/>
        </w:rPr>
        <w:t xml:space="preserve">3. Continuous Improvement – Build Your Skills and Your Confidence </w:t>
      </w:r>
    </w:p>
    <w:p w14:paraId="3663B454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lastRenderedPageBreak/>
        <w:t xml:space="preserve">We operate with integrity, accountability, and respect for each other's safety and success. </w:t>
      </w:r>
    </w:p>
    <w:p w14:paraId="3663B455" w14:textId="77777777" w:rsidR="00DA3B66" w:rsidRDefault="008C6809">
      <w:pPr>
        <w:numPr>
          <w:ilvl w:val="0"/>
          <w:numId w:val="3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Speak up</w:t>
      </w:r>
      <w:r>
        <w:rPr>
          <w:rFonts w:ascii="Arimo" w:eastAsia="Arimo" w:hAnsi="Arimo" w:cs="Arimo"/>
          <w:color w:val="000000"/>
        </w:rPr>
        <w:t xml:space="preserve"> if you see something or have a better way to do the job. </w:t>
      </w:r>
    </w:p>
    <w:p w14:paraId="3663B456" w14:textId="77777777" w:rsidR="00DA3B66" w:rsidRDefault="008C6809">
      <w:pPr>
        <w:numPr>
          <w:ilvl w:val="0"/>
          <w:numId w:val="3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Ask questions when confused. </w:t>
      </w:r>
    </w:p>
    <w:p w14:paraId="3663B457" w14:textId="77777777" w:rsidR="00DA3B66" w:rsidRDefault="008C6809">
      <w:pPr>
        <w:numPr>
          <w:ilvl w:val="0"/>
          <w:numId w:val="3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Raising concerns </w:t>
      </w:r>
      <w:proofErr w:type="gramStart"/>
      <w:r>
        <w:rPr>
          <w:rFonts w:ascii="Arimo" w:eastAsia="Arimo" w:hAnsi="Arimo" w:cs="Arimo"/>
          <w:color w:val="000000"/>
        </w:rPr>
        <w:t>is expected</w:t>
      </w:r>
      <w:proofErr w:type="gramEnd"/>
      <w:r>
        <w:rPr>
          <w:rFonts w:ascii="Arimo" w:eastAsia="Arimo" w:hAnsi="Arimo" w:cs="Arimo"/>
          <w:color w:val="000000"/>
        </w:rPr>
        <w:t xml:space="preserve"> and encouraged to maintain safety and improve work. </w:t>
      </w:r>
    </w:p>
    <w:p w14:paraId="3663B458" w14:textId="77777777" w:rsidR="00DA3B66" w:rsidRDefault="008C6809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What this means for you:</w:t>
      </w:r>
      <w:r>
        <w:rPr>
          <w:rFonts w:ascii="Arimo" w:eastAsia="Arimo" w:hAnsi="Arimo" w:cs="Arimo"/>
          <w:color w:val="000000"/>
        </w:rPr>
        <w:t xml:space="preserve"> You </w:t>
      </w:r>
      <w:proofErr w:type="gramStart"/>
      <w:r>
        <w:rPr>
          <w:rFonts w:ascii="Arimo" w:eastAsia="Arimo" w:hAnsi="Arimo" w:cs="Arimo"/>
          <w:color w:val="000000"/>
        </w:rPr>
        <w:t>are empowered</w:t>
      </w:r>
      <w:proofErr w:type="gramEnd"/>
      <w:r>
        <w:rPr>
          <w:rFonts w:ascii="Arimo" w:eastAsia="Arimo" w:hAnsi="Arimo" w:cs="Arimo"/>
          <w:color w:val="000000"/>
        </w:rPr>
        <w:t xml:space="preserve"> to speak up, which keeps people safe, improves our work, and develops leaders. </w:t>
      </w:r>
    </w:p>
    <w:p w14:paraId="3663B459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What Makes Us Different </w:t>
      </w:r>
    </w:p>
    <w:p w14:paraId="3663B45A" w14:textId="0B9D725D" w:rsidR="00DA3B66" w:rsidRDefault="001C0B71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ABC</w:t>
      </w:r>
      <w:r w:rsidR="008C6809">
        <w:rPr>
          <w:rFonts w:ascii="Arimo" w:eastAsia="Arimo" w:hAnsi="Arimo" w:cs="Arimo"/>
          <w:color w:val="000000"/>
        </w:rPr>
        <w:t xml:space="preserve"> Contracting offers a pathway, not just a paycheck: </w:t>
      </w:r>
    </w:p>
    <w:p w14:paraId="3663B45B" w14:textId="77777777" w:rsidR="00DA3B66" w:rsidRDefault="008C6809">
      <w:pPr>
        <w:numPr>
          <w:ilvl w:val="0"/>
          <w:numId w:val="4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A </w:t>
      </w:r>
      <w:r>
        <w:rPr>
          <w:rFonts w:ascii="Arimo Bold" w:eastAsia="Arimo Bold" w:hAnsi="Arimo Bold" w:cs="Arimo Bold"/>
          <w:b/>
          <w:bCs/>
          <w:color w:val="000000"/>
        </w:rPr>
        <w:t>career path</w:t>
      </w:r>
      <w:r>
        <w:rPr>
          <w:rFonts w:ascii="Arimo" w:eastAsia="Arimo" w:hAnsi="Arimo" w:cs="Arimo"/>
          <w:color w:val="000000"/>
        </w:rPr>
        <w:t xml:space="preserve"> for your professional growth. </w:t>
      </w:r>
    </w:p>
    <w:p w14:paraId="3663B45C" w14:textId="77777777" w:rsidR="00DA3B66" w:rsidRDefault="008C6809">
      <w:pPr>
        <w:numPr>
          <w:ilvl w:val="0"/>
          <w:numId w:val="4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A </w:t>
      </w:r>
      <w:r>
        <w:rPr>
          <w:rFonts w:ascii="Arimo Bold" w:eastAsia="Arimo Bold" w:hAnsi="Arimo Bold" w:cs="Arimo Bold"/>
          <w:b/>
          <w:bCs/>
          <w:color w:val="000000"/>
        </w:rPr>
        <w:t>financial path</w:t>
      </w:r>
      <w:r>
        <w:rPr>
          <w:rFonts w:ascii="Arimo" w:eastAsia="Arimo" w:hAnsi="Arimo" w:cs="Arimo"/>
          <w:color w:val="000000"/>
        </w:rPr>
        <w:t xml:space="preserve"> to build wealth. </w:t>
      </w:r>
    </w:p>
    <w:p w14:paraId="3663B45D" w14:textId="77777777" w:rsidR="00DA3B66" w:rsidRDefault="008C6809">
      <w:pPr>
        <w:numPr>
          <w:ilvl w:val="0"/>
          <w:numId w:val="4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A </w:t>
      </w:r>
      <w:r>
        <w:rPr>
          <w:rFonts w:ascii="Arimo Bold" w:eastAsia="Arimo Bold" w:hAnsi="Arimo Bold" w:cs="Arimo Bold"/>
          <w:b/>
          <w:bCs/>
          <w:color w:val="000000"/>
        </w:rPr>
        <w:t>communication culture</w:t>
      </w:r>
      <w:r>
        <w:rPr>
          <w:rFonts w:ascii="Arimo" w:eastAsia="Arimo" w:hAnsi="Arimo" w:cs="Arimo"/>
          <w:color w:val="000000"/>
        </w:rPr>
        <w:t xml:space="preserve"> where your voice matters. </w:t>
      </w:r>
    </w:p>
    <w:p w14:paraId="3663B45E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Your Role in FIRED by 50 </w:t>
      </w:r>
    </w:p>
    <w:p w14:paraId="3663B45F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Engage with the system by: </w:t>
      </w:r>
    </w:p>
    <w:p w14:paraId="3663B460" w14:textId="77777777" w:rsidR="00DA3B66" w:rsidRDefault="008C6809">
      <w:pPr>
        <w:numPr>
          <w:ilvl w:val="0"/>
          <w:numId w:val="5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Staying consistent, including investing for your retirement. </w:t>
      </w:r>
    </w:p>
    <w:p w14:paraId="3663B461" w14:textId="77777777" w:rsidR="00DA3B66" w:rsidRDefault="008C6809">
      <w:pPr>
        <w:numPr>
          <w:ilvl w:val="0"/>
          <w:numId w:val="5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Continuing to learn and to let us know how you would like to advance. </w:t>
      </w:r>
    </w:p>
    <w:p w14:paraId="3663B462" w14:textId="77777777" w:rsidR="00DA3B66" w:rsidRDefault="008C6809">
      <w:pPr>
        <w:numPr>
          <w:ilvl w:val="0"/>
          <w:numId w:val="5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Speak up!  We want to hear about safety issues and </w:t>
      </w:r>
      <w:proofErr w:type="spellStart"/>
      <w:r>
        <w:rPr>
          <w:rFonts w:ascii="Arimo" w:eastAsia="Arimo" w:hAnsi="Arimo" w:cs="Arimo"/>
          <w:color w:val="000000"/>
        </w:rPr>
        <w:t>opportunties</w:t>
      </w:r>
      <w:proofErr w:type="spellEnd"/>
      <w:r>
        <w:rPr>
          <w:rFonts w:ascii="Arimo" w:eastAsia="Arimo" w:hAnsi="Arimo" w:cs="Arimo"/>
          <w:color w:val="000000"/>
        </w:rPr>
        <w:t xml:space="preserve"> for improvement. </w:t>
      </w:r>
    </w:p>
    <w:p w14:paraId="3663B463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The Outcome </w:t>
      </w:r>
    </w:p>
    <w:p w14:paraId="3663B464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By committing to our system, you will: </w:t>
      </w:r>
    </w:p>
    <w:p w14:paraId="3663B465" w14:textId="77777777" w:rsidR="00DA3B66" w:rsidRDefault="008C6809">
      <w:pPr>
        <w:numPr>
          <w:ilvl w:val="0"/>
          <w:numId w:val="6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Build a stable, growing career. </w:t>
      </w:r>
    </w:p>
    <w:p w14:paraId="3663B466" w14:textId="77777777" w:rsidR="00DA3B66" w:rsidRDefault="008C6809">
      <w:pPr>
        <w:numPr>
          <w:ilvl w:val="0"/>
          <w:numId w:val="6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Develop valuable, transferable skills. </w:t>
      </w:r>
    </w:p>
    <w:p w14:paraId="3663B467" w14:textId="77777777" w:rsidR="00DA3B66" w:rsidRDefault="008C6809">
      <w:pPr>
        <w:numPr>
          <w:ilvl w:val="0"/>
          <w:numId w:val="6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Create a real opportunity for financial independence by 50. </w:t>
      </w:r>
    </w:p>
    <w:p w14:paraId="3663B468" w14:textId="5284EC16" w:rsidR="00DA3B66" w:rsidRDefault="001C0B71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ABC</w:t>
      </w:r>
      <w:r w:rsidR="008C6809">
        <w:rPr>
          <w:rFonts w:ascii="Arimo Bold" w:eastAsia="Arimo Bold" w:hAnsi="Arimo Bold" w:cs="Arimo Bold"/>
          <w:b/>
          <w:bCs/>
          <w:color w:val="000000"/>
        </w:rPr>
        <w:t xml:space="preserve"> Contracting isn’t just where you work</w:t>
      </w:r>
      <w:proofErr w:type="gramStart"/>
      <w:r w:rsidR="008C6809">
        <w:rPr>
          <w:rFonts w:ascii="Arimo Bold" w:eastAsia="Arimo Bold" w:hAnsi="Arimo Bold" w:cs="Arimo Bold"/>
          <w:b/>
          <w:bCs/>
          <w:color w:val="000000"/>
        </w:rPr>
        <w:t xml:space="preserve">. </w:t>
      </w:r>
      <w:proofErr w:type="gramEnd"/>
      <w:r w:rsidR="008C6809">
        <w:rPr>
          <w:rFonts w:ascii="Arimo Bold" w:eastAsia="Arimo Bold" w:hAnsi="Arimo Bold" w:cs="Arimo Bold"/>
          <w:b/>
          <w:bCs/>
          <w:color w:val="000000"/>
        </w:rPr>
        <w:t xml:space="preserve">It’s how you build your future. </w:t>
      </w:r>
    </w:p>
    <w:p w14:paraId="3663B469" w14:textId="77777777" w:rsidR="00DA3B66" w:rsidRDefault="008C6809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sectPr w:rsidR="00DA3B66">
      <w:pgSz w:w="12240" w:h="15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DA72F2-A98F-4B67-89F6-80BCE53B7B6B}"/>
    <w:embedBold r:id="rId2" w:fontKey="{216813A0-0A7D-4311-B8B6-9E54B3607F6C}"/>
  </w:font>
  <w:font w:name="Arimo Bold">
    <w:charset w:val="00"/>
    <w:family w:val="auto"/>
    <w:pitch w:val="default"/>
    <w:embedBold r:id="rId3" w:fontKey="{B9648B24-8840-41C0-A549-1DA0C786F8B1}"/>
  </w:font>
  <w:font w:name="Arimo">
    <w:charset w:val="00"/>
    <w:family w:val="auto"/>
    <w:pitch w:val="default"/>
    <w:embedRegular r:id="rId4" w:fontKey="{18CB8E3C-6988-4863-96C6-3048D17E5C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AF2B400-8E91-4173-A228-A8721BA87E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127B0"/>
    <w:multiLevelType w:val="hybridMultilevel"/>
    <w:tmpl w:val="8B7C8E38"/>
    <w:lvl w:ilvl="0" w:tplc="70EEE24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9CEEB9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53C610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64663E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E9CA5D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A7831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3EA206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D78A1A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F0C1DC2">
      <w:numFmt w:val="decimal"/>
      <w:lvlText w:val=""/>
      <w:lvlJc w:val="left"/>
    </w:lvl>
  </w:abstractNum>
  <w:abstractNum w:abstractNumId="1" w15:restartNumberingAfterBreak="0">
    <w:nsid w:val="24F32BA8"/>
    <w:multiLevelType w:val="hybridMultilevel"/>
    <w:tmpl w:val="196C9622"/>
    <w:lvl w:ilvl="0" w:tplc="FF3E923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D820A8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8FAE2B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584528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506813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0F49CE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124127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8C6ABD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648E6E6">
      <w:numFmt w:val="decimal"/>
      <w:lvlText w:val=""/>
      <w:lvlJc w:val="left"/>
    </w:lvl>
  </w:abstractNum>
  <w:abstractNum w:abstractNumId="2" w15:restartNumberingAfterBreak="0">
    <w:nsid w:val="2A06714E"/>
    <w:multiLevelType w:val="hybridMultilevel"/>
    <w:tmpl w:val="247AE0B0"/>
    <w:lvl w:ilvl="0" w:tplc="4B5678C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402351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F84A63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04C4BB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3A02B5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EEEB65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17688E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294506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6B6E95E">
      <w:numFmt w:val="decimal"/>
      <w:lvlText w:val=""/>
      <w:lvlJc w:val="left"/>
    </w:lvl>
  </w:abstractNum>
  <w:abstractNum w:abstractNumId="3" w15:restartNumberingAfterBreak="0">
    <w:nsid w:val="4B3748A9"/>
    <w:multiLevelType w:val="hybridMultilevel"/>
    <w:tmpl w:val="5C942FB6"/>
    <w:lvl w:ilvl="0" w:tplc="C75228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E58C1C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D80298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08ABAD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0DC57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368D90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454454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38ADB1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BF8C62E">
      <w:numFmt w:val="decimal"/>
      <w:lvlText w:val=""/>
      <w:lvlJc w:val="left"/>
    </w:lvl>
  </w:abstractNum>
  <w:abstractNum w:abstractNumId="4" w15:restartNumberingAfterBreak="0">
    <w:nsid w:val="74360ADB"/>
    <w:multiLevelType w:val="hybridMultilevel"/>
    <w:tmpl w:val="5298001C"/>
    <w:lvl w:ilvl="0" w:tplc="A85A0A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BC6642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BD6208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F10BD3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404903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70A4E3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70683B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5FE274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0B8AA90">
      <w:numFmt w:val="decimal"/>
      <w:lvlText w:val=""/>
      <w:lvlJc w:val="left"/>
    </w:lvl>
  </w:abstractNum>
  <w:abstractNum w:abstractNumId="5" w15:restartNumberingAfterBreak="0">
    <w:nsid w:val="797851CD"/>
    <w:multiLevelType w:val="hybridMultilevel"/>
    <w:tmpl w:val="EBC2347A"/>
    <w:lvl w:ilvl="0" w:tplc="B4C0B13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9EE4FF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56A79B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71ACDA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2F4ED7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01EC2D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780C8A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5985CB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66E756A">
      <w:numFmt w:val="decimal"/>
      <w:lvlText w:val=""/>
      <w:lvlJc w:val="left"/>
    </w:lvl>
  </w:abstractNum>
  <w:num w:numId="1" w16cid:durableId="407506452">
    <w:abstractNumId w:val="2"/>
  </w:num>
  <w:num w:numId="2" w16cid:durableId="383406808">
    <w:abstractNumId w:val="0"/>
  </w:num>
  <w:num w:numId="3" w16cid:durableId="114639736">
    <w:abstractNumId w:val="4"/>
  </w:num>
  <w:num w:numId="4" w16cid:durableId="233047153">
    <w:abstractNumId w:val="3"/>
  </w:num>
  <w:num w:numId="5" w16cid:durableId="1533835714">
    <w:abstractNumId w:val="5"/>
  </w:num>
  <w:num w:numId="6" w16cid:durableId="209339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B66"/>
    <w:rsid w:val="001C0B71"/>
    <w:rsid w:val="0073724F"/>
    <w:rsid w:val="008C6809"/>
    <w:rsid w:val="00B33401"/>
    <w:rsid w:val="00DA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3B443"/>
  <w15:docId w15:val="{AD68BBFF-1C53-44B7-94AF-3AB1739E3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386</Words>
  <Characters>2205</Characters>
  <Application>Microsoft Office Word</Application>
  <DocSecurity>0</DocSecurity>
  <Lines>18</Lines>
  <Paragraphs>5</Paragraphs>
  <ScaleCrop>false</ScaleCrop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Nickell's Recruiting Culture Differential</dc:title>
  <dc:creator>Apache POI</dc:creator>
  <cp:lastModifiedBy>Joel Busboom</cp:lastModifiedBy>
  <cp:revision>4</cp:revision>
  <dcterms:created xsi:type="dcterms:W3CDTF">2026-05-30T15:19:00Z</dcterms:created>
  <dcterms:modified xsi:type="dcterms:W3CDTF">2026-05-30T15:22:00Z</dcterms:modified>
</cp:coreProperties>
</file>