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A83" w:rsidRDefault="00304CB9">
      <w:pPr>
        <w:rPr>
          <w:noProof/>
          <w:sz w:val="28"/>
          <w:szCs w:val="28"/>
        </w:rPr>
      </w:pPr>
      <w:bookmarkStart w:id="0" w:name="_GoBack"/>
      <w:bookmarkEnd w:id="0"/>
      <w:r w:rsidRPr="00075982">
        <w:rPr>
          <w:noProof/>
          <w:sz w:val="28"/>
          <w:szCs w:val="28"/>
        </w:rPr>
        <w:drawing>
          <wp:inline distT="0" distB="0" distL="0" distR="0">
            <wp:extent cx="2286000" cy="1400175"/>
            <wp:effectExtent l="0" t="0" r="0" b="9525"/>
            <wp:docPr id="1" name="Picture 1" descr="jpeg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edi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400175"/>
                    </a:xfrm>
                    <a:prstGeom prst="rect">
                      <a:avLst/>
                    </a:prstGeom>
                    <a:noFill/>
                    <a:ln>
                      <a:noFill/>
                    </a:ln>
                  </pic:spPr>
                </pic:pic>
              </a:graphicData>
            </a:graphic>
          </wp:inline>
        </w:drawing>
      </w:r>
    </w:p>
    <w:p w:rsidR="004533DD" w:rsidRPr="004533DD" w:rsidRDefault="004533DD">
      <w:pPr>
        <w:rPr>
          <w:noProof/>
        </w:rPr>
      </w:pPr>
      <w:r>
        <w:rPr>
          <w:noProof/>
          <w:sz w:val="28"/>
          <w:szCs w:val="28"/>
        </w:rPr>
        <w:t xml:space="preserve"> </w:t>
      </w:r>
      <w:r w:rsidRPr="004533DD">
        <w:rPr>
          <w:noProof/>
        </w:rPr>
        <w:t xml:space="preserve">P. O. Box </w:t>
      </w:r>
      <w:r w:rsidR="00C71AC7">
        <w:rPr>
          <w:noProof/>
        </w:rPr>
        <w:t>238</w:t>
      </w:r>
    </w:p>
    <w:p w:rsidR="004533DD" w:rsidRPr="004533DD" w:rsidRDefault="004533DD">
      <w:pPr>
        <w:rPr>
          <w:noProof/>
        </w:rPr>
      </w:pPr>
      <w:r w:rsidRPr="004533DD">
        <w:rPr>
          <w:noProof/>
        </w:rPr>
        <w:t xml:space="preserve"> </w:t>
      </w:r>
      <w:r w:rsidR="00C71AC7">
        <w:rPr>
          <w:noProof/>
        </w:rPr>
        <w:t>Firestone</w:t>
      </w:r>
      <w:r w:rsidRPr="004533DD">
        <w:rPr>
          <w:noProof/>
        </w:rPr>
        <w:t>, Colorado 8</w:t>
      </w:r>
      <w:r w:rsidR="00C71AC7">
        <w:rPr>
          <w:noProof/>
        </w:rPr>
        <w:t>0520</w:t>
      </w:r>
    </w:p>
    <w:p w:rsidR="001A16FE" w:rsidRDefault="001A16FE" w:rsidP="001A16FE"/>
    <w:p w:rsidR="00B06999" w:rsidRDefault="00B06999" w:rsidP="00CD118C">
      <w:pPr>
        <w:jc w:val="both"/>
        <w:rPr>
          <w:b/>
        </w:rPr>
      </w:pPr>
    </w:p>
    <w:p w:rsidR="001455AA" w:rsidRDefault="003E28D0" w:rsidP="003E28D0">
      <w:pPr>
        <w:jc w:val="center"/>
        <w:rPr>
          <w:b/>
          <w:sz w:val="22"/>
          <w:szCs w:val="22"/>
        </w:rPr>
      </w:pPr>
      <w:r w:rsidRPr="003E28D0">
        <w:rPr>
          <w:b/>
          <w:sz w:val="22"/>
          <w:szCs w:val="22"/>
        </w:rPr>
        <w:t xml:space="preserve">Acceptance letter for </w:t>
      </w:r>
      <w:r w:rsidR="001455AA">
        <w:rPr>
          <w:b/>
          <w:sz w:val="22"/>
          <w:szCs w:val="22"/>
        </w:rPr>
        <w:t xml:space="preserve">American Military </w:t>
      </w:r>
      <w:r w:rsidRPr="003E28D0">
        <w:rPr>
          <w:b/>
          <w:sz w:val="22"/>
          <w:szCs w:val="22"/>
        </w:rPr>
        <w:t xml:space="preserve">Family </w:t>
      </w:r>
    </w:p>
    <w:p w:rsidR="003E28D0" w:rsidRPr="003E28D0" w:rsidRDefault="00912710" w:rsidP="003E28D0">
      <w:pPr>
        <w:jc w:val="center"/>
        <w:rPr>
          <w:b/>
          <w:sz w:val="22"/>
          <w:szCs w:val="22"/>
        </w:rPr>
      </w:pPr>
      <w:r>
        <w:rPr>
          <w:b/>
          <w:sz w:val="22"/>
          <w:szCs w:val="22"/>
        </w:rPr>
        <w:t xml:space="preserve">Family </w:t>
      </w:r>
      <w:r w:rsidR="003E28D0" w:rsidRPr="003E28D0">
        <w:rPr>
          <w:b/>
          <w:sz w:val="22"/>
          <w:szCs w:val="22"/>
        </w:rPr>
        <w:t>Counseling Therapy</w:t>
      </w:r>
    </w:p>
    <w:p w:rsidR="003E28D0" w:rsidRPr="003E28D0" w:rsidRDefault="003E28D0" w:rsidP="003E28D0">
      <w:pPr>
        <w:jc w:val="both"/>
        <w:rPr>
          <w:sz w:val="22"/>
          <w:szCs w:val="22"/>
        </w:rPr>
      </w:pPr>
    </w:p>
    <w:p w:rsidR="003E28D0" w:rsidRDefault="003E28D0" w:rsidP="003E28D0">
      <w:pPr>
        <w:jc w:val="both"/>
        <w:rPr>
          <w:sz w:val="22"/>
          <w:szCs w:val="22"/>
        </w:rPr>
      </w:pPr>
      <w:r w:rsidRPr="003E28D0">
        <w:rPr>
          <w:sz w:val="22"/>
          <w:szCs w:val="22"/>
        </w:rPr>
        <w:t xml:space="preserve">American Military Family is honored to provide counseling services for you and your family </w:t>
      </w:r>
    </w:p>
    <w:p w:rsidR="003E28D0" w:rsidRDefault="003E28D0" w:rsidP="003E28D0">
      <w:pPr>
        <w:jc w:val="both"/>
        <w:rPr>
          <w:sz w:val="22"/>
          <w:szCs w:val="22"/>
        </w:rPr>
      </w:pPr>
      <w:r w:rsidRPr="003E28D0">
        <w:rPr>
          <w:sz w:val="22"/>
          <w:szCs w:val="22"/>
        </w:rPr>
        <w:t>*(Family is defined as spouse, child / children, parent(s) of the veteran being treated)</w:t>
      </w:r>
    </w:p>
    <w:p w:rsidR="003E28D0" w:rsidRDefault="003E28D0" w:rsidP="003E28D0">
      <w:pPr>
        <w:jc w:val="both"/>
        <w:rPr>
          <w:sz w:val="22"/>
          <w:szCs w:val="22"/>
        </w:rPr>
      </w:pPr>
    </w:p>
    <w:p w:rsidR="003E28D0" w:rsidRDefault="003E28D0" w:rsidP="003E28D0">
      <w:pPr>
        <w:jc w:val="both"/>
        <w:rPr>
          <w:sz w:val="22"/>
          <w:szCs w:val="22"/>
        </w:rPr>
      </w:pPr>
      <w:r w:rsidRPr="003E28D0">
        <w:rPr>
          <w:sz w:val="22"/>
          <w:szCs w:val="22"/>
        </w:rPr>
        <w:t xml:space="preserve">You will be given </w:t>
      </w:r>
      <w:r>
        <w:rPr>
          <w:sz w:val="22"/>
          <w:szCs w:val="22"/>
        </w:rPr>
        <w:t xml:space="preserve">one (1) intake session and six (6) counseling sessions.  </w:t>
      </w:r>
      <w:r w:rsidRPr="003E28D0">
        <w:rPr>
          <w:sz w:val="22"/>
          <w:szCs w:val="22"/>
        </w:rPr>
        <w:t xml:space="preserve">In addition, your family will also be given </w:t>
      </w:r>
      <w:r>
        <w:rPr>
          <w:sz w:val="22"/>
          <w:szCs w:val="22"/>
        </w:rPr>
        <w:t>six (</w:t>
      </w:r>
      <w:r w:rsidRPr="003E28D0">
        <w:rPr>
          <w:sz w:val="22"/>
          <w:szCs w:val="22"/>
        </w:rPr>
        <w:t>6</w:t>
      </w:r>
      <w:r>
        <w:rPr>
          <w:sz w:val="22"/>
          <w:szCs w:val="22"/>
        </w:rPr>
        <w:t>)</w:t>
      </w:r>
      <w:r w:rsidRPr="003E28D0">
        <w:rPr>
          <w:sz w:val="22"/>
          <w:szCs w:val="22"/>
        </w:rPr>
        <w:t xml:space="preserve"> counseling sessions during your treatment.  By signing below, you understand that American Military Family will pay for these counseling sessions. </w:t>
      </w:r>
      <w:r>
        <w:rPr>
          <w:sz w:val="22"/>
          <w:szCs w:val="22"/>
        </w:rPr>
        <w:t>You further understand that</w:t>
      </w:r>
      <w:r w:rsidR="001455AA">
        <w:rPr>
          <w:sz w:val="22"/>
          <w:szCs w:val="22"/>
        </w:rPr>
        <w:t>:</w:t>
      </w:r>
    </w:p>
    <w:p w:rsidR="001455AA" w:rsidRDefault="001455AA" w:rsidP="003E28D0">
      <w:pPr>
        <w:jc w:val="both"/>
        <w:rPr>
          <w:sz w:val="22"/>
          <w:szCs w:val="22"/>
        </w:rPr>
      </w:pPr>
    </w:p>
    <w:p w:rsidR="001455AA" w:rsidRDefault="001455AA" w:rsidP="003E28D0">
      <w:pPr>
        <w:jc w:val="both"/>
        <w:rPr>
          <w:sz w:val="22"/>
          <w:szCs w:val="22"/>
        </w:rPr>
      </w:pPr>
      <w:r>
        <w:rPr>
          <w:sz w:val="22"/>
          <w:szCs w:val="22"/>
        </w:rPr>
        <w:t xml:space="preserve">As part of the American Military Family Got Your Six (GY6) Program, we are offering </w:t>
      </w:r>
    </w:p>
    <w:p w:rsidR="003E28D0" w:rsidRPr="003E28D0" w:rsidRDefault="003E28D0" w:rsidP="003E28D0">
      <w:pPr>
        <w:jc w:val="both"/>
        <w:rPr>
          <w:sz w:val="22"/>
          <w:szCs w:val="22"/>
        </w:rPr>
      </w:pP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Name of Veteran or service member: 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Branch of Service: _________________________________________________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Family members’ names: ___________________________________________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 xml:space="preserve">I/We, _____________________ and ___________________________, hereby acknowledge that we will be receiving Counseling Services provided by Combat Vets Helping Combat Vets Inc. (CVHCV).   If we wish to continue with additional counseling sessions, we agree to coordinate with Combat Vets Helping Combat Vets Inc. (or another mental health agency) for additional treatment.  </w:t>
      </w:r>
    </w:p>
    <w:p w:rsidR="003E28D0" w:rsidRPr="003E28D0" w:rsidRDefault="003E28D0" w:rsidP="003E28D0">
      <w:pPr>
        <w:jc w:val="both"/>
        <w:rPr>
          <w:sz w:val="22"/>
          <w:szCs w:val="22"/>
        </w:rPr>
      </w:pPr>
      <w:r w:rsidRPr="003E28D0">
        <w:rPr>
          <w:sz w:val="22"/>
          <w:szCs w:val="22"/>
        </w:rPr>
        <w:t xml:space="preserve">American Military Family will not responsible for any additional treatments.  Further, as evidenced by my signature below, I/We hereby grant permission for Combat Vets Helping Combat Vets (CVHCV) to release any/all pertinent information to American Military Family, as may be necessary for billing and/or administrative purposes.  </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Signature of Veteran (service member):_________________________________</w:t>
      </w:r>
      <w:r w:rsidR="00EA3EFD">
        <w:rPr>
          <w:sz w:val="22"/>
          <w:szCs w:val="22"/>
        </w:rPr>
        <w:t>_</w:t>
      </w:r>
    </w:p>
    <w:p w:rsidR="003E28D0" w:rsidRPr="003E28D0" w:rsidRDefault="003E28D0" w:rsidP="003E28D0">
      <w:pPr>
        <w:jc w:val="both"/>
        <w:rPr>
          <w:sz w:val="22"/>
          <w:szCs w:val="22"/>
        </w:rPr>
      </w:pPr>
    </w:p>
    <w:p w:rsidR="003E28D0" w:rsidRPr="003E28D0" w:rsidRDefault="003E28D0" w:rsidP="003E28D0">
      <w:pPr>
        <w:jc w:val="both"/>
        <w:rPr>
          <w:sz w:val="22"/>
          <w:szCs w:val="22"/>
        </w:rPr>
      </w:pPr>
      <w:r w:rsidRPr="003E28D0">
        <w:rPr>
          <w:sz w:val="22"/>
          <w:szCs w:val="22"/>
        </w:rPr>
        <w:t>Signature of Spouse</w:t>
      </w:r>
      <w:r w:rsidR="00EA3EFD">
        <w:rPr>
          <w:sz w:val="22"/>
          <w:szCs w:val="22"/>
        </w:rPr>
        <w:t xml:space="preserve">/Significant </w:t>
      </w:r>
      <w:proofErr w:type="gramStart"/>
      <w:r w:rsidR="00EA3EFD">
        <w:rPr>
          <w:sz w:val="22"/>
          <w:szCs w:val="22"/>
        </w:rPr>
        <w:t xml:space="preserve">Other </w:t>
      </w:r>
      <w:r w:rsidRPr="003E28D0">
        <w:rPr>
          <w:sz w:val="22"/>
          <w:szCs w:val="22"/>
        </w:rPr>
        <w:t>:</w:t>
      </w:r>
      <w:proofErr w:type="gramEnd"/>
      <w:r w:rsidRPr="003E28D0">
        <w:rPr>
          <w:sz w:val="22"/>
          <w:szCs w:val="22"/>
        </w:rPr>
        <w:t xml:space="preserve"> ________________</w:t>
      </w:r>
      <w:r w:rsidR="00EA3EFD">
        <w:rPr>
          <w:sz w:val="22"/>
          <w:szCs w:val="22"/>
        </w:rPr>
        <w:t>__________________</w:t>
      </w:r>
    </w:p>
    <w:p w:rsidR="003E28D0" w:rsidRPr="003E28D0" w:rsidRDefault="003E28D0" w:rsidP="003E28D0">
      <w:pPr>
        <w:jc w:val="both"/>
        <w:rPr>
          <w:sz w:val="22"/>
          <w:szCs w:val="22"/>
        </w:rPr>
      </w:pPr>
    </w:p>
    <w:p w:rsidR="003E28D0" w:rsidRPr="0022455E" w:rsidRDefault="003E28D0" w:rsidP="003E28D0">
      <w:pPr>
        <w:jc w:val="both"/>
        <w:rPr>
          <w:sz w:val="22"/>
          <w:szCs w:val="22"/>
        </w:rPr>
      </w:pPr>
      <w:r w:rsidRPr="003E28D0">
        <w:rPr>
          <w:sz w:val="22"/>
          <w:szCs w:val="22"/>
        </w:rPr>
        <w:t>Date: _____________________________________________________________</w:t>
      </w:r>
    </w:p>
    <w:sectPr w:rsidR="003E28D0" w:rsidRPr="002245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ECA"/>
    <w:multiLevelType w:val="hybridMultilevel"/>
    <w:tmpl w:val="349EECC0"/>
    <w:lvl w:ilvl="0" w:tplc="CB5647A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5607C"/>
    <w:multiLevelType w:val="hybridMultilevel"/>
    <w:tmpl w:val="84E24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930B3"/>
    <w:multiLevelType w:val="hybridMultilevel"/>
    <w:tmpl w:val="C66A6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A6D65"/>
    <w:multiLevelType w:val="hybridMultilevel"/>
    <w:tmpl w:val="326A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D0CFB"/>
    <w:multiLevelType w:val="hybridMultilevel"/>
    <w:tmpl w:val="43C4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4A"/>
    <w:rsid w:val="000029BC"/>
    <w:rsid w:val="00015E4B"/>
    <w:rsid w:val="00062EAC"/>
    <w:rsid w:val="000979E7"/>
    <w:rsid w:val="00100F4D"/>
    <w:rsid w:val="00110E5E"/>
    <w:rsid w:val="001130D4"/>
    <w:rsid w:val="001455AA"/>
    <w:rsid w:val="001500EC"/>
    <w:rsid w:val="00161382"/>
    <w:rsid w:val="00180536"/>
    <w:rsid w:val="001A16FE"/>
    <w:rsid w:val="001D034C"/>
    <w:rsid w:val="00211707"/>
    <w:rsid w:val="00212367"/>
    <w:rsid w:val="0022455E"/>
    <w:rsid w:val="00271431"/>
    <w:rsid w:val="00275A00"/>
    <w:rsid w:val="00275D31"/>
    <w:rsid w:val="0029289D"/>
    <w:rsid w:val="002B6000"/>
    <w:rsid w:val="002C0C3F"/>
    <w:rsid w:val="002C48A7"/>
    <w:rsid w:val="002D61AE"/>
    <w:rsid w:val="002F3078"/>
    <w:rsid w:val="002F664D"/>
    <w:rsid w:val="00304CB9"/>
    <w:rsid w:val="00322C8B"/>
    <w:rsid w:val="003728C4"/>
    <w:rsid w:val="00387DEC"/>
    <w:rsid w:val="003977D3"/>
    <w:rsid w:val="003C3917"/>
    <w:rsid w:val="003E0AD7"/>
    <w:rsid w:val="003E28D0"/>
    <w:rsid w:val="00411B27"/>
    <w:rsid w:val="004533DD"/>
    <w:rsid w:val="004568CC"/>
    <w:rsid w:val="004776FA"/>
    <w:rsid w:val="004B384F"/>
    <w:rsid w:val="004C7719"/>
    <w:rsid w:val="004D4521"/>
    <w:rsid w:val="00575B41"/>
    <w:rsid w:val="0058674A"/>
    <w:rsid w:val="005E210F"/>
    <w:rsid w:val="005F70B7"/>
    <w:rsid w:val="00622CFF"/>
    <w:rsid w:val="00695901"/>
    <w:rsid w:val="006A7494"/>
    <w:rsid w:val="006F47BF"/>
    <w:rsid w:val="00731CA7"/>
    <w:rsid w:val="00736AD7"/>
    <w:rsid w:val="0074374C"/>
    <w:rsid w:val="00745819"/>
    <w:rsid w:val="00797AA0"/>
    <w:rsid w:val="007B2740"/>
    <w:rsid w:val="007F5019"/>
    <w:rsid w:val="00806492"/>
    <w:rsid w:val="008327DD"/>
    <w:rsid w:val="00882912"/>
    <w:rsid w:val="008856BF"/>
    <w:rsid w:val="008C1EDE"/>
    <w:rsid w:val="008C2631"/>
    <w:rsid w:val="008C4347"/>
    <w:rsid w:val="008C5AF3"/>
    <w:rsid w:val="00912710"/>
    <w:rsid w:val="00927539"/>
    <w:rsid w:val="00945572"/>
    <w:rsid w:val="00954DAC"/>
    <w:rsid w:val="0097193C"/>
    <w:rsid w:val="009B1BE0"/>
    <w:rsid w:val="009D5657"/>
    <w:rsid w:val="00A03E05"/>
    <w:rsid w:val="00A07463"/>
    <w:rsid w:val="00A15510"/>
    <w:rsid w:val="00A1770A"/>
    <w:rsid w:val="00A275A7"/>
    <w:rsid w:val="00AC4436"/>
    <w:rsid w:val="00AD0C49"/>
    <w:rsid w:val="00AD68EC"/>
    <w:rsid w:val="00AF562A"/>
    <w:rsid w:val="00B00A6C"/>
    <w:rsid w:val="00B01F46"/>
    <w:rsid w:val="00B06999"/>
    <w:rsid w:val="00B400C6"/>
    <w:rsid w:val="00B4112D"/>
    <w:rsid w:val="00B73B42"/>
    <w:rsid w:val="00B73D91"/>
    <w:rsid w:val="00B76D06"/>
    <w:rsid w:val="00B87782"/>
    <w:rsid w:val="00BB1975"/>
    <w:rsid w:val="00BF364E"/>
    <w:rsid w:val="00BF371E"/>
    <w:rsid w:val="00C36C8C"/>
    <w:rsid w:val="00C37F9C"/>
    <w:rsid w:val="00C532BD"/>
    <w:rsid w:val="00C71AC7"/>
    <w:rsid w:val="00C9165C"/>
    <w:rsid w:val="00C92A83"/>
    <w:rsid w:val="00CA7C4F"/>
    <w:rsid w:val="00CD118C"/>
    <w:rsid w:val="00CD5EA8"/>
    <w:rsid w:val="00CD7DBB"/>
    <w:rsid w:val="00CE73E7"/>
    <w:rsid w:val="00D0034B"/>
    <w:rsid w:val="00D1537A"/>
    <w:rsid w:val="00D428F9"/>
    <w:rsid w:val="00D64FA9"/>
    <w:rsid w:val="00D7230D"/>
    <w:rsid w:val="00D91BE9"/>
    <w:rsid w:val="00D9296C"/>
    <w:rsid w:val="00DB4084"/>
    <w:rsid w:val="00DC6F3C"/>
    <w:rsid w:val="00DE2108"/>
    <w:rsid w:val="00E63DD8"/>
    <w:rsid w:val="00E82B37"/>
    <w:rsid w:val="00E97A09"/>
    <w:rsid w:val="00EA3EFD"/>
    <w:rsid w:val="00ED2776"/>
    <w:rsid w:val="00ED7E4A"/>
    <w:rsid w:val="00EE1611"/>
    <w:rsid w:val="00EF5ADD"/>
    <w:rsid w:val="00EF70C1"/>
    <w:rsid w:val="00F01B7F"/>
    <w:rsid w:val="00F3081C"/>
    <w:rsid w:val="00F6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4642F-C7D1-4C76-AB6A-3871F7ED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EAC"/>
    <w:rPr>
      <w:color w:val="0000FF"/>
      <w:u w:val="single"/>
    </w:rPr>
  </w:style>
  <w:style w:type="paragraph" w:styleId="BalloonText">
    <w:name w:val="Balloon Text"/>
    <w:basedOn w:val="Normal"/>
    <w:link w:val="BalloonTextChar"/>
    <w:rsid w:val="00DC6F3C"/>
    <w:rPr>
      <w:rFonts w:ascii="Segoe UI" w:hAnsi="Segoe UI" w:cs="Segoe UI"/>
      <w:sz w:val="18"/>
      <w:szCs w:val="18"/>
    </w:rPr>
  </w:style>
  <w:style w:type="character" w:customStyle="1" w:styleId="BalloonTextChar">
    <w:name w:val="Balloon Text Char"/>
    <w:link w:val="BalloonText"/>
    <w:rsid w:val="00DC6F3C"/>
    <w:rPr>
      <w:rFonts w:ascii="Segoe UI" w:hAnsi="Segoe UI" w:cs="Segoe UI"/>
      <w:sz w:val="18"/>
      <w:szCs w:val="18"/>
    </w:rPr>
  </w:style>
  <w:style w:type="paragraph" w:styleId="ListParagraph">
    <w:name w:val="List Paragraph"/>
    <w:basedOn w:val="Normal"/>
    <w:uiPriority w:val="34"/>
    <w:qFormat/>
    <w:rsid w:val="00AF56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American Military Family, Inc</vt:lpstr>
    </vt:vector>
  </TitlesOfParts>
  <Company>Qes, Inc.</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Military Family, Inc</dc:title>
  <dc:subject/>
  <dc:creator>Debbie</dc:creator>
  <cp:keywords/>
  <cp:lastModifiedBy>Pepe Ramirez</cp:lastModifiedBy>
  <cp:revision>2</cp:revision>
  <cp:lastPrinted>2017-03-18T06:03:00Z</cp:lastPrinted>
  <dcterms:created xsi:type="dcterms:W3CDTF">2018-02-09T00:31:00Z</dcterms:created>
  <dcterms:modified xsi:type="dcterms:W3CDTF">2018-02-09T00:31:00Z</dcterms:modified>
</cp:coreProperties>
</file>