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4B5" w14:textId="77777777" w:rsidR="008D551C" w:rsidRPr="00135664" w:rsidRDefault="008D551C" w:rsidP="008D551C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A2720F2" wp14:editId="5A27BD4D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4D0DDFD6" w14:textId="77777777" w:rsidR="008D551C" w:rsidRDefault="008D551C" w:rsidP="008D551C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28510284" w14:textId="77777777" w:rsidR="008D551C" w:rsidRDefault="008D551C" w:rsidP="008D551C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46DA3966" w14:textId="77777777" w:rsidR="008D551C" w:rsidRPr="00573B82" w:rsidRDefault="008D551C" w:rsidP="008D551C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23B696A6" w14:textId="7E320A1B" w:rsidR="008D551C" w:rsidRDefault="008D551C" w:rsidP="008D551C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 xml:space="preserve">Sept. </w:t>
      </w:r>
      <w:r>
        <w:rPr>
          <w:b/>
          <w:sz w:val="48"/>
          <w:szCs w:val="48"/>
        </w:rPr>
        <w:t>13</w:t>
      </w:r>
      <w:r w:rsidRPr="0083294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Sept. </w:t>
      </w:r>
      <w:r>
        <w:rPr>
          <w:b/>
          <w:sz w:val="48"/>
          <w:szCs w:val="48"/>
        </w:rPr>
        <w:t>17</w:t>
      </w:r>
      <w:r w:rsidRPr="0083294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   </w:t>
      </w:r>
    </w:p>
    <w:p w14:paraId="2EBE2AA8" w14:textId="5C663C9B" w:rsidR="008D551C" w:rsidRPr="00FA3E52" w:rsidRDefault="008D551C" w:rsidP="008D551C">
      <w:pPr>
        <w:jc w:val="center"/>
        <w:rPr>
          <w:b/>
          <w:sz w:val="52"/>
          <w:szCs w:val="52"/>
        </w:rPr>
      </w:pPr>
      <w:r>
        <w:rPr>
          <w:b/>
          <w:i/>
          <w:sz w:val="48"/>
          <w:szCs w:val="48"/>
        </w:rPr>
        <w:t xml:space="preserve">Welcome to </w:t>
      </w:r>
      <w:r>
        <w:rPr>
          <w:b/>
          <w:i/>
          <w:sz w:val="48"/>
          <w:szCs w:val="48"/>
        </w:rPr>
        <w:t>50</w:t>
      </w:r>
      <w:r w:rsidRPr="001B2EF8"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Annual </w:t>
      </w:r>
      <w:proofErr w:type="spellStart"/>
      <w:r>
        <w:rPr>
          <w:b/>
          <w:i/>
          <w:sz w:val="48"/>
          <w:szCs w:val="48"/>
        </w:rPr>
        <w:t>Deutschesfest</w:t>
      </w:r>
      <w:proofErr w:type="spellEnd"/>
      <w:r>
        <w:rPr>
          <w:b/>
          <w:i/>
          <w:sz w:val="48"/>
          <w:szCs w:val="48"/>
        </w:rPr>
        <w:t>!</w:t>
      </w:r>
      <w:r w:rsidRPr="00BE42AF">
        <w:rPr>
          <w:b/>
          <w:i/>
          <w:sz w:val="48"/>
          <w:szCs w:val="48"/>
        </w:rPr>
        <w:t xml:space="preserve">    </w:t>
      </w:r>
      <w:r w:rsidRPr="00FA3E52">
        <w:rPr>
          <w:b/>
          <w:sz w:val="52"/>
          <w:szCs w:val="52"/>
        </w:rPr>
        <w:t xml:space="preserve">  </w:t>
      </w:r>
    </w:p>
    <w:p w14:paraId="6840A272" w14:textId="16C4B52A" w:rsidR="008D551C" w:rsidRDefault="008D551C" w:rsidP="008D551C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72D74CA5" w14:textId="092E881C" w:rsidR="003B097B" w:rsidRPr="00996712" w:rsidRDefault="003B097B" w:rsidP="003B097B">
      <w:pPr>
        <w:spacing w:after="0"/>
        <w:rPr>
          <w:b/>
          <w:sz w:val="48"/>
          <w:szCs w:val="48"/>
        </w:rPr>
      </w:pPr>
      <w:r w:rsidRPr="00A263EE">
        <w:rPr>
          <w:rFonts w:cs="Arial"/>
          <w:b/>
          <w:sz w:val="44"/>
          <w:szCs w:val="44"/>
        </w:rPr>
        <w:t>Egg Salad with Bacon Panini</w:t>
      </w:r>
      <w:r>
        <w:rPr>
          <w:b/>
          <w:sz w:val="40"/>
          <w:szCs w:val="40"/>
        </w:rPr>
        <w:t>-</w:t>
      </w:r>
      <w:r w:rsidRPr="00A263EE">
        <w:rPr>
          <w:rFonts w:ascii="Arial" w:hAnsi="Arial" w:cs="Arial"/>
        </w:rPr>
        <w:t>Egg Salad topped with a generous amount of bacon</w:t>
      </w:r>
      <w:r w:rsidR="005441DD">
        <w:rPr>
          <w:rFonts w:ascii="Arial" w:hAnsi="Arial" w:cs="Arial"/>
        </w:rPr>
        <w:t xml:space="preserve"> and sprouts </w:t>
      </w:r>
      <w:r w:rsidRPr="00A263E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 toasted hoagie roll </w:t>
      </w:r>
      <w:r w:rsidRPr="00A263EE">
        <w:rPr>
          <w:rFonts w:ascii="Arial" w:hAnsi="Arial" w:cs="Arial"/>
        </w:rPr>
        <w:t>grilled served with your choice of side and a pickle spear.</w:t>
      </w:r>
    </w:p>
    <w:p w14:paraId="708C0DE1" w14:textId="77777777" w:rsidR="008D551C" w:rsidRPr="006264E1" w:rsidRDefault="008D551C" w:rsidP="008D551C">
      <w:pPr>
        <w:spacing w:after="0" w:line="240" w:lineRule="auto"/>
        <w:jc w:val="center"/>
        <w:rPr>
          <w:b/>
          <w:sz w:val="12"/>
          <w:szCs w:val="12"/>
        </w:rPr>
      </w:pPr>
    </w:p>
    <w:p w14:paraId="47FD682D" w14:textId="6B293AB0" w:rsidR="008D551C" w:rsidRDefault="008D551C" w:rsidP="008D551C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723FD79C" w14:textId="747B07F4" w:rsidR="003B097B" w:rsidRDefault="003B097B" w:rsidP="003B097B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Barbacoa</w:t>
      </w:r>
      <w:r>
        <w:rPr>
          <w:rFonts w:cs="Arial"/>
          <w:b/>
          <w:sz w:val="44"/>
          <w:szCs w:val="44"/>
        </w:rPr>
        <w:t xml:space="preserve"> Burrito Loco</w:t>
      </w:r>
      <w:r w:rsidRPr="004700E7">
        <w:rPr>
          <w:rFonts w:cs="Arial"/>
          <w:b/>
          <w:sz w:val="44"/>
          <w:szCs w:val="44"/>
        </w:rPr>
        <w:t>-</w:t>
      </w:r>
      <w:r>
        <w:rPr>
          <w:rFonts w:ascii="Arial" w:hAnsi="Arial" w:cs="Arial"/>
        </w:rPr>
        <w:t>Seasoned shredded beef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mexi</w:t>
      </w:r>
      <w:proofErr w:type="spellEnd"/>
      <w:r>
        <w:rPr>
          <w:rFonts w:ascii="Arial" w:hAnsi="Arial" w:cs="Arial"/>
        </w:rPr>
        <w:t xml:space="preserve"> rice,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black beans, shredded cheese, lettuce, diced tomatoes, and homemade chipotle ranch dressing wrapped in a tortilla and grilled with </w:t>
      </w:r>
      <w:r>
        <w:rPr>
          <w:rFonts w:ascii="Arial" w:hAnsi="Arial" w:cs="Arial"/>
        </w:rPr>
        <w:t>chips and salsa on the side</w:t>
      </w:r>
      <w:r>
        <w:rPr>
          <w:rFonts w:ascii="Arial" w:hAnsi="Arial" w:cs="Arial"/>
        </w:rPr>
        <w:t>.</w:t>
      </w:r>
    </w:p>
    <w:p w14:paraId="7BABE45D" w14:textId="252A965E" w:rsidR="008D551C" w:rsidRDefault="008D551C" w:rsidP="008D551C">
      <w:pPr>
        <w:spacing w:after="0"/>
        <w:jc w:val="center"/>
        <w:rPr>
          <w:b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8"/>
          <w:szCs w:val="48"/>
        </w:rPr>
        <w:t>Wednesday</w:t>
      </w:r>
      <w:r>
        <w:rPr>
          <w:b/>
          <w:color w:val="222A35" w:themeColor="text2" w:themeShade="80"/>
          <w:sz w:val="48"/>
          <w:szCs w:val="48"/>
        </w:rPr>
        <w:t xml:space="preserve"> </w:t>
      </w:r>
    </w:p>
    <w:p w14:paraId="28C1992E" w14:textId="77777777" w:rsidR="003B097B" w:rsidRDefault="003B097B" w:rsidP="003B097B">
      <w:pPr>
        <w:spacing w:after="0"/>
        <w:rPr>
          <w:rFonts w:ascii="Arial" w:hAnsi="Arial" w:cs="Arial"/>
        </w:rPr>
      </w:pPr>
      <w:proofErr w:type="spellStart"/>
      <w:r>
        <w:rPr>
          <w:rFonts w:cs="Arial"/>
          <w:b/>
          <w:sz w:val="44"/>
          <w:szCs w:val="44"/>
        </w:rPr>
        <w:t>Kickin</w:t>
      </w:r>
      <w:proofErr w:type="spellEnd"/>
      <w:r>
        <w:rPr>
          <w:rFonts w:cs="Arial"/>
          <w:b/>
          <w:sz w:val="44"/>
          <w:szCs w:val="44"/>
        </w:rPr>
        <w:t xml:space="preserve">’ </w:t>
      </w:r>
      <w:r w:rsidRPr="004700E7">
        <w:rPr>
          <w:rFonts w:cs="Arial"/>
          <w:b/>
          <w:sz w:val="44"/>
          <w:szCs w:val="44"/>
        </w:rPr>
        <w:t xml:space="preserve">Chicken </w:t>
      </w:r>
      <w:r>
        <w:rPr>
          <w:rFonts w:cs="Arial"/>
          <w:b/>
          <w:sz w:val="44"/>
          <w:szCs w:val="44"/>
        </w:rPr>
        <w:t>R</w:t>
      </w:r>
      <w:r w:rsidRPr="004700E7">
        <w:rPr>
          <w:rFonts w:cs="Arial"/>
          <w:b/>
          <w:sz w:val="44"/>
          <w:szCs w:val="44"/>
        </w:rPr>
        <w:t>anch Wrap-</w:t>
      </w:r>
      <w:r>
        <w:rPr>
          <w:rFonts w:ascii="Arial" w:hAnsi="Arial" w:cs="Arial"/>
        </w:rPr>
        <w:t xml:space="preserve">Breaded spicy chicken, bacon crumbles, shredded lettuce, diced tomatoes, shredded </w:t>
      </w:r>
      <w:proofErr w:type="gramStart"/>
      <w:r>
        <w:rPr>
          <w:rFonts w:ascii="Arial" w:hAnsi="Arial" w:cs="Arial"/>
        </w:rPr>
        <w:t>cheese</w:t>
      </w:r>
      <w:proofErr w:type="gramEnd"/>
      <w:r>
        <w:rPr>
          <w:rFonts w:ascii="Arial" w:hAnsi="Arial" w:cs="Arial"/>
        </w:rPr>
        <w:t xml:space="preserve"> and homemade ranch chipotle dressing wrapped in a tortilla and grilled with choice salad and pickle.          </w:t>
      </w:r>
    </w:p>
    <w:p w14:paraId="28DC9386" w14:textId="7A954C3F" w:rsidR="008D551C" w:rsidRDefault="008D551C" w:rsidP="008D551C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5AF04899" w14:textId="5D6434F7" w:rsidR="008D551C" w:rsidRDefault="008D551C" w:rsidP="008D551C">
      <w:pPr>
        <w:spacing w:after="0"/>
        <w:rPr>
          <w:b/>
          <w:i/>
          <w:sz w:val="18"/>
          <w:szCs w:val="18"/>
        </w:rPr>
      </w:pPr>
      <w:r w:rsidRPr="00654ACB">
        <w:rPr>
          <w:b/>
          <w:sz w:val="44"/>
          <w:szCs w:val="44"/>
        </w:rPr>
        <w:t>Chicken, Pear and Blue Salad</w:t>
      </w:r>
      <w:r>
        <w:rPr>
          <w:sz w:val="32"/>
          <w:szCs w:val="32"/>
        </w:rPr>
        <w:t>-</w:t>
      </w:r>
      <w:r w:rsidRPr="000E047C">
        <w:rPr>
          <w:rFonts w:ascii="Arial" w:hAnsi="Arial" w:cs="Arial"/>
        </w:rPr>
        <w:t xml:space="preserve">Romaine lettuce topped with our chicken, crumbled blue cheese, red onion rings, egg slices, pear slices, candied walnuts </w:t>
      </w:r>
      <w:r>
        <w:rPr>
          <w:rFonts w:ascii="Arial" w:hAnsi="Arial" w:cs="Arial"/>
        </w:rPr>
        <w:t>served with blue cheese</w:t>
      </w:r>
      <w:r w:rsidRPr="000E047C">
        <w:rPr>
          <w:rFonts w:ascii="Arial" w:hAnsi="Arial" w:cs="Arial"/>
        </w:rPr>
        <w:t xml:space="preserve"> dressing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side and </w:t>
      </w:r>
      <w:r>
        <w:rPr>
          <w:rFonts w:ascii="Arial" w:hAnsi="Arial" w:cs="Arial"/>
        </w:rPr>
        <w:t xml:space="preserve">garlic bread.  </w:t>
      </w:r>
    </w:p>
    <w:p w14:paraId="722D777D" w14:textId="77777777" w:rsidR="008D551C" w:rsidRPr="006264E1" w:rsidRDefault="008D551C" w:rsidP="008D551C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54DEA53" w14:textId="714C9461" w:rsidR="008D551C" w:rsidRDefault="008D551C" w:rsidP="008D551C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</w:t>
      </w:r>
      <w:r w:rsidRPr="000914E2">
        <w:rPr>
          <w:b/>
          <w:i/>
          <w:sz w:val="48"/>
          <w:szCs w:val="48"/>
        </w:rPr>
        <w:t>latbread Friday</w:t>
      </w:r>
    </w:p>
    <w:p w14:paraId="134FC463" w14:textId="10C0FF82" w:rsidR="003B097B" w:rsidRDefault="003B097B" w:rsidP="003B097B">
      <w:pPr>
        <w:spacing w:after="0"/>
        <w:rPr>
          <w:rFonts w:ascii="Arial" w:hAnsi="Arial" w:cs="Arial"/>
        </w:rPr>
      </w:pPr>
      <w:r>
        <w:rPr>
          <w:b/>
          <w:sz w:val="44"/>
          <w:szCs w:val="44"/>
        </w:rPr>
        <w:t>Ruben Flatbread-</w:t>
      </w:r>
      <w:r w:rsidRPr="00CB7477">
        <w:rPr>
          <w:rFonts w:ascii="Arial" w:hAnsi="Arial" w:cs="Arial"/>
        </w:rPr>
        <w:t xml:space="preserve">Our flatbread </w:t>
      </w:r>
      <w:r>
        <w:rPr>
          <w:rFonts w:ascii="Arial" w:hAnsi="Arial" w:cs="Arial"/>
        </w:rPr>
        <w:t xml:space="preserve">topped with our deli </w:t>
      </w:r>
      <w:proofErr w:type="spellStart"/>
      <w:r>
        <w:rPr>
          <w:rFonts w:ascii="Arial" w:hAnsi="Arial" w:cs="Arial"/>
        </w:rPr>
        <w:t>ruben</w:t>
      </w:r>
      <w:proofErr w:type="spellEnd"/>
      <w:r>
        <w:rPr>
          <w:rFonts w:ascii="Arial" w:hAnsi="Arial" w:cs="Arial"/>
        </w:rPr>
        <w:t xml:space="preserve"> sauce, diced pastrami, sauerkraut, and shredded </w:t>
      </w:r>
      <w:proofErr w:type="spellStart"/>
      <w:r>
        <w:rPr>
          <w:rFonts w:ascii="Arial" w:hAnsi="Arial" w:cs="Arial"/>
        </w:rPr>
        <w:t>swiss</w:t>
      </w:r>
      <w:proofErr w:type="spellEnd"/>
      <w:r>
        <w:rPr>
          <w:rFonts w:ascii="Arial" w:hAnsi="Arial" w:cs="Arial"/>
        </w:rPr>
        <w:t xml:space="preserve"> blend cheese</w:t>
      </w:r>
      <w:r w:rsidRPr="00CB7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CB7477">
        <w:rPr>
          <w:rFonts w:ascii="Arial" w:hAnsi="Arial" w:cs="Arial"/>
        </w:rPr>
        <w:t>aked to perfection</w:t>
      </w:r>
      <w:r>
        <w:rPr>
          <w:rFonts w:ascii="Arial" w:hAnsi="Arial" w:cs="Arial"/>
        </w:rPr>
        <w:t xml:space="preserve">.   </w:t>
      </w:r>
    </w:p>
    <w:p w14:paraId="526219E3" w14:textId="77777777" w:rsidR="003B097B" w:rsidRDefault="003B097B" w:rsidP="003B097B">
      <w:pPr>
        <w:spacing w:after="0"/>
        <w:rPr>
          <w:rFonts w:ascii="Arial" w:hAnsi="Arial" w:cs="Arial"/>
        </w:rPr>
      </w:pPr>
    </w:p>
    <w:p w14:paraId="56440EB3" w14:textId="79AAABC9" w:rsidR="008D551C" w:rsidRDefault="008D551C" w:rsidP="008D551C">
      <w:pPr>
        <w:spacing w:after="0" w:line="240" w:lineRule="auto"/>
        <w:jc w:val="center"/>
        <w:rPr>
          <w:bCs/>
          <w:i/>
          <w:sz w:val="36"/>
          <w:szCs w:val="36"/>
        </w:rPr>
      </w:pPr>
      <w:r w:rsidRPr="009C4FBD">
        <w:rPr>
          <w:b/>
          <w:i/>
          <w:sz w:val="44"/>
          <w:szCs w:val="44"/>
        </w:rPr>
        <w:t xml:space="preserve">  </w:t>
      </w:r>
      <w:r w:rsidRPr="00FB2B1A">
        <w:rPr>
          <w:b/>
          <w:i/>
          <w:sz w:val="44"/>
          <w:szCs w:val="44"/>
          <w:u w:val="single"/>
        </w:rPr>
        <w:t>Clubhouse Happenings:</w:t>
      </w:r>
      <w:r w:rsidRPr="009C4FBD">
        <w:rPr>
          <w:bCs/>
          <w:i/>
          <w:sz w:val="36"/>
          <w:szCs w:val="36"/>
        </w:rPr>
        <w:t xml:space="preserve"> </w:t>
      </w:r>
    </w:p>
    <w:p w14:paraId="238D2C3E" w14:textId="77777777" w:rsidR="003B097B" w:rsidRDefault="003B097B" w:rsidP="008D551C">
      <w:pPr>
        <w:spacing w:after="0" w:line="240" w:lineRule="auto"/>
        <w:jc w:val="center"/>
        <w:rPr>
          <w:bCs/>
          <w:i/>
          <w:sz w:val="36"/>
          <w:szCs w:val="36"/>
        </w:rPr>
      </w:pPr>
    </w:p>
    <w:p w14:paraId="32E37F70" w14:textId="2C423417" w:rsidR="008D551C" w:rsidRDefault="008D551C" w:rsidP="003B097B">
      <w:pPr>
        <w:spacing w:after="0"/>
        <w:ind w:left="360"/>
        <w:jc w:val="center"/>
      </w:pPr>
      <w:r w:rsidRPr="003B097B">
        <w:rPr>
          <w:b/>
          <w:i/>
          <w:sz w:val="24"/>
          <w:szCs w:val="24"/>
          <w:u w:val="single"/>
        </w:rPr>
        <w:t xml:space="preserve">The course will be closed from 1p.m.- 4p.m. on Saturday, September </w:t>
      </w:r>
      <w:r w:rsidRPr="003B097B">
        <w:rPr>
          <w:b/>
          <w:i/>
          <w:sz w:val="24"/>
          <w:szCs w:val="24"/>
          <w:u w:val="single"/>
        </w:rPr>
        <w:t>18</w:t>
      </w:r>
      <w:r w:rsidRPr="003B097B">
        <w:rPr>
          <w:b/>
          <w:i/>
          <w:sz w:val="24"/>
          <w:szCs w:val="24"/>
          <w:u w:val="single"/>
          <w:vertAlign w:val="superscript"/>
        </w:rPr>
        <w:t>th</w:t>
      </w:r>
      <w:r w:rsidRPr="003B097B">
        <w:rPr>
          <w:b/>
          <w:i/>
          <w:sz w:val="24"/>
          <w:szCs w:val="24"/>
          <w:u w:val="single"/>
        </w:rPr>
        <w:t xml:space="preserve"> </w:t>
      </w:r>
      <w:r w:rsidRPr="003B097B">
        <w:rPr>
          <w:b/>
          <w:i/>
          <w:sz w:val="24"/>
          <w:szCs w:val="24"/>
          <w:u w:val="single"/>
        </w:rPr>
        <w:t xml:space="preserve">for our Fest Poker Run tourney.   </w:t>
      </w:r>
      <w:r w:rsidRPr="003B097B">
        <w:rPr>
          <w:b/>
          <w:i/>
          <w:sz w:val="24"/>
          <w:szCs w:val="24"/>
          <w:u w:val="single"/>
          <w:vertAlign w:val="superscript"/>
        </w:rPr>
        <w:t xml:space="preserve">      </w:t>
      </w:r>
    </w:p>
    <w:sectPr w:rsidR="008D551C" w:rsidSect="008D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C"/>
    <w:rsid w:val="003B097B"/>
    <w:rsid w:val="005441DD"/>
    <w:rsid w:val="008D551C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31D6"/>
  <w15:chartTrackingRefBased/>
  <w15:docId w15:val="{D28F1E59-FB2E-4F41-B379-1CAAE765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3</cp:revision>
  <cp:lastPrinted>2021-09-13T13:15:00Z</cp:lastPrinted>
  <dcterms:created xsi:type="dcterms:W3CDTF">2021-09-13T12:54:00Z</dcterms:created>
  <dcterms:modified xsi:type="dcterms:W3CDTF">2021-09-13T13:21:00Z</dcterms:modified>
</cp:coreProperties>
</file>