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A650E" w14:textId="3974F4AE" w:rsidR="00D52EA9" w:rsidRPr="00D52EA9" w:rsidRDefault="00D52EA9" w:rsidP="00D52EA9">
      <w:pPr>
        <w:spacing w:after="0" w:line="240" w:lineRule="auto"/>
        <w:rPr>
          <w:rFonts w:eastAsia="Times New Roman" w:cs="Arial"/>
          <w:kern w:val="0"/>
          <w:szCs w:val="24"/>
          <w:lang w:eastAsia="en-GB"/>
          <w14:ligatures w14:val="none"/>
        </w:rPr>
      </w:pPr>
      <w:r w:rsidRPr="00D52EA9">
        <w:rPr>
          <w:rFonts w:eastAsia="Times New Roman" w:cs="Arial"/>
          <w:kern w:val="0"/>
          <w:szCs w:val="24"/>
          <w:lang w:eastAsia="en-GB"/>
          <w14:ligatures w14:val="none"/>
        </w:rPr>
        <w:t xml:space="preserve">1. </w:t>
      </w:r>
      <w:r w:rsidRPr="00D52EA9">
        <w:rPr>
          <w:rFonts w:eastAsia="Times New Roman" w:cs="Arial"/>
          <w:b/>
          <w:bCs/>
          <w:kern w:val="0"/>
          <w:szCs w:val="24"/>
          <w:lang w:eastAsia="en-GB"/>
          <w14:ligatures w14:val="none"/>
        </w:rPr>
        <w:t>There is no evidence to justify such a large carpark and it contravenes National Planning Framework 4 (NPF4)</w:t>
      </w:r>
      <w:r w:rsidRPr="00D52EA9">
        <w:rPr>
          <w:rFonts w:eastAsia="Times New Roman" w:cs="Arial"/>
          <w:kern w:val="0"/>
          <w:szCs w:val="24"/>
          <w:lang w:eastAsia="en-GB"/>
          <w14:ligatures w14:val="none"/>
        </w:rPr>
        <w:br/>
      </w:r>
    </w:p>
    <w:p w14:paraId="36AAC8E4" w14:textId="27AECFA4" w:rsidR="00D52EA9" w:rsidRPr="00D52EA9" w:rsidRDefault="00D52EA9" w:rsidP="00D52EA9">
      <w:pPr>
        <w:spacing w:after="0" w:line="240" w:lineRule="auto"/>
        <w:rPr>
          <w:rFonts w:eastAsia="Times New Roman" w:cs="Arial"/>
          <w:kern w:val="0"/>
          <w:szCs w:val="24"/>
          <w:lang w:eastAsia="en-GB"/>
          <w14:ligatures w14:val="none"/>
        </w:rPr>
      </w:pPr>
      <w:r w:rsidRPr="00D52EA9">
        <w:rPr>
          <w:rFonts w:eastAsia="Times New Roman" w:cs="Arial"/>
          <w:kern w:val="0"/>
          <w:szCs w:val="24"/>
          <w:lang w:eastAsia="en-GB"/>
          <w14:ligatures w14:val="none"/>
        </w:rPr>
        <w:t xml:space="preserve">2. </w:t>
      </w:r>
      <w:r w:rsidRPr="00D52EA9">
        <w:rPr>
          <w:rFonts w:eastAsia="Times New Roman" w:cs="Arial"/>
          <w:b/>
          <w:bCs/>
          <w:kern w:val="0"/>
          <w:szCs w:val="24"/>
          <w:lang w:eastAsia="en-GB"/>
          <w14:ligatures w14:val="none"/>
        </w:rPr>
        <w:t xml:space="preserve">Detrimental impact on the Natural Environment and </w:t>
      </w:r>
      <w:r w:rsidR="00850C5F" w:rsidRPr="00D52EA9">
        <w:rPr>
          <w:rFonts w:eastAsia="Times New Roman" w:cs="Arial"/>
          <w:b/>
          <w:bCs/>
          <w:kern w:val="0"/>
          <w:szCs w:val="24"/>
          <w:lang w:eastAsia="en-GB"/>
          <w14:ligatures w14:val="none"/>
        </w:rPr>
        <w:t>development</w:t>
      </w:r>
      <w:r w:rsidRPr="00D52EA9">
        <w:rPr>
          <w:rFonts w:eastAsia="Times New Roman" w:cs="Arial"/>
          <w:b/>
          <w:bCs/>
          <w:kern w:val="0"/>
          <w:szCs w:val="24"/>
          <w:lang w:eastAsia="en-GB"/>
          <w14:ligatures w14:val="none"/>
        </w:rPr>
        <w:t xml:space="preserve"> on a greenfield site</w:t>
      </w:r>
      <w:r w:rsidRPr="00D52EA9">
        <w:rPr>
          <w:rFonts w:eastAsia="Times New Roman" w:cs="Arial"/>
          <w:kern w:val="0"/>
          <w:szCs w:val="24"/>
          <w:lang w:eastAsia="en-GB"/>
          <w14:ligatures w14:val="none"/>
        </w:rPr>
        <w:br/>
      </w:r>
    </w:p>
    <w:p w14:paraId="2E38FD50" w14:textId="20BA8F96" w:rsidR="00D52EA9" w:rsidRPr="00D52EA9" w:rsidRDefault="00850C5F" w:rsidP="00D52EA9">
      <w:pPr>
        <w:spacing w:after="0" w:line="240" w:lineRule="auto"/>
        <w:rPr>
          <w:rFonts w:eastAsia="Times New Roman" w:cs="Arial"/>
          <w:kern w:val="0"/>
          <w:szCs w:val="24"/>
          <w:lang w:eastAsia="en-GB"/>
          <w14:ligatures w14:val="none"/>
        </w:rPr>
      </w:pPr>
      <w:r w:rsidRPr="00D52EA9">
        <w:rPr>
          <w:rFonts w:eastAsia="Times New Roman" w:cs="Arial"/>
          <w:kern w:val="0"/>
          <w:szCs w:val="24"/>
          <w:lang w:eastAsia="en-GB"/>
          <w14:ligatures w14:val="none"/>
        </w:rPr>
        <w:t>3.</w:t>
      </w:r>
      <w:r w:rsidR="00D52EA9" w:rsidRPr="00D52EA9">
        <w:rPr>
          <w:rFonts w:eastAsia="Times New Roman" w:cs="Arial"/>
          <w:kern w:val="0"/>
          <w:szCs w:val="24"/>
          <w:lang w:eastAsia="en-GB"/>
          <w14:ligatures w14:val="none"/>
        </w:rPr>
        <w:t xml:space="preserve"> </w:t>
      </w:r>
      <w:r w:rsidR="00D52EA9" w:rsidRPr="00D52EA9">
        <w:rPr>
          <w:rFonts w:eastAsia="Times New Roman" w:cs="Arial"/>
          <w:b/>
          <w:bCs/>
          <w:kern w:val="0"/>
          <w:szCs w:val="24"/>
          <w:lang w:eastAsia="en-GB"/>
          <w14:ligatures w14:val="none"/>
        </w:rPr>
        <w:t xml:space="preserve">NPF4 and the LDP </w:t>
      </w:r>
      <w:r w:rsidRPr="00D52EA9">
        <w:rPr>
          <w:rFonts w:eastAsia="Times New Roman" w:cs="Arial"/>
          <w:b/>
          <w:bCs/>
          <w:kern w:val="0"/>
          <w:szCs w:val="24"/>
          <w:lang w:eastAsia="en-GB"/>
          <w14:ligatures w14:val="none"/>
        </w:rPr>
        <w:t>(Local</w:t>
      </w:r>
      <w:r w:rsidR="00D52EA9" w:rsidRPr="00D52EA9">
        <w:rPr>
          <w:rFonts w:eastAsia="Times New Roman" w:cs="Arial"/>
          <w:b/>
          <w:bCs/>
          <w:kern w:val="0"/>
          <w:szCs w:val="24"/>
          <w:lang w:eastAsia="en-GB"/>
          <w14:ligatures w14:val="none"/>
        </w:rPr>
        <w:t xml:space="preserve"> Development Plan) aim to prioritise walking, cycling, public transport and lastly car.</w:t>
      </w:r>
      <w:r w:rsidR="00D52EA9" w:rsidRPr="00D52EA9">
        <w:rPr>
          <w:rFonts w:eastAsia="Times New Roman" w:cs="Arial"/>
          <w:kern w:val="0"/>
          <w:szCs w:val="24"/>
          <w:lang w:eastAsia="en-GB"/>
          <w14:ligatures w14:val="none"/>
        </w:rPr>
        <w:t xml:space="preserve"> </w:t>
      </w:r>
      <w:r w:rsidR="00D52EA9" w:rsidRPr="00D52EA9">
        <w:rPr>
          <w:rFonts w:eastAsia="Times New Roman" w:cs="Arial"/>
          <w:b/>
          <w:bCs/>
          <w:kern w:val="0"/>
          <w:szCs w:val="24"/>
          <w:lang w:eastAsia="en-GB"/>
          <w14:ligatures w14:val="none"/>
        </w:rPr>
        <w:t>This development encourages car use to the detriment of the other users</w:t>
      </w:r>
      <w:r w:rsidR="00D52EA9" w:rsidRPr="00D52EA9">
        <w:rPr>
          <w:rFonts w:eastAsia="Times New Roman" w:cs="Arial"/>
          <w:kern w:val="0"/>
          <w:szCs w:val="24"/>
          <w:lang w:eastAsia="en-GB"/>
          <w14:ligatures w14:val="none"/>
        </w:rPr>
        <w:t xml:space="preserve">. </w:t>
      </w:r>
      <w:r w:rsidR="00D52EA9" w:rsidRPr="00D52EA9">
        <w:rPr>
          <w:rFonts w:eastAsia="Times New Roman" w:cs="Arial"/>
          <w:b/>
          <w:bCs/>
          <w:kern w:val="0"/>
          <w:szCs w:val="24"/>
          <w:lang w:eastAsia="en-GB"/>
          <w14:ligatures w14:val="none"/>
        </w:rPr>
        <w:t>Local roads not of suitable standard to cope with such large increase in traffic</w:t>
      </w:r>
      <w:r w:rsidR="00D52EA9" w:rsidRPr="00D52EA9">
        <w:rPr>
          <w:rFonts w:eastAsia="Times New Roman" w:cs="Arial"/>
          <w:kern w:val="0"/>
          <w:szCs w:val="24"/>
          <w:lang w:eastAsia="en-GB"/>
          <w14:ligatures w14:val="none"/>
        </w:rPr>
        <w:br/>
      </w:r>
    </w:p>
    <w:p w14:paraId="42CE9A9C" w14:textId="511E9FF6" w:rsidR="00D52EA9" w:rsidRDefault="00D52EA9" w:rsidP="00D52EA9">
      <w:pPr>
        <w:spacing w:after="0" w:line="240" w:lineRule="auto"/>
        <w:rPr>
          <w:rFonts w:eastAsia="Times New Roman" w:cs="Arial"/>
          <w:b/>
          <w:bCs/>
          <w:kern w:val="0"/>
          <w:szCs w:val="24"/>
          <w:lang w:eastAsia="en-GB"/>
          <w14:ligatures w14:val="none"/>
        </w:rPr>
      </w:pPr>
      <w:r w:rsidRPr="00D52EA9">
        <w:rPr>
          <w:rFonts w:eastAsia="Times New Roman" w:cs="Arial"/>
          <w:kern w:val="0"/>
          <w:szCs w:val="24"/>
          <w:lang w:eastAsia="en-GB"/>
          <w14:ligatures w14:val="none"/>
        </w:rPr>
        <w:t xml:space="preserve">4. </w:t>
      </w:r>
      <w:r w:rsidRPr="00D52EA9">
        <w:rPr>
          <w:rFonts w:eastAsia="Times New Roman" w:cs="Arial"/>
          <w:b/>
          <w:bCs/>
          <w:kern w:val="0"/>
          <w:szCs w:val="24"/>
          <w:lang w:eastAsia="en-GB"/>
          <w14:ligatures w14:val="none"/>
        </w:rPr>
        <w:t xml:space="preserve">The loss of a woodland and wetland area is contrary to the local plan and the aims of the National Scenic Area Strategy. </w:t>
      </w:r>
    </w:p>
    <w:p w14:paraId="4A1DFC0A" w14:textId="77777777" w:rsidR="00850C5F" w:rsidRPr="00D52EA9" w:rsidRDefault="00850C5F" w:rsidP="00D52EA9">
      <w:pPr>
        <w:spacing w:after="0" w:line="240" w:lineRule="auto"/>
        <w:rPr>
          <w:rFonts w:eastAsia="Times New Roman" w:cs="Arial"/>
          <w:kern w:val="0"/>
          <w:szCs w:val="24"/>
          <w:lang w:eastAsia="en-GB"/>
          <w14:ligatures w14:val="none"/>
        </w:rPr>
      </w:pPr>
    </w:p>
    <w:p w14:paraId="0B0E1F07" w14:textId="7B5AE17F" w:rsidR="00D52EA9" w:rsidRDefault="00D52EA9" w:rsidP="00D52EA9">
      <w:pPr>
        <w:spacing w:after="0" w:line="240" w:lineRule="auto"/>
        <w:rPr>
          <w:rFonts w:eastAsia="Times New Roman" w:cs="Arial"/>
          <w:b/>
          <w:bCs/>
          <w:kern w:val="0"/>
          <w:szCs w:val="24"/>
          <w:lang w:eastAsia="en-GB"/>
          <w14:ligatures w14:val="none"/>
        </w:rPr>
      </w:pPr>
      <w:r w:rsidRPr="00D52EA9">
        <w:rPr>
          <w:rFonts w:eastAsia="Times New Roman" w:cs="Arial"/>
          <w:kern w:val="0"/>
          <w:szCs w:val="24"/>
          <w:lang w:eastAsia="en-GB"/>
          <w14:ligatures w14:val="none"/>
        </w:rPr>
        <w:t>5. T</w:t>
      </w:r>
      <w:r w:rsidRPr="00D52EA9">
        <w:rPr>
          <w:rFonts w:eastAsia="Times New Roman" w:cs="Arial"/>
          <w:b/>
          <w:bCs/>
          <w:kern w:val="0"/>
          <w:szCs w:val="24"/>
          <w:lang w:eastAsia="en-GB"/>
          <w14:ligatures w14:val="none"/>
        </w:rPr>
        <w:t>he proposal will create problems with parking, traffic, road safety and encourage more traffic generation</w:t>
      </w:r>
    </w:p>
    <w:p w14:paraId="095021C0" w14:textId="77777777" w:rsidR="00850C5F" w:rsidRPr="00D52EA9" w:rsidRDefault="00850C5F" w:rsidP="00D52EA9">
      <w:pPr>
        <w:spacing w:after="0" w:line="240" w:lineRule="auto"/>
        <w:rPr>
          <w:rFonts w:eastAsia="Times New Roman" w:cs="Arial"/>
          <w:kern w:val="0"/>
          <w:szCs w:val="24"/>
          <w:lang w:eastAsia="en-GB"/>
          <w14:ligatures w14:val="none"/>
        </w:rPr>
      </w:pPr>
    </w:p>
    <w:p w14:paraId="37C9068B" w14:textId="3A7728D1" w:rsidR="00D52EA9" w:rsidRDefault="00D52EA9" w:rsidP="00D52EA9">
      <w:pPr>
        <w:spacing w:after="0" w:line="240" w:lineRule="auto"/>
        <w:rPr>
          <w:rFonts w:eastAsia="Times New Roman" w:cs="Arial"/>
          <w:b/>
          <w:bCs/>
          <w:kern w:val="0"/>
          <w:szCs w:val="24"/>
          <w:lang w:eastAsia="en-GB"/>
          <w14:ligatures w14:val="none"/>
        </w:rPr>
      </w:pPr>
      <w:r w:rsidRPr="00D52EA9">
        <w:rPr>
          <w:rFonts w:eastAsia="Times New Roman" w:cs="Arial"/>
          <w:b/>
          <w:bCs/>
          <w:i/>
          <w:iCs/>
          <w:kern w:val="0"/>
          <w:szCs w:val="24"/>
          <w:lang w:eastAsia="en-GB"/>
          <w14:ligatures w14:val="none"/>
        </w:rPr>
        <w:t xml:space="preserve">6. </w:t>
      </w:r>
      <w:r w:rsidRPr="00D52EA9">
        <w:rPr>
          <w:rFonts w:eastAsia="Times New Roman" w:cs="Arial"/>
          <w:b/>
          <w:bCs/>
          <w:kern w:val="0"/>
          <w:szCs w:val="24"/>
          <w:lang w:eastAsia="en-GB"/>
          <w14:ligatures w14:val="none"/>
        </w:rPr>
        <w:t>Removal of core path access is contrary to the LDP</w:t>
      </w:r>
    </w:p>
    <w:p w14:paraId="4157D03F" w14:textId="77777777" w:rsidR="00850C5F" w:rsidRPr="00D52EA9" w:rsidRDefault="00850C5F" w:rsidP="00D52EA9">
      <w:pPr>
        <w:spacing w:after="0" w:line="240" w:lineRule="auto"/>
        <w:rPr>
          <w:rFonts w:eastAsia="Times New Roman" w:cs="Arial"/>
          <w:kern w:val="0"/>
          <w:szCs w:val="24"/>
          <w:lang w:eastAsia="en-GB"/>
          <w14:ligatures w14:val="none"/>
        </w:rPr>
      </w:pPr>
    </w:p>
    <w:p w14:paraId="360CC269" w14:textId="77777777" w:rsidR="00D52EA9" w:rsidRDefault="00D52EA9" w:rsidP="00D52EA9">
      <w:pPr>
        <w:spacing w:after="0" w:line="240" w:lineRule="auto"/>
        <w:rPr>
          <w:rFonts w:eastAsia="Times New Roman" w:cs="Arial"/>
          <w:b/>
          <w:bCs/>
          <w:kern w:val="0"/>
          <w:szCs w:val="24"/>
          <w:lang w:eastAsia="en-GB"/>
          <w14:ligatures w14:val="none"/>
        </w:rPr>
      </w:pPr>
      <w:r w:rsidRPr="00D52EA9">
        <w:rPr>
          <w:rFonts w:eastAsia="Times New Roman" w:cs="Arial"/>
          <w:b/>
          <w:bCs/>
          <w:kern w:val="0"/>
          <w:szCs w:val="24"/>
          <w:lang w:eastAsia="en-GB"/>
          <w14:ligatures w14:val="none"/>
        </w:rPr>
        <w:t>7. Loss of Access and of Public Toilet Amenities if arriving by car</w:t>
      </w:r>
    </w:p>
    <w:p w14:paraId="11BD5A65" w14:textId="77777777" w:rsidR="00850C5F" w:rsidRPr="00D52EA9" w:rsidRDefault="00850C5F" w:rsidP="00D52EA9">
      <w:pPr>
        <w:spacing w:after="0" w:line="240" w:lineRule="auto"/>
        <w:rPr>
          <w:rFonts w:eastAsia="Times New Roman" w:cs="Arial"/>
          <w:kern w:val="0"/>
          <w:szCs w:val="24"/>
          <w:lang w:eastAsia="en-GB"/>
          <w14:ligatures w14:val="none"/>
        </w:rPr>
      </w:pPr>
    </w:p>
    <w:p w14:paraId="228B0DAA" w14:textId="77777777" w:rsidR="00D52EA9" w:rsidRDefault="00D52EA9" w:rsidP="00D52EA9">
      <w:pPr>
        <w:spacing w:after="0" w:line="240" w:lineRule="auto"/>
        <w:rPr>
          <w:rFonts w:eastAsia="Times New Roman" w:cs="Arial"/>
          <w:b/>
          <w:bCs/>
          <w:kern w:val="0"/>
          <w:szCs w:val="24"/>
          <w:lang w:eastAsia="en-GB"/>
          <w14:ligatures w14:val="none"/>
        </w:rPr>
      </w:pPr>
      <w:r w:rsidRPr="00D52EA9">
        <w:rPr>
          <w:rFonts w:eastAsia="Times New Roman" w:cs="Arial"/>
          <w:b/>
          <w:bCs/>
          <w:kern w:val="0"/>
          <w:szCs w:val="24"/>
          <w:lang w:eastAsia="en-GB"/>
          <w14:ligatures w14:val="none"/>
        </w:rPr>
        <w:t xml:space="preserve">8. The development is contrary to Policy 13 ‘Sustainable Transport’ of the NPF4 </w:t>
      </w:r>
    </w:p>
    <w:p w14:paraId="7650BCEF" w14:textId="77777777" w:rsidR="00850C5F" w:rsidRPr="00D52EA9" w:rsidRDefault="00850C5F" w:rsidP="00D52EA9">
      <w:pPr>
        <w:spacing w:after="0" w:line="240" w:lineRule="auto"/>
        <w:rPr>
          <w:rFonts w:eastAsia="Times New Roman" w:cs="Arial"/>
          <w:kern w:val="0"/>
          <w:szCs w:val="24"/>
          <w:lang w:eastAsia="en-GB"/>
          <w14:ligatures w14:val="none"/>
        </w:rPr>
      </w:pPr>
    </w:p>
    <w:p w14:paraId="4B97EC3A" w14:textId="77777777" w:rsidR="00D52EA9" w:rsidRDefault="00D52EA9" w:rsidP="00D52EA9">
      <w:pPr>
        <w:spacing w:after="0" w:line="240" w:lineRule="auto"/>
        <w:rPr>
          <w:rFonts w:eastAsia="Times New Roman" w:cs="Arial"/>
          <w:b/>
          <w:bCs/>
          <w:kern w:val="0"/>
          <w:szCs w:val="24"/>
          <w:lang w:eastAsia="en-GB"/>
          <w14:ligatures w14:val="none"/>
        </w:rPr>
      </w:pPr>
      <w:r w:rsidRPr="00D52EA9">
        <w:rPr>
          <w:rFonts w:eastAsia="Times New Roman" w:cs="Arial"/>
          <w:b/>
          <w:bCs/>
          <w:kern w:val="0"/>
          <w:szCs w:val="24"/>
          <w:lang w:eastAsia="en-GB"/>
          <w14:ligatures w14:val="none"/>
        </w:rPr>
        <w:t xml:space="preserve">9. The development is contrary to Policy 13 NPF4 as it proposes no electric charging points for vehicles </w:t>
      </w:r>
    </w:p>
    <w:p w14:paraId="7F5E42F2" w14:textId="77777777" w:rsidR="00850C5F" w:rsidRPr="00D52EA9" w:rsidRDefault="00850C5F" w:rsidP="00D52EA9">
      <w:pPr>
        <w:spacing w:after="0" w:line="240" w:lineRule="auto"/>
        <w:rPr>
          <w:rFonts w:eastAsia="Times New Roman" w:cs="Arial"/>
          <w:kern w:val="0"/>
          <w:szCs w:val="24"/>
          <w:lang w:eastAsia="en-GB"/>
          <w14:ligatures w14:val="none"/>
        </w:rPr>
      </w:pPr>
    </w:p>
    <w:p w14:paraId="1E4E5320" w14:textId="77777777" w:rsidR="00D52EA9" w:rsidRDefault="00D52EA9" w:rsidP="00D52EA9">
      <w:pPr>
        <w:spacing w:after="0" w:line="240" w:lineRule="auto"/>
        <w:rPr>
          <w:rFonts w:eastAsia="Times New Roman" w:cs="Arial"/>
          <w:b/>
          <w:bCs/>
          <w:kern w:val="0"/>
          <w:szCs w:val="24"/>
          <w:lang w:eastAsia="en-GB"/>
          <w14:ligatures w14:val="none"/>
        </w:rPr>
      </w:pPr>
      <w:r w:rsidRPr="00D52EA9">
        <w:rPr>
          <w:rFonts w:eastAsia="Times New Roman" w:cs="Arial"/>
          <w:b/>
          <w:bCs/>
          <w:kern w:val="0"/>
          <w:szCs w:val="24"/>
          <w:lang w:eastAsia="en-GB"/>
          <w14:ligatures w14:val="none"/>
        </w:rPr>
        <w:t xml:space="preserve">10. The Proposed Development represents a Downgrading of Access for Disabled People </w:t>
      </w:r>
    </w:p>
    <w:p w14:paraId="1E979B95" w14:textId="77777777" w:rsidR="00850C5F" w:rsidRPr="00D52EA9" w:rsidRDefault="00850C5F" w:rsidP="00D52EA9">
      <w:pPr>
        <w:spacing w:after="0" w:line="240" w:lineRule="auto"/>
        <w:rPr>
          <w:rFonts w:eastAsia="Times New Roman" w:cs="Arial"/>
          <w:kern w:val="0"/>
          <w:szCs w:val="24"/>
          <w:lang w:eastAsia="en-GB"/>
          <w14:ligatures w14:val="none"/>
        </w:rPr>
      </w:pPr>
    </w:p>
    <w:p w14:paraId="3DD7B53D" w14:textId="77777777" w:rsidR="00D52EA9" w:rsidRPr="00D52EA9" w:rsidRDefault="00D52EA9" w:rsidP="00D52EA9">
      <w:pPr>
        <w:spacing w:after="0" w:line="240" w:lineRule="auto"/>
        <w:rPr>
          <w:rFonts w:eastAsia="Times New Roman" w:cs="Arial"/>
          <w:kern w:val="0"/>
          <w:szCs w:val="24"/>
          <w:lang w:eastAsia="en-GB"/>
          <w14:ligatures w14:val="none"/>
        </w:rPr>
      </w:pPr>
      <w:r w:rsidRPr="00D52EA9">
        <w:rPr>
          <w:rFonts w:eastAsia="Times New Roman" w:cs="Arial"/>
          <w:b/>
          <w:bCs/>
          <w:kern w:val="0"/>
          <w:szCs w:val="24"/>
          <w:lang w:eastAsia="en-GB"/>
          <w14:ligatures w14:val="none"/>
        </w:rPr>
        <w:t>11. Noise, nuisance and odours</w:t>
      </w:r>
    </w:p>
    <w:p w14:paraId="1750AAFF" w14:textId="77777777" w:rsidR="00D52EA9" w:rsidRPr="00D52EA9" w:rsidRDefault="00D52EA9" w:rsidP="00D52EA9">
      <w:pPr>
        <w:spacing w:after="0" w:line="240" w:lineRule="auto"/>
        <w:rPr>
          <w:rFonts w:eastAsia="Times New Roman" w:cs="Arial"/>
          <w:kern w:val="0"/>
          <w:szCs w:val="24"/>
          <w:lang w:eastAsia="en-GB"/>
          <w14:ligatures w14:val="none"/>
        </w:rPr>
      </w:pPr>
      <w:r w:rsidRPr="00D52EA9">
        <w:rPr>
          <w:rFonts w:eastAsia="Times New Roman" w:cs="Arial"/>
          <w:kern w:val="0"/>
          <w:szCs w:val="24"/>
          <w:lang w:eastAsia="en-GB"/>
          <w14:ligatures w14:val="none"/>
        </w:rPr>
        <w:br/>
      </w:r>
    </w:p>
    <w:p w14:paraId="0CBCB735" w14:textId="77777777" w:rsidR="00D52EA9" w:rsidRPr="00D52EA9" w:rsidRDefault="00D52EA9" w:rsidP="00D52EA9">
      <w:pPr>
        <w:spacing w:after="0" w:line="240" w:lineRule="auto"/>
        <w:rPr>
          <w:rFonts w:eastAsia="Times New Roman" w:cs="Arial"/>
          <w:kern w:val="0"/>
          <w:szCs w:val="24"/>
          <w:lang w:eastAsia="en-GB"/>
          <w14:ligatures w14:val="none"/>
        </w:rPr>
      </w:pPr>
      <w:r w:rsidRPr="00D52EA9">
        <w:rPr>
          <w:rFonts w:eastAsia="Times New Roman" w:cs="Arial"/>
          <w:kern w:val="0"/>
          <w:szCs w:val="24"/>
          <w:lang w:eastAsia="en-GB"/>
          <w14:ligatures w14:val="none"/>
        </w:rPr>
        <w:br/>
      </w:r>
    </w:p>
    <w:p w14:paraId="3ECD1311" w14:textId="77777777" w:rsidR="00D52EA9" w:rsidRPr="00D52EA9" w:rsidRDefault="00D52EA9" w:rsidP="00D52EA9">
      <w:pPr>
        <w:spacing w:after="0" w:line="240" w:lineRule="auto"/>
        <w:rPr>
          <w:rFonts w:eastAsia="Times New Roman" w:cs="Arial"/>
          <w:kern w:val="0"/>
          <w:szCs w:val="24"/>
          <w:lang w:eastAsia="en-GB"/>
          <w14:ligatures w14:val="none"/>
        </w:rPr>
      </w:pPr>
      <w:r w:rsidRPr="00D52EA9">
        <w:rPr>
          <w:rFonts w:eastAsia="Times New Roman" w:cs="Arial"/>
          <w:b/>
          <w:bCs/>
          <w:kern w:val="0"/>
          <w:szCs w:val="24"/>
          <w:lang w:eastAsia="en-GB"/>
          <w14:ligatures w14:val="none"/>
        </w:rPr>
        <w:t>Full details of our objections below</w:t>
      </w:r>
    </w:p>
    <w:p w14:paraId="5C615076" w14:textId="77777777" w:rsidR="00D52EA9" w:rsidRPr="00D52EA9" w:rsidRDefault="00D52EA9" w:rsidP="00D52EA9">
      <w:pPr>
        <w:spacing w:after="0" w:line="240" w:lineRule="auto"/>
        <w:rPr>
          <w:rFonts w:eastAsia="Times New Roman" w:cs="Arial"/>
          <w:kern w:val="0"/>
          <w:szCs w:val="24"/>
          <w:lang w:eastAsia="en-GB"/>
          <w14:ligatures w14:val="none"/>
        </w:rPr>
      </w:pPr>
      <w:r w:rsidRPr="00D52EA9">
        <w:rPr>
          <w:rFonts w:eastAsia="Times New Roman" w:cs="Arial"/>
          <w:kern w:val="0"/>
          <w:szCs w:val="24"/>
          <w:lang w:eastAsia="en-GB"/>
          <w14:ligatures w14:val="none"/>
        </w:rPr>
        <w:br/>
      </w:r>
    </w:p>
    <w:p w14:paraId="1C589E2E" w14:textId="77777777" w:rsidR="00D52EA9" w:rsidRPr="00D52EA9" w:rsidRDefault="00D52EA9" w:rsidP="00D52EA9">
      <w:pPr>
        <w:spacing w:after="0" w:line="240" w:lineRule="auto"/>
        <w:rPr>
          <w:rFonts w:eastAsia="Times New Roman" w:cs="Arial"/>
          <w:kern w:val="0"/>
          <w:szCs w:val="24"/>
          <w:lang w:eastAsia="en-GB"/>
          <w14:ligatures w14:val="none"/>
        </w:rPr>
      </w:pPr>
      <w:r w:rsidRPr="00D52EA9">
        <w:rPr>
          <w:rFonts w:eastAsia="Times New Roman" w:cs="Arial"/>
          <w:b/>
          <w:bCs/>
          <w:kern w:val="0"/>
          <w:szCs w:val="24"/>
          <w:lang w:eastAsia="en-GB"/>
          <w14:ligatures w14:val="none"/>
        </w:rPr>
        <w:t>Just a reminder that we have until Thursday 12th October to lodge our objections. Objections can come from anyone, anywhere. Please ask friends, neighbours, relatives, visitors/tourists, if in agreement, to object too. Thank you.</w:t>
      </w:r>
    </w:p>
    <w:p w14:paraId="0EB8FFFD" w14:textId="77777777" w:rsidR="00D52EA9" w:rsidRPr="00D52EA9" w:rsidRDefault="00D52EA9" w:rsidP="00D52EA9">
      <w:pPr>
        <w:spacing w:after="0" w:line="240" w:lineRule="auto"/>
        <w:rPr>
          <w:rFonts w:eastAsia="Times New Roman" w:cs="Arial"/>
          <w:kern w:val="0"/>
          <w:szCs w:val="24"/>
          <w:lang w:eastAsia="en-GB"/>
          <w14:ligatures w14:val="none"/>
        </w:rPr>
      </w:pPr>
      <w:r w:rsidRPr="00D52EA9">
        <w:rPr>
          <w:rFonts w:eastAsia="Times New Roman" w:cs="Arial"/>
          <w:kern w:val="0"/>
          <w:szCs w:val="24"/>
          <w:lang w:eastAsia="en-GB"/>
          <w14:ligatures w14:val="none"/>
        </w:rPr>
        <w:br/>
      </w:r>
    </w:p>
    <w:p w14:paraId="1C316BB7" w14:textId="77777777" w:rsidR="00DD267A" w:rsidRPr="00D52EA9" w:rsidRDefault="00DD267A">
      <w:pPr>
        <w:rPr>
          <w:rFonts w:cs="Arial"/>
        </w:rPr>
      </w:pPr>
    </w:p>
    <w:sectPr w:rsidR="00DD267A" w:rsidRPr="00D52EA9" w:rsidSect="00E321D9">
      <w:pgSz w:w="11900" w:h="16840" w:code="9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A9"/>
    <w:rsid w:val="00850C5F"/>
    <w:rsid w:val="00CF393C"/>
    <w:rsid w:val="00D52EA9"/>
    <w:rsid w:val="00DD267A"/>
    <w:rsid w:val="00E3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DC35A"/>
  <w15:chartTrackingRefBased/>
  <w15:docId w15:val="{7DC6B4B9-B68F-401E-B114-226502A4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Myriad Pro"/>
        <w:kern w:val="2"/>
        <w:sz w:val="24"/>
        <w:szCs w:val="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-el">
    <w:name w:val="x-el"/>
    <w:basedOn w:val="DefaultParagraphFont"/>
    <w:rsid w:val="00D52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6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7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8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5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8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5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2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1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1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8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0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6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2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stannard</dc:creator>
  <cp:keywords/>
  <dc:description/>
  <cp:lastModifiedBy>philip stannard</cp:lastModifiedBy>
  <cp:revision>2</cp:revision>
  <dcterms:created xsi:type="dcterms:W3CDTF">2023-10-12T08:01:00Z</dcterms:created>
  <dcterms:modified xsi:type="dcterms:W3CDTF">2023-10-12T08:21:00Z</dcterms:modified>
</cp:coreProperties>
</file>