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09"/>
        <w:tblOverlap w:val="never"/>
        <w:tblW w:w="1012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2855"/>
        <w:gridCol w:w="792"/>
        <w:gridCol w:w="1276"/>
        <w:gridCol w:w="1278"/>
        <w:gridCol w:w="1716"/>
      </w:tblGrid>
      <w:tr w:rsidR="00610B5E" w:rsidRPr="006F513D" w14:paraId="7E5252FC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03D0B8F2" w14:textId="7FAA7E5E" w:rsidR="00610B5E" w:rsidRPr="00610B5E" w:rsidRDefault="00610B5E" w:rsidP="00610B5E">
            <w:pPr>
              <w:jc w:val="center"/>
              <w:rPr>
                <w:rFonts w:ascii="Calibri" w:hAnsi="Calibri" w:cs="Calibri"/>
                <w:b/>
                <w:bCs/>
                <w:sz w:val="36"/>
                <w:szCs w:val="32"/>
                <w:u w:val="single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bottom"/>
          </w:tcPr>
          <w:p w14:paraId="7953D934" w14:textId="6A73A43E" w:rsidR="00610B5E" w:rsidRPr="00384BDF" w:rsidRDefault="00CF6D31" w:rsidP="00610B5E">
            <w:pPr>
              <w:jc w:val="center"/>
              <w:rPr>
                <w:rFonts w:ascii="Calibri" w:hAnsi="Calibri" w:cs="Calibri"/>
                <w:b/>
                <w:bCs/>
                <w:sz w:val="36"/>
                <w:szCs w:val="32"/>
                <w:u w:val="single"/>
              </w:rPr>
            </w:pPr>
            <w:r w:rsidRPr="00760537"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>202</w:t>
            </w:r>
            <w:r w:rsidR="004C7E66"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>1</w:t>
            </w:r>
            <w:r w:rsidRPr="00760537"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 xml:space="preserve"> FEE SCHEDULE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C0900F" w14:textId="77777777" w:rsidR="00610B5E" w:rsidRPr="00610B5E" w:rsidRDefault="00610B5E" w:rsidP="00610B5E">
            <w:pPr>
              <w:jc w:val="center"/>
              <w:rPr>
                <w:rFonts w:ascii="Calibri" w:hAnsi="Calibri" w:cs="Calibri"/>
                <w:b/>
                <w:bCs/>
                <w:sz w:val="36"/>
                <w:szCs w:val="32"/>
                <w:u w:val="single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16636625" w14:textId="31EFFA94" w:rsidR="00610B5E" w:rsidRPr="00610B5E" w:rsidRDefault="00610B5E" w:rsidP="00610B5E">
            <w:pPr>
              <w:jc w:val="center"/>
              <w:rPr>
                <w:rFonts w:ascii="Calibri" w:hAnsi="Calibri" w:cs="Calibri"/>
                <w:b/>
                <w:bCs/>
                <w:sz w:val="36"/>
                <w:szCs w:val="32"/>
                <w:u w:val="single"/>
              </w:rPr>
            </w:pPr>
          </w:p>
        </w:tc>
      </w:tr>
      <w:tr w:rsidR="00610B5E" w:rsidRPr="006F513D" w14:paraId="1E6B3A31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37467A92" w14:textId="4ABEDE60" w:rsidR="00610B5E" w:rsidRPr="005B0A10" w:rsidRDefault="005B0A10" w:rsidP="005B0A10">
            <w:pPr>
              <w:jc w:val="center"/>
              <w:rPr>
                <w:rFonts w:ascii="Calibri" w:hAnsi="Calibri" w:cs="Calibri"/>
                <w:b/>
                <w:bCs/>
                <w:sz w:val="32"/>
                <w:szCs w:val="28"/>
              </w:rPr>
            </w:pPr>
            <w:r w:rsidRPr="005B0A10">
              <w:rPr>
                <w:rFonts w:ascii="Calibri" w:hAnsi="Calibri" w:cs="Calibri"/>
                <w:b/>
                <w:bCs/>
                <w:sz w:val="32"/>
                <w:szCs w:val="28"/>
                <w:u w:val="single"/>
              </w:rPr>
              <w:t>TEST</w:t>
            </w:r>
          </w:p>
        </w:tc>
        <w:tc>
          <w:tcPr>
            <w:tcW w:w="4923" w:type="dxa"/>
            <w:gridSpan w:val="3"/>
            <w:shd w:val="clear" w:color="auto" w:fill="auto"/>
            <w:vAlign w:val="bottom"/>
          </w:tcPr>
          <w:p w14:paraId="25D8F19B" w14:textId="09162F4F" w:rsidR="00610B5E" w:rsidRPr="005B0A10" w:rsidRDefault="005B0A10" w:rsidP="00610B5E">
            <w:pPr>
              <w:jc w:val="center"/>
              <w:rPr>
                <w:rFonts w:ascii="Calibri" w:hAnsi="Calibri" w:cs="Calibri"/>
                <w:sz w:val="32"/>
                <w:szCs w:val="28"/>
              </w:rPr>
            </w:pPr>
            <w:r w:rsidRPr="005B0A10">
              <w:rPr>
                <w:rFonts w:ascii="Calibri" w:hAnsi="Calibri" w:cs="Calibri"/>
                <w:b/>
                <w:bCs/>
                <w:sz w:val="32"/>
                <w:szCs w:val="28"/>
                <w:u w:val="single"/>
              </w:rPr>
              <w:t>SPECIMEN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B9947D" w14:textId="77777777" w:rsidR="00610B5E" w:rsidRPr="005B0A10" w:rsidRDefault="00610B5E" w:rsidP="00610B5E">
            <w:pPr>
              <w:jc w:val="center"/>
              <w:rPr>
                <w:rFonts w:ascii="Calibri" w:hAnsi="Calibri" w:cs="Calibri"/>
                <w:sz w:val="32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00823656" w14:textId="5E6CD110" w:rsidR="00610B5E" w:rsidRPr="005B0A10" w:rsidRDefault="005B0A10" w:rsidP="00610B5E">
            <w:pPr>
              <w:jc w:val="center"/>
              <w:rPr>
                <w:rFonts w:ascii="Calibri" w:hAnsi="Calibri" w:cs="Calibri"/>
                <w:sz w:val="32"/>
                <w:szCs w:val="28"/>
              </w:rPr>
            </w:pPr>
            <w:r w:rsidRPr="005B0A10">
              <w:rPr>
                <w:rFonts w:ascii="Calibri" w:hAnsi="Calibri" w:cs="Calibri"/>
                <w:b/>
                <w:bCs/>
                <w:sz w:val="32"/>
                <w:szCs w:val="28"/>
                <w:u w:val="single"/>
              </w:rPr>
              <w:t>PRICE</w:t>
            </w:r>
          </w:p>
        </w:tc>
      </w:tr>
      <w:tr w:rsidR="00610B5E" w:rsidRPr="006F513D" w14:paraId="2DCF7E94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12A41F14" w14:textId="77777777" w:rsidR="00610B5E" w:rsidRPr="00610B5E" w:rsidRDefault="00610B5E" w:rsidP="00610B5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10B5E">
              <w:rPr>
                <w:rFonts w:ascii="Calibri" w:hAnsi="Calibri" w:cs="Calibri"/>
                <w:b/>
                <w:bCs/>
                <w:sz w:val="32"/>
                <w:szCs w:val="32"/>
              </w:rPr>
              <w:t>CYTOLOGY</w:t>
            </w:r>
          </w:p>
        </w:tc>
        <w:tc>
          <w:tcPr>
            <w:tcW w:w="4923" w:type="dxa"/>
            <w:gridSpan w:val="3"/>
            <w:shd w:val="clear" w:color="auto" w:fill="auto"/>
            <w:vAlign w:val="bottom"/>
          </w:tcPr>
          <w:p w14:paraId="3D4906DD" w14:textId="0BE63631" w:rsidR="00610B5E" w:rsidRPr="00610B5E" w:rsidRDefault="00610B5E" w:rsidP="00610B5E">
            <w:pPr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Slides/fluid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991E25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4E26491B" w14:textId="03063488" w:rsidR="00610B5E" w:rsidRPr="00C82D5B" w:rsidRDefault="00610B5E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2</w:t>
            </w:r>
            <w:r w:rsidR="00D44AAC">
              <w:rPr>
                <w:rFonts w:ascii="Calibri" w:hAnsi="Calibri" w:cs="Calibri"/>
                <w:sz w:val="24"/>
                <w:szCs w:val="22"/>
              </w:rPr>
              <w:t>6</w:t>
            </w:r>
            <w:r w:rsidR="00F672F8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610B5E" w:rsidRPr="006F513D" w14:paraId="3F88FB8B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0C37D194" w14:textId="131EC75D" w:rsidR="00610B5E" w:rsidRPr="00610B5E" w:rsidRDefault="00610B5E" w:rsidP="00610B5E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bottom"/>
          </w:tcPr>
          <w:p w14:paraId="546FDE20" w14:textId="77777777" w:rsidR="00610B5E" w:rsidRPr="00610B5E" w:rsidRDefault="00610B5E" w:rsidP="00610B5E">
            <w:pPr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Each additional site</w:t>
            </w:r>
          </w:p>
          <w:p w14:paraId="62A956C7" w14:textId="77777777" w:rsidR="00610B5E" w:rsidRPr="00610B5E" w:rsidRDefault="00610B5E" w:rsidP="00610B5E">
            <w:pPr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Amended report due to additional information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72F261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75C91DCB" w14:textId="754B8CF1" w:rsidR="00610B5E" w:rsidRPr="00C82D5B" w:rsidRDefault="00610B5E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15</w:t>
            </w:r>
            <w:r w:rsidR="00454889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610B5E" w:rsidRPr="006F513D" w14:paraId="5CFB051B" w14:textId="77777777" w:rsidTr="002368E7">
        <w:trPr>
          <w:trHeight w:val="348"/>
        </w:trPr>
        <w:tc>
          <w:tcPr>
            <w:tcW w:w="2206" w:type="dxa"/>
            <w:shd w:val="clear" w:color="auto" w:fill="auto"/>
            <w:vAlign w:val="bottom"/>
          </w:tcPr>
          <w:p w14:paraId="0526D4A6" w14:textId="5AEF4025" w:rsidR="00610B5E" w:rsidRPr="00610B5E" w:rsidRDefault="00610B5E" w:rsidP="00610B5E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bottom"/>
          </w:tcPr>
          <w:p w14:paraId="3DB88CEB" w14:textId="45BC1DB4" w:rsidR="00610B5E" w:rsidRPr="00610B5E" w:rsidRDefault="00610B5E" w:rsidP="00610B5E">
            <w:pPr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C02D814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442866C2" w14:textId="77777777" w:rsidR="00610B5E" w:rsidRPr="00C82D5B" w:rsidRDefault="00610B5E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610B5E" w:rsidRPr="006F513D" w14:paraId="01319C83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24FFB47A" w14:textId="77777777" w:rsidR="00610B5E" w:rsidRPr="00610B5E" w:rsidRDefault="00610B5E" w:rsidP="00610B5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10B5E">
              <w:rPr>
                <w:rFonts w:ascii="Calibri" w:hAnsi="Calibri" w:cs="Calibri"/>
                <w:b/>
                <w:bCs/>
                <w:sz w:val="32"/>
                <w:szCs w:val="32"/>
              </w:rPr>
              <w:t>HISTOLOGY</w:t>
            </w:r>
          </w:p>
          <w:p w14:paraId="00BB73BB" w14:textId="77777777" w:rsidR="00610B5E" w:rsidRPr="00610B5E" w:rsidRDefault="00610B5E" w:rsidP="00610B5E">
            <w:pPr>
              <w:rPr>
                <w:rFonts w:ascii="Calibri" w:hAnsi="Calibri" w:cs="Calibri"/>
                <w:sz w:val="32"/>
                <w:szCs w:val="32"/>
              </w:rPr>
            </w:pPr>
            <w:r w:rsidRPr="00584242">
              <w:rPr>
                <w:rFonts w:ascii="Calibri" w:hAnsi="Calibri" w:cs="Calibri"/>
                <w:b/>
                <w:bCs/>
                <w:sz w:val="28"/>
                <w:szCs w:val="28"/>
              </w:rPr>
              <w:t>1-2 sites</w:t>
            </w:r>
          </w:p>
        </w:tc>
        <w:tc>
          <w:tcPr>
            <w:tcW w:w="4923" w:type="dxa"/>
            <w:gridSpan w:val="3"/>
            <w:shd w:val="clear" w:color="auto" w:fill="auto"/>
            <w:vAlign w:val="bottom"/>
          </w:tcPr>
          <w:p w14:paraId="32538462" w14:textId="77777777" w:rsidR="00610B5E" w:rsidRPr="00610B5E" w:rsidRDefault="00610B5E" w:rsidP="00610B5E">
            <w:pPr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Formalin fixed tissue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0A66F7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2F1CDC06" w14:textId="7B6B9F24" w:rsidR="00610B5E" w:rsidRPr="00C82D5B" w:rsidRDefault="00610B5E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5</w:t>
            </w:r>
            <w:r w:rsidR="005C20F9">
              <w:rPr>
                <w:rFonts w:ascii="Calibri" w:hAnsi="Calibri" w:cs="Calibri"/>
                <w:sz w:val="24"/>
                <w:szCs w:val="22"/>
              </w:rPr>
              <w:t>6</w:t>
            </w:r>
            <w:r w:rsidR="00454889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610B5E" w:rsidRPr="006F513D" w14:paraId="00771147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674E0842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bottom"/>
          </w:tcPr>
          <w:p w14:paraId="379FAE6F" w14:textId="77777777" w:rsidR="00610B5E" w:rsidRPr="00610B5E" w:rsidRDefault="00610B5E" w:rsidP="00610B5E">
            <w:pPr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Additional site (per 1)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F3B131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36E1689D" w14:textId="7045ED24" w:rsidR="00610B5E" w:rsidRPr="00C82D5B" w:rsidRDefault="00610B5E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10</w:t>
            </w:r>
            <w:r w:rsidR="00454889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610B5E" w:rsidRPr="006F513D" w14:paraId="3678AC04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72DE73C8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bottom"/>
          </w:tcPr>
          <w:p w14:paraId="5B0CB931" w14:textId="77777777" w:rsidR="00610B5E" w:rsidRPr="00610B5E" w:rsidRDefault="00610B5E" w:rsidP="00610B5E">
            <w:pPr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Additional block (per 1)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2963A5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58E0786C" w14:textId="56E13463" w:rsidR="00610B5E" w:rsidRPr="00C82D5B" w:rsidRDefault="00610B5E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13</w:t>
            </w:r>
            <w:r w:rsidR="00454889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610B5E" w:rsidRPr="006F513D" w14:paraId="798F2FEE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4E6BD4B1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bottom"/>
          </w:tcPr>
          <w:p w14:paraId="19CB6FD5" w14:textId="77777777" w:rsidR="00610B5E" w:rsidRPr="00610B5E" w:rsidRDefault="00610B5E" w:rsidP="00610B5E">
            <w:pPr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Decalcification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8DF694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5D394815" w14:textId="27875036" w:rsidR="00610B5E" w:rsidRPr="00C82D5B" w:rsidRDefault="00610B5E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8</w:t>
            </w:r>
            <w:r w:rsidR="00454889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610B5E" w:rsidRPr="006F513D" w14:paraId="4BE53778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052EC9A8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bottom"/>
          </w:tcPr>
          <w:p w14:paraId="6EFADFCF" w14:textId="01D6CAE4" w:rsidR="00610B5E" w:rsidRPr="00610B5E" w:rsidRDefault="00610B5E" w:rsidP="00610B5E">
            <w:pPr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Special Stain</w:t>
            </w:r>
            <w:r w:rsidR="00C41923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6907BB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3D5A4A67" w14:textId="309418A5" w:rsidR="00610B5E" w:rsidRPr="00C82D5B" w:rsidRDefault="00610B5E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28</w:t>
            </w:r>
            <w:r w:rsidR="00454889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610B5E" w:rsidRPr="006F513D" w14:paraId="2E4212DC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338DDF92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6200" w:type="dxa"/>
            <w:gridSpan w:val="4"/>
            <w:shd w:val="clear" w:color="auto" w:fill="auto"/>
            <w:vAlign w:val="bottom"/>
          </w:tcPr>
          <w:p w14:paraId="64C6A9DF" w14:textId="77777777" w:rsidR="00610B5E" w:rsidRPr="00610B5E" w:rsidRDefault="00610B5E" w:rsidP="00610B5E">
            <w:pPr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Unstained recut slide</w:t>
            </w:r>
          </w:p>
          <w:p w14:paraId="346FB4F1" w14:textId="77777777" w:rsidR="00610B5E" w:rsidRPr="00610B5E" w:rsidRDefault="00610B5E" w:rsidP="00610B5E">
            <w:pPr>
              <w:ind w:left="720"/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Additional postage applied for mailing item.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3C7D4EBA" w14:textId="4700D578" w:rsidR="00610B5E" w:rsidRPr="00C82D5B" w:rsidRDefault="00610B5E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8</w:t>
            </w:r>
            <w:r w:rsidR="00454889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610B5E" w:rsidRPr="006F513D" w14:paraId="58935AE8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37DA3ADE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6200" w:type="dxa"/>
            <w:gridSpan w:val="4"/>
            <w:shd w:val="clear" w:color="auto" w:fill="auto"/>
            <w:vAlign w:val="bottom"/>
          </w:tcPr>
          <w:p w14:paraId="4A113249" w14:textId="77777777" w:rsidR="00610B5E" w:rsidRPr="00610B5E" w:rsidRDefault="00610B5E" w:rsidP="00610B5E">
            <w:pPr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Stained recut slide</w:t>
            </w:r>
          </w:p>
          <w:p w14:paraId="10C2F9FB" w14:textId="77777777" w:rsidR="00610B5E" w:rsidRPr="00610B5E" w:rsidRDefault="00610B5E" w:rsidP="00610B5E">
            <w:pPr>
              <w:ind w:left="720"/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Additional postage applied for mailing item.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22FCD565" w14:textId="05032CB2" w:rsidR="00610B5E" w:rsidRPr="00C82D5B" w:rsidRDefault="00610B5E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10</w:t>
            </w:r>
            <w:r w:rsidR="00454889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610B5E" w:rsidRPr="006F513D" w14:paraId="4AEE462F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2813609B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6200" w:type="dxa"/>
            <w:gridSpan w:val="4"/>
            <w:shd w:val="clear" w:color="auto" w:fill="auto"/>
            <w:vAlign w:val="bottom"/>
          </w:tcPr>
          <w:p w14:paraId="0A6DEA7C" w14:textId="77777777" w:rsidR="00610B5E" w:rsidRPr="00610B5E" w:rsidRDefault="00610B5E" w:rsidP="00610B5E">
            <w:pPr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Gross by Pathologist</w:t>
            </w:r>
          </w:p>
          <w:p w14:paraId="35C95829" w14:textId="77777777" w:rsidR="00610B5E" w:rsidRPr="00610B5E" w:rsidRDefault="00610B5E" w:rsidP="00610B5E">
            <w:pPr>
              <w:ind w:left="720"/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(Toes, Reproductive Tract, Large Samples)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0847F0D1" w14:textId="69FC3BBF" w:rsidR="00610B5E" w:rsidRPr="00C82D5B" w:rsidRDefault="00610B5E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10</w:t>
            </w:r>
            <w:r w:rsidR="00742A63">
              <w:rPr>
                <w:rFonts w:ascii="Calibri" w:hAnsi="Calibri" w:cs="Calibri"/>
                <w:sz w:val="24"/>
                <w:szCs w:val="22"/>
              </w:rPr>
              <w:t>.00</w:t>
            </w:r>
            <w:r w:rsidRPr="00C82D5B">
              <w:rPr>
                <w:rFonts w:ascii="Calibri" w:hAnsi="Calibri" w:cs="Calibri"/>
                <w:sz w:val="24"/>
                <w:szCs w:val="22"/>
              </w:rPr>
              <w:t xml:space="preserve"> and up</w:t>
            </w:r>
          </w:p>
        </w:tc>
      </w:tr>
      <w:tr w:rsidR="00610B5E" w:rsidRPr="006F513D" w14:paraId="2137EC09" w14:textId="77777777" w:rsidTr="002368E7">
        <w:trPr>
          <w:trHeight w:val="538"/>
        </w:trPr>
        <w:tc>
          <w:tcPr>
            <w:tcW w:w="2206" w:type="dxa"/>
            <w:shd w:val="clear" w:color="auto" w:fill="auto"/>
            <w:vAlign w:val="bottom"/>
          </w:tcPr>
          <w:p w14:paraId="3207651F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916" w:type="dxa"/>
            <w:gridSpan w:val="5"/>
            <w:shd w:val="clear" w:color="auto" w:fill="auto"/>
            <w:vAlign w:val="bottom"/>
          </w:tcPr>
          <w:p w14:paraId="60BF2D40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  <w:r w:rsidRPr="006F513D">
              <w:rPr>
                <w:rFonts w:ascii="Calibri" w:hAnsi="Calibri" w:cs="Calibri"/>
                <w:szCs w:val="18"/>
              </w:rPr>
              <w:t>* Additional charges may apply if the pathologist grosses a case or decalcifies tissues. This will apply when tissues are large, or the sample consists of bone or whole organs</w:t>
            </w:r>
          </w:p>
        </w:tc>
      </w:tr>
      <w:tr w:rsidR="00610B5E" w:rsidRPr="006F513D" w14:paraId="0D25120E" w14:textId="77777777" w:rsidTr="002368E7">
        <w:trPr>
          <w:trHeight w:val="538"/>
        </w:trPr>
        <w:tc>
          <w:tcPr>
            <w:tcW w:w="8407" w:type="dxa"/>
            <w:gridSpan w:val="5"/>
            <w:shd w:val="clear" w:color="auto" w:fill="auto"/>
            <w:vAlign w:val="bottom"/>
          </w:tcPr>
          <w:p w14:paraId="7966CB71" w14:textId="77777777" w:rsidR="00610B5E" w:rsidRPr="006F513D" w:rsidRDefault="00610B5E" w:rsidP="00610B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10B5E">
              <w:rPr>
                <w:rFonts w:ascii="Calibri" w:hAnsi="Calibri" w:cs="Calibri"/>
                <w:b/>
                <w:bCs/>
                <w:sz w:val="32"/>
                <w:szCs w:val="32"/>
              </w:rPr>
              <w:t>SEBACEOUS ADENITIS SKIN BIOPSY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77979466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C82D5B" w:rsidRPr="006F513D" w14:paraId="2373447D" w14:textId="77777777" w:rsidTr="002368E7">
        <w:trPr>
          <w:trHeight w:val="391"/>
        </w:trPr>
        <w:tc>
          <w:tcPr>
            <w:tcW w:w="2206" w:type="dxa"/>
            <w:vMerge w:val="restart"/>
            <w:shd w:val="clear" w:color="auto" w:fill="auto"/>
            <w:vAlign w:val="bottom"/>
          </w:tcPr>
          <w:p w14:paraId="2BA83B15" w14:textId="3A071EC6" w:rsidR="00C82D5B" w:rsidRPr="00C82D5B" w:rsidRDefault="00C82D5B" w:rsidP="00C82D5B">
            <w:pPr>
              <w:ind w:left="720"/>
              <w:jc w:val="right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auto"/>
          </w:tcPr>
          <w:p w14:paraId="466D965A" w14:textId="7FEB8CAD" w:rsidR="00C82D5B" w:rsidRPr="00C82D5B" w:rsidRDefault="00C82D5B" w:rsidP="00C41923">
            <w:pPr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Official (with database registry)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</w:tcPr>
          <w:p w14:paraId="510284C2" w14:textId="1E4E4F4B" w:rsidR="00C82D5B" w:rsidRPr="00C82D5B" w:rsidRDefault="00C82D5B" w:rsidP="00C82D5B">
            <w:pPr>
              <w:jc w:val="right"/>
              <w:rPr>
                <w:rFonts w:ascii="Calibri" w:hAnsi="Calibri" w:cs="Calibri"/>
                <w:szCs w:val="18"/>
              </w:rPr>
            </w:pPr>
            <w:r w:rsidRPr="00C82D5B">
              <w:rPr>
                <w:rFonts w:ascii="Calibri" w:hAnsi="Calibri" w:cs="Calibri"/>
                <w:szCs w:val="18"/>
              </w:rPr>
              <w:t>Payment to FVP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68ABD766" w14:textId="03EC5F87" w:rsidR="00C82D5B" w:rsidRPr="00C82D5B" w:rsidRDefault="00C82D5B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60</w:t>
            </w:r>
            <w:r w:rsidR="00742A63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C82D5B" w:rsidRPr="006F513D" w14:paraId="5DBB0220" w14:textId="77777777" w:rsidTr="002368E7">
        <w:trPr>
          <w:trHeight w:val="391"/>
        </w:trPr>
        <w:tc>
          <w:tcPr>
            <w:tcW w:w="2206" w:type="dxa"/>
            <w:vMerge/>
            <w:shd w:val="clear" w:color="auto" w:fill="auto"/>
            <w:vAlign w:val="bottom"/>
          </w:tcPr>
          <w:p w14:paraId="13A12940" w14:textId="77777777" w:rsidR="00C82D5B" w:rsidRPr="006F513D" w:rsidRDefault="00C82D5B" w:rsidP="00610B5E">
            <w:pPr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3647" w:type="dxa"/>
            <w:gridSpan w:val="2"/>
            <w:vMerge/>
            <w:shd w:val="clear" w:color="auto" w:fill="auto"/>
            <w:vAlign w:val="bottom"/>
          </w:tcPr>
          <w:p w14:paraId="2D96378E" w14:textId="2A4AD384" w:rsidR="00C82D5B" w:rsidRPr="006F513D" w:rsidRDefault="00C82D5B" w:rsidP="00610B5E">
            <w:pPr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bottom"/>
          </w:tcPr>
          <w:p w14:paraId="4F119D0D" w14:textId="6D254751" w:rsidR="00C82D5B" w:rsidRPr="00C82D5B" w:rsidRDefault="00C82D5B" w:rsidP="00C82D5B">
            <w:pPr>
              <w:jc w:val="right"/>
              <w:rPr>
                <w:rFonts w:ascii="Calibri" w:hAnsi="Calibri" w:cs="Calibri"/>
                <w:szCs w:val="18"/>
              </w:rPr>
            </w:pPr>
            <w:r w:rsidRPr="00C82D5B">
              <w:rPr>
                <w:rFonts w:ascii="Calibri" w:hAnsi="Calibri" w:cs="Calibri"/>
                <w:szCs w:val="18"/>
              </w:rPr>
              <w:t>Payment to OFA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71C2EAEA" w14:textId="7C638492" w:rsidR="00C82D5B" w:rsidRPr="00C82D5B" w:rsidRDefault="00C82D5B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15</w:t>
            </w:r>
            <w:r w:rsidR="00742A63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C82D5B" w:rsidRPr="006F513D" w14:paraId="55E9A6B2" w14:textId="77777777" w:rsidTr="002368E7">
        <w:trPr>
          <w:trHeight w:val="391"/>
        </w:trPr>
        <w:tc>
          <w:tcPr>
            <w:tcW w:w="5853" w:type="dxa"/>
            <w:gridSpan w:val="3"/>
            <w:shd w:val="clear" w:color="auto" w:fill="auto"/>
            <w:vAlign w:val="bottom"/>
          </w:tcPr>
          <w:p w14:paraId="79049FE6" w14:textId="2B17F575" w:rsidR="00C82D5B" w:rsidRPr="00C82D5B" w:rsidRDefault="00C82D5B" w:rsidP="00C82D5B">
            <w:pPr>
              <w:jc w:val="right"/>
              <w:rPr>
                <w:rFonts w:ascii="Calibri" w:hAnsi="Calibri" w:cs="Calibri"/>
                <w:sz w:val="24"/>
                <w:szCs w:val="22"/>
              </w:rPr>
            </w:pPr>
            <w:r w:rsidRPr="00610B5E">
              <w:rPr>
                <w:rFonts w:ascii="Calibri" w:hAnsi="Calibri" w:cs="Calibri"/>
                <w:sz w:val="24"/>
                <w:szCs w:val="22"/>
              </w:rPr>
              <w:t>Unofficial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Pr="00610B5E">
              <w:rPr>
                <w:rFonts w:ascii="Calibri" w:hAnsi="Calibri" w:cs="Calibri"/>
                <w:sz w:val="24"/>
                <w:szCs w:val="22"/>
              </w:rPr>
              <w:t>(without database registry)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</w:tcPr>
          <w:p w14:paraId="2DA7C751" w14:textId="5BC3282F" w:rsidR="00C82D5B" w:rsidRPr="00C82D5B" w:rsidRDefault="00C82D5B" w:rsidP="00C82D5B">
            <w:pPr>
              <w:jc w:val="right"/>
              <w:rPr>
                <w:rFonts w:ascii="Calibri" w:hAnsi="Calibri" w:cs="Calibri"/>
                <w:szCs w:val="18"/>
              </w:rPr>
            </w:pPr>
            <w:r w:rsidRPr="00C82D5B">
              <w:rPr>
                <w:rFonts w:ascii="Calibri" w:hAnsi="Calibri" w:cs="Calibri"/>
                <w:szCs w:val="18"/>
              </w:rPr>
              <w:t>Payment to FVP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189637DC" w14:textId="28962DA9" w:rsidR="00C82D5B" w:rsidRPr="00C82D5B" w:rsidRDefault="00C82D5B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75</w:t>
            </w:r>
            <w:r w:rsidR="00742A63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610B5E" w:rsidRPr="006F513D" w14:paraId="27552886" w14:textId="77777777" w:rsidTr="002368E7">
        <w:trPr>
          <w:trHeight w:val="538"/>
        </w:trPr>
        <w:tc>
          <w:tcPr>
            <w:tcW w:w="10123" w:type="dxa"/>
            <w:gridSpan w:val="6"/>
            <w:shd w:val="clear" w:color="auto" w:fill="auto"/>
            <w:vAlign w:val="bottom"/>
          </w:tcPr>
          <w:p w14:paraId="7FACE835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F513D">
              <w:rPr>
                <w:rFonts w:ascii="Calibri" w:hAnsi="Calibri" w:cs="Calibri"/>
                <w:b/>
                <w:bCs/>
                <w:sz w:val="18"/>
                <w:szCs w:val="16"/>
              </w:rPr>
              <w:t>*SAMPLES WILL NOT BE PROCESSED WITHOUT ALL REQUIRED DOCUMENTS AND PAYMENT. PLEASE INCLUDE BOTH FORMS OF PAYMENT AS WELL AS COMPLETED FVP AND OFA FORMS.</w:t>
            </w:r>
          </w:p>
        </w:tc>
      </w:tr>
      <w:tr w:rsidR="00610B5E" w:rsidRPr="006F513D" w14:paraId="1174791B" w14:textId="77777777" w:rsidTr="002368E7">
        <w:trPr>
          <w:trHeight w:val="538"/>
        </w:trPr>
        <w:tc>
          <w:tcPr>
            <w:tcW w:w="5061" w:type="dxa"/>
            <w:gridSpan w:val="2"/>
            <w:shd w:val="clear" w:color="auto" w:fill="auto"/>
            <w:vAlign w:val="bottom"/>
          </w:tcPr>
          <w:p w14:paraId="09006C7B" w14:textId="77777777" w:rsidR="00610B5E" w:rsidRPr="00C82D5B" w:rsidRDefault="00610B5E" w:rsidP="00610B5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2D5B">
              <w:rPr>
                <w:rFonts w:ascii="Calibri" w:hAnsi="Calibri" w:cs="Calibri"/>
                <w:b/>
                <w:bCs/>
                <w:sz w:val="32"/>
                <w:szCs w:val="32"/>
              </w:rPr>
              <w:t>IMMUNOHISTOCHEMISTRY</w:t>
            </w:r>
          </w:p>
        </w:tc>
        <w:tc>
          <w:tcPr>
            <w:tcW w:w="3345" w:type="dxa"/>
            <w:gridSpan w:val="3"/>
            <w:shd w:val="clear" w:color="auto" w:fill="auto"/>
            <w:vAlign w:val="bottom"/>
          </w:tcPr>
          <w:p w14:paraId="704E6F51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0C115EF4" w14:textId="77777777" w:rsidR="00610B5E" w:rsidRPr="00C82D5B" w:rsidRDefault="00610B5E" w:rsidP="00610B5E">
            <w:pPr>
              <w:jc w:val="center"/>
              <w:rPr>
                <w:rFonts w:ascii="Calibri" w:hAnsi="Calibri" w:cs="Calibri"/>
                <w:szCs w:val="18"/>
              </w:rPr>
            </w:pPr>
            <w:r w:rsidRPr="00C82D5B">
              <w:rPr>
                <w:rFonts w:ascii="Calibri" w:hAnsi="Calibri" w:cs="Calibri"/>
                <w:szCs w:val="18"/>
              </w:rPr>
              <w:t>CALL</w:t>
            </w:r>
          </w:p>
        </w:tc>
      </w:tr>
      <w:tr w:rsidR="00610B5E" w:rsidRPr="006F513D" w14:paraId="077944FE" w14:textId="77777777" w:rsidTr="002368E7">
        <w:trPr>
          <w:trHeight w:val="538"/>
        </w:trPr>
        <w:tc>
          <w:tcPr>
            <w:tcW w:w="5061" w:type="dxa"/>
            <w:gridSpan w:val="2"/>
            <w:shd w:val="clear" w:color="auto" w:fill="auto"/>
            <w:vAlign w:val="bottom"/>
          </w:tcPr>
          <w:p w14:paraId="3C56B8B5" w14:textId="77777777" w:rsidR="00610B5E" w:rsidRPr="00C82D5B" w:rsidRDefault="00610B5E" w:rsidP="00610B5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2D5B">
              <w:rPr>
                <w:rFonts w:ascii="Calibri" w:hAnsi="Calibri" w:cs="Calibri"/>
                <w:b/>
                <w:bCs/>
                <w:sz w:val="32"/>
                <w:szCs w:val="32"/>
              </w:rPr>
              <w:t>GLP AND RESEARCH PROJECTS</w:t>
            </w:r>
          </w:p>
        </w:tc>
        <w:tc>
          <w:tcPr>
            <w:tcW w:w="3345" w:type="dxa"/>
            <w:gridSpan w:val="3"/>
            <w:shd w:val="clear" w:color="auto" w:fill="auto"/>
            <w:vAlign w:val="bottom"/>
          </w:tcPr>
          <w:p w14:paraId="65F8BE8F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12B366BE" w14:textId="77777777" w:rsidR="00610B5E" w:rsidRPr="00C82D5B" w:rsidRDefault="00610B5E" w:rsidP="00610B5E">
            <w:pPr>
              <w:jc w:val="center"/>
              <w:rPr>
                <w:rFonts w:ascii="Calibri" w:hAnsi="Calibri" w:cs="Calibri"/>
                <w:szCs w:val="18"/>
              </w:rPr>
            </w:pPr>
            <w:r w:rsidRPr="00C82D5B">
              <w:rPr>
                <w:rFonts w:ascii="Calibri" w:hAnsi="Calibri" w:cs="Calibri"/>
                <w:szCs w:val="18"/>
              </w:rPr>
              <w:t>CALL</w:t>
            </w:r>
          </w:p>
        </w:tc>
      </w:tr>
    </w:tbl>
    <w:p w14:paraId="50DE77A7" w14:textId="0D4B0372" w:rsidR="00232B3E" w:rsidRPr="002368E7" w:rsidRDefault="00232B3E" w:rsidP="002368E7">
      <w:pPr>
        <w:rPr>
          <w:rFonts w:ascii="Arial" w:hAnsi="Arial" w:cs="Arial"/>
          <w:sz w:val="22"/>
        </w:rPr>
      </w:pPr>
    </w:p>
    <w:sectPr w:rsidR="00232B3E" w:rsidRPr="002368E7" w:rsidSect="005C0CCC">
      <w:headerReference w:type="default" r:id="rId7"/>
      <w:footerReference w:type="default" r:id="rId8"/>
      <w:pgSz w:w="12240" w:h="15840" w:code="1"/>
      <w:pgMar w:top="1440" w:right="1440" w:bottom="1440" w:left="1440" w:header="86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198BA" w14:textId="77777777" w:rsidR="007D66DA" w:rsidRDefault="007D66DA" w:rsidP="00B5001C">
      <w:r>
        <w:separator/>
      </w:r>
    </w:p>
  </w:endnote>
  <w:endnote w:type="continuationSeparator" w:id="0">
    <w:p w14:paraId="63E93CE7" w14:textId="77777777" w:rsidR="007D66DA" w:rsidRDefault="007D66DA" w:rsidP="00B5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898FE" w14:textId="78FD03E4" w:rsidR="000450F8" w:rsidRPr="000450F8" w:rsidRDefault="000450F8" w:rsidP="000450F8">
    <w:pPr>
      <w:pStyle w:val="Heading5"/>
      <w:jc w:val="center"/>
      <w:rPr>
        <w:sz w:val="18"/>
        <w:szCs w:val="16"/>
      </w:rPr>
    </w:pPr>
    <w:r w:rsidRPr="000450F8">
      <w:rPr>
        <w:sz w:val="18"/>
        <w:szCs w:val="16"/>
      </w:rPr>
      <w:t>EFFECTIVE 01/01/202</w:t>
    </w:r>
    <w:r w:rsidR="00AC5323">
      <w:rPr>
        <w:sz w:val="18"/>
        <w:szCs w:val="16"/>
      </w:rPr>
      <w:t>1</w:t>
    </w:r>
    <w:r w:rsidRPr="000450F8">
      <w:rPr>
        <w:sz w:val="18"/>
        <w:szCs w:val="16"/>
      </w:rPr>
      <w:t>.  ALL OTHER TESTS ARE SENT TO REFERAL</w:t>
    </w:r>
  </w:p>
  <w:p w14:paraId="71C21659" w14:textId="2DBB3E34" w:rsidR="000450F8" w:rsidRPr="000450F8" w:rsidRDefault="000450F8" w:rsidP="000450F8">
    <w:pPr>
      <w:jc w:val="center"/>
      <w:rPr>
        <w:rFonts w:ascii="Arial Narrow" w:hAnsi="Arial Narrow" w:cs="Arial"/>
        <w:b/>
        <w:bCs/>
        <w:sz w:val="18"/>
        <w:szCs w:val="16"/>
      </w:rPr>
    </w:pPr>
    <w:r w:rsidRPr="000450F8">
      <w:rPr>
        <w:rFonts w:ascii="Arial Narrow" w:hAnsi="Arial Narrow" w:cs="Arial"/>
        <w:b/>
        <w:bCs/>
        <w:sz w:val="18"/>
        <w:szCs w:val="16"/>
      </w:rPr>
      <w:t>LABORATORIES AND PRICES ARE SUBJECT TO CHANGE AS THOSE LABS NOTIFY US.</w:t>
    </w:r>
  </w:p>
  <w:p w14:paraId="3DE03883" w14:textId="77777777" w:rsidR="000450F8" w:rsidRDefault="000450F8" w:rsidP="000450F8">
    <w:pPr>
      <w:rPr>
        <w:rFonts w:ascii="Arial" w:hAnsi="Arial" w:cs="Arial"/>
        <w:sz w:val="22"/>
      </w:rPr>
    </w:pPr>
  </w:p>
  <w:p w14:paraId="3BD80561" w14:textId="77777777" w:rsidR="000450F8" w:rsidRDefault="00045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363C6" w14:textId="77777777" w:rsidR="007D66DA" w:rsidRDefault="007D66DA" w:rsidP="00B5001C">
      <w:r>
        <w:separator/>
      </w:r>
    </w:p>
  </w:footnote>
  <w:footnote w:type="continuationSeparator" w:id="0">
    <w:p w14:paraId="1BBAD99E" w14:textId="77777777" w:rsidR="007D66DA" w:rsidRDefault="007D66DA" w:rsidP="00B5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0125" w14:textId="189A5227" w:rsidR="000450F8" w:rsidRPr="00610B5E" w:rsidRDefault="007D66DA" w:rsidP="000450F8">
    <w:pPr>
      <w:pStyle w:val="Header"/>
      <w:jc w:val="center"/>
      <w:rPr>
        <w:rFonts w:ascii="Calibri Light" w:hAnsi="Calibri Light" w:cs="Calibri Light"/>
        <w:sz w:val="24"/>
        <w:szCs w:val="24"/>
      </w:rPr>
    </w:pPr>
    <w:r>
      <w:rPr>
        <w:rFonts w:ascii="Calibri Light" w:hAnsi="Calibri Light" w:cs="Calibri Light"/>
        <w:noProof/>
        <w:sz w:val="24"/>
        <w:szCs w:val="24"/>
      </w:rPr>
      <w:pict w14:anchorId="787AE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3.3pt;width:80.75pt;height:89.9pt;z-index:1;mso-position-horizontal:center;mso-position-horizontal-relative:margin;mso-position-vertical-relative:text">
          <v:imagedata r:id="rId1" o:title="fvp LOGO"/>
          <w10:wrap anchorx="margin"/>
        </v:shape>
      </w:pict>
    </w:r>
  </w:p>
  <w:tbl>
    <w:tblPr>
      <w:tblW w:w="11046" w:type="dxa"/>
      <w:tblInd w:w="-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10"/>
      <w:gridCol w:w="3302"/>
      <w:gridCol w:w="3534"/>
    </w:tblGrid>
    <w:tr w:rsidR="000450F8" w:rsidRPr="00610B5E" w14:paraId="5D0EB2B8" w14:textId="77777777" w:rsidTr="00DF2503">
      <w:trPr>
        <w:trHeight w:val="1260"/>
      </w:trPr>
      <w:tc>
        <w:tcPr>
          <w:tcW w:w="4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4F741E" w14:textId="77777777" w:rsidR="000450F8" w:rsidRPr="00DF2503" w:rsidRDefault="000450F8" w:rsidP="000450F8">
          <w:pPr>
            <w:pStyle w:val="Header"/>
            <w:rPr>
              <w:rFonts w:ascii="Calibri Light" w:hAnsi="Calibri Light" w:cs="Calibri Light"/>
              <w:b/>
              <w:bCs/>
              <w:color w:val="9900CC"/>
              <w:sz w:val="32"/>
              <w:szCs w:val="32"/>
            </w:rPr>
          </w:pPr>
          <w:r w:rsidRPr="00DF2503">
            <w:rPr>
              <w:rFonts w:ascii="Calibri Light" w:hAnsi="Calibri Light" w:cs="Calibri Light"/>
              <w:b/>
              <w:bCs/>
              <w:color w:val="9900CC"/>
              <w:sz w:val="32"/>
              <w:szCs w:val="32"/>
            </w:rPr>
            <w:t>FLORIDA VET PATH</w:t>
          </w:r>
        </w:p>
        <w:p w14:paraId="52265A7F" w14:textId="77777777" w:rsidR="000450F8" w:rsidRPr="00DF2503" w:rsidRDefault="000450F8" w:rsidP="000450F8">
          <w:pPr>
            <w:pStyle w:val="Header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DF2503">
            <w:rPr>
              <w:rFonts w:ascii="Calibri Light" w:hAnsi="Calibri Light" w:cs="Calibri Light"/>
              <w:b/>
              <w:bCs/>
              <w:sz w:val="24"/>
              <w:szCs w:val="24"/>
            </w:rPr>
            <w:t>506 N West St. Bushnell, FL 33513</w:t>
          </w:r>
        </w:p>
        <w:p w14:paraId="4B8D2BFD" w14:textId="01B82820" w:rsidR="000450F8" w:rsidRPr="00DF2503" w:rsidRDefault="000450F8" w:rsidP="00DF2503">
          <w:pPr>
            <w:pStyle w:val="Header"/>
            <w:jc w:val="center"/>
            <w:rPr>
              <w:rFonts w:ascii="Calibri Light" w:hAnsi="Calibri Light" w:cs="Calibri Light"/>
              <w:sz w:val="24"/>
              <w:szCs w:val="24"/>
            </w:rPr>
          </w:pPr>
        </w:p>
      </w:tc>
      <w:tc>
        <w:tcPr>
          <w:tcW w:w="33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DD6201" w14:textId="14994DFA" w:rsidR="000450F8" w:rsidRPr="00DF2503" w:rsidRDefault="000450F8" w:rsidP="00DF2503">
          <w:pPr>
            <w:pStyle w:val="Header"/>
            <w:jc w:val="center"/>
            <w:rPr>
              <w:rFonts w:ascii="Calibri Light" w:hAnsi="Calibri Light" w:cs="Calibri Light"/>
              <w:sz w:val="24"/>
              <w:szCs w:val="24"/>
            </w:rPr>
          </w:pP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8880E5" w14:textId="77777777" w:rsidR="000450F8" w:rsidRPr="00DF2503" w:rsidRDefault="000450F8" w:rsidP="00DF2503">
          <w:pPr>
            <w:pStyle w:val="Header"/>
            <w:jc w:val="righ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DF2503">
            <w:rPr>
              <w:rFonts w:ascii="Calibri Light" w:hAnsi="Calibri Light" w:cs="Calibri Light"/>
              <w:b/>
              <w:bCs/>
              <w:sz w:val="24"/>
              <w:szCs w:val="24"/>
            </w:rPr>
            <w:t xml:space="preserve">Email: </w:t>
          </w:r>
          <w:hyperlink r:id="rId2" w:history="1">
            <w:r w:rsidRPr="00DF2503">
              <w:rPr>
                <w:rStyle w:val="Hyperlink"/>
                <w:rFonts w:ascii="Calibri Light" w:hAnsi="Calibri Light" w:cs="Calibri Light"/>
                <w:b/>
                <w:bCs/>
                <w:sz w:val="24"/>
                <w:szCs w:val="24"/>
              </w:rPr>
              <w:t>info@floridavetpath.com</w:t>
            </w:r>
          </w:hyperlink>
        </w:p>
        <w:p w14:paraId="0309C89E" w14:textId="77777777" w:rsidR="000450F8" w:rsidRPr="00DF2503" w:rsidRDefault="000450F8" w:rsidP="00DF2503">
          <w:pPr>
            <w:pStyle w:val="Header"/>
            <w:jc w:val="righ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DF2503">
            <w:rPr>
              <w:rFonts w:ascii="Calibri Light" w:hAnsi="Calibri Light" w:cs="Calibri Light"/>
              <w:b/>
              <w:bCs/>
              <w:sz w:val="24"/>
              <w:szCs w:val="24"/>
            </w:rPr>
            <w:t>Web: floridavetpath.com</w:t>
          </w:r>
        </w:p>
        <w:p w14:paraId="7717677F" w14:textId="3D0B5A00" w:rsidR="000450F8" w:rsidRPr="00DF2503" w:rsidRDefault="000450F8" w:rsidP="00DF2503">
          <w:pPr>
            <w:pStyle w:val="Header"/>
            <w:jc w:val="righ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DF2503">
            <w:rPr>
              <w:rFonts w:ascii="Calibri Light" w:hAnsi="Calibri Light" w:cs="Calibri Light"/>
              <w:b/>
              <w:bCs/>
              <w:sz w:val="24"/>
              <w:szCs w:val="24"/>
            </w:rPr>
            <w:t>P: 352-568-7923</w:t>
          </w:r>
        </w:p>
        <w:p w14:paraId="57EA6F97" w14:textId="77777777" w:rsidR="000450F8" w:rsidRPr="00DF2503" w:rsidRDefault="000450F8" w:rsidP="00DF2503">
          <w:pPr>
            <w:pStyle w:val="Header"/>
            <w:jc w:val="righ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DF2503">
            <w:rPr>
              <w:rFonts w:ascii="Calibri Light" w:hAnsi="Calibri Light" w:cs="Calibri Light"/>
              <w:b/>
              <w:bCs/>
              <w:sz w:val="24"/>
              <w:szCs w:val="24"/>
            </w:rPr>
            <w:t>F: 352-569-9292</w:t>
          </w:r>
        </w:p>
        <w:p w14:paraId="250572B8" w14:textId="5EC06D48" w:rsidR="000450F8" w:rsidRPr="00DF2503" w:rsidRDefault="000450F8" w:rsidP="00DF2503">
          <w:pPr>
            <w:pStyle w:val="Header"/>
            <w:jc w:val="righ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</w:p>
      </w:tc>
    </w:tr>
  </w:tbl>
  <w:p w14:paraId="39940F5B" w14:textId="038698DD" w:rsidR="006F513D" w:rsidRDefault="006F513D" w:rsidP="002368E7">
    <w:pPr>
      <w:pStyle w:val="Header"/>
    </w:pPr>
  </w:p>
  <w:p w14:paraId="4AF39EE5" w14:textId="0FCEA77C" w:rsidR="002368E7" w:rsidRDefault="002368E7" w:rsidP="00236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41CC"/>
    <w:multiLevelType w:val="singleLevel"/>
    <w:tmpl w:val="F57AD4F2"/>
    <w:lvl w:ilvl="0">
      <w:start w:val="2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06505031"/>
    <w:multiLevelType w:val="singleLevel"/>
    <w:tmpl w:val="648CDE0C"/>
    <w:lvl w:ilvl="0">
      <w:start w:val="2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F51D9D"/>
    <w:multiLevelType w:val="singleLevel"/>
    <w:tmpl w:val="AAD89106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A77600"/>
    <w:multiLevelType w:val="singleLevel"/>
    <w:tmpl w:val="7B54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72C7CA3"/>
    <w:multiLevelType w:val="singleLevel"/>
    <w:tmpl w:val="BAAE5DCE"/>
    <w:lvl w:ilvl="0">
      <w:start w:val="2"/>
      <w:numFmt w:val="lowerLetter"/>
      <w:lvlText w:val="%1)"/>
      <w:lvlJc w:val="left"/>
      <w:pPr>
        <w:tabs>
          <w:tab w:val="num" w:pos="3255"/>
        </w:tabs>
        <w:ind w:left="3255" w:hanging="375"/>
      </w:pPr>
      <w:rPr>
        <w:rFonts w:hint="default"/>
      </w:rPr>
    </w:lvl>
  </w:abstractNum>
  <w:abstractNum w:abstractNumId="5" w15:restartNumberingAfterBreak="0">
    <w:nsid w:val="7B1A6751"/>
    <w:multiLevelType w:val="singleLevel"/>
    <w:tmpl w:val="9FEC9C88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c0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1A2"/>
    <w:rsid w:val="00022116"/>
    <w:rsid w:val="00044F60"/>
    <w:rsid w:val="000450F8"/>
    <w:rsid w:val="00046D65"/>
    <w:rsid w:val="00053C73"/>
    <w:rsid w:val="000551DF"/>
    <w:rsid w:val="000A06F5"/>
    <w:rsid w:val="000A4E41"/>
    <w:rsid w:val="000B44A0"/>
    <w:rsid w:val="000C65E7"/>
    <w:rsid w:val="000D1365"/>
    <w:rsid w:val="000E3436"/>
    <w:rsid w:val="000E54FC"/>
    <w:rsid w:val="000E7EF3"/>
    <w:rsid w:val="000F5A30"/>
    <w:rsid w:val="000F7D03"/>
    <w:rsid w:val="0011567E"/>
    <w:rsid w:val="00174508"/>
    <w:rsid w:val="00175DCE"/>
    <w:rsid w:val="00190AB3"/>
    <w:rsid w:val="001A432D"/>
    <w:rsid w:val="001D66A7"/>
    <w:rsid w:val="002174D7"/>
    <w:rsid w:val="00232B3E"/>
    <w:rsid w:val="002368E7"/>
    <w:rsid w:val="00243D52"/>
    <w:rsid w:val="00280878"/>
    <w:rsid w:val="002C58F9"/>
    <w:rsid w:val="002C78D1"/>
    <w:rsid w:val="002D3BFD"/>
    <w:rsid w:val="003143C1"/>
    <w:rsid w:val="003215EA"/>
    <w:rsid w:val="00326DBC"/>
    <w:rsid w:val="0032777F"/>
    <w:rsid w:val="003437AF"/>
    <w:rsid w:val="0036791C"/>
    <w:rsid w:val="00381F8B"/>
    <w:rsid w:val="00384BDF"/>
    <w:rsid w:val="003C154A"/>
    <w:rsid w:val="0041196A"/>
    <w:rsid w:val="00412376"/>
    <w:rsid w:val="00421F2F"/>
    <w:rsid w:val="0042298C"/>
    <w:rsid w:val="004252F3"/>
    <w:rsid w:val="0042609E"/>
    <w:rsid w:val="004515CF"/>
    <w:rsid w:val="00454889"/>
    <w:rsid w:val="00461C12"/>
    <w:rsid w:val="004625C2"/>
    <w:rsid w:val="00465C2F"/>
    <w:rsid w:val="004711F8"/>
    <w:rsid w:val="00471944"/>
    <w:rsid w:val="004877CC"/>
    <w:rsid w:val="004B32C3"/>
    <w:rsid w:val="004C7E66"/>
    <w:rsid w:val="004E01C3"/>
    <w:rsid w:val="005157C5"/>
    <w:rsid w:val="00584242"/>
    <w:rsid w:val="005A2A2D"/>
    <w:rsid w:val="005A30EC"/>
    <w:rsid w:val="005B0A10"/>
    <w:rsid w:val="005C088E"/>
    <w:rsid w:val="005C0CCC"/>
    <w:rsid w:val="005C20F9"/>
    <w:rsid w:val="005D4DD5"/>
    <w:rsid w:val="00610B5E"/>
    <w:rsid w:val="00614CB9"/>
    <w:rsid w:val="00617308"/>
    <w:rsid w:val="006931A2"/>
    <w:rsid w:val="006965DF"/>
    <w:rsid w:val="006F513D"/>
    <w:rsid w:val="0070009D"/>
    <w:rsid w:val="007073B6"/>
    <w:rsid w:val="00742A63"/>
    <w:rsid w:val="00760537"/>
    <w:rsid w:val="00760B3B"/>
    <w:rsid w:val="00774750"/>
    <w:rsid w:val="007A1006"/>
    <w:rsid w:val="007B4356"/>
    <w:rsid w:val="007C3564"/>
    <w:rsid w:val="007C77DE"/>
    <w:rsid w:val="007D189F"/>
    <w:rsid w:val="007D1E87"/>
    <w:rsid w:val="007D66DA"/>
    <w:rsid w:val="007F49EA"/>
    <w:rsid w:val="008253AE"/>
    <w:rsid w:val="008337EA"/>
    <w:rsid w:val="0084603B"/>
    <w:rsid w:val="008650EA"/>
    <w:rsid w:val="0086539E"/>
    <w:rsid w:val="00874402"/>
    <w:rsid w:val="00876E71"/>
    <w:rsid w:val="008A1880"/>
    <w:rsid w:val="008B1F3D"/>
    <w:rsid w:val="008C52D2"/>
    <w:rsid w:val="008F18E5"/>
    <w:rsid w:val="00913CE7"/>
    <w:rsid w:val="009431C8"/>
    <w:rsid w:val="00972A25"/>
    <w:rsid w:val="009862C7"/>
    <w:rsid w:val="009B5617"/>
    <w:rsid w:val="009C3E7D"/>
    <w:rsid w:val="009E4323"/>
    <w:rsid w:val="009F5F4E"/>
    <w:rsid w:val="00A22482"/>
    <w:rsid w:val="00A338C1"/>
    <w:rsid w:val="00A5379A"/>
    <w:rsid w:val="00A679BA"/>
    <w:rsid w:val="00A77109"/>
    <w:rsid w:val="00AC5323"/>
    <w:rsid w:val="00AD677B"/>
    <w:rsid w:val="00AF7563"/>
    <w:rsid w:val="00B01D07"/>
    <w:rsid w:val="00B33FC1"/>
    <w:rsid w:val="00B3733E"/>
    <w:rsid w:val="00B5001C"/>
    <w:rsid w:val="00B5256D"/>
    <w:rsid w:val="00B70415"/>
    <w:rsid w:val="00B80B0B"/>
    <w:rsid w:val="00BA2859"/>
    <w:rsid w:val="00BB7558"/>
    <w:rsid w:val="00BC4276"/>
    <w:rsid w:val="00BE4DF2"/>
    <w:rsid w:val="00BF787E"/>
    <w:rsid w:val="00C07B4B"/>
    <w:rsid w:val="00C11675"/>
    <w:rsid w:val="00C15A01"/>
    <w:rsid w:val="00C20C47"/>
    <w:rsid w:val="00C41923"/>
    <w:rsid w:val="00C5445B"/>
    <w:rsid w:val="00C7120C"/>
    <w:rsid w:val="00C82D5B"/>
    <w:rsid w:val="00C86DB8"/>
    <w:rsid w:val="00CC468E"/>
    <w:rsid w:val="00CF6D31"/>
    <w:rsid w:val="00D00000"/>
    <w:rsid w:val="00D104D1"/>
    <w:rsid w:val="00D162C2"/>
    <w:rsid w:val="00D2608A"/>
    <w:rsid w:val="00D27AF5"/>
    <w:rsid w:val="00D41814"/>
    <w:rsid w:val="00D44AAC"/>
    <w:rsid w:val="00D44D73"/>
    <w:rsid w:val="00D461FA"/>
    <w:rsid w:val="00D92ADB"/>
    <w:rsid w:val="00D97AEE"/>
    <w:rsid w:val="00DA0D7D"/>
    <w:rsid w:val="00DA780A"/>
    <w:rsid w:val="00DE1A28"/>
    <w:rsid w:val="00DF2503"/>
    <w:rsid w:val="00E0325F"/>
    <w:rsid w:val="00E1070D"/>
    <w:rsid w:val="00E209FF"/>
    <w:rsid w:val="00E20A3D"/>
    <w:rsid w:val="00E22917"/>
    <w:rsid w:val="00E874BF"/>
    <w:rsid w:val="00E91181"/>
    <w:rsid w:val="00EB4E1B"/>
    <w:rsid w:val="00ED62C6"/>
    <w:rsid w:val="00F263CB"/>
    <w:rsid w:val="00F45F77"/>
    <w:rsid w:val="00F672F8"/>
    <w:rsid w:val="00F70B38"/>
    <w:rsid w:val="00FB2CCE"/>
    <w:rsid w:val="00FC4397"/>
    <w:rsid w:val="00FC6C42"/>
    <w:rsid w:val="00FD1653"/>
    <w:rsid w:val="00FE0E7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c0f"/>
    </o:shapedefaults>
    <o:shapelayout v:ext="edit">
      <o:idmap v:ext="edit" data="1"/>
    </o:shapelayout>
  </w:shapeDefaults>
  <w:decimalSymbol w:val="."/>
  <w:listSeparator w:val=","/>
  <w14:docId w14:val="1DA8F064"/>
  <w15:chartTrackingRefBased/>
  <w15:docId w15:val="{C1D04CF6-A096-4945-8685-E6454004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48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jc w:val="center"/>
      <w:outlineLvl w:val="1"/>
    </w:pPr>
    <w:rPr>
      <w:rFonts w:ascii="Arial Narrow" w:hAnsi="Arial Narrow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icrosoft Sans Serif" w:hAnsi="Microsoft Sans Serif"/>
      <w:b/>
    </w:rPr>
  </w:style>
  <w:style w:type="table" w:styleId="TableGrid">
    <w:name w:val="Table Grid"/>
    <w:basedOn w:val="TableNormal"/>
    <w:uiPriority w:val="59"/>
    <w:rsid w:val="00D4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01C"/>
  </w:style>
  <w:style w:type="paragraph" w:styleId="Footer">
    <w:name w:val="footer"/>
    <w:basedOn w:val="Normal"/>
    <w:link w:val="FooterChar"/>
    <w:uiPriority w:val="99"/>
    <w:unhideWhenUsed/>
    <w:rsid w:val="00B50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01C"/>
  </w:style>
  <w:style w:type="character" w:styleId="Hyperlink">
    <w:name w:val="Hyperlink"/>
    <w:uiPriority w:val="99"/>
    <w:unhideWhenUsed/>
    <w:rsid w:val="000450F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loridavetpath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Technical Staff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Technical Staff</dc:title>
  <dc:subject/>
  <dc:creator>vet path</dc:creator>
  <cp:keywords/>
  <cp:lastModifiedBy>Lacie Laielli</cp:lastModifiedBy>
  <cp:revision>24</cp:revision>
  <cp:lastPrinted>2009-10-21T19:55:00Z</cp:lastPrinted>
  <dcterms:created xsi:type="dcterms:W3CDTF">2020-11-02T18:29:00Z</dcterms:created>
  <dcterms:modified xsi:type="dcterms:W3CDTF">2020-12-30T17:52:00Z</dcterms:modified>
</cp:coreProperties>
</file>