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067FE" w14:textId="5C20897E" w:rsidR="00871F91" w:rsidRDefault="007F532A" w:rsidP="00887B67">
      <w:pPr>
        <w:pStyle w:val="NormalWeb"/>
        <w:spacing w:before="0" w:beforeAutospacing="0" w:after="288" w:afterAutospacing="0"/>
        <w:jc w:val="center"/>
        <w:rPr>
          <w:rFonts w:ascii="Helvetica Neue" w:hAnsi="Helvetica Neue"/>
          <w:color w:val="333333"/>
          <w:sz w:val="20"/>
          <w:szCs w:val="20"/>
        </w:rPr>
      </w:pPr>
      <w:r>
        <w:rPr>
          <w:rStyle w:val="Strong"/>
          <w:rFonts w:ascii="Helvetica Neue" w:hAnsi="Helvetica Neue"/>
          <w:color w:val="333333"/>
          <w:sz w:val="20"/>
          <w:szCs w:val="20"/>
        </w:rPr>
        <w:t xml:space="preserve">Kept Elite </w:t>
      </w:r>
      <w:r w:rsidR="00871F91">
        <w:rPr>
          <w:rStyle w:val="Strong"/>
          <w:rFonts w:ascii="Helvetica Neue" w:hAnsi="Helvetica Neue"/>
          <w:color w:val="333333"/>
          <w:sz w:val="20"/>
          <w:szCs w:val="20"/>
        </w:rPr>
        <w:t>Coaching</w:t>
      </w:r>
      <w:r w:rsidR="00A76AB9">
        <w:rPr>
          <w:rStyle w:val="Strong"/>
          <w:rFonts w:ascii="Helvetica Neue" w:hAnsi="Helvetica Neue"/>
          <w:color w:val="333333"/>
          <w:sz w:val="20"/>
          <w:szCs w:val="20"/>
        </w:rPr>
        <w:t>/Non-Disclosure</w:t>
      </w:r>
      <w:r w:rsidR="00871F91">
        <w:rPr>
          <w:rStyle w:val="Strong"/>
          <w:rFonts w:ascii="Helvetica Neue" w:hAnsi="Helvetica Neue"/>
          <w:color w:val="333333"/>
          <w:sz w:val="20"/>
          <w:szCs w:val="20"/>
        </w:rPr>
        <w:t xml:space="preserve"> Agreement</w:t>
      </w:r>
    </w:p>
    <w:p w14:paraId="67F24F31" w14:textId="6CDF6688" w:rsidR="00871F91" w:rsidRDefault="00A76AB9" w:rsidP="00871F91">
      <w:pPr>
        <w:pStyle w:val="NormalWeb"/>
        <w:spacing w:before="0" w:beforeAutospacing="0" w:after="288" w:afterAutospacing="0"/>
        <w:rPr>
          <w:rFonts w:ascii="Helvetica Neue" w:hAnsi="Helvetica Neue"/>
          <w:color w:val="333333"/>
          <w:sz w:val="20"/>
          <w:szCs w:val="20"/>
        </w:rPr>
      </w:pPr>
      <w:r>
        <w:rPr>
          <w:rStyle w:val="Strong"/>
          <w:rFonts w:ascii="Helvetica Neue" w:hAnsi="Helvetica Neue"/>
          <w:color w:val="333333"/>
          <w:sz w:val="20"/>
          <w:szCs w:val="20"/>
        </w:rPr>
        <w:t>Potential</w:t>
      </w:r>
      <w:r w:rsidR="007F532A">
        <w:rPr>
          <w:rStyle w:val="Strong"/>
          <w:rFonts w:ascii="Helvetica Neue" w:hAnsi="Helvetica Neue"/>
          <w:color w:val="333333"/>
          <w:sz w:val="20"/>
          <w:szCs w:val="20"/>
        </w:rPr>
        <w:t xml:space="preserve"> Kept Elite</w:t>
      </w:r>
      <w:r>
        <w:rPr>
          <w:rStyle w:val="Strong"/>
          <w:rFonts w:ascii="Helvetica Neue" w:hAnsi="Helvetica Neue"/>
          <w:color w:val="333333"/>
          <w:sz w:val="20"/>
          <w:szCs w:val="20"/>
        </w:rPr>
        <w:t xml:space="preserve"> </w:t>
      </w:r>
      <w:r w:rsidR="00871F91">
        <w:rPr>
          <w:rStyle w:val="Strong"/>
          <w:rFonts w:ascii="Helvetica Neue" w:hAnsi="Helvetica Neue"/>
          <w:color w:val="333333"/>
          <w:sz w:val="20"/>
          <w:szCs w:val="20"/>
        </w:rPr>
        <w:t>Client Name:</w:t>
      </w:r>
      <w:r w:rsidR="00871F91">
        <w:rPr>
          <w:rFonts w:ascii="Helvetica Neue" w:hAnsi="Helvetica Neue"/>
          <w:color w:val="333333"/>
          <w:sz w:val="20"/>
          <w:szCs w:val="20"/>
        </w:rPr>
        <w:t> ___________________________________________________</w:t>
      </w:r>
      <w:r w:rsidR="007F532A">
        <w:rPr>
          <w:rFonts w:ascii="Helvetica Neue" w:hAnsi="Helvetica Neue"/>
          <w:color w:val="333333"/>
          <w:sz w:val="20"/>
          <w:szCs w:val="20"/>
        </w:rPr>
        <w:t xml:space="preserve"> (called “Client”)</w:t>
      </w:r>
    </w:p>
    <w:p w14:paraId="516D4E44" w14:textId="6D1A32AC" w:rsidR="007F532A" w:rsidRDefault="007F532A"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This agreement is between Nina Peterson</w:t>
      </w:r>
      <w:r w:rsidR="00887B67">
        <w:rPr>
          <w:rFonts w:ascii="Helvetica Neue" w:hAnsi="Helvetica Neue"/>
          <w:color w:val="333333"/>
          <w:sz w:val="20"/>
          <w:szCs w:val="20"/>
        </w:rPr>
        <w:t xml:space="preserve"> (“Peterson”)</w:t>
      </w:r>
      <w:r>
        <w:rPr>
          <w:rFonts w:ascii="Helvetica Neue" w:hAnsi="Helvetica Neue"/>
          <w:color w:val="333333"/>
          <w:sz w:val="20"/>
          <w:szCs w:val="20"/>
        </w:rPr>
        <w:t xml:space="preserve"> the above-named Client.</w:t>
      </w:r>
    </w:p>
    <w:p w14:paraId="4AB94C48" w14:textId="3CC4A125" w:rsidR="007F532A" w:rsidRDefault="007F532A"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Client acknowledges that Client must provide the required materials including video, photos, application fee and a signed Kept Elite Coaching/Non-Disclosure Agreement to be eligible for selection to be coached</w:t>
      </w:r>
      <w:r w:rsidR="00887B67">
        <w:rPr>
          <w:rFonts w:ascii="Helvetica Neue" w:hAnsi="Helvetica Neue"/>
          <w:color w:val="333333"/>
          <w:sz w:val="20"/>
          <w:szCs w:val="20"/>
        </w:rPr>
        <w:t xml:space="preserve"> by Peterson</w:t>
      </w:r>
      <w:r>
        <w:rPr>
          <w:rFonts w:ascii="Helvetica Neue" w:hAnsi="Helvetica Neue"/>
          <w:color w:val="333333"/>
          <w:sz w:val="20"/>
          <w:szCs w:val="20"/>
        </w:rPr>
        <w:t xml:space="preserve">. The required materials will be reviewed by Peterson and if the Client is selected, the Client will need to choose between the Silver, Gold and Platinum plans and pay the associated plan fee. A complete description of the plans and fees are provided at </w:t>
      </w:r>
      <w:hyperlink r:id="rId4" w:history="1">
        <w:r w:rsidRPr="0095259A">
          <w:rPr>
            <w:rStyle w:val="Hyperlink"/>
            <w:rFonts w:ascii="Helvetica Neue" w:hAnsi="Helvetica Neue"/>
            <w:sz w:val="20"/>
            <w:szCs w:val="20"/>
          </w:rPr>
          <w:t>www.keptelite.com/plans</w:t>
        </w:r>
      </w:hyperlink>
    </w:p>
    <w:p w14:paraId="0E2E07DA" w14:textId="3000E8B0" w:rsidR="007F532A" w:rsidRDefault="007F532A"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 xml:space="preserve">Except for the Non-Disclosure and Release of Liability Sections below, this agreement will </w:t>
      </w:r>
      <w:r w:rsidR="00887B67">
        <w:rPr>
          <w:rFonts w:ascii="Helvetica Neue" w:hAnsi="Helvetica Neue"/>
          <w:color w:val="333333"/>
          <w:sz w:val="20"/>
          <w:szCs w:val="20"/>
        </w:rPr>
        <w:t>terminate when</w:t>
      </w:r>
      <w:r>
        <w:rPr>
          <w:rFonts w:ascii="Helvetica Neue" w:hAnsi="Helvetica Neue"/>
          <w:color w:val="333333"/>
          <w:sz w:val="20"/>
          <w:szCs w:val="20"/>
        </w:rPr>
        <w:t xml:space="preserve"> the services provided under the Client’s chosen plan are completed, unless the Client and Nina Peterson agree in writing to continue one of her services under separate agreement.</w:t>
      </w:r>
    </w:p>
    <w:p w14:paraId="10B2D610" w14:textId="77777777" w:rsidR="00871F91" w:rsidRDefault="00871F91" w:rsidP="00871F91">
      <w:pPr>
        <w:pStyle w:val="NormalWeb"/>
        <w:spacing w:before="0" w:beforeAutospacing="0" w:after="288" w:afterAutospacing="0"/>
        <w:rPr>
          <w:rFonts w:ascii="Helvetica Neue" w:hAnsi="Helvetica Neue"/>
          <w:color w:val="333333"/>
          <w:sz w:val="20"/>
          <w:szCs w:val="20"/>
        </w:rPr>
      </w:pPr>
      <w:r>
        <w:rPr>
          <w:rStyle w:val="Strong"/>
          <w:rFonts w:ascii="Helvetica Neue" w:hAnsi="Helvetica Neue"/>
          <w:color w:val="333333"/>
          <w:sz w:val="20"/>
          <w:szCs w:val="20"/>
        </w:rPr>
        <w:t>Services</w:t>
      </w:r>
    </w:p>
    <w:p w14:paraId="37CAE3A7" w14:textId="1BD545E7" w:rsidR="00871F91" w:rsidRDefault="007F532A"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Once selected for coaching, t</w:t>
      </w:r>
      <w:r w:rsidR="00871F91">
        <w:rPr>
          <w:rFonts w:ascii="Helvetica Neue" w:hAnsi="Helvetica Neue"/>
          <w:color w:val="333333"/>
          <w:sz w:val="20"/>
          <w:szCs w:val="20"/>
        </w:rPr>
        <w:t xml:space="preserve">he services to be provided by </w:t>
      </w:r>
      <w:r>
        <w:rPr>
          <w:rFonts w:ascii="Helvetica Neue" w:hAnsi="Helvetica Neue"/>
          <w:color w:val="333333"/>
          <w:sz w:val="20"/>
          <w:szCs w:val="20"/>
        </w:rPr>
        <w:t>Peterson</w:t>
      </w:r>
      <w:r w:rsidR="00BF0C5A">
        <w:rPr>
          <w:rFonts w:ascii="Helvetica Neue" w:hAnsi="Helvetica Neue"/>
          <w:color w:val="333333"/>
          <w:sz w:val="20"/>
          <w:szCs w:val="20"/>
        </w:rPr>
        <w:t xml:space="preserve"> (and any additional coaches added to coaching process</w:t>
      </w:r>
      <w:r w:rsidR="00887B67">
        <w:rPr>
          <w:rFonts w:ascii="Helvetica Neue" w:hAnsi="Helvetica Neue"/>
          <w:color w:val="333333"/>
          <w:sz w:val="20"/>
          <w:szCs w:val="20"/>
        </w:rPr>
        <w:t xml:space="preserve"> designated by Peterson (“Designated Coaches”</w:t>
      </w:r>
      <w:r w:rsidR="00BF0C5A">
        <w:rPr>
          <w:rFonts w:ascii="Helvetica Neue" w:hAnsi="Helvetica Neue"/>
          <w:color w:val="333333"/>
          <w:sz w:val="20"/>
          <w:szCs w:val="20"/>
        </w:rPr>
        <w:t>)</w:t>
      </w:r>
      <w:r w:rsidR="00871F91">
        <w:rPr>
          <w:rFonts w:ascii="Helvetica Neue" w:hAnsi="Helvetica Neue"/>
          <w:color w:val="333333"/>
          <w:sz w:val="20"/>
          <w:szCs w:val="20"/>
        </w:rPr>
        <w:t xml:space="preserve"> to the </w:t>
      </w:r>
      <w:r>
        <w:rPr>
          <w:rFonts w:ascii="Helvetica Neue" w:hAnsi="Helvetica Neue"/>
          <w:color w:val="333333"/>
          <w:sz w:val="20"/>
          <w:szCs w:val="20"/>
        </w:rPr>
        <w:t>C</w:t>
      </w:r>
      <w:r w:rsidR="00871F91">
        <w:rPr>
          <w:rFonts w:ascii="Helvetica Neue" w:hAnsi="Helvetica Neue"/>
          <w:color w:val="333333"/>
          <w:sz w:val="20"/>
          <w:szCs w:val="20"/>
        </w:rPr>
        <w:t>lient are telephon</w:t>
      </w:r>
      <w:r>
        <w:rPr>
          <w:rFonts w:ascii="Helvetica Neue" w:hAnsi="Helvetica Neue"/>
          <w:color w:val="333333"/>
          <w:sz w:val="20"/>
          <w:szCs w:val="20"/>
        </w:rPr>
        <w:t xml:space="preserve">ic or online </w:t>
      </w:r>
      <w:r w:rsidR="00871F91">
        <w:rPr>
          <w:rFonts w:ascii="Helvetica Neue" w:hAnsi="Helvetica Neue"/>
          <w:color w:val="333333"/>
          <w:sz w:val="20"/>
          <w:szCs w:val="20"/>
        </w:rPr>
        <w:t>coaching</w:t>
      </w:r>
      <w:r>
        <w:rPr>
          <w:rFonts w:ascii="Helvetica Neue" w:hAnsi="Helvetica Neue"/>
          <w:color w:val="333333"/>
          <w:sz w:val="20"/>
          <w:szCs w:val="20"/>
        </w:rPr>
        <w:t xml:space="preserve"> using a two-way communication</w:t>
      </w:r>
      <w:r w:rsidR="00887B67">
        <w:rPr>
          <w:rFonts w:ascii="Helvetica Neue" w:hAnsi="Helvetica Neue"/>
          <w:color w:val="333333"/>
          <w:sz w:val="20"/>
          <w:szCs w:val="20"/>
        </w:rPr>
        <w:t xml:space="preserve"> internet</w:t>
      </w:r>
      <w:r>
        <w:rPr>
          <w:rFonts w:ascii="Helvetica Neue" w:hAnsi="Helvetica Neue"/>
          <w:color w:val="333333"/>
          <w:sz w:val="20"/>
          <w:szCs w:val="20"/>
        </w:rPr>
        <w:t xml:space="preserve"> application such as Zoom or Skype</w:t>
      </w:r>
      <w:r w:rsidR="00BF0C5A">
        <w:rPr>
          <w:rFonts w:ascii="Helvetica Neue" w:hAnsi="Helvetica Neue"/>
          <w:color w:val="333333"/>
          <w:sz w:val="20"/>
          <w:szCs w:val="20"/>
        </w:rPr>
        <w:t xml:space="preserve"> (or other similar application)</w:t>
      </w:r>
      <w:r w:rsidR="00871F91">
        <w:rPr>
          <w:rFonts w:ascii="Helvetica Neue" w:hAnsi="Helvetica Neue"/>
          <w:color w:val="333333"/>
          <w:sz w:val="20"/>
          <w:szCs w:val="20"/>
        </w:rPr>
        <w:t xml:space="preserve">, as </w:t>
      </w:r>
      <w:r w:rsidR="00887B67">
        <w:rPr>
          <w:rFonts w:ascii="Helvetica Neue" w:hAnsi="Helvetica Neue"/>
          <w:color w:val="333333"/>
          <w:sz w:val="20"/>
          <w:szCs w:val="20"/>
        </w:rPr>
        <w:t>decided</w:t>
      </w:r>
      <w:r w:rsidR="00BF0C5A">
        <w:rPr>
          <w:rFonts w:ascii="Helvetica Neue" w:hAnsi="Helvetica Neue"/>
          <w:color w:val="333333"/>
          <w:sz w:val="20"/>
          <w:szCs w:val="20"/>
        </w:rPr>
        <w:t xml:space="preserve"> by Peterson and as described in www.keptelite.com/plans</w:t>
      </w:r>
      <w:r w:rsidR="00871F91">
        <w:rPr>
          <w:rFonts w:ascii="Helvetica Neue" w:hAnsi="Helvetica Neue"/>
          <w:color w:val="333333"/>
          <w:sz w:val="20"/>
          <w:szCs w:val="20"/>
        </w:rPr>
        <w:t>. Coaching may address specific</w:t>
      </w:r>
      <w:r w:rsidR="00887B67">
        <w:rPr>
          <w:rFonts w:ascii="Helvetica Neue" w:hAnsi="Helvetica Neue"/>
          <w:color w:val="333333"/>
          <w:sz w:val="20"/>
          <w:szCs w:val="20"/>
        </w:rPr>
        <w:t xml:space="preserve"> and very</w:t>
      </w:r>
      <w:r w:rsidR="00871F91">
        <w:rPr>
          <w:rFonts w:ascii="Helvetica Neue" w:hAnsi="Helvetica Neue"/>
          <w:color w:val="333333"/>
          <w:sz w:val="20"/>
          <w:szCs w:val="20"/>
        </w:rPr>
        <w:t xml:space="preserve"> personal struggles, business issues, or general conditions in the </w:t>
      </w:r>
      <w:r w:rsidR="00887B67">
        <w:rPr>
          <w:rFonts w:ascii="Helvetica Neue" w:hAnsi="Helvetica Neue"/>
          <w:color w:val="333333"/>
          <w:sz w:val="20"/>
          <w:szCs w:val="20"/>
        </w:rPr>
        <w:t>C</w:t>
      </w:r>
      <w:r w:rsidR="00871F91">
        <w:rPr>
          <w:rFonts w:ascii="Helvetica Neue" w:hAnsi="Helvetica Neue"/>
          <w:color w:val="333333"/>
          <w:sz w:val="20"/>
          <w:szCs w:val="20"/>
        </w:rPr>
        <w:t xml:space="preserve">lient's life or profession. Other coaching services include value clarification, brainstorming, identifying plans of action, examining modes of operation in life, asking clarifying questions, and making empowering requests or suggestions for action. Additionally, the </w:t>
      </w:r>
      <w:r w:rsidR="00BF0C5A">
        <w:rPr>
          <w:rFonts w:ascii="Helvetica Neue" w:hAnsi="Helvetica Neue"/>
          <w:color w:val="333333"/>
          <w:sz w:val="20"/>
          <w:szCs w:val="20"/>
        </w:rPr>
        <w:t>C</w:t>
      </w:r>
      <w:r w:rsidR="00871F91">
        <w:rPr>
          <w:rFonts w:ascii="Helvetica Neue" w:hAnsi="Helvetica Neue"/>
          <w:color w:val="333333"/>
          <w:sz w:val="20"/>
          <w:szCs w:val="20"/>
        </w:rPr>
        <w:t>lient may be asked to reflect on difficult topics or situations which may result in an expression of emotions.</w:t>
      </w:r>
    </w:p>
    <w:p w14:paraId="7D8C4E36" w14:textId="6815852B" w:rsidR="00871F91" w:rsidRDefault="00871F91"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 xml:space="preserve">Throughout the working relationship, </w:t>
      </w:r>
      <w:r w:rsidR="00887B67">
        <w:rPr>
          <w:rFonts w:ascii="Helvetica Neue" w:hAnsi="Helvetica Neue"/>
          <w:color w:val="333333"/>
          <w:sz w:val="20"/>
          <w:szCs w:val="20"/>
        </w:rPr>
        <w:t>Peterson and Designated Coaches</w:t>
      </w:r>
      <w:r>
        <w:rPr>
          <w:rFonts w:ascii="Helvetica Neue" w:hAnsi="Helvetica Neue"/>
          <w:color w:val="333333"/>
          <w:sz w:val="20"/>
          <w:szCs w:val="20"/>
        </w:rPr>
        <w:t xml:space="preserve"> will engage in direct and personal conversations. The </w:t>
      </w:r>
      <w:r w:rsidR="00BF0C5A">
        <w:rPr>
          <w:rFonts w:ascii="Helvetica Neue" w:hAnsi="Helvetica Neue"/>
          <w:color w:val="333333"/>
          <w:sz w:val="20"/>
          <w:szCs w:val="20"/>
        </w:rPr>
        <w:t>C</w:t>
      </w:r>
      <w:r>
        <w:rPr>
          <w:rFonts w:ascii="Helvetica Neue" w:hAnsi="Helvetica Neue"/>
          <w:color w:val="333333"/>
          <w:sz w:val="20"/>
          <w:szCs w:val="20"/>
        </w:rPr>
        <w:t xml:space="preserve">lient understands that successful coaching requires a co-active collaborative approach between </w:t>
      </w:r>
      <w:r w:rsidR="00BF0C5A">
        <w:rPr>
          <w:rFonts w:ascii="Helvetica Neue" w:hAnsi="Helvetica Neue"/>
          <w:color w:val="333333"/>
          <w:sz w:val="20"/>
          <w:szCs w:val="20"/>
        </w:rPr>
        <w:t>C</w:t>
      </w:r>
      <w:r>
        <w:rPr>
          <w:rFonts w:ascii="Helvetica Neue" w:hAnsi="Helvetica Neue"/>
          <w:color w:val="333333"/>
          <w:sz w:val="20"/>
          <w:szCs w:val="20"/>
        </w:rPr>
        <w:t xml:space="preserve">lient and </w:t>
      </w:r>
      <w:r w:rsidR="00887B67">
        <w:rPr>
          <w:rFonts w:ascii="Helvetica Neue" w:hAnsi="Helvetica Neue"/>
          <w:color w:val="333333"/>
          <w:sz w:val="20"/>
          <w:szCs w:val="20"/>
        </w:rPr>
        <w:t>Peterson and Designated Coaches</w:t>
      </w:r>
      <w:r>
        <w:rPr>
          <w:rFonts w:ascii="Helvetica Neue" w:hAnsi="Helvetica Neue"/>
          <w:color w:val="333333"/>
          <w:sz w:val="20"/>
          <w:szCs w:val="20"/>
        </w:rPr>
        <w:t xml:space="preserve">. In the coaching relationship, the </w:t>
      </w:r>
      <w:r w:rsidR="00887B67">
        <w:rPr>
          <w:rFonts w:ascii="Helvetica Neue" w:hAnsi="Helvetica Neue"/>
          <w:color w:val="333333"/>
          <w:sz w:val="20"/>
          <w:szCs w:val="20"/>
        </w:rPr>
        <w:t>c</w:t>
      </w:r>
      <w:r>
        <w:rPr>
          <w:rFonts w:ascii="Helvetica Neue" w:hAnsi="Helvetica Neue"/>
          <w:color w:val="333333"/>
          <w:sz w:val="20"/>
          <w:szCs w:val="20"/>
        </w:rPr>
        <w:t xml:space="preserve">oach plays the role of a facilitator of change, but it is the </w:t>
      </w:r>
      <w:r w:rsidR="00BF0C5A">
        <w:rPr>
          <w:rFonts w:ascii="Helvetica Neue" w:hAnsi="Helvetica Neue"/>
          <w:color w:val="333333"/>
          <w:sz w:val="20"/>
          <w:szCs w:val="20"/>
        </w:rPr>
        <w:t>C</w:t>
      </w:r>
      <w:r>
        <w:rPr>
          <w:rFonts w:ascii="Helvetica Neue" w:hAnsi="Helvetica Neue"/>
          <w:color w:val="333333"/>
          <w:sz w:val="20"/>
          <w:szCs w:val="20"/>
        </w:rPr>
        <w:t>lient's responsibility to enact or bring about the change.</w:t>
      </w:r>
    </w:p>
    <w:p w14:paraId="0D7D67BE" w14:textId="77777777" w:rsidR="00871F91" w:rsidRDefault="00871F91" w:rsidP="00871F91">
      <w:pPr>
        <w:pStyle w:val="NormalWeb"/>
        <w:spacing w:before="0" w:beforeAutospacing="0" w:after="288" w:afterAutospacing="0"/>
        <w:rPr>
          <w:rFonts w:ascii="Helvetica Neue" w:hAnsi="Helvetica Neue"/>
          <w:color w:val="333333"/>
          <w:sz w:val="20"/>
          <w:szCs w:val="20"/>
        </w:rPr>
      </w:pPr>
      <w:r>
        <w:rPr>
          <w:rStyle w:val="Strong"/>
          <w:rFonts w:ascii="Helvetica Neue" w:hAnsi="Helvetica Neue"/>
          <w:color w:val="333333"/>
          <w:sz w:val="20"/>
          <w:szCs w:val="20"/>
        </w:rPr>
        <w:t>Prior History</w:t>
      </w:r>
    </w:p>
    <w:p w14:paraId="1F019002" w14:textId="1CA2BBC8" w:rsidR="00871F91" w:rsidRDefault="00871F91" w:rsidP="00BF0C5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 xml:space="preserve">The </w:t>
      </w:r>
      <w:r w:rsidR="00BF0C5A">
        <w:rPr>
          <w:rFonts w:ascii="Helvetica Neue" w:hAnsi="Helvetica Neue"/>
          <w:color w:val="333333"/>
          <w:sz w:val="20"/>
          <w:szCs w:val="20"/>
        </w:rPr>
        <w:t>C</w:t>
      </w:r>
      <w:r>
        <w:rPr>
          <w:rFonts w:ascii="Helvetica Neue" w:hAnsi="Helvetica Neue"/>
          <w:color w:val="333333"/>
          <w:sz w:val="20"/>
          <w:szCs w:val="20"/>
        </w:rPr>
        <w:t>lient also agrees to disclose details of the past or present psychological or psychiatric treatment. Coaching and</w:t>
      </w:r>
      <w:r w:rsidR="00BF0C5A">
        <w:rPr>
          <w:rFonts w:ascii="Helvetica Neue" w:hAnsi="Helvetica Neue"/>
          <w:color w:val="333333"/>
          <w:sz w:val="20"/>
          <w:szCs w:val="20"/>
        </w:rPr>
        <w:t xml:space="preserve"> counselling</w:t>
      </w:r>
      <w:r>
        <w:rPr>
          <w:rFonts w:ascii="Helvetica Neue" w:hAnsi="Helvetica Neue"/>
          <w:color w:val="333333"/>
          <w:sz w:val="20"/>
          <w:szCs w:val="20"/>
        </w:rPr>
        <w:t xml:space="preserve"> are not the same. Likewise,</w:t>
      </w:r>
      <w:r w:rsidR="00BF0C5A">
        <w:rPr>
          <w:rFonts w:ascii="Helvetica Neue" w:hAnsi="Helvetica Neue"/>
          <w:color w:val="333333"/>
          <w:sz w:val="20"/>
          <w:szCs w:val="20"/>
        </w:rPr>
        <w:t xml:space="preserve"> treatment</w:t>
      </w:r>
      <w:r w:rsidR="00887B67">
        <w:rPr>
          <w:rFonts w:ascii="Helvetica Neue" w:hAnsi="Helvetica Neue"/>
          <w:color w:val="333333"/>
          <w:sz w:val="20"/>
          <w:szCs w:val="20"/>
        </w:rPr>
        <w:t>,</w:t>
      </w:r>
      <w:r>
        <w:rPr>
          <w:rFonts w:ascii="Helvetica Neue" w:hAnsi="Helvetica Neue"/>
          <w:color w:val="333333"/>
          <w:sz w:val="20"/>
          <w:szCs w:val="20"/>
        </w:rPr>
        <w:t xml:space="preserve"> therapy and other modes of professional or medical psychological examination shall not be considered equivalent to coaching.</w:t>
      </w:r>
    </w:p>
    <w:p w14:paraId="19FE681B" w14:textId="41BD287D" w:rsidR="00871F91" w:rsidRDefault="008D4E80" w:rsidP="00BF0C5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 xml:space="preserve">Client acknowledges that </w:t>
      </w:r>
      <w:r w:rsidR="00BF0C5A">
        <w:rPr>
          <w:rFonts w:ascii="Helvetica Neue" w:hAnsi="Helvetica Neue"/>
          <w:color w:val="333333"/>
          <w:sz w:val="20"/>
          <w:szCs w:val="20"/>
        </w:rPr>
        <w:t>Peterson</w:t>
      </w:r>
      <w:r w:rsidR="00887B67">
        <w:rPr>
          <w:rFonts w:ascii="Helvetica Neue" w:hAnsi="Helvetica Neue"/>
          <w:color w:val="333333"/>
          <w:sz w:val="20"/>
          <w:szCs w:val="20"/>
        </w:rPr>
        <w:t xml:space="preserve"> and her Designated Coaches</w:t>
      </w:r>
      <w:r w:rsidR="00BF0C5A">
        <w:rPr>
          <w:rFonts w:ascii="Helvetica Neue" w:hAnsi="Helvetica Neue"/>
          <w:color w:val="333333"/>
          <w:sz w:val="20"/>
          <w:szCs w:val="20"/>
        </w:rPr>
        <w:t xml:space="preserve"> </w:t>
      </w:r>
      <w:r w:rsidR="00887B67">
        <w:rPr>
          <w:rFonts w:ascii="Helvetica Neue" w:hAnsi="Helvetica Neue"/>
          <w:color w:val="333333"/>
          <w:sz w:val="20"/>
          <w:szCs w:val="20"/>
        </w:rPr>
        <w:t>are</w:t>
      </w:r>
      <w:r w:rsidR="00BF0C5A">
        <w:rPr>
          <w:rFonts w:ascii="Helvetica Neue" w:hAnsi="Helvetica Neue"/>
          <w:color w:val="333333"/>
          <w:sz w:val="20"/>
          <w:szCs w:val="20"/>
        </w:rPr>
        <w:t xml:space="preserve"> </w:t>
      </w:r>
      <w:r w:rsidR="00871F91">
        <w:rPr>
          <w:rFonts w:ascii="Helvetica Neue" w:hAnsi="Helvetica Neue"/>
          <w:color w:val="333333"/>
          <w:sz w:val="20"/>
          <w:szCs w:val="20"/>
        </w:rPr>
        <w:t>not  registered psychologist</w:t>
      </w:r>
      <w:r w:rsidR="00887B67">
        <w:rPr>
          <w:rFonts w:ascii="Helvetica Neue" w:hAnsi="Helvetica Neue"/>
          <w:color w:val="333333"/>
          <w:sz w:val="20"/>
          <w:szCs w:val="20"/>
        </w:rPr>
        <w:t>s</w:t>
      </w:r>
      <w:r w:rsidR="00871F91">
        <w:rPr>
          <w:rFonts w:ascii="Helvetica Neue" w:hAnsi="Helvetica Neue"/>
          <w:color w:val="333333"/>
          <w:sz w:val="20"/>
          <w:szCs w:val="20"/>
        </w:rPr>
        <w:t xml:space="preserve"> or psychiatrist</w:t>
      </w:r>
      <w:r w:rsidR="00887B67">
        <w:rPr>
          <w:rFonts w:ascii="Helvetica Neue" w:hAnsi="Helvetica Neue"/>
          <w:color w:val="333333"/>
          <w:sz w:val="20"/>
          <w:szCs w:val="20"/>
        </w:rPr>
        <w:t>s</w:t>
      </w:r>
      <w:r w:rsidR="00871F91">
        <w:rPr>
          <w:rFonts w:ascii="Helvetica Neue" w:hAnsi="Helvetica Neue"/>
          <w:color w:val="333333"/>
          <w:sz w:val="20"/>
          <w:szCs w:val="20"/>
        </w:rPr>
        <w:t>, nor a licensed therapist</w:t>
      </w:r>
      <w:r w:rsidR="00887B67">
        <w:rPr>
          <w:rFonts w:ascii="Helvetica Neue" w:hAnsi="Helvetica Neue"/>
          <w:color w:val="333333"/>
          <w:sz w:val="20"/>
          <w:szCs w:val="20"/>
        </w:rPr>
        <w:t>s</w:t>
      </w:r>
      <w:r w:rsidR="00871F91">
        <w:rPr>
          <w:rFonts w:ascii="Helvetica Neue" w:hAnsi="Helvetica Neue"/>
          <w:color w:val="333333"/>
          <w:sz w:val="20"/>
          <w:szCs w:val="20"/>
        </w:rPr>
        <w:t xml:space="preserve">. </w:t>
      </w:r>
      <w:r w:rsidR="00BF0C5A">
        <w:rPr>
          <w:rFonts w:ascii="Helvetica Neue" w:hAnsi="Helvetica Neue"/>
          <w:color w:val="333333"/>
          <w:sz w:val="20"/>
          <w:szCs w:val="20"/>
        </w:rPr>
        <w:t xml:space="preserve">She, nor her </w:t>
      </w:r>
      <w:r w:rsidR="00887B67">
        <w:rPr>
          <w:rFonts w:ascii="Helvetica Neue" w:hAnsi="Helvetica Neue"/>
          <w:color w:val="333333"/>
          <w:sz w:val="20"/>
          <w:szCs w:val="20"/>
        </w:rPr>
        <w:t>Designated Coaches</w:t>
      </w:r>
      <w:r w:rsidR="00BF0C5A">
        <w:rPr>
          <w:rFonts w:ascii="Helvetica Neue" w:hAnsi="Helvetica Neue"/>
          <w:color w:val="333333"/>
          <w:sz w:val="20"/>
          <w:szCs w:val="20"/>
        </w:rPr>
        <w:t xml:space="preserve">, </w:t>
      </w:r>
      <w:r w:rsidR="00871F91">
        <w:rPr>
          <w:rFonts w:ascii="Helvetica Neue" w:hAnsi="Helvetica Neue"/>
          <w:color w:val="333333"/>
          <w:sz w:val="20"/>
          <w:szCs w:val="20"/>
        </w:rPr>
        <w:t>engage in</w:t>
      </w:r>
      <w:r w:rsidR="00887B67">
        <w:rPr>
          <w:rFonts w:ascii="Helvetica Neue" w:hAnsi="Helvetica Neue"/>
          <w:color w:val="333333"/>
          <w:sz w:val="20"/>
          <w:szCs w:val="20"/>
        </w:rPr>
        <w:t xml:space="preserve"> medical or psychological</w:t>
      </w:r>
      <w:r w:rsidR="00BF0C5A">
        <w:rPr>
          <w:rFonts w:ascii="Helvetica Neue" w:hAnsi="Helvetica Neue"/>
          <w:color w:val="333333"/>
          <w:sz w:val="20"/>
          <w:szCs w:val="20"/>
        </w:rPr>
        <w:t xml:space="preserve"> treatment or</w:t>
      </w:r>
      <w:r w:rsidR="00871F91">
        <w:rPr>
          <w:rFonts w:ascii="Helvetica Neue" w:hAnsi="Helvetica Neue"/>
          <w:color w:val="333333"/>
          <w:sz w:val="20"/>
          <w:szCs w:val="20"/>
        </w:rPr>
        <w:t xml:space="preserve"> therapy with </w:t>
      </w:r>
      <w:r w:rsidR="00BF0C5A">
        <w:rPr>
          <w:rFonts w:ascii="Helvetica Neue" w:hAnsi="Helvetica Neue"/>
          <w:color w:val="333333"/>
          <w:sz w:val="20"/>
          <w:szCs w:val="20"/>
        </w:rPr>
        <w:t>C</w:t>
      </w:r>
      <w:r w:rsidR="00871F91">
        <w:rPr>
          <w:rFonts w:ascii="Helvetica Neue" w:hAnsi="Helvetica Neue"/>
          <w:color w:val="333333"/>
          <w:sz w:val="20"/>
          <w:szCs w:val="20"/>
        </w:rPr>
        <w:t>lients</w:t>
      </w:r>
      <w:r w:rsidR="00BF0C5A">
        <w:rPr>
          <w:rFonts w:ascii="Helvetica Neue" w:hAnsi="Helvetica Neue"/>
          <w:color w:val="333333"/>
          <w:sz w:val="20"/>
          <w:szCs w:val="20"/>
        </w:rPr>
        <w:t>. They</w:t>
      </w:r>
      <w:r w:rsidR="00887B67">
        <w:rPr>
          <w:rFonts w:ascii="Helvetica Neue" w:hAnsi="Helvetica Neue"/>
          <w:color w:val="333333"/>
          <w:sz w:val="20"/>
          <w:szCs w:val="20"/>
        </w:rPr>
        <w:t xml:space="preserve"> only</w:t>
      </w:r>
      <w:r w:rsidR="00BF0C5A">
        <w:rPr>
          <w:rFonts w:ascii="Helvetica Neue" w:hAnsi="Helvetica Neue"/>
          <w:color w:val="333333"/>
          <w:sz w:val="20"/>
          <w:szCs w:val="20"/>
        </w:rPr>
        <w:t xml:space="preserve"> provide the services listed in </w:t>
      </w:r>
      <w:r w:rsidR="00BF0C5A">
        <w:rPr>
          <w:rFonts w:ascii="Helvetica Neue" w:hAnsi="Helvetica Neue"/>
          <w:color w:val="333333"/>
          <w:sz w:val="20"/>
          <w:szCs w:val="20"/>
        </w:rPr>
        <w:t>www.keptelite.com/plans</w:t>
      </w:r>
      <w:r w:rsidR="00871F91">
        <w:rPr>
          <w:rFonts w:ascii="Helvetica Neue" w:hAnsi="Helvetica Neue"/>
          <w:color w:val="333333"/>
          <w:sz w:val="20"/>
          <w:szCs w:val="20"/>
        </w:rPr>
        <w:t xml:space="preserve">. </w:t>
      </w:r>
    </w:p>
    <w:p w14:paraId="4FECA34F" w14:textId="77777777" w:rsidR="00871F91" w:rsidRDefault="00871F91" w:rsidP="00871F91">
      <w:pPr>
        <w:pStyle w:val="NormalWeb"/>
        <w:spacing w:before="0" w:beforeAutospacing="0" w:after="288" w:afterAutospacing="0"/>
        <w:rPr>
          <w:rFonts w:ascii="Helvetica Neue" w:hAnsi="Helvetica Neue"/>
          <w:color w:val="333333"/>
          <w:sz w:val="20"/>
          <w:szCs w:val="20"/>
        </w:rPr>
      </w:pPr>
      <w:r>
        <w:rPr>
          <w:rStyle w:val="Strong"/>
          <w:rFonts w:ascii="Helvetica Neue" w:hAnsi="Helvetica Neue"/>
          <w:color w:val="333333"/>
          <w:sz w:val="20"/>
          <w:szCs w:val="20"/>
        </w:rPr>
        <w:t>Confidentiality</w:t>
      </w:r>
    </w:p>
    <w:p w14:paraId="4441DCD3" w14:textId="4F6B827E" w:rsidR="00871F91" w:rsidRDefault="00871F91"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 xml:space="preserve">All information about the </w:t>
      </w:r>
      <w:r w:rsidR="008D4E80">
        <w:rPr>
          <w:rFonts w:ascii="Helvetica Neue" w:hAnsi="Helvetica Neue"/>
          <w:color w:val="333333"/>
          <w:sz w:val="20"/>
          <w:szCs w:val="20"/>
        </w:rPr>
        <w:t>C</w:t>
      </w:r>
      <w:r>
        <w:rPr>
          <w:rFonts w:ascii="Helvetica Neue" w:hAnsi="Helvetica Neue"/>
          <w:color w:val="333333"/>
          <w:sz w:val="20"/>
          <w:szCs w:val="20"/>
        </w:rPr>
        <w:t>oach/</w:t>
      </w:r>
      <w:r w:rsidR="008D4E80">
        <w:rPr>
          <w:rFonts w:ascii="Helvetica Neue" w:hAnsi="Helvetica Neue"/>
          <w:color w:val="333333"/>
          <w:sz w:val="20"/>
          <w:szCs w:val="20"/>
        </w:rPr>
        <w:t>C</w:t>
      </w:r>
      <w:r>
        <w:rPr>
          <w:rFonts w:ascii="Helvetica Neue" w:hAnsi="Helvetica Neue"/>
          <w:color w:val="333333"/>
          <w:sz w:val="20"/>
          <w:szCs w:val="20"/>
        </w:rPr>
        <w:t xml:space="preserve">lient relationship will remain strictly confidential except in </w:t>
      </w:r>
      <w:r w:rsidR="00887B67">
        <w:rPr>
          <w:rFonts w:ascii="Helvetica Neue" w:hAnsi="Helvetica Neue"/>
          <w:color w:val="333333"/>
          <w:sz w:val="20"/>
          <w:szCs w:val="20"/>
        </w:rPr>
        <w:t>extremely</w:t>
      </w:r>
      <w:r>
        <w:rPr>
          <w:rFonts w:ascii="Helvetica Neue" w:hAnsi="Helvetica Neue"/>
          <w:color w:val="333333"/>
          <w:sz w:val="20"/>
          <w:szCs w:val="20"/>
        </w:rPr>
        <w:t xml:space="preserve"> rare circumstances where decreed by law;</w:t>
      </w:r>
      <w:r w:rsidR="00887B67">
        <w:rPr>
          <w:rFonts w:ascii="Helvetica Neue" w:hAnsi="Helvetica Neue"/>
          <w:color w:val="333333"/>
          <w:sz w:val="20"/>
          <w:szCs w:val="20"/>
        </w:rPr>
        <w:t xml:space="preserve"> for example, </w:t>
      </w:r>
      <w:r>
        <w:rPr>
          <w:rFonts w:ascii="Helvetica Neue" w:hAnsi="Helvetica Neue"/>
          <w:color w:val="333333"/>
          <w:sz w:val="20"/>
          <w:szCs w:val="20"/>
        </w:rPr>
        <w:t xml:space="preserve">where </w:t>
      </w:r>
      <w:r w:rsidR="008D4E80">
        <w:rPr>
          <w:rFonts w:ascii="Helvetica Neue" w:hAnsi="Helvetica Neue"/>
          <w:color w:val="333333"/>
          <w:sz w:val="20"/>
          <w:szCs w:val="20"/>
        </w:rPr>
        <w:t>a</w:t>
      </w:r>
      <w:r>
        <w:rPr>
          <w:rFonts w:ascii="Helvetica Neue" w:hAnsi="Helvetica Neue"/>
          <w:color w:val="333333"/>
          <w:sz w:val="20"/>
          <w:szCs w:val="20"/>
        </w:rPr>
        <w:t xml:space="preserve"> court might issue a subpoena for the file or information.</w:t>
      </w:r>
    </w:p>
    <w:p w14:paraId="6666EB7C" w14:textId="408CA6ED" w:rsidR="008D4E80" w:rsidRDefault="008D4E80"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lastRenderedPageBreak/>
        <w:t>All information, plans, techniques, and tools</w:t>
      </w:r>
      <w:r w:rsidR="00104DB8">
        <w:rPr>
          <w:rFonts w:ascii="Helvetica Neue" w:hAnsi="Helvetica Neue"/>
          <w:color w:val="333333"/>
          <w:sz w:val="20"/>
          <w:szCs w:val="20"/>
        </w:rPr>
        <w:t xml:space="preserve"> </w:t>
      </w:r>
      <w:r>
        <w:rPr>
          <w:rFonts w:ascii="Helvetica Neue" w:hAnsi="Helvetica Neue"/>
          <w:color w:val="333333"/>
          <w:sz w:val="20"/>
          <w:szCs w:val="20"/>
        </w:rPr>
        <w:t>that Peterson</w:t>
      </w:r>
      <w:r w:rsidR="00887B67">
        <w:rPr>
          <w:rFonts w:ascii="Helvetica Neue" w:hAnsi="Helvetica Neue"/>
          <w:color w:val="333333"/>
          <w:sz w:val="20"/>
          <w:szCs w:val="20"/>
        </w:rPr>
        <w:t xml:space="preserve"> and Designated Coaches</w:t>
      </w:r>
      <w:r>
        <w:rPr>
          <w:rFonts w:ascii="Helvetica Neue" w:hAnsi="Helvetica Neue"/>
          <w:color w:val="333333"/>
          <w:sz w:val="20"/>
          <w:szCs w:val="20"/>
        </w:rPr>
        <w:t xml:space="preserve"> provide to the Client </w:t>
      </w:r>
      <w:r w:rsidR="00104DB8">
        <w:rPr>
          <w:rFonts w:ascii="Helvetica Neue" w:hAnsi="Helvetica Neue"/>
          <w:color w:val="333333"/>
          <w:sz w:val="20"/>
          <w:szCs w:val="20"/>
        </w:rPr>
        <w:t>are</w:t>
      </w:r>
      <w:r>
        <w:rPr>
          <w:rFonts w:ascii="Helvetica Neue" w:hAnsi="Helvetica Neue"/>
          <w:color w:val="333333"/>
          <w:sz w:val="20"/>
          <w:szCs w:val="20"/>
        </w:rPr>
        <w:t xml:space="preserve"> confidential and </w:t>
      </w:r>
      <w:r w:rsidR="00104DB8">
        <w:rPr>
          <w:rFonts w:ascii="Helvetica Neue" w:hAnsi="Helvetica Neue"/>
          <w:color w:val="333333"/>
          <w:sz w:val="20"/>
          <w:szCs w:val="20"/>
        </w:rPr>
        <w:t>are</w:t>
      </w:r>
      <w:r>
        <w:rPr>
          <w:rFonts w:ascii="Helvetica Neue" w:hAnsi="Helvetica Neue"/>
          <w:color w:val="333333"/>
          <w:sz w:val="20"/>
          <w:szCs w:val="20"/>
        </w:rPr>
        <w:t xml:space="preserve"> </w:t>
      </w:r>
      <w:r w:rsidR="00887B67">
        <w:rPr>
          <w:rFonts w:ascii="Helvetica Neue" w:hAnsi="Helvetica Neue"/>
          <w:color w:val="333333"/>
          <w:sz w:val="20"/>
          <w:szCs w:val="20"/>
        </w:rPr>
        <w:t>Peterson’s</w:t>
      </w:r>
      <w:r>
        <w:rPr>
          <w:rFonts w:ascii="Helvetica Neue" w:hAnsi="Helvetica Neue"/>
          <w:color w:val="333333"/>
          <w:sz w:val="20"/>
          <w:szCs w:val="20"/>
        </w:rPr>
        <w:t xml:space="preserve"> intellectual property</w:t>
      </w:r>
      <w:r w:rsidR="00104DB8">
        <w:rPr>
          <w:rFonts w:ascii="Helvetica Neue" w:hAnsi="Helvetica Neue"/>
          <w:color w:val="333333"/>
          <w:sz w:val="20"/>
          <w:szCs w:val="20"/>
        </w:rPr>
        <w:t xml:space="preserve"> (“Confidential Information”)</w:t>
      </w:r>
      <w:r>
        <w:rPr>
          <w:rFonts w:ascii="Helvetica Neue" w:hAnsi="Helvetica Neue"/>
          <w:color w:val="333333"/>
          <w:sz w:val="20"/>
          <w:szCs w:val="20"/>
        </w:rPr>
        <w:t>. Client agrees to keep thi</w:t>
      </w:r>
      <w:r w:rsidR="00104DB8">
        <w:rPr>
          <w:rFonts w:ascii="Helvetica Neue" w:hAnsi="Helvetica Neue"/>
          <w:color w:val="333333"/>
          <w:sz w:val="20"/>
          <w:szCs w:val="20"/>
        </w:rPr>
        <w:t>s Confidential Information confidential and not disclose it or provide it to any third party.</w:t>
      </w:r>
    </w:p>
    <w:p w14:paraId="106F1EE7" w14:textId="77777777" w:rsidR="00104DB8" w:rsidRDefault="00104DB8" w:rsidP="00104DB8">
      <w:pPr>
        <w:pStyle w:val="NormalWeb"/>
        <w:spacing w:before="0" w:beforeAutospacing="0" w:after="288" w:afterAutospacing="0"/>
        <w:rPr>
          <w:rFonts w:ascii="Helvetica Neue" w:hAnsi="Helvetica Neue"/>
          <w:color w:val="333333"/>
          <w:sz w:val="20"/>
          <w:szCs w:val="20"/>
        </w:rPr>
      </w:pPr>
      <w:r>
        <w:rPr>
          <w:rStyle w:val="Strong"/>
          <w:rFonts w:ascii="Helvetica Neue" w:hAnsi="Helvetica Neue"/>
          <w:color w:val="333333"/>
          <w:sz w:val="20"/>
          <w:szCs w:val="20"/>
        </w:rPr>
        <w:t>Release of Liability</w:t>
      </w:r>
    </w:p>
    <w:p w14:paraId="12012FC1" w14:textId="5A9BBDCC" w:rsidR="00104DB8" w:rsidRDefault="00104DB8" w:rsidP="00104DB8">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 xml:space="preserve">The </w:t>
      </w:r>
      <w:r>
        <w:rPr>
          <w:rFonts w:ascii="Helvetica Neue" w:hAnsi="Helvetica Neue"/>
          <w:color w:val="333333"/>
          <w:sz w:val="20"/>
          <w:szCs w:val="20"/>
        </w:rPr>
        <w:t>C</w:t>
      </w:r>
      <w:r>
        <w:rPr>
          <w:rFonts w:ascii="Helvetica Neue" w:hAnsi="Helvetica Neue"/>
          <w:color w:val="333333"/>
          <w:sz w:val="20"/>
          <w:szCs w:val="20"/>
        </w:rPr>
        <w:t xml:space="preserve">lient is aware that </w:t>
      </w:r>
      <w:r>
        <w:rPr>
          <w:rFonts w:ascii="Helvetica Neue" w:hAnsi="Helvetica Neue"/>
          <w:color w:val="333333"/>
          <w:sz w:val="20"/>
          <w:szCs w:val="20"/>
        </w:rPr>
        <w:t>C</w:t>
      </w:r>
      <w:r>
        <w:rPr>
          <w:rFonts w:ascii="Helvetica Neue" w:hAnsi="Helvetica Neue"/>
          <w:color w:val="333333"/>
          <w:sz w:val="20"/>
          <w:szCs w:val="20"/>
        </w:rPr>
        <w:t>oaching</w:t>
      </w:r>
      <w:r>
        <w:rPr>
          <w:rFonts w:ascii="Helvetica Neue" w:hAnsi="Helvetica Neue"/>
          <w:color w:val="333333"/>
          <w:sz w:val="20"/>
          <w:szCs w:val="20"/>
        </w:rPr>
        <w:t xml:space="preserve"> under this agreement</w:t>
      </w:r>
      <w:r>
        <w:rPr>
          <w:rFonts w:ascii="Helvetica Neue" w:hAnsi="Helvetica Neue"/>
          <w:color w:val="333333"/>
          <w:sz w:val="20"/>
          <w:szCs w:val="20"/>
        </w:rPr>
        <w:t xml:space="preserve"> is in no way to be construed or substituted as psychological</w:t>
      </w:r>
      <w:r w:rsidR="00887B67">
        <w:rPr>
          <w:rFonts w:ascii="Helvetica Neue" w:hAnsi="Helvetica Neue"/>
          <w:color w:val="333333"/>
          <w:sz w:val="20"/>
          <w:szCs w:val="20"/>
        </w:rPr>
        <w:t xml:space="preserve"> or</w:t>
      </w:r>
      <w:r>
        <w:rPr>
          <w:rFonts w:ascii="Helvetica Neue" w:hAnsi="Helvetica Neue"/>
          <w:color w:val="333333"/>
          <w:sz w:val="20"/>
          <w:szCs w:val="20"/>
        </w:rPr>
        <w:t xml:space="preserve"> counselling or any other type of therapy or medical advice. No assumption of responsibility</w:t>
      </w:r>
      <w:r>
        <w:rPr>
          <w:rFonts w:ascii="Helvetica Neue" w:hAnsi="Helvetica Neue"/>
          <w:color w:val="333333"/>
          <w:sz w:val="20"/>
          <w:szCs w:val="20"/>
        </w:rPr>
        <w:t xml:space="preserve"> or liability</w:t>
      </w:r>
      <w:r>
        <w:rPr>
          <w:rFonts w:ascii="Helvetica Neue" w:hAnsi="Helvetica Neue"/>
          <w:color w:val="333333"/>
          <w:sz w:val="20"/>
          <w:szCs w:val="20"/>
        </w:rPr>
        <w:t xml:space="preserve"> is made, or given, and the </w:t>
      </w:r>
      <w:r w:rsidR="00887B67">
        <w:rPr>
          <w:rFonts w:ascii="Helvetica Neue" w:hAnsi="Helvetica Neue"/>
          <w:color w:val="333333"/>
          <w:sz w:val="20"/>
          <w:szCs w:val="20"/>
        </w:rPr>
        <w:t>Cl</w:t>
      </w:r>
      <w:r>
        <w:rPr>
          <w:rFonts w:ascii="Helvetica Neue" w:hAnsi="Helvetica Neue"/>
          <w:color w:val="333333"/>
          <w:sz w:val="20"/>
          <w:szCs w:val="20"/>
        </w:rPr>
        <w:t xml:space="preserve">ient requesting such advice agrees not to hold </w:t>
      </w:r>
      <w:r>
        <w:rPr>
          <w:rFonts w:ascii="Helvetica Neue" w:hAnsi="Helvetica Neue"/>
          <w:color w:val="333333"/>
          <w:sz w:val="20"/>
          <w:szCs w:val="20"/>
        </w:rPr>
        <w:t>Peterson or he</w:t>
      </w:r>
      <w:r w:rsidR="00887B67">
        <w:rPr>
          <w:rFonts w:ascii="Helvetica Neue" w:hAnsi="Helvetica Neue"/>
          <w:color w:val="333333"/>
          <w:sz w:val="20"/>
          <w:szCs w:val="20"/>
        </w:rPr>
        <w:t>r D</w:t>
      </w:r>
      <w:r>
        <w:rPr>
          <w:rFonts w:ascii="Helvetica Neue" w:hAnsi="Helvetica Neue"/>
          <w:color w:val="333333"/>
          <w:sz w:val="20"/>
          <w:szCs w:val="20"/>
        </w:rPr>
        <w:t xml:space="preserve">esignated </w:t>
      </w:r>
      <w:r w:rsidR="00887B67">
        <w:rPr>
          <w:rFonts w:ascii="Helvetica Neue" w:hAnsi="Helvetica Neue"/>
          <w:color w:val="333333"/>
          <w:sz w:val="20"/>
          <w:szCs w:val="20"/>
        </w:rPr>
        <w:t>C</w:t>
      </w:r>
      <w:r>
        <w:rPr>
          <w:rFonts w:ascii="Helvetica Neue" w:hAnsi="Helvetica Neue"/>
          <w:color w:val="333333"/>
          <w:sz w:val="20"/>
          <w:szCs w:val="20"/>
        </w:rPr>
        <w:t>oaches</w:t>
      </w:r>
      <w:r>
        <w:rPr>
          <w:rFonts w:ascii="Helvetica Neue" w:hAnsi="Helvetica Neue"/>
          <w:color w:val="333333"/>
          <w:sz w:val="20"/>
          <w:szCs w:val="20"/>
        </w:rPr>
        <w:t xml:space="preserve"> responsible or liable in any form or fashion. </w:t>
      </w:r>
    </w:p>
    <w:p w14:paraId="29F15552" w14:textId="2A1D21BE" w:rsidR="00104DB8" w:rsidRDefault="00104DB8" w:rsidP="00104DB8">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C</w:t>
      </w:r>
      <w:r>
        <w:rPr>
          <w:rFonts w:ascii="Helvetica Neue" w:hAnsi="Helvetica Neue"/>
          <w:color w:val="333333"/>
          <w:sz w:val="20"/>
          <w:szCs w:val="20"/>
        </w:rPr>
        <w:t>oaching services</w:t>
      </w:r>
      <w:r>
        <w:rPr>
          <w:rFonts w:ascii="Helvetica Neue" w:hAnsi="Helvetica Neue"/>
          <w:color w:val="333333"/>
          <w:sz w:val="20"/>
          <w:szCs w:val="20"/>
        </w:rPr>
        <w:t xml:space="preserve"> under this Agreement</w:t>
      </w:r>
      <w:r>
        <w:rPr>
          <w:rFonts w:ascii="Helvetica Neue" w:hAnsi="Helvetica Neue"/>
          <w:color w:val="333333"/>
          <w:sz w:val="20"/>
          <w:szCs w:val="20"/>
        </w:rPr>
        <w:t xml:space="preserve"> are provided "as is", without warranty of any kind, either expressed or implied, including without limitation any warranty for information services, coaching, uninterrupted access, or products and services provided through or in connection with the service. This service is requested at the </w:t>
      </w:r>
      <w:r>
        <w:rPr>
          <w:rFonts w:ascii="Helvetica Neue" w:hAnsi="Helvetica Neue"/>
          <w:color w:val="333333"/>
          <w:sz w:val="20"/>
          <w:szCs w:val="20"/>
        </w:rPr>
        <w:t>C</w:t>
      </w:r>
      <w:r>
        <w:rPr>
          <w:rFonts w:ascii="Helvetica Neue" w:hAnsi="Helvetica Neue"/>
          <w:color w:val="333333"/>
          <w:sz w:val="20"/>
          <w:szCs w:val="20"/>
        </w:rPr>
        <w:t>lient's own choice and with inherent singular responsibility</w:t>
      </w:r>
      <w:r>
        <w:rPr>
          <w:rFonts w:ascii="Helvetica Neue" w:hAnsi="Helvetica Neue"/>
          <w:color w:val="333333"/>
          <w:sz w:val="20"/>
          <w:szCs w:val="20"/>
        </w:rPr>
        <w:t xml:space="preserve"> by Client</w:t>
      </w:r>
      <w:r>
        <w:rPr>
          <w:rFonts w:ascii="Helvetica Neue" w:hAnsi="Helvetica Neue"/>
          <w:color w:val="333333"/>
          <w:sz w:val="20"/>
          <w:szCs w:val="20"/>
        </w:rPr>
        <w:t xml:space="preserve">. Any actions or lack of actions, taken by the </w:t>
      </w:r>
      <w:r>
        <w:rPr>
          <w:rFonts w:ascii="Helvetica Neue" w:hAnsi="Helvetica Neue"/>
          <w:color w:val="333333"/>
          <w:sz w:val="20"/>
          <w:szCs w:val="20"/>
        </w:rPr>
        <w:t>C</w:t>
      </w:r>
      <w:r>
        <w:rPr>
          <w:rFonts w:ascii="Helvetica Neue" w:hAnsi="Helvetica Neue"/>
          <w:color w:val="333333"/>
          <w:sz w:val="20"/>
          <w:szCs w:val="20"/>
        </w:rPr>
        <w:t xml:space="preserve">lient of such advice is done so solely by choice and responsibility of the </w:t>
      </w:r>
      <w:r>
        <w:rPr>
          <w:rFonts w:ascii="Helvetica Neue" w:hAnsi="Helvetica Neue"/>
          <w:color w:val="333333"/>
          <w:sz w:val="20"/>
          <w:szCs w:val="20"/>
        </w:rPr>
        <w:t>C</w:t>
      </w:r>
      <w:r>
        <w:rPr>
          <w:rFonts w:ascii="Helvetica Neue" w:hAnsi="Helvetica Neue"/>
          <w:color w:val="333333"/>
          <w:sz w:val="20"/>
          <w:szCs w:val="20"/>
        </w:rPr>
        <w:t>lient and is neither the responsibility nor liability of</w:t>
      </w:r>
      <w:r>
        <w:rPr>
          <w:rFonts w:ascii="Helvetica Neue" w:hAnsi="Helvetica Neue"/>
          <w:color w:val="333333"/>
          <w:sz w:val="20"/>
          <w:szCs w:val="20"/>
        </w:rPr>
        <w:t xml:space="preserve"> Peterson or her </w:t>
      </w:r>
      <w:r w:rsidR="00887B67">
        <w:rPr>
          <w:rFonts w:ascii="Helvetica Neue" w:hAnsi="Helvetica Neue"/>
          <w:color w:val="333333"/>
          <w:sz w:val="20"/>
          <w:szCs w:val="20"/>
        </w:rPr>
        <w:t>D</w:t>
      </w:r>
      <w:r>
        <w:rPr>
          <w:rFonts w:ascii="Helvetica Neue" w:hAnsi="Helvetica Neue"/>
          <w:color w:val="333333"/>
          <w:sz w:val="20"/>
          <w:szCs w:val="20"/>
        </w:rPr>
        <w:t xml:space="preserve">esignate </w:t>
      </w:r>
      <w:r w:rsidR="00887B67">
        <w:rPr>
          <w:rFonts w:ascii="Helvetica Neue" w:hAnsi="Helvetica Neue"/>
          <w:color w:val="333333"/>
          <w:sz w:val="20"/>
          <w:szCs w:val="20"/>
        </w:rPr>
        <w:t>C</w:t>
      </w:r>
      <w:r>
        <w:rPr>
          <w:rFonts w:ascii="Helvetica Neue" w:hAnsi="Helvetica Neue"/>
          <w:color w:val="333333"/>
          <w:sz w:val="20"/>
          <w:szCs w:val="20"/>
        </w:rPr>
        <w:t>oaches.</w:t>
      </w:r>
      <w:r>
        <w:rPr>
          <w:rFonts w:ascii="Helvetica Neue" w:hAnsi="Helvetica Neue"/>
          <w:color w:val="333333"/>
          <w:sz w:val="20"/>
          <w:szCs w:val="20"/>
        </w:rPr>
        <w:t xml:space="preserve"> The </w:t>
      </w:r>
      <w:r>
        <w:rPr>
          <w:rFonts w:ascii="Helvetica Neue" w:hAnsi="Helvetica Neue"/>
          <w:color w:val="333333"/>
          <w:sz w:val="20"/>
          <w:szCs w:val="20"/>
        </w:rPr>
        <w:t>C</w:t>
      </w:r>
      <w:r>
        <w:rPr>
          <w:rFonts w:ascii="Helvetica Neue" w:hAnsi="Helvetica Neue"/>
          <w:color w:val="333333"/>
          <w:sz w:val="20"/>
          <w:szCs w:val="20"/>
        </w:rPr>
        <w:t xml:space="preserve">lient takes full responsibility in the decisions they make after being coached as well as the consequences. The </w:t>
      </w:r>
      <w:r>
        <w:rPr>
          <w:rFonts w:ascii="Helvetica Neue" w:hAnsi="Helvetica Neue"/>
          <w:color w:val="333333"/>
          <w:sz w:val="20"/>
          <w:szCs w:val="20"/>
        </w:rPr>
        <w:t>Cl</w:t>
      </w:r>
      <w:r>
        <w:rPr>
          <w:rFonts w:ascii="Helvetica Neue" w:hAnsi="Helvetica Neue"/>
          <w:color w:val="333333"/>
          <w:sz w:val="20"/>
          <w:szCs w:val="20"/>
        </w:rPr>
        <w:t xml:space="preserve">ient enters into coaching with full understanding that they </w:t>
      </w:r>
      <w:r>
        <w:rPr>
          <w:rFonts w:ascii="Helvetica Neue" w:hAnsi="Helvetica Neue"/>
          <w:color w:val="333333"/>
          <w:sz w:val="20"/>
          <w:szCs w:val="20"/>
        </w:rPr>
        <w:t>have</w:t>
      </w:r>
      <w:r>
        <w:rPr>
          <w:rFonts w:ascii="Helvetica Neue" w:hAnsi="Helvetica Neue"/>
          <w:color w:val="333333"/>
          <w:sz w:val="20"/>
          <w:szCs w:val="20"/>
        </w:rPr>
        <w:t xml:space="preserve"> responsi</w:t>
      </w:r>
      <w:r>
        <w:rPr>
          <w:rFonts w:ascii="Helvetica Neue" w:hAnsi="Helvetica Neue"/>
          <w:color w:val="333333"/>
          <w:sz w:val="20"/>
          <w:szCs w:val="20"/>
        </w:rPr>
        <w:t>bility</w:t>
      </w:r>
      <w:r>
        <w:rPr>
          <w:rFonts w:ascii="Helvetica Neue" w:hAnsi="Helvetica Neue"/>
          <w:color w:val="333333"/>
          <w:sz w:val="20"/>
          <w:szCs w:val="20"/>
        </w:rPr>
        <w:t xml:space="preserve"> for creating their own results. </w:t>
      </w:r>
    </w:p>
    <w:p w14:paraId="7DF79EE9" w14:textId="7835FB0A" w:rsidR="00104DB8" w:rsidRDefault="00104DB8"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Periodically</w:t>
      </w:r>
      <w:r w:rsidR="00887B67">
        <w:rPr>
          <w:rFonts w:ascii="Helvetica Neue" w:hAnsi="Helvetica Neue"/>
          <w:color w:val="333333"/>
          <w:sz w:val="20"/>
          <w:szCs w:val="20"/>
        </w:rPr>
        <w:t xml:space="preserve">, </w:t>
      </w:r>
      <w:r>
        <w:rPr>
          <w:rFonts w:ascii="Helvetica Neue" w:hAnsi="Helvetica Neue"/>
          <w:color w:val="333333"/>
          <w:sz w:val="20"/>
          <w:szCs w:val="20"/>
        </w:rPr>
        <w:t>Peterson</w:t>
      </w:r>
      <w:r w:rsidR="00887B67">
        <w:rPr>
          <w:rFonts w:ascii="Helvetica Neue" w:hAnsi="Helvetica Neue"/>
          <w:color w:val="333333"/>
          <w:sz w:val="20"/>
          <w:szCs w:val="20"/>
        </w:rPr>
        <w:t xml:space="preserve"> or her Designated Coaches</w:t>
      </w:r>
      <w:r>
        <w:rPr>
          <w:rFonts w:ascii="Helvetica Neue" w:hAnsi="Helvetica Neue"/>
          <w:color w:val="333333"/>
          <w:sz w:val="20"/>
          <w:szCs w:val="20"/>
        </w:rPr>
        <w:t xml:space="preserve"> may provide links to other web sites or written print material which may be of value, interest and convenience to </w:t>
      </w:r>
      <w:r>
        <w:rPr>
          <w:rFonts w:ascii="Helvetica Neue" w:hAnsi="Helvetica Neue"/>
          <w:color w:val="333333"/>
          <w:sz w:val="20"/>
          <w:szCs w:val="20"/>
        </w:rPr>
        <w:t>the Client</w:t>
      </w:r>
      <w:r>
        <w:rPr>
          <w:rFonts w:ascii="Helvetica Neue" w:hAnsi="Helvetica Neue"/>
          <w:color w:val="333333"/>
          <w:sz w:val="20"/>
          <w:szCs w:val="20"/>
        </w:rPr>
        <w:t xml:space="preserve">. This does not constitute endorsement of material at those sites or any associated organization product of service. It is the responsibility of the </w:t>
      </w:r>
      <w:r>
        <w:rPr>
          <w:rFonts w:ascii="Helvetica Neue" w:hAnsi="Helvetica Neue"/>
          <w:color w:val="333333"/>
          <w:sz w:val="20"/>
          <w:szCs w:val="20"/>
        </w:rPr>
        <w:t>Client</w:t>
      </w:r>
      <w:r>
        <w:rPr>
          <w:rFonts w:ascii="Helvetica Neue" w:hAnsi="Helvetica Neue"/>
          <w:color w:val="333333"/>
          <w:sz w:val="20"/>
          <w:szCs w:val="20"/>
        </w:rPr>
        <w:t xml:space="preserve"> to make their own informed decision about the accuracy of the information at those sites and print material including their privacy policies. In no event shall </w:t>
      </w:r>
      <w:r>
        <w:rPr>
          <w:rFonts w:ascii="Helvetica Neue" w:hAnsi="Helvetica Neue"/>
          <w:color w:val="333333"/>
          <w:sz w:val="20"/>
          <w:szCs w:val="20"/>
        </w:rPr>
        <w:t>Peterson</w:t>
      </w:r>
      <w:r w:rsidR="00887B67">
        <w:rPr>
          <w:rFonts w:ascii="Helvetica Neue" w:hAnsi="Helvetica Neue"/>
          <w:color w:val="333333"/>
          <w:sz w:val="20"/>
          <w:szCs w:val="20"/>
        </w:rPr>
        <w:t xml:space="preserve"> or her Designated Coaches</w:t>
      </w:r>
      <w:r>
        <w:rPr>
          <w:rFonts w:ascii="Helvetica Neue" w:hAnsi="Helvetica Neue"/>
          <w:color w:val="333333"/>
          <w:sz w:val="20"/>
          <w:szCs w:val="20"/>
        </w:rPr>
        <w:t xml:space="preserve"> be liable for any incident or consequential damages resulting from use of the material.</w:t>
      </w:r>
    </w:p>
    <w:p w14:paraId="6D182802" w14:textId="73C76D1E" w:rsidR="00871F91" w:rsidRDefault="00104DB8"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The Client</w:t>
      </w:r>
      <w:r w:rsidR="00871F91">
        <w:rPr>
          <w:rFonts w:ascii="Helvetica Neue" w:hAnsi="Helvetica Neue"/>
          <w:color w:val="333333"/>
          <w:sz w:val="20"/>
          <w:szCs w:val="20"/>
        </w:rPr>
        <w:t xml:space="preserve"> signature on this agreement indicate full understanding of th</w:t>
      </w:r>
      <w:r>
        <w:rPr>
          <w:rFonts w:ascii="Helvetica Neue" w:hAnsi="Helvetica Neue"/>
          <w:color w:val="333333"/>
          <w:sz w:val="20"/>
          <w:szCs w:val="20"/>
        </w:rPr>
        <w:t>is</w:t>
      </w:r>
      <w:r w:rsidR="00871F91">
        <w:rPr>
          <w:rFonts w:ascii="Helvetica Neue" w:hAnsi="Helvetica Neue"/>
          <w:color w:val="333333"/>
          <w:sz w:val="20"/>
          <w:szCs w:val="20"/>
        </w:rPr>
        <w:t xml:space="preserve"> </w:t>
      </w:r>
      <w:r>
        <w:rPr>
          <w:rFonts w:ascii="Helvetica Neue" w:hAnsi="Helvetica Neue"/>
          <w:color w:val="333333"/>
          <w:sz w:val="20"/>
          <w:szCs w:val="20"/>
        </w:rPr>
        <w:t>A</w:t>
      </w:r>
      <w:r w:rsidR="00871F91">
        <w:rPr>
          <w:rFonts w:ascii="Helvetica Neue" w:hAnsi="Helvetica Neue"/>
          <w:color w:val="333333"/>
          <w:sz w:val="20"/>
          <w:szCs w:val="20"/>
        </w:rPr>
        <w:t>greement with the information outlined above.</w:t>
      </w:r>
    </w:p>
    <w:p w14:paraId="365D996A" w14:textId="77777777" w:rsidR="00104DB8" w:rsidRDefault="00104DB8" w:rsidP="00871F91">
      <w:pPr>
        <w:pStyle w:val="NormalWeb"/>
        <w:spacing w:before="0" w:beforeAutospacing="0" w:after="288" w:afterAutospacing="0"/>
        <w:rPr>
          <w:rFonts w:ascii="Helvetica Neue" w:hAnsi="Helvetica Neue"/>
          <w:color w:val="333333"/>
          <w:sz w:val="20"/>
          <w:szCs w:val="20"/>
        </w:rPr>
      </w:pPr>
    </w:p>
    <w:p w14:paraId="52C3D886" w14:textId="2662C649" w:rsidR="00871F91" w:rsidRDefault="00871F91" w:rsidP="00871F91">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___________________________________________</w:t>
      </w:r>
    </w:p>
    <w:p w14:paraId="3E567A00" w14:textId="3F25C070" w:rsidR="00871F91" w:rsidRDefault="00104DB8" w:rsidP="00871F91">
      <w:pPr>
        <w:pStyle w:val="NormalWeb"/>
        <w:spacing w:before="0" w:beforeAutospacing="0" w:after="288" w:afterAutospacing="0"/>
        <w:ind w:firstLine="720"/>
        <w:rPr>
          <w:rFonts w:ascii="Helvetica Neue" w:hAnsi="Helvetica Neue"/>
          <w:color w:val="333333"/>
          <w:sz w:val="20"/>
          <w:szCs w:val="20"/>
        </w:rPr>
      </w:pPr>
      <w:r>
        <w:rPr>
          <w:rFonts w:ascii="Helvetica Neue" w:hAnsi="Helvetica Neue"/>
          <w:color w:val="333333"/>
          <w:sz w:val="20"/>
          <w:szCs w:val="20"/>
        </w:rPr>
        <w:t xml:space="preserve">Signature of </w:t>
      </w:r>
      <w:r w:rsidR="00871F91">
        <w:rPr>
          <w:rFonts w:ascii="Helvetica Neue" w:hAnsi="Helvetica Neue"/>
          <w:color w:val="333333"/>
          <w:sz w:val="20"/>
          <w:szCs w:val="20"/>
        </w:rPr>
        <w:t>Client</w:t>
      </w:r>
      <w:r>
        <w:rPr>
          <w:rFonts w:ascii="Helvetica Neue" w:hAnsi="Helvetica Neue"/>
          <w:color w:val="333333"/>
          <w:sz w:val="20"/>
          <w:szCs w:val="20"/>
        </w:rPr>
        <w:t>/</w:t>
      </w:r>
      <w:r w:rsidR="00871F91">
        <w:rPr>
          <w:rFonts w:ascii="Helvetica Neue" w:hAnsi="Helvetica Neue"/>
          <w:color w:val="333333"/>
          <w:sz w:val="20"/>
          <w:szCs w:val="20"/>
        </w:rPr>
        <w:t xml:space="preserve"> Date</w:t>
      </w:r>
    </w:p>
    <w:p w14:paraId="41C8DB0C" w14:textId="77777777" w:rsidR="00871F91" w:rsidRDefault="00871F91"/>
    <w:sectPr w:rsidR="00871F91" w:rsidSect="00D56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91"/>
    <w:rsid w:val="00004226"/>
    <w:rsid w:val="00061DC2"/>
    <w:rsid w:val="00104DB8"/>
    <w:rsid w:val="00120959"/>
    <w:rsid w:val="001244AE"/>
    <w:rsid w:val="00136C12"/>
    <w:rsid w:val="00245361"/>
    <w:rsid w:val="003A2FAF"/>
    <w:rsid w:val="003E6A92"/>
    <w:rsid w:val="003F4FE2"/>
    <w:rsid w:val="00431799"/>
    <w:rsid w:val="0047118D"/>
    <w:rsid w:val="00485149"/>
    <w:rsid w:val="00513FE2"/>
    <w:rsid w:val="007B54FF"/>
    <w:rsid w:val="007F532A"/>
    <w:rsid w:val="00825E0F"/>
    <w:rsid w:val="00871F91"/>
    <w:rsid w:val="00887B67"/>
    <w:rsid w:val="008A3B7A"/>
    <w:rsid w:val="008D4E80"/>
    <w:rsid w:val="00A14016"/>
    <w:rsid w:val="00A76AB9"/>
    <w:rsid w:val="00A81F53"/>
    <w:rsid w:val="00AA3BB4"/>
    <w:rsid w:val="00AC3F98"/>
    <w:rsid w:val="00BF0C5A"/>
    <w:rsid w:val="00BF2D2B"/>
    <w:rsid w:val="00C44D75"/>
    <w:rsid w:val="00D5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D852DE"/>
  <w14:defaultImageDpi w14:val="32767"/>
  <w15:chartTrackingRefBased/>
  <w15:docId w15:val="{FF983A95-57B9-844C-8ACA-4143BA23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1F9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71F91"/>
    <w:rPr>
      <w:b/>
      <w:bCs/>
    </w:rPr>
  </w:style>
  <w:style w:type="character" w:styleId="Hyperlink">
    <w:name w:val="Hyperlink"/>
    <w:basedOn w:val="DefaultParagraphFont"/>
    <w:uiPriority w:val="99"/>
    <w:unhideWhenUsed/>
    <w:rsid w:val="007F532A"/>
    <w:rPr>
      <w:color w:val="0563C1" w:themeColor="hyperlink"/>
      <w:u w:val="single"/>
    </w:rPr>
  </w:style>
  <w:style w:type="character" w:styleId="UnresolvedMention">
    <w:name w:val="Unresolved Mention"/>
    <w:basedOn w:val="DefaultParagraphFont"/>
    <w:uiPriority w:val="99"/>
    <w:rsid w:val="007F5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ptelite.com/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Boyer</dc:creator>
  <cp:keywords/>
  <dc:description/>
  <cp:lastModifiedBy>Randy Boyer</cp:lastModifiedBy>
  <cp:revision>2</cp:revision>
  <dcterms:created xsi:type="dcterms:W3CDTF">2021-01-31T13:34:00Z</dcterms:created>
  <dcterms:modified xsi:type="dcterms:W3CDTF">2021-01-31T13:34:00Z</dcterms:modified>
</cp:coreProperties>
</file>