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1B057" w14:textId="2061E5E3" w:rsidR="005E679E" w:rsidRDefault="00000000" w:rsidP="00690C6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hyperlink r:id="rId5" w:history="1">
        <w:r w:rsidR="005E679E">
          <w:fldChar w:fldCharType="begin"/>
        </w:r>
        <w:r w:rsidR="005E679E">
          <w:instrText xml:space="preserve"> INCLUDEPICTURE "http://t0.gstatic.com/images?q=tbn:fVEcmCszLKtnUM:http://okchampionarchery.org/wp-content/uploads/2009/06/targ.jpg" \* MERGEFORMATINET </w:instrText>
        </w:r>
        <w:r w:rsidR="005E679E"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 w:rsidR="00C730D8">
          <w:pict w14:anchorId="2B78E9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ee full size image" style="width:68.25pt;height:63pt" o:button="t">
              <v:imagedata r:id="rId6" r:href="rId7"/>
            </v:shape>
          </w:pict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R="005E679E">
          <w:fldChar w:fldCharType="end"/>
        </w:r>
      </w:hyperlink>
      <w:r w:rsidR="005E679E">
        <w:t xml:space="preserve"> </w:t>
      </w:r>
      <w:hyperlink r:id="rId8" w:history="1">
        <w:r w:rsidR="005E679E">
          <w:fldChar w:fldCharType="begin"/>
        </w:r>
        <w:r w:rsidR="005E679E">
          <w:instrText xml:space="preserve"> INCLUDEPICTURE "http://t0.gstatic.com/images?q=tbn:fVEcmCszLKtnUM:http://okchampionarchery.org/wp-content/uploads/2009/06/targ.jpg" \* MERGEFORMATINET </w:instrText>
        </w:r>
        <w:r w:rsidR="005E679E"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 w:rsidR="00C730D8">
          <w:pict w14:anchorId="63AF870C">
            <v:shape id="_x0000_i1026" type="#_x0000_t75" alt="See full size image" style="width:68.25pt;height:63pt" o:button="t">
              <v:imagedata r:id="rId6" r:href="rId9"/>
            </v:shape>
          </w:pict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R="005E679E">
          <w:fldChar w:fldCharType="end"/>
        </w:r>
      </w:hyperlink>
      <w:r w:rsidR="005E679E">
        <w:t xml:space="preserve"> </w:t>
      </w:r>
      <w:hyperlink r:id="rId10" w:history="1">
        <w:r w:rsidR="005E679E">
          <w:fldChar w:fldCharType="begin"/>
        </w:r>
        <w:r w:rsidR="005E679E">
          <w:instrText xml:space="preserve"> INCLUDEPICTURE "http://t0.gstatic.com/images?q=tbn:fVEcmCszLKtnUM:http://okchampionarchery.org/wp-content/uploads/2009/06/targ.jpg" \* MERGEFORMATINET </w:instrText>
        </w:r>
        <w:r w:rsidR="005E679E"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pict w14:anchorId="1D17B69D">
            <v:shape id="_x0000_i1027" type="#_x0000_t75" alt="See full size image" style="width:68.25pt;height:63pt" o:button="t">
              <v:imagedata r:id="rId6" r:href="rId11"/>
            </v:shape>
          </w:pict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R="005E679E">
          <w:fldChar w:fldCharType="end"/>
        </w:r>
      </w:hyperlink>
      <w:r w:rsidR="005E679E">
        <w:t xml:space="preserve"> </w:t>
      </w:r>
      <w:hyperlink r:id="rId12" w:history="1">
        <w:r w:rsidR="005E679E">
          <w:fldChar w:fldCharType="begin"/>
        </w:r>
        <w:r w:rsidR="005E679E">
          <w:instrText xml:space="preserve"> INCLUDEPICTURE "http://t0.gstatic.com/images?q=tbn:fVEcmCszLKtnUM:http://okchampionarchery.org/wp-content/uploads/2009/06/targ.jpg" \* MERGEFORMATINET </w:instrText>
        </w:r>
        <w:r w:rsidR="005E679E"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fldChar w:fldCharType="begin"/>
        </w:r>
        <w:r>
          <w:instrText xml:space="preserve"> INCLUDEPICTURE  "http://t0.gstatic.com/images?q=tbn:fVEcmCszLKtnUM:http://okchampionarchery.org/wp-content/uploads/2009/06/targ.jpg" \* MERGEFORMATINET </w:instrText>
        </w:r>
        <w:r>
          <w:fldChar w:fldCharType="separate"/>
        </w:r>
        <w:r>
          <w:pict w14:anchorId="43F4C622">
            <v:shape id="_x0000_i1028" type="#_x0000_t75" alt="See full size image" style="width:68.25pt;height:63pt" o:button="t">
              <v:imagedata r:id="rId6" r:href="rId13"/>
            </v:shape>
          </w:pict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R="005E679E">
          <w:fldChar w:fldCharType="end"/>
        </w:r>
      </w:hyperlink>
    </w:p>
    <w:p w14:paraId="7BA83009" w14:textId="77777777" w:rsidR="005E679E" w:rsidRDefault="005E679E" w:rsidP="00690C6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B0F74E9" w14:textId="77777777" w:rsidR="003C3984" w:rsidRDefault="00690C60" w:rsidP="00690C6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679E">
        <w:rPr>
          <w:rFonts w:ascii="Arial" w:hAnsi="Arial" w:cs="Arial"/>
          <w:b/>
          <w:bCs/>
          <w:color w:val="000000"/>
          <w:sz w:val="32"/>
          <w:szCs w:val="32"/>
        </w:rPr>
        <w:t>Archers of Bingham</w:t>
      </w:r>
      <w:r w:rsidR="00477AFB" w:rsidRPr="005E679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01CCF085" w14:textId="01FB1622" w:rsidR="00CD7AA8" w:rsidRPr="005E679E" w:rsidRDefault="00CD7AA8" w:rsidP="00203AF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679E">
        <w:rPr>
          <w:rFonts w:ascii="Arial" w:hAnsi="Arial" w:cs="Arial"/>
          <w:b/>
          <w:bCs/>
          <w:color w:val="000000"/>
          <w:sz w:val="32"/>
          <w:szCs w:val="32"/>
        </w:rPr>
        <w:t xml:space="preserve">Summer Programme </w:t>
      </w:r>
      <w:r w:rsidR="003C3984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561588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="003C3984">
        <w:rPr>
          <w:rFonts w:ascii="Arial" w:hAnsi="Arial" w:cs="Arial"/>
          <w:b/>
          <w:bCs/>
          <w:color w:val="000000"/>
          <w:sz w:val="32"/>
          <w:szCs w:val="32"/>
        </w:rPr>
        <w:t xml:space="preserve"> DRAFT</w:t>
      </w:r>
    </w:p>
    <w:p w14:paraId="176B4EBF" w14:textId="77777777" w:rsidR="00CD7AA8" w:rsidRDefault="00CD7AA8" w:rsidP="00690C60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21D047D4" w14:textId="77777777" w:rsidR="0009662C" w:rsidRPr="003C3984" w:rsidRDefault="0009662C" w:rsidP="00690C6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605E2A" w14:textId="2CD0B8E6" w:rsidR="00CD7AA8" w:rsidRPr="003C3984" w:rsidRDefault="00CD7AA8" w:rsidP="00690C60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398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Weekdays</w:t>
      </w:r>
      <w:r w:rsidR="003876AA" w:rsidRPr="003C398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in Aslockton</w:t>
      </w:r>
    </w:p>
    <w:p w14:paraId="2F6630D4" w14:textId="77777777" w:rsidR="003C3984" w:rsidRPr="003C3984" w:rsidRDefault="003C3984" w:rsidP="0060013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2AD1E2" w14:textId="77777777" w:rsidR="00CD7AA8" w:rsidRPr="003C3984" w:rsidRDefault="00CD7AA8" w:rsidP="00690C60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3C3984">
        <w:rPr>
          <w:rFonts w:ascii="Arial" w:hAnsi="Arial" w:cs="Arial"/>
          <w:color w:val="000000"/>
          <w:sz w:val="22"/>
          <w:szCs w:val="22"/>
        </w:rPr>
        <w:t> </w:t>
      </w:r>
    </w:p>
    <w:p w14:paraId="31C2853F" w14:textId="0685F025" w:rsidR="000663CE" w:rsidRPr="003C3984" w:rsidRDefault="00CD7AA8" w:rsidP="00690C6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C3984">
        <w:rPr>
          <w:rFonts w:ascii="Arial" w:hAnsi="Arial" w:cs="Arial"/>
          <w:color w:val="000000"/>
          <w:sz w:val="22"/>
          <w:szCs w:val="22"/>
        </w:rPr>
        <w:t>Shooting</w:t>
      </w:r>
      <w:r w:rsidR="006C7DB4" w:rsidRPr="003C3984">
        <w:rPr>
          <w:rFonts w:ascii="Arial" w:hAnsi="Arial" w:cs="Arial"/>
          <w:color w:val="000000"/>
          <w:sz w:val="22"/>
          <w:szCs w:val="22"/>
        </w:rPr>
        <w:t xml:space="preserve"> </w:t>
      </w:r>
      <w:r w:rsidR="001C5576" w:rsidRPr="003C3984">
        <w:rPr>
          <w:rFonts w:ascii="Arial" w:hAnsi="Arial" w:cs="Arial"/>
          <w:color w:val="000000"/>
          <w:sz w:val="22"/>
          <w:szCs w:val="22"/>
        </w:rPr>
        <w:t>Wednesday</w:t>
      </w:r>
      <w:r w:rsidRPr="003C3984">
        <w:rPr>
          <w:rFonts w:ascii="Arial" w:hAnsi="Arial" w:cs="Arial"/>
          <w:color w:val="000000"/>
          <w:sz w:val="22"/>
          <w:szCs w:val="22"/>
        </w:rPr>
        <w:t xml:space="preserve"> &amp; Friday </w:t>
      </w:r>
      <w:r w:rsidR="001C5576" w:rsidRPr="003C3984">
        <w:rPr>
          <w:rFonts w:ascii="Arial" w:hAnsi="Arial" w:cs="Arial"/>
          <w:color w:val="000000"/>
          <w:sz w:val="22"/>
          <w:szCs w:val="22"/>
        </w:rPr>
        <w:t>evenings</w:t>
      </w:r>
      <w:r w:rsidR="009711D0" w:rsidRPr="003C3984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29E40359" w14:textId="64B16FB2" w:rsidR="00CD7AA8" w:rsidRPr="003C3984" w:rsidRDefault="00907330" w:rsidP="00690C60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Hlk129593227"/>
      <w:r>
        <w:rPr>
          <w:rFonts w:ascii="Arial" w:hAnsi="Arial" w:cs="Arial"/>
          <w:color w:val="000000"/>
          <w:sz w:val="22"/>
          <w:szCs w:val="22"/>
        </w:rPr>
        <w:t>Wednesday</w:t>
      </w:r>
      <w:r w:rsidR="00831DB8">
        <w:rPr>
          <w:rFonts w:ascii="Arial" w:hAnsi="Arial" w:cs="Arial"/>
          <w:color w:val="000000"/>
          <w:sz w:val="22"/>
          <w:szCs w:val="22"/>
        </w:rPr>
        <w:t xml:space="preserve"> </w:t>
      </w:r>
      <w:r w:rsidR="00690C60" w:rsidRPr="003C398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690C60" w:rsidRPr="003C398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90C60" w:rsidRPr="003C3984">
        <w:rPr>
          <w:rFonts w:ascii="Arial" w:hAnsi="Arial" w:cs="Arial"/>
          <w:color w:val="000000"/>
          <w:sz w:val="22"/>
          <w:szCs w:val="22"/>
        </w:rPr>
        <w:t xml:space="preserve"> April</w:t>
      </w:r>
      <w:r w:rsidR="006C7DB4" w:rsidRPr="003C3984">
        <w:rPr>
          <w:rFonts w:ascii="Arial" w:hAnsi="Arial" w:cs="Arial"/>
          <w:color w:val="000000"/>
          <w:sz w:val="22"/>
          <w:szCs w:val="22"/>
        </w:rPr>
        <w:t xml:space="preserve"> through to </w:t>
      </w:r>
      <w:r w:rsidR="003876AA" w:rsidRPr="003C3984">
        <w:rPr>
          <w:rFonts w:ascii="Arial" w:hAnsi="Arial" w:cs="Arial"/>
          <w:color w:val="000000"/>
          <w:sz w:val="22"/>
          <w:szCs w:val="22"/>
        </w:rPr>
        <w:t xml:space="preserve">Friday </w:t>
      </w:r>
      <w:r w:rsidR="00561588">
        <w:rPr>
          <w:rFonts w:ascii="Arial" w:hAnsi="Arial" w:cs="Arial"/>
          <w:color w:val="000000"/>
          <w:sz w:val="22"/>
          <w:szCs w:val="22"/>
        </w:rPr>
        <w:t>6</w:t>
      </w:r>
      <w:r w:rsidR="003876AA" w:rsidRPr="003C398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876AA" w:rsidRPr="003C3984">
        <w:rPr>
          <w:rFonts w:ascii="Arial" w:hAnsi="Arial" w:cs="Arial"/>
          <w:color w:val="000000"/>
          <w:sz w:val="22"/>
          <w:szCs w:val="22"/>
        </w:rPr>
        <w:t xml:space="preserve"> </w:t>
      </w:r>
      <w:r w:rsidR="00500784" w:rsidRPr="003C3984">
        <w:rPr>
          <w:rFonts w:ascii="Arial" w:hAnsi="Arial" w:cs="Arial"/>
          <w:color w:val="000000"/>
          <w:sz w:val="22"/>
          <w:szCs w:val="22"/>
        </w:rPr>
        <w:t>September</w:t>
      </w:r>
    </w:p>
    <w:bookmarkEnd w:id="0"/>
    <w:p w14:paraId="2B61368A" w14:textId="77777777" w:rsidR="00A6190C" w:rsidRPr="003C3984" w:rsidRDefault="00A6190C" w:rsidP="00C730D8">
      <w:pPr>
        <w:rPr>
          <w:rFonts w:ascii="Arial" w:hAnsi="Arial" w:cs="Arial"/>
          <w:color w:val="000000"/>
          <w:sz w:val="22"/>
          <w:szCs w:val="22"/>
        </w:rPr>
      </w:pPr>
    </w:p>
    <w:p w14:paraId="4B76115E" w14:textId="7006D89C" w:rsidR="00A6190C" w:rsidRPr="003C3984" w:rsidRDefault="00A6190C" w:rsidP="00C730D8">
      <w:pPr>
        <w:rPr>
          <w:rFonts w:ascii="Arial" w:hAnsi="Arial" w:cs="Arial"/>
          <w:color w:val="000000"/>
          <w:sz w:val="22"/>
          <w:szCs w:val="22"/>
        </w:rPr>
      </w:pPr>
      <w:r w:rsidRPr="003C3984">
        <w:rPr>
          <w:rFonts w:ascii="Arial" w:hAnsi="Arial" w:cs="Arial"/>
          <w:color w:val="000000"/>
          <w:sz w:val="22"/>
          <w:szCs w:val="22"/>
        </w:rPr>
        <w:t>Shooting will normally be from 6.30 to dusk but</w:t>
      </w:r>
      <w:r w:rsidR="00363B45" w:rsidRPr="003C3984">
        <w:rPr>
          <w:rFonts w:ascii="Arial" w:hAnsi="Arial" w:cs="Arial"/>
          <w:color w:val="000000"/>
          <w:sz w:val="22"/>
          <w:szCs w:val="22"/>
        </w:rPr>
        <w:t>,</w:t>
      </w:r>
      <w:r w:rsidRPr="003C3984">
        <w:rPr>
          <w:rFonts w:ascii="Arial" w:hAnsi="Arial" w:cs="Arial"/>
          <w:color w:val="000000"/>
          <w:sz w:val="22"/>
          <w:szCs w:val="22"/>
        </w:rPr>
        <w:t xml:space="preserve"> </w:t>
      </w:r>
      <w:r w:rsidR="00363B45" w:rsidRPr="003C3984">
        <w:rPr>
          <w:rFonts w:ascii="Arial" w:hAnsi="Arial" w:cs="Arial"/>
          <w:color w:val="000000"/>
          <w:sz w:val="22"/>
          <w:szCs w:val="22"/>
        </w:rPr>
        <w:t>to maximise available light, in</w:t>
      </w:r>
      <w:r w:rsidRPr="003C3984">
        <w:rPr>
          <w:rFonts w:ascii="Arial" w:hAnsi="Arial" w:cs="Arial"/>
          <w:color w:val="000000"/>
          <w:sz w:val="22"/>
          <w:szCs w:val="22"/>
        </w:rPr>
        <w:t xml:space="preserve"> April</w:t>
      </w:r>
      <w:r w:rsidR="00C730D8">
        <w:rPr>
          <w:rFonts w:ascii="Arial" w:hAnsi="Arial" w:cs="Arial"/>
          <w:color w:val="000000"/>
          <w:sz w:val="22"/>
          <w:szCs w:val="22"/>
        </w:rPr>
        <w:t xml:space="preserve"> </w:t>
      </w:r>
      <w:r w:rsidR="003C3984" w:rsidRPr="003C3984">
        <w:rPr>
          <w:rFonts w:ascii="Arial" w:hAnsi="Arial" w:cs="Arial"/>
          <w:color w:val="000000"/>
          <w:sz w:val="22"/>
          <w:szCs w:val="22"/>
        </w:rPr>
        <w:t xml:space="preserve">and September </w:t>
      </w:r>
      <w:r w:rsidRPr="003C3984">
        <w:rPr>
          <w:rFonts w:ascii="Arial" w:hAnsi="Arial" w:cs="Arial"/>
          <w:color w:val="000000"/>
          <w:sz w:val="22"/>
          <w:szCs w:val="22"/>
        </w:rPr>
        <w:t>we plan to start at 6.00 (subject to members being available for setting up</w:t>
      </w:r>
      <w:r w:rsidR="00363B45" w:rsidRPr="003C3984">
        <w:rPr>
          <w:rFonts w:ascii="Arial" w:hAnsi="Arial" w:cs="Arial"/>
          <w:color w:val="000000"/>
          <w:sz w:val="22"/>
          <w:szCs w:val="22"/>
        </w:rPr>
        <w:t>).</w:t>
      </w:r>
      <w:r w:rsidRPr="003C398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E92383" w14:textId="77777777" w:rsidR="00431099" w:rsidRDefault="00431099" w:rsidP="00690C60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7BDE6A" w14:textId="77777777" w:rsidR="004F5D7D" w:rsidRPr="003C3984" w:rsidRDefault="004F5D7D" w:rsidP="00690C60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0041941" w14:textId="7F1716FD" w:rsidR="00A6190C" w:rsidRPr="003C3984" w:rsidRDefault="00CD7AA8" w:rsidP="00690C60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3C3984">
        <w:rPr>
          <w:rFonts w:ascii="Arial" w:hAnsi="Arial" w:cs="Arial"/>
          <w:color w:val="000000"/>
          <w:sz w:val="22"/>
          <w:szCs w:val="22"/>
          <w:u w:val="single"/>
        </w:rPr>
        <w:t>Saturdays</w:t>
      </w:r>
      <w:r w:rsidR="009711D0" w:rsidRPr="003C3984">
        <w:rPr>
          <w:rFonts w:ascii="Arial" w:hAnsi="Arial" w:cs="Arial"/>
          <w:color w:val="000000"/>
          <w:sz w:val="22"/>
          <w:szCs w:val="22"/>
          <w:u w:val="single"/>
        </w:rPr>
        <w:t xml:space="preserve"> ~ in Bingham</w:t>
      </w:r>
      <w:r w:rsidR="00A6190C" w:rsidRPr="003C398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B2E153A" w14:textId="77777777" w:rsidR="00561588" w:rsidRDefault="00561588" w:rsidP="00690C60">
      <w:pPr>
        <w:pStyle w:val="Heading3"/>
        <w:spacing w:before="0" w:beforeAutospacing="0" w:after="0" w:afterAutospacing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14:paraId="122AE3AD" w14:textId="161EF2A1" w:rsidR="003C3984" w:rsidRDefault="004F5D7D" w:rsidP="004F5D7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</w:t>
      </w:r>
      <w:r w:rsidRPr="003C398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3C3984">
        <w:rPr>
          <w:rFonts w:ascii="Arial" w:hAnsi="Arial" w:cs="Arial"/>
          <w:color w:val="000000"/>
          <w:sz w:val="22"/>
          <w:szCs w:val="22"/>
        </w:rPr>
        <w:t xml:space="preserve"> April –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3C398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3C3984">
        <w:rPr>
          <w:rFonts w:ascii="Arial" w:hAnsi="Arial" w:cs="Arial"/>
          <w:color w:val="000000"/>
          <w:sz w:val="22"/>
          <w:szCs w:val="22"/>
        </w:rPr>
        <w:t xml:space="preserve"> September </w:t>
      </w:r>
      <w:r>
        <w:rPr>
          <w:rFonts w:ascii="Arial" w:hAnsi="Arial" w:cs="Arial"/>
          <w:color w:val="000000"/>
          <w:sz w:val="22"/>
          <w:szCs w:val="22"/>
        </w:rPr>
        <w:t xml:space="preserve"> ~ </w:t>
      </w:r>
      <w:r w:rsidR="003C3984" w:rsidRPr="003C3984">
        <w:rPr>
          <w:rFonts w:ascii="Arial" w:hAnsi="Arial" w:cs="Arial"/>
          <w:color w:val="000000"/>
          <w:sz w:val="22"/>
          <w:szCs w:val="22"/>
        </w:rPr>
        <w:t>13.</w:t>
      </w:r>
      <w:r w:rsidR="00A6190C" w:rsidRPr="003C3984">
        <w:rPr>
          <w:rFonts w:ascii="Arial" w:hAnsi="Arial" w:cs="Arial"/>
          <w:color w:val="000000"/>
          <w:sz w:val="22"/>
          <w:szCs w:val="22"/>
        </w:rPr>
        <w:t>00</w:t>
      </w:r>
      <w:r w:rsidR="003C3984" w:rsidRPr="003C3984">
        <w:rPr>
          <w:rFonts w:ascii="Arial" w:hAnsi="Arial" w:cs="Arial"/>
          <w:color w:val="000000"/>
          <w:sz w:val="22"/>
          <w:szCs w:val="22"/>
        </w:rPr>
        <w:t xml:space="preserve"> – 15.45 </w:t>
      </w:r>
    </w:p>
    <w:p w14:paraId="4560CE1D" w14:textId="77777777" w:rsidR="004F5D7D" w:rsidRPr="003C3984" w:rsidRDefault="004F5D7D" w:rsidP="00690C60">
      <w:pPr>
        <w:pStyle w:val="Heading3"/>
        <w:spacing w:before="0" w:beforeAutospacing="0" w:after="0" w:afterAutospacing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14:paraId="3C025FFB" w14:textId="33AD1FE4" w:rsidR="00CD7AA8" w:rsidRPr="003C3984" w:rsidRDefault="003C3984" w:rsidP="00690C60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C3984">
        <w:rPr>
          <w:rFonts w:ascii="Arial" w:hAnsi="Arial" w:cs="Arial"/>
          <w:b w:val="0"/>
          <w:color w:val="000000"/>
          <w:sz w:val="22"/>
          <w:szCs w:val="22"/>
        </w:rPr>
        <w:t xml:space="preserve">The </w:t>
      </w:r>
      <w:r w:rsidR="00561588">
        <w:rPr>
          <w:rFonts w:ascii="Arial" w:hAnsi="Arial" w:cs="Arial"/>
          <w:b w:val="0"/>
          <w:color w:val="000000"/>
          <w:sz w:val="22"/>
          <w:szCs w:val="22"/>
        </w:rPr>
        <w:t xml:space="preserve">Toot Hill Sports Centre closes </w:t>
      </w:r>
      <w:r w:rsidRPr="003C3984">
        <w:rPr>
          <w:rFonts w:ascii="Arial" w:hAnsi="Arial" w:cs="Arial"/>
          <w:b w:val="0"/>
          <w:color w:val="000000"/>
          <w:sz w:val="22"/>
          <w:szCs w:val="22"/>
        </w:rPr>
        <w:t>at 16.00 so we need to be off the field before then or the gates get shut.</w:t>
      </w:r>
      <w:r w:rsidR="00A6190C" w:rsidRPr="003C398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7855CBCB" w14:textId="77777777" w:rsidR="00561588" w:rsidRDefault="00561588" w:rsidP="00690C60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Hlk129593395"/>
    </w:p>
    <w:bookmarkEnd w:id="1"/>
    <w:p w14:paraId="27E21B19" w14:textId="77777777" w:rsidR="001B0561" w:rsidRDefault="001B0561" w:rsidP="00A12ABC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71AD25B8" w14:textId="2B34E92D" w:rsidR="00A12ABC" w:rsidRPr="003C3984" w:rsidRDefault="003B5B77" w:rsidP="00A12ABC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3C3984">
        <w:rPr>
          <w:rFonts w:ascii="Arial" w:hAnsi="Arial" w:cs="Arial"/>
          <w:b/>
          <w:color w:val="000000"/>
          <w:sz w:val="22"/>
          <w:szCs w:val="22"/>
        </w:rPr>
        <w:t>Competition dates</w:t>
      </w:r>
    </w:p>
    <w:p w14:paraId="66B79271" w14:textId="1774B4A6" w:rsidR="00477AFB" w:rsidRDefault="000876F4" w:rsidP="00907330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3C3984">
        <w:rPr>
          <w:rFonts w:ascii="Arial" w:hAnsi="Arial" w:cs="Arial"/>
          <w:b/>
          <w:i/>
          <w:iCs/>
          <w:color w:val="000000"/>
          <w:sz w:val="22"/>
          <w:szCs w:val="22"/>
        </w:rPr>
        <w:t>Spring Wester</w:t>
      </w:r>
      <w:r w:rsidR="003C3984" w:rsidRPr="003C398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n and </w:t>
      </w:r>
      <w:r w:rsidR="00163415" w:rsidRPr="003C3984">
        <w:rPr>
          <w:rFonts w:ascii="Arial" w:hAnsi="Arial" w:cs="Arial"/>
          <w:b/>
          <w:i/>
          <w:iCs/>
          <w:color w:val="000000"/>
          <w:sz w:val="22"/>
          <w:szCs w:val="22"/>
        </w:rPr>
        <w:t>Autumn Western</w:t>
      </w:r>
      <w:r w:rsidR="00163415" w:rsidRPr="003C398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C3984" w:rsidRPr="003C3984">
        <w:rPr>
          <w:rFonts w:ascii="Arial" w:hAnsi="Arial" w:cs="Arial"/>
          <w:bCs/>
          <w:color w:val="000000"/>
          <w:sz w:val="22"/>
          <w:szCs w:val="22"/>
        </w:rPr>
        <w:t xml:space="preserve">~ these are not likely to take place this year.  Our Club Championships will take place on Saturday </w:t>
      </w:r>
      <w:r w:rsidR="00561588">
        <w:rPr>
          <w:rFonts w:ascii="Arial" w:hAnsi="Arial" w:cs="Arial"/>
          <w:bCs/>
          <w:color w:val="000000"/>
          <w:sz w:val="22"/>
          <w:szCs w:val="22"/>
        </w:rPr>
        <w:t>7</w:t>
      </w:r>
      <w:r w:rsidR="003C3984" w:rsidRPr="003C3984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3C3984" w:rsidRPr="003C3984">
        <w:rPr>
          <w:rFonts w:ascii="Arial" w:hAnsi="Arial" w:cs="Arial"/>
          <w:bCs/>
          <w:color w:val="000000"/>
          <w:sz w:val="22"/>
          <w:szCs w:val="22"/>
        </w:rPr>
        <w:t xml:space="preserve"> September</w:t>
      </w:r>
      <w:r w:rsidR="00C730D8">
        <w:rPr>
          <w:rFonts w:ascii="Arial" w:hAnsi="Arial" w:cs="Arial"/>
          <w:bCs/>
          <w:color w:val="000000"/>
          <w:sz w:val="22"/>
          <w:szCs w:val="22"/>
        </w:rPr>
        <w:t>, details to follow</w:t>
      </w:r>
      <w:r w:rsidR="0090733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EC994B5" w14:textId="77777777" w:rsidR="00907330" w:rsidRDefault="00907330" w:rsidP="00907330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0278BE46" w14:textId="77777777" w:rsidR="00907330" w:rsidRDefault="00907330" w:rsidP="00907330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3AB27540" w14:textId="77777777" w:rsidR="00907330" w:rsidRDefault="00907330" w:rsidP="00907330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2B79F3EF" w14:textId="77777777" w:rsidR="00CD7AA8" w:rsidRPr="003C3984" w:rsidRDefault="00CD7AA8" w:rsidP="00690C60">
      <w:pPr>
        <w:ind w:right="-241"/>
        <w:jc w:val="center"/>
        <w:rPr>
          <w:color w:val="000000"/>
          <w:sz w:val="22"/>
          <w:szCs w:val="22"/>
        </w:rPr>
      </w:pPr>
      <w:r w:rsidRPr="003C3984">
        <w:rPr>
          <w:rFonts w:ascii="Arial" w:hAnsi="Arial" w:cs="Arial"/>
          <w:b/>
          <w:bCs/>
          <w:color w:val="000000"/>
          <w:sz w:val="22"/>
          <w:szCs w:val="22"/>
        </w:rPr>
        <w:t>Please turn up on time to help put things out and if you are leaving early please put away whatever you can at that time.</w:t>
      </w:r>
    </w:p>
    <w:p w14:paraId="008FED79" w14:textId="77777777" w:rsidR="00CD7AA8" w:rsidRPr="003C3984" w:rsidRDefault="00CD7AA8" w:rsidP="00690C60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3C3984">
        <w:rPr>
          <w:rFonts w:ascii="Arial" w:hAnsi="Arial" w:cs="Arial"/>
          <w:color w:val="000000"/>
          <w:sz w:val="22"/>
          <w:szCs w:val="22"/>
        </w:rPr>
        <w:t> </w:t>
      </w:r>
    </w:p>
    <w:p w14:paraId="5170CAEA" w14:textId="77777777" w:rsidR="00907330" w:rsidRDefault="00907330" w:rsidP="00363B45">
      <w:pPr>
        <w:pStyle w:val="NormalWeb"/>
        <w:jc w:val="center"/>
        <w:rPr>
          <w:rStyle w:val="Strong"/>
          <w:rFonts w:ascii="Arial" w:hAnsi="Arial" w:cs="Arial"/>
          <w:bCs/>
          <w:color w:val="FF0000"/>
          <w:sz w:val="22"/>
          <w:szCs w:val="22"/>
        </w:rPr>
      </w:pPr>
    </w:p>
    <w:p w14:paraId="0632A4CD" w14:textId="77777777" w:rsidR="00907330" w:rsidRDefault="00907330" w:rsidP="00363B45">
      <w:pPr>
        <w:pStyle w:val="NormalWeb"/>
        <w:jc w:val="center"/>
        <w:rPr>
          <w:rStyle w:val="Strong"/>
          <w:rFonts w:ascii="Arial" w:hAnsi="Arial" w:cs="Arial"/>
          <w:bCs/>
          <w:color w:val="FF0000"/>
          <w:sz w:val="22"/>
          <w:szCs w:val="22"/>
        </w:rPr>
      </w:pPr>
    </w:p>
    <w:p w14:paraId="2B323C87" w14:textId="6F2554C9" w:rsidR="00A12ABC" w:rsidRPr="003C3984" w:rsidRDefault="00CD7AA8" w:rsidP="00363B45">
      <w:pPr>
        <w:pStyle w:val="NormalWeb"/>
        <w:jc w:val="center"/>
        <w:rPr>
          <w:rStyle w:val="Strong"/>
          <w:rFonts w:ascii="Arial" w:hAnsi="Arial" w:cs="Arial"/>
          <w:bCs/>
          <w:color w:val="FF0000"/>
          <w:sz w:val="22"/>
          <w:szCs w:val="22"/>
        </w:rPr>
      </w:pPr>
      <w:r w:rsidRPr="003C3984">
        <w:rPr>
          <w:rStyle w:val="Strong"/>
          <w:rFonts w:ascii="Arial" w:hAnsi="Arial" w:cs="Arial"/>
          <w:bCs/>
          <w:color w:val="FF0000"/>
          <w:sz w:val="22"/>
          <w:szCs w:val="22"/>
        </w:rPr>
        <w:t>Please ensure when shooting outside that you wear appropriate clothing suitable for the weather conditions on the day.</w:t>
      </w:r>
    </w:p>
    <w:p w14:paraId="06657956" w14:textId="77777777" w:rsidR="00907330" w:rsidRDefault="00907330" w:rsidP="00363B45">
      <w:pPr>
        <w:pStyle w:val="NormalWeb"/>
        <w:jc w:val="center"/>
      </w:pPr>
    </w:p>
    <w:p w14:paraId="3C364411" w14:textId="5FE8F0A9" w:rsidR="00CD7AA8" w:rsidRDefault="00363B45" w:rsidP="00363B45">
      <w:pPr>
        <w:pStyle w:val="NormalWeb"/>
        <w:jc w:val="center"/>
      </w:pPr>
      <w:r w:rsidRPr="00772DEB">
        <w:rPr>
          <w:noProof/>
        </w:rPr>
        <w:drawing>
          <wp:inline distT="0" distB="0" distL="0" distR="0" wp14:anchorId="52F50B16" wp14:editId="467062F3">
            <wp:extent cx="1619250" cy="16345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40" cy="16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AA8" w:rsidSect="0003279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A668E"/>
    <w:multiLevelType w:val="multilevel"/>
    <w:tmpl w:val="242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11140"/>
    <w:multiLevelType w:val="hybridMultilevel"/>
    <w:tmpl w:val="CC44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48270">
    <w:abstractNumId w:val="0"/>
  </w:num>
  <w:num w:numId="2" w16cid:durableId="152097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34"/>
    <w:rsid w:val="0003279E"/>
    <w:rsid w:val="000516EB"/>
    <w:rsid w:val="000663CE"/>
    <w:rsid w:val="00067CCF"/>
    <w:rsid w:val="000876F4"/>
    <w:rsid w:val="0009662C"/>
    <w:rsid w:val="000E3F8B"/>
    <w:rsid w:val="00163415"/>
    <w:rsid w:val="00172102"/>
    <w:rsid w:val="001B0561"/>
    <w:rsid w:val="001C5576"/>
    <w:rsid w:val="00203AF4"/>
    <w:rsid w:val="00214D54"/>
    <w:rsid w:val="003529FF"/>
    <w:rsid w:val="00363B45"/>
    <w:rsid w:val="003876AA"/>
    <w:rsid w:val="003B5B77"/>
    <w:rsid w:val="003C3984"/>
    <w:rsid w:val="00431099"/>
    <w:rsid w:val="00477AFB"/>
    <w:rsid w:val="004F5D7D"/>
    <w:rsid w:val="00500784"/>
    <w:rsid w:val="00561588"/>
    <w:rsid w:val="005B68AE"/>
    <w:rsid w:val="005E679E"/>
    <w:rsid w:val="0060013D"/>
    <w:rsid w:val="00690C60"/>
    <w:rsid w:val="006C7DB4"/>
    <w:rsid w:val="007D52C6"/>
    <w:rsid w:val="007D684A"/>
    <w:rsid w:val="00831DB8"/>
    <w:rsid w:val="00867551"/>
    <w:rsid w:val="00905C34"/>
    <w:rsid w:val="00907330"/>
    <w:rsid w:val="009125C2"/>
    <w:rsid w:val="009250BB"/>
    <w:rsid w:val="009711D0"/>
    <w:rsid w:val="009C0F51"/>
    <w:rsid w:val="009E39C1"/>
    <w:rsid w:val="00A12ABC"/>
    <w:rsid w:val="00A3199D"/>
    <w:rsid w:val="00A3206A"/>
    <w:rsid w:val="00A6190C"/>
    <w:rsid w:val="00AE5A2B"/>
    <w:rsid w:val="00B83F0D"/>
    <w:rsid w:val="00C37126"/>
    <w:rsid w:val="00C730D8"/>
    <w:rsid w:val="00CA1A54"/>
    <w:rsid w:val="00CD7AA8"/>
    <w:rsid w:val="00CE18DE"/>
    <w:rsid w:val="00D76F3A"/>
    <w:rsid w:val="00E21EC6"/>
    <w:rsid w:val="00E328EC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D62E1"/>
  <w14:defaultImageDpi w14:val="0"/>
  <w15:docId w15:val="{D061DDDE-B370-43AF-9AE8-B7B61CD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NormalWeb">
    <w:name w:val="Normal (Web)"/>
    <w:basedOn w:val="Normal"/>
    <w:uiPriority w:val="99"/>
    <w:semiHidden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63415"/>
    <w:pPr>
      <w:suppressAutoHyphens/>
      <w:autoSpaceDN w:val="0"/>
      <w:ind w:left="720" w:hanging="357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9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championarchery.org/wp-content/uploads/2009/06/targ.jpg" TargetMode="External"/><Relationship Id="rId13" Type="http://schemas.openxmlformats.org/officeDocument/2006/relationships/image" Target="http://t0.gstatic.com/images?q=tbn:fVEcmCszLKtnUM:http://okchampionarchery.org/wp-content/uploads/2009/06/targ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fVEcmCszLKtnUM:http://okchampionarchery.org/wp-content/uploads/2009/06/targ.jpg" TargetMode="External"/><Relationship Id="rId12" Type="http://schemas.openxmlformats.org/officeDocument/2006/relationships/hyperlink" Target="http://okchampionarchery.org/wp-content/uploads/2009/06/targ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t0.gstatic.com/images?q=tbn:fVEcmCszLKtnUM:http://okchampionarchery.org/wp-content/uploads/2009/06/targ.jpg" TargetMode="External"/><Relationship Id="rId5" Type="http://schemas.openxmlformats.org/officeDocument/2006/relationships/hyperlink" Target="http://okchampionarchery.org/wp-content/uploads/2009/06/targ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kchampionarchery.org/wp-content/uploads/2009/06/tar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fVEcmCszLKtnUM:http://okchampionarchery.org/wp-content/uploads/2009/06/targ.jp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Programme 2012</vt:lpstr>
    </vt:vector>
  </TitlesOfParts>
  <Company>Home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Programme 2012</dc:title>
  <dc:subject/>
  <dc:creator>Simon</dc:creator>
  <cp:keywords/>
  <dc:description/>
  <cp:lastModifiedBy>Simon Barnicott</cp:lastModifiedBy>
  <cp:revision>2</cp:revision>
  <dcterms:created xsi:type="dcterms:W3CDTF">2024-04-06T13:56:00Z</dcterms:created>
  <dcterms:modified xsi:type="dcterms:W3CDTF">2024-04-06T13:56:00Z</dcterms:modified>
</cp:coreProperties>
</file>