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6447C981" w:rsidR="00A95C3E" w:rsidRPr="00AB720E" w:rsidRDefault="005031C1"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January</w:t>
      </w:r>
      <w:r w:rsidR="00AC1808" w:rsidRPr="00AB720E">
        <w:rPr>
          <w:rFonts w:ascii="Times New Roman" w:hAnsi="Times New Roman" w:cs="Times New Roman"/>
          <w:sz w:val="36"/>
          <w:szCs w:val="36"/>
        </w:rPr>
        <w:t>, 202</w:t>
      </w:r>
      <w:r>
        <w:rPr>
          <w:rFonts w:ascii="Times New Roman" w:hAnsi="Times New Roman" w:cs="Times New Roman"/>
          <w:sz w:val="36"/>
          <w:szCs w:val="36"/>
        </w:rPr>
        <w:t>2</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558B38E4" w14:textId="77777777"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“Happy New Year” is how the world marks the beginning of this month.  Behind those words there is often a sense of relief that the worries, cares, and concerns of the previous year are behind us.  There is, however briefly, a feeling of anticipation and hope of better things to come.</w:t>
      </w:r>
    </w:p>
    <w:p w14:paraId="591272C5" w14:textId="77777777"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Yet our experience is that often there is little “new” that accompanies the change in the calendar year.  Those worries, cares, and concerns don’t magically disappear.  In some cases they only intensify and worsen.</w:t>
      </w:r>
    </w:p>
    <w:p w14:paraId="33C9D7A5" w14:textId="77777777"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The Church enters the New Year differently.  January 1 is the festival of The Name of Jesus.  It marks the tradition in Judaism that on the eighth day after birth all males are circumcised and formally named.  “Jesus” is the English translation of the Hebrew name, </w:t>
      </w:r>
      <w:r>
        <w:rPr>
          <w:rFonts w:ascii="Times New Roman" w:hAnsi="Times New Roman" w:cs="Times New Roman"/>
          <w:i/>
          <w:sz w:val="24"/>
          <w:szCs w:val="24"/>
        </w:rPr>
        <w:t>Yeshua,</w:t>
      </w:r>
      <w:r>
        <w:rPr>
          <w:rFonts w:ascii="Times New Roman" w:hAnsi="Times New Roman" w:cs="Times New Roman"/>
          <w:sz w:val="24"/>
          <w:szCs w:val="24"/>
        </w:rPr>
        <w:t xml:space="preserve"> or ‘Joshua.’  His name means, ‘God saves.’  </w:t>
      </w:r>
    </w:p>
    <w:p w14:paraId="616293E1" w14:textId="2A738D9B" w:rsidR="001702D9" w:rsidRPr="003A0CA7"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n the Scriptures</w:t>
      </w:r>
      <w:r>
        <w:rPr>
          <w:rFonts w:ascii="Times New Roman" w:hAnsi="Times New Roman" w:cs="Times New Roman"/>
          <w:sz w:val="24"/>
          <w:szCs w:val="24"/>
        </w:rPr>
        <w:t>,</w:t>
      </w:r>
      <w:r>
        <w:rPr>
          <w:rFonts w:ascii="Times New Roman" w:hAnsi="Times New Roman" w:cs="Times New Roman"/>
          <w:sz w:val="24"/>
          <w:szCs w:val="24"/>
        </w:rPr>
        <w:t xml:space="preserve"> “salvation” isn’t limited to ‘forgiving our sins so that when we die we can go to heaven.’  The root of the word gets at the idea of ‘health of mind, body, and spirit; wholeness and well-being in our lives and in our relationships with one another and the world around us.’  It is the basis of the familiar toast, “</w:t>
      </w:r>
      <w:r>
        <w:rPr>
          <w:rFonts w:ascii="Times New Roman" w:hAnsi="Times New Roman" w:cs="Times New Roman"/>
          <w:i/>
          <w:sz w:val="24"/>
          <w:szCs w:val="24"/>
        </w:rPr>
        <w:t>Salu!</w:t>
      </w:r>
      <w:r>
        <w:rPr>
          <w:rFonts w:ascii="Times New Roman" w:hAnsi="Times New Roman" w:cs="Times New Roman"/>
          <w:sz w:val="24"/>
          <w:szCs w:val="24"/>
        </w:rPr>
        <w:t>”  ‘To your good health!’</w:t>
      </w:r>
    </w:p>
    <w:p w14:paraId="1DD00EC2" w14:textId="71CDFB49"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As we hear each week in our Gospel readings</w:t>
      </w:r>
      <w:r w:rsidR="002B1B71">
        <w:rPr>
          <w:rFonts w:ascii="Times New Roman" w:hAnsi="Times New Roman" w:cs="Times New Roman"/>
          <w:sz w:val="24"/>
          <w:szCs w:val="24"/>
        </w:rPr>
        <w:t>,</w:t>
      </w:r>
      <w:r>
        <w:rPr>
          <w:rFonts w:ascii="Times New Roman" w:hAnsi="Times New Roman" w:cs="Times New Roman"/>
          <w:sz w:val="24"/>
          <w:szCs w:val="24"/>
        </w:rPr>
        <w:t xml:space="preserve"> Jesus </w:t>
      </w:r>
      <w:r>
        <w:rPr>
          <w:rFonts w:ascii="Times New Roman" w:hAnsi="Times New Roman" w:cs="Times New Roman"/>
          <w:i/>
          <w:sz w:val="24"/>
          <w:szCs w:val="24"/>
        </w:rPr>
        <w:t xml:space="preserve">does </w:t>
      </w:r>
      <w:r>
        <w:rPr>
          <w:rFonts w:ascii="Times New Roman" w:hAnsi="Times New Roman" w:cs="Times New Roman"/>
          <w:sz w:val="24"/>
          <w:szCs w:val="24"/>
        </w:rPr>
        <w:t>what His name means.  He “saves” the sick and hungry and poor and outcast and grieving and dying by restoring them to health and wholeness and to their families, friends, and community.  And the Good News that we proclaim is that work did not end with His death on the cross.</w:t>
      </w:r>
    </w:p>
    <w:p w14:paraId="51D2F128" w14:textId="514C503E"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God raised Him back to life so that such restoring and healing and renewing might continue now through those of us who are Jesus’ presence, hands, feet, arms, voice, and </w:t>
      </w:r>
      <w:r w:rsidR="002B1B71">
        <w:rPr>
          <w:rFonts w:ascii="Times New Roman" w:hAnsi="Times New Roman" w:cs="Times New Roman"/>
          <w:sz w:val="24"/>
          <w:szCs w:val="24"/>
        </w:rPr>
        <w:t>b</w:t>
      </w:r>
      <w:r>
        <w:rPr>
          <w:rFonts w:ascii="Times New Roman" w:hAnsi="Times New Roman" w:cs="Times New Roman"/>
          <w:sz w:val="24"/>
          <w:szCs w:val="24"/>
        </w:rPr>
        <w:t>ody in and for the world.  Therefore</w:t>
      </w:r>
      <w:r w:rsidR="002B1B71">
        <w:rPr>
          <w:rFonts w:ascii="Times New Roman" w:hAnsi="Times New Roman" w:cs="Times New Roman"/>
          <w:sz w:val="24"/>
          <w:szCs w:val="24"/>
        </w:rPr>
        <w:t>,</w:t>
      </w:r>
      <w:r>
        <w:rPr>
          <w:rFonts w:ascii="Times New Roman" w:hAnsi="Times New Roman" w:cs="Times New Roman"/>
          <w:sz w:val="24"/>
          <w:szCs w:val="24"/>
        </w:rPr>
        <w:t xml:space="preserve"> we face whatever is new</w:t>
      </w:r>
      <w:r w:rsidR="002B1B71">
        <w:rPr>
          <w:rFonts w:ascii="Times New Roman" w:hAnsi="Times New Roman" w:cs="Times New Roman"/>
          <w:sz w:val="24"/>
          <w:szCs w:val="24"/>
        </w:rPr>
        <w:t xml:space="preserve">—the </w:t>
      </w:r>
      <w:r>
        <w:rPr>
          <w:rFonts w:ascii="Times New Roman" w:hAnsi="Times New Roman" w:cs="Times New Roman"/>
          <w:sz w:val="24"/>
          <w:szCs w:val="24"/>
        </w:rPr>
        <w:t>day, the month, the year</w:t>
      </w:r>
      <w:r w:rsidR="002B1B71">
        <w:rPr>
          <w:rFonts w:ascii="Times New Roman" w:hAnsi="Times New Roman" w:cs="Times New Roman"/>
          <w:sz w:val="24"/>
          <w:szCs w:val="24"/>
        </w:rPr>
        <w:t xml:space="preserve">—with </w:t>
      </w:r>
      <w:r>
        <w:rPr>
          <w:rFonts w:ascii="Times New Roman" w:hAnsi="Times New Roman" w:cs="Times New Roman"/>
          <w:sz w:val="24"/>
          <w:szCs w:val="24"/>
        </w:rPr>
        <w:t>the confidence that</w:t>
      </w:r>
      <w:r w:rsidR="002B1B71">
        <w:rPr>
          <w:rFonts w:ascii="Times New Roman" w:hAnsi="Times New Roman" w:cs="Times New Roman"/>
          <w:sz w:val="24"/>
          <w:szCs w:val="24"/>
        </w:rPr>
        <w:t>,</w:t>
      </w:r>
      <w:r>
        <w:rPr>
          <w:rFonts w:ascii="Times New Roman" w:hAnsi="Times New Roman" w:cs="Times New Roman"/>
          <w:sz w:val="24"/>
          <w:szCs w:val="24"/>
        </w:rPr>
        <w:t xml:space="preserve"> even if things are not better than before</w:t>
      </w:r>
      <w:r w:rsidR="002B1B71">
        <w:rPr>
          <w:rFonts w:ascii="Times New Roman" w:hAnsi="Times New Roman" w:cs="Times New Roman"/>
          <w:sz w:val="24"/>
          <w:szCs w:val="24"/>
        </w:rPr>
        <w:t>,</w:t>
      </w:r>
      <w:r>
        <w:rPr>
          <w:rFonts w:ascii="Times New Roman" w:hAnsi="Times New Roman" w:cs="Times New Roman"/>
          <w:sz w:val="24"/>
          <w:szCs w:val="24"/>
        </w:rPr>
        <w:t xml:space="preserve"> Jesus is in every moment working for those of us who bear His Name through Baptism for our good and through us</w:t>
      </w:r>
      <w:r w:rsidR="002B1B71">
        <w:rPr>
          <w:rFonts w:ascii="Times New Roman" w:hAnsi="Times New Roman" w:cs="Times New Roman"/>
          <w:sz w:val="24"/>
          <w:szCs w:val="24"/>
        </w:rPr>
        <w:t xml:space="preserve"> for</w:t>
      </w:r>
      <w:r>
        <w:rPr>
          <w:rFonts w:ascii="Times New Roman" w:hAnsi="Times New Roman" w:cs="Times New Roman"/>
          <w:sz w:val="24"/>
          <w:szCs w:val="24"/>
        </w:rPr>
        <w:t xml:space="preserve"> the good of others.</w:t>
      </w:r>
    </w:p>
    <w:p w14:paraId="247A6CB7" w14:textId="77777777" w:rsidR="001702D9" w:rsidRDefault="001702D9" w:rsidP="001702D9">
      <w:pPr>
        <w:spacing w:after="0"/>
        <w:ind w:firstLine="720"/>
        <w:jc w:val="both"/>
        <w:rPr>
          <w:rFonts w:ascii="Times New Roman" w:hAnsi="Times New Roman" w:cs="Times New Roman"/>
          <w:sz w:val="24"/>
          <w:szCs w:val="24"/>
        </w:rPr>
      </w:pPr>
      <w:r>
        <w:rPr>
          <w:rFonts w:ascii="Times New Roman" w:hAnsi="Times New Roman" w:cs="Times New Roman"/>
          <w:sz w:val="24"/>
          <w:szCs w:val="24"/>
        </w:rPr>
        <w:t>There could be no more promising way to begin a New Year.</w:t>
      </w:r>
    </w:p>
    <w:p w14:paraId="5D132973" w14:textId="2988C552" w:rsidR="004E41F7" w:rsidRDefault="004E41F7" w:rsidP="00EC6534">
      <w:pPr>
        <w:spacing w:after="0" w:line="240" w:lineRule="auto"/>
        <w:jc w:val="center"/>
        <w:rPr>
          <w:rFonts w:ascii="Times New Roman" w:eastAsia="Times New Roman" w:hAnsi="Times New Roman" w:cs="Times New Roman"/>
          <w:color w:val="222222"/>
          <w:sz w:val="24"/>
          <w:szCs w:val="24"/>
        </w:rPr>
      </w:pPr>
    </w:p>
    <w:p w14:paraId="3B825E21" w14:textId="72CD4D23" w:rsidR="00EC6534" w:rsidRDefault="00EC6534" w:rsidP="00EC6534">
      <w:pPr>
        <w:spacing w:after="0" w:line="240" w:lineRule="auto"/>
        <w:jc w:val="center"/>
        <w:rPr>
          <w:rFonts w:ascii="Times New Roman" w:eastAsia="Times New Roman" w:hAnsi="Times New Roman" w:cs="Times New Roman"/>
          <w:color w:val="222222"/>
          <w:sz w:val="24"/>
          <w:szCs w:val="24"/>
        </w:rPr>
      </w:pPr>
    </w:p>
    <w:p w14:paraId="49152D6D" w14:textId="77777777" w:rsidR="00787D21" w:rsidRDefault="00787D21" w:rsidP="00EC6534">
      <w:pPr>
        <w:spacing w:after="0" w:line="240" w:lineRule="auto"/>
        <w:jc w:val="center"/>
        <w:rPr>
          <w:rFonts w:ascii="Times New Roman" w:eastAsia="Times New Roman" w:hAnsi="Times New Roman" w:cs="Times New Roman"/>
          <w:color w:val="222222"/>
          <w:sz w:val="24"/>
          <w:szCs w:val="24"/>
        </w:rPr>
      </w:pPr>
    </w:p>
    <w:p w14:paraId="3A8E4751" w14:textId="77777777" w:rsidR="00FD7237" w:rsidRDefault="00FD7237" w:rsidP="002B1B71">
      <w:pPr>
        <w:spacing w:after="0"/>
        <w:ind w:firstLine="720"/>
        <w:jc w:val="center"/>
        <w:rPr>
          <w:rFonts w:ascii="Times New Roman" w:hAnsi="Times New Roman" w:cs="Times New Roman"/>
          <w:b/>
          <w:sz w:val="24"/>
          <w:szCs w:val="24"/>
        </w:rPr>
      </w:pPr>
    </w:p>
    <w:p w14:paraId="23C8C22C" w14:textId="77777777" w:rsidR="00FD7237" w:rsidRDefault="00FD7237" w:rsidP="002B1B71">
      <w:pPr>
        <w:spacing w:after="0"/>
        <w:ind w:firstLine="720"/>
        <w:jc w:val="center"/>
        <w:rPr>
          <w:rFonts w:ascii="Times New Roman" w:hAnsi="Times New Roman" w:cs="Times New Roman"/>
          <w:b/>
          <w:sz w:val="24"/>
          <w:szCs w:val="24"/>
        </w:rPr>
      </w:pPr>
    </w:p>
    <w:p w14:paraId="60785F5C" w14:textId="77777777" w:rsidR="00FD7237" w:rsidRDefault="00FD7237" w:rsidP="002B1B71">
      <w:pPr>
        <w:spacing w:after="0"/>
        <w:ind w:firstLine="720"/>
        <w:jc w:val="center"/>
        <w:rPr>
          <w:rFonts w:ascii="Times New Roman" w:hAnsi="Times New Roman" w:cs="Times New Roman"/>
          <w:b/>
          <w:sz w:val="24"/>
          <w:szCs w:val="24"/>
        </w:rPr>
      </w:pPr>
    </w:p>
    <w:p w14:paraId="49BB7476" w14:textId="5C38AF7D" w:rsidR="00FD7237" w:rsidRDefault="00927C1A" w:rsidP="002B1B71">
      <w:pPr>
        <w:spacing w:after="0"/>
        <w:ind w:firstLine="720"/>
        <w:jc w:val="center"/>
        <w:rPr>
          <w:rFonts w:ascii="Times New Roman" w:hAnsi="Times New Roman" w:cs="Times New Roman"/>
          <w:b/>
          <w:sz w:val="24"/>
          <w:szCs w:val="24"/>
        </w:rPr>
      </w:pPr>
      <w:r>
        <w:rPr>
          <w:noProof/>
        </w:rPr>
        <w:lastRenderedPageBreak/>
        <w:drawing>
          <wp:inline distT="0" distB="0" distL="0" distR="0" wp14:anchorId="6DE5B72F" wp14:editId="2ED5D427">
            <wp:extent cx="876300" cy="953796"/>
            <wp:effectExtent l="0" t="0" r="0" b="0"/>
            <wp:docPr id="11" name="Picture 11" descr="Law And More: Epiphany Quitting - The Lo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w And More: Epiphany Quitting - The Long G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4468" cy="962686"/>
                    </a:xfrm>
                    <a:prstGeom prst="rect">
                      <a:avLst/>
                    </a:prstGeom>
                    <a:noFill/>
                    <a:ln>
                      <a:noFill/>
                    </a:ln>
                  </pic:spPr>
                </pic:pic>
              </a:graphicData>
            </a:graphic>
          </wp:inline>
        </w:drawing>
      </w:r>
    </w:p>
    <w:p w14:paraId="2580341D" w14:textId="7CC5C249" w:rsidR="002B1B71" w:rsidRPr="00FD7237" w:rsidRDefault="002B1B71" w:rsidP="002B1B71">
      <w:pPr>
        <w:spacing w:after="0"/>
        <w:ind w:firstLine="720"/>
        <w:jc w:val="center"/>
        <w:rPr>
          <w:rFonts w:ascii="Times New Roman" w:hAnsi="Times New Roman" w:cs="Times New Roman"/>
          <w:b/>
          <w:sz w:val="28"/>
          <w:szCs w:val="28"/>
        </w:rPr>
      </w:pPr>
      <w:r w:rsidRPr="00FD7237">
        <w:rPr>
          <w:rFonts w:ascii="Times New Roman" w:hAnsi="Times New Roman" w:cs="Times New Roman"/>
          <w:b/>
          <w:sz w:val="28"/>
          <w:szCs w:val="28"/>
        </w:rPr>
        <w:t>PREPARING FOR THE SEASON OF EPIPHANY</w:t>
      </w:r>
    </w:p>
    <w:p w14:paraId="425BF87A" w14:textId="77777777" w:rsidR="002B1B71" w:rsidRDefault="002B1B71" w:rsidP="002B1B71">
      <w:pPr>
        <w:spacing w:after="0"/>
        <w:ind w:firstLine="720"/>
        <w:jc w:val="center"/>
        <w:rPr>
          <w:rFonts w:ascii="Times New Roman" w:hAnsi="Times New Roman" w:cs="Times New Roman"/>
          <w:b/>
          <w:sz w:val="24"/>
          <w:szCs w:val="24"/>
        </w:rPr>
      </w:pPr>
    </w:p>
    <w:p w14:paraId="5D584625" w14:textId="1F20E034" w:rsidR="002B1B71" w:rsidRDefault="002B1B71" w:rsidP="00FD72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Epiphany is an </w:t>
      </w:r>
      <w:r w:rsidR="00FD7237">
        <w:rPr>
          <w:rFonts w:ascii="Times New Roman" w:hAnsi="Times New Roman" w:cs="Times New Roman"/>
          <w:sz w:val="24"/>
          <w:szCs w:val="24"/>
        </w:rPr>
        <w:t>often-overlooked</w:t>
      </w:r>
      <w:r>
        <w:rPr>
          <w:rFonts w:ascii="Times New Roman" w:hAnsi="Times New Roman" w:cs="Times New Roman"/>
          <w:sz w:val="24"/>
          <w:szCs w:val="24"/>
        </w:rPr>
        <w:t xml:space="preserve"> season of the church year.  Squeezed between the joy and celebration of Christmas and the solemnity of Lent leading into Holy Week it can easily become a bland, “filler” time of the year.  But this year</w:t>
      </w:r>
      <w:r w:rsidR="00E825C0">
        <w:rPr>
          <w:rFonts w:ascii="Times New Roman" w:hAnsi="Times New Roman" w:cs="Times New Roman"/>
          <w:sz w:val="24"/>
          <w:szCs w:val="24"/>
        </w:rPr>
        <w:t>,</w:t>
      </w:r>
      <w:r>
        <w:rPr>
          <w:rFonts w:ascii="Times New Roman" w:hAnsi="Times New Roman" w:cs="Times New Roman"/>
          <w:sz w:val="24"/>
          <w:szCs w:val="24"/>
        </w:rPr>
        <w:t xml:space="preserve"> it is a full eight weeks</w:t>
      </w:r>
      <w:r w:rsidR="00E825C0">
        <w:rPr>
          <w:rFonts w:ascii="Times New Roman" w:hAnsi="Times New Roman" w:cs="Times New Roman"/>
          <w:sz w:val="24"/>
          <w:szCs w:val="24"/>
        </w:rPr>
        <w:t>,</w:t>
      </w:r>
      <w:r>
        <w:rPr>
          <w:rFonts w:ascii="Times New Roman" w:hAnsi="Times New Roman" w:cs="Times New Roman"/>
          <w:sz w:val="24"/>
          <w:szCs w:val="24"/>
        </w:rPr>
        <w:t xml:space="preserve"> so there will be ample time to hear and interact with its promise that Jesus the Light has come into the world to shatter its darkness and bathe all creation in His glorious illumination.</w:t>
      </w:r>
    </w:p>
    <w:p w14:paraId="1E87F3E0" w14:textId="77777777" w:rsidR="002B1B71" w:rsidRDefault="002B1B71" w:rsidP="00FD72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ELCA worship resource, </w:t>
      </w:r>
      <w:r>
        <w:rPr>
          <w:rFonts w:ascii="Times New Roman" w:hAnsi="Times New Roman" w:cs="Times New Roman"/>
          <w:i/>
          <w:sz w:val="24"/>
          <w:szCs w:val="24"/>
        </w:rPr>
        <w:t xml:space="preserve">Sundays and Seasons, </w:t>
      </w:r>
      <w:r>
        <w:rPr>
          <w:rFonts w:ascii="Times New Roman" w:hAnsi="Times New Roman" w:cs="Times New Roman"/>
          <w:sz w:val="24"/>
          <w:szCs w:val="24"/>
        </w:rPr>
        <w:t>offers some helpful suggestions on how to observe this important time.  They are introduced by a wonderful essay providing background on the season and its themes and goals.  Here is an extended quote from the essay:</w:t>
      </w:r>
    </w:p>
    <w:p w14:paraId="60A3AA92" w14:textId="77777777" w:rsidR="002B1B71" w:rsidRDefault="002B1B71" w:rsidP="00FD7237">
      <w:pPr>
        <w:spacing w:after="0" w:line="240" w:lineRule="auto"/>
        <w:ind w:firstLine="720"/>
        <w:jc w:val="both"/>
        <w:rPr>
          <w:rFonts w:ascii="Times New Roman" w:hAnsi="Times New Roman" w:cs="Times New Roman"/>
          <w:sz w:val="24"/>
          <w:szCs w:val="24"/>
        </w:rPr>
      </w:pPr>
    </w:p>
    <w:p w14:paraId="01D386D9" w14:textId="79F213F6" w:rsidR="002B1B71" w:rsidRPr="00B86A8B" w:rsidRDefault="002B1B71" w:rsidP="00FD7237">
      <w:pPr>
        <w:shd w:val="clear" w:color="auto" w:fill="FFFFFF"/>
        <w:spacing w:after="0" w:line="240" w:lineRule="auto"/>
        <w:ind w:left="720" w:right="72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sidRPr="008860AF">
        <w:rPr>
          <w:rFonts w:ascii="Times New Roman" w:eastAsia="Times New Roman" w:hAnsi="Times New Roman" w:cs="Times New Roman"/>
          <w:color w:val="222222"/>
          <w:sz w:val="24"/>
          <w:szCs w:val="24"/>
        </w:rPr>
        <w:t>Epiphany commemorates the arrival of the magi who came from afar to pay homage to the Christ child.</w:t>
      </w:r>
      <w:r w:rsidR="00E825C0">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 xml:space="preserve"> Yet, the Christ child is born to us every day and our </w:t>
      </w:r>
      <w:r w:rsidRPr="00B86A8B">
        <w:rPr>
          <w:rFonts w:ascii="Times New Roman" w:eastAsia="Times New Roman" w:hAnsi="Times New Roman" w:cs="Times New Roman"/>
          <w:color w:val="222222"/>
          <w:sz w:val="24"/>
          <w:szCs w:val="24"/>
        </w:rPr>
        <w:t xml:space="preserve">Epiphany is continuous. </w:t>
      </w:r>
      <w:r w:rsidR="00E825C0">
        <w:rPr>
          <w:rFonts w:ascii="Times New Roman" w:eastAsia="Times New Roman" w:hAnsi="Times New Roman" w:cs="Times New Roman"/>
          <w:color w:val="222222"/>
          <w:sz w:val="24"/>
          <w:szCs w:val="24"/>
        </w:rPr>
        <w:t xml:space="preserve"> </w:t>
      </w:r>
      <w:r w:rsidRPr="00B86A8B">
        <w:rPr>
          <w:rFonts w:ascii="Times New Roman" w:eastAsia="Times New Roman" w:hAnsi="Times New Roman" w:cs="Times New Roman"/>
          <w:color w:val="222222"/>
          <w:sz w:val="24"/>
          <w:szCs w:val="24"/>
        </w:rPr>
        <w:t>The time after Epiphany is a perfect opportunity to receive new insights about ourselves and the God we serve…”</w:t>
      </w:r>
    </w:p>
    <w:p w14:paraId="2AE8E436" w14:textId="05291DC1" w:rsidR="002B1B71" w:rsidRPr="008860AF" w:rsidRDefault="002B1B71" w:rsidP="00FD7237">
      <w:pPr>
        <w:shd w:val="clear" w:color="auto" w:fill="FFFFFF"/>
        <w:spacing w:after="0" w:line="240" w:lineRule="auto"/>
        <w:ind w:left="720" w:right="72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sidRPr="008860AF">
        <w:rPr>
          <w:rFonts w:ascii="Times New Roman" w:eastAsia="Times New Roman" w:hAnsi="Times New Roman" w:cs="Times New Roman"/>
          <w:color w:val="222222"/>
          <w:sz w:val="24"/>
          <w:szCs w:val="24"/>
        </w:rPr>
        <w:t xml:space="preserve">The Sundays after Epiphany give us time to unpack the full meaning of the gift we have received at Christmas. </w:t>
      </w:r>
      <w:r w:rsidR="00E825C0">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What begins in mystery starts to be revealed in signs and wonders until the light reaches every human being.</w:t>
      </w:r>
      <w:r w:rsidR="00E825C0">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 xml:space="preserve"> The light does not overwhelm or crush the darkness; it helps us perceive what we could not see before. It pulls back the veil of our fear and the limits of our understanding such that we perceive the living God in our midst, and ourselves as God’s children. </w:t>
      </w:r>
      <w:r w:rsidR="00E825C0">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We are “born again,” baptized into Jesus Christ, and called like those first disciples to follow in the way of the cross.</w:t>
      </w:r>
    </w:p>
    <w:p w14:paraId="4387B9FF" w14:textId="57DCCDED" w:rsidR="002B1B71" w:rsidRDefault="002B1B71" w:rsidP="00FD7237">
      <w:pPr>
        <w:shd w:val="clear" w:color="auto" w:fill="FFFFFF"/>
        <w:spacing w:after="0" w:line="240" w:lineRule="auto"/>
        <w:ind w:left="720" w:right="720" w:firstLine="720"/>
        <w:jc w:val="both"/>
        <w:rPr>
          <w:rFonts w:ascii="Times New Roman" w:eastAsia="Times New Roman" w:hAnsi="Times New Roman" w:cs="Times New Roman"/>
          <w:color w:val="222222"/>
          <w:sz w:val="24"/>
          <w:szCs w:val="24"/>
        </w:rPr>
      </w:pPr>
      <w:r w:rsidRPr="008860AF">
        <w:rPr>
          <w:rFonts w:ascii="Times New Roman" w:eastAsia="Times New Roman" w:hAnsi="Times New Roman" w:cs="Times New Roman"/>
          <w:color w:val="222222"/>
          <w:sz w:val="24"/>
          <w:szCs w:val="24"/>
        </w:rPr>
        <w:t xml:space="preserve">It may be tempting to take a deep sigh of relief after a marathon of services during Advent and Christmas, but the time after Epiphany need not signify a “return to normal,” even if these are days of “ordinary time.” </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 xml:space="preserve">While most people will have put away their decorations by this point, these Sundays actually build on the momentum of Christmas: </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the living God is in our midst!</w:t>
      </w:r>
    </w:p>
    <w:p w14:paraId="48F735F7" w14:textId="36493184" w:rsidR="002B1B71" w:rsidRDefault="002B1B71" w:rsidP="00FD7237">
      <w:pPr>
        <w:shd w:val="clear" w:color="auto" w:fill="FFFFFF"/>
        <w:spacing w:after="0" w:line="240" w:lineRule="auto"/>
        <w:ind w:left="720" w:right="720" w:firstLine="720"/>
        <w:jc w:val="both"/>
        <w:rPr>
          <w:rFonts w:ascii="Times New Roman" w:eastAsia="Times New Roman" w:hAnsi="Times New Roman" w:cs="Times New Roman"/>
          <w:color w:val="222222"/>
          <w:sz w:val="24"/>
          <w:szCs w:val="24"/>
        </w:rPr>
      </w:pPr>
      <w:r w:rsidRPr="008860AF">
        <w:rPr>
          <w:rFonts w:ascii="Times New Roman" w:eastAsia="Times New Roman" w:hAnsi="Times New Roman" w:cs="Times New Roman"/>
          <w:color w:val="222222"/>
          <w:sz w:val="24"/>
          <w:szCs w:val="24"/>
        </w:rPr>
        <w:t xml:space="preserve">What does this new reality mean for our lives, the world, and those in need—all the things we pray for each Sunday? </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 xml:space="preserve">The stories we hear during this time are anything but normal. </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Jesus inaugurates his public ministry using the revolutionary language of Isaiah:</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 xml:space="preserve"> “The Spirit of the Lord is upon me, because he has anointed me to bring good news to the poor. </w:t>
      </w:r>
      <w:r w:rsidR="00F80BF7">
        <w:rPr>
          <w:rFonts w:ascii="Times New Roman" w:eastAsia="Times New Roman" w:hAnsi="Times New Roman" w:cs="Times New Roman"/>
          <w:color w:val="222222"/>
          <w:sz w:val="24"/>
          <w:szCs w:val="24"/>
        </w:rPr>
        <w:t xml:space="preserve"> </w:t>
      </w:r>
      <w:r w:rsidRPr="008860AF">
        <w:rPr>
          <w:rFonts w:ascii="Times New Roman" w:eastAsia="Times New Roman" w:hAnsi="Times New Roman" w:cs="Times New Roman"/>
          <w:color w:val="222222"/>
          <w:sz w:val="24"/>
          <w:szCs w:val="24"/>
        </w:rPr>
        <w:t>He has sent me to proclaim release to the captives and recovery of sight to the blind, to let the oppressed go free, to proclaim the year of th</w:t>
      </w:r>
      <w:r>
        <w:rPr>
          <w:rFonts w:ascii="Times New Roman" w:eastAsia="Times New Roman" w:hAnsi="Times New Roman" w:cs="Times New Roman"/>
          <w:color w:val="222222"/>
          <w:sz w:val="24"/>
          <w:szCs w:val="24"/>
        </w:rPr>
        <w:t>e Lord’s favor” (Luke 4:18-19)…”</w:t>
      </w:r>
    </w:p>
    <w:p w14:paraId="4EDE25C3" w14:textId="77777777" w:rsidR="002B1B71" w:rsidRDefault="002B1B71" w:rsidP="00FD7237">
      <w:pPr>
        <w:shd w:val="clear" w:color="auto" w:fill="FFFFFF"/>
        <w:spacing w:after="0" w:line="240" w:lineRule="auto"/>
        <w:ind w:left="720" w:right="720" w:firstLine="720"/>
        <w:jc w:val="both"/>
        <w:rPr>
          <w:rFonts w:ascii="Times New Roman" w:eastAsia="Times New Roman" w:hAnsi="Times New Roman" w:cs="Times New Roman"/>
          <w:color w:val="222222"/>
          <w:sz w:val="24"/>
          <w:szCs w:val="24"/>
        </w:rPr>
      </w:pPr>
    </w:p>
    <w:p w14:paraId="3B5B8C4C" w14:textId="44DE50F1" w:rsidR="002B1B71" w:rsidRDefault="002B1B71" w:rsidP="00FD7237">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ab/>
      </w:r>
      <w:r>
        <w:rPr>
          <w:rFonts w:ascii="Times New Roman" w:hAnsi="Times New Roman" w:cs="Times New Roman"/>
          <w:sz w:val="24"/>
          <w:szCs w:val="24"/>
        </w:rPr>
        <w:t>These weeks and this season come at the time of year when the darkness around us is the deepest and we yearn the greatest for an end to its shadows.  Yet our final hope is in the magnificent poetry of the first chapter of John</w:t>
      </w:r>
      <w:r w:rsidR="00F80BF7">
        <w:rPr>
          <w:rFonts w:ascii="Times New Roman" w:hAnsi="Times New Roman" w:cs="Times New Roman"/>
          <w:sz w:val="24"/>
          <w:szCs w:val="24"/>
        </w:rPr>
        <w:t>,</w:t>
      </w:r>
      <w:r>
        <w:rPr>
          <w:rFonts w:ascii="Times New Roman" w:hAnsi="Times New Roman" w:cs="Times New Roman"/>
          <w:sz w:val="24"/>
          <w:szCs w:val="24"/>
        </w:rPr>
        <w:t xml:space="preserve"> heard on Christmas morning</w:t>
      </w:r>
      <w:r w:rsidR="00F80BF7">
        <w:rPr>
          <w:rFonts w:ascii="Times New Roman" w:hAnsi="Times New Roman" w:cs="Times New Roman"/>
          <w:sz w:val="24"/>
          <w:szCs w:val="24"/>
        </w:rPr>
        <w:t>,</w:t>
      </w:r>
      <w:r>
        <w:rPr>
          <w:rFonts w:ascii="Times New Roman" w:hAnsi="Times New Roman" w:cs="Times New Roman"/>
          <w:sz w:val="24"/>
          <w:szCs w:val="24"/>
        </w:rPr>
        <w:t xml:space="preserve"> that propels us into the days of Epiphany:  “the Light shines in the darkness, and the darkness did not overcome it.”  Amen.  Shine on </w:t>
      </w:r>
      <w:r>
        <w:rPr>
          <w:rFonts w:ascii="Times New Roman" w:hAnsi="Times New Roman" w:cs="Times New Roman"/>
          <w:i/>
          <w:iCs/>
          <w:sz w:val="24"/>
          <w:szCs w:val="24"/>
        </w:rPr>
        <w:t xml:space="preserve">us, </w:t>
      </w:r>
      <w:r>
        <w:rPr>
          <w:rFonts w:ascii="Times New Roman" w:hAnsi="Times New Roman" w:cs="Times New Roman"/>
          <w:sz w:val="24"/>
          <w:szCs w:val="24"/>
        </w:rPr>
        <w:t>Lord Jesus!</w:t>
      </w:r>
    </w:p>
    <w:p w14:paraId="2F5925C2" w14:textId="1ADE1D4B" w:rsidR="00EC6534" w:rsidRPr="00C12403" w:rsidRDefault="00EC6534" w:rsidP="00EC6534">
      <w:pPr>
        <w:spacing w:after="0" w:line="240" w:lineRule="auto"/>
        <w:jc w:val="both"/>
        <w:rPr>
          <w:rFonts w:ascii="Times New Roman" w:eastAsia="Times New Roman" w:hAnsi="Times New Roman" w:cs="Times New Roman"/>
          <w:color w:val="222222"/>
          <w:sz w:val="24"/>
          <w:szCs w:val="24"/>
        </w:rPr>
      </w:pPr>
    </w:p>
    <w:p w14:paraId="33181F21" w14:textId="06170B81" w:rsidR="006C32B9" w:rsidRDefault="00EF2C77" w:rsidP="00862757">
      <w:pPr>
        <w:spacing w:after="0" w:line="240" w:lineRule="auto"/>
        <w:jc w:val="center"/>
        <w:rPr>
          <w:rFonts w:ascii="Times New Roman" w:hAnsi="Times New Roman" w:cs="Times New Roman"/>
          <w:bCs/>
          <w:sz w:val="24"/>
          <w:szCs w:val="24"/>
        </w:rPr>
      </w:pPr>
      <w:r>
        <w:rPr>
          <w:noProof/>
        </w:rPr>
        <w:drawing>
          <wp:inline distT="0" distB="0" distL="0" distR="0" wp14:anchorId="759EE683" wp14:editId="30F4FDF5">
            <wp:extent cx="1438275" cy="1483831"/>
            <wp:effectExtent l="0" t="0" r="0" b="2540"/>
            <wp:docPr id="12" name="Picture 12" descr="Theophan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ophany Cliparts - Cliparts Z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408" cy="1491190"/>
                    </a:xfrm>
                    <a:prstGeom prst="rect">
                      <a:avLst/>
                    </a:prstGeom>
                    <a:noFill/>
                    <a:ln>
                      <a:noFill/>
                    </a:ln>
                  </pic:spPr>
                </pic:pic>
              </a:graphicData>
            </a:graphic>
          </wp:inline>
        </w:drawing>
      </w:r>
    </w:p>
    <w:p w14:paraId="6912A513" w14:textId="0B53C3E4" w:rsidR="00862757" w:rsidRDefault="00862757" w:rsidP="00862757">
      <w:pPr>
        <w:spacing w:after="0" w:line="240" w:lineRule="auto"/>
        <w:jc w:val="center"/>
        <w:rPr>
          <w:rFonts w:ascii="Times New Roman" w:hAnsi="Times New Roman" w:cs="Times New Roman"/>
          <w:bCs/>
          <w:sz w:val="24"/>
          <w:szCs w:val="24"/>
        </w:rPr>
      </w:pPr>
    </w:p>
    <w:p w14:paraId="3F35D0FE" w14:textId="77777777" w:rsidR="00EF2C77" w:rsidRPr="00EF2C77" w:rsidRDefault="00EF2C77" w:rsidP="00EF2C77">
      <w:pPr>
        <w:spacing w:after="0" w:line="240" w:lineRule="auto"/>
        <w:jc w:val="center"/>
        <w:rPr>
          <w:rFonts w:ascii="Times New Roman" w:hAnsi="Times New Roman" w:cs="Times New Roman"/>
          <w:b/>
          <w:sz w:val="28"/>
          <w:szCs w:val="28"/>
        </w:rPr>
      </w:pPr>
      <w:r w:rsidRPr="00EF2C77">
        <w:rPr>
          <w:rFonts w:ascii="Times New Roman" w:hAnsi="Times New Roman" w:cs="Times New Roman"/>
          <w:b/>
          <w:sz w:val="28"/>
          <w:szCs w:val="28"/>
        </w:rPr>
        <w:t xml:space="preserve">THEOPHANY </w:t>
      </w:r>
    </w:p>
    <w:p w14:paraId="0E9F66A2" w14:textId="77777777" w:rsidR="00EF2C77" w:rsidRDefault="00EF2C77" w:rsidP="00EF2C77">
      <w:pPr>
        <w:spacing w:after="0" w:line="240" w:lineRule="auto"/>
        <w:jc w:val="center"/>
        <w:rPr>
          <w:rFonts w:ascii="Times New Roman" w:hAnsi="Times New Roman" w:cs="Times New Roman"/>
          <w:b/>
          <w:sz w:val="24"/>
          <w:szCs w:val="24"/>
        </w:rPr>
      </w:pPr>
    </w:p>
    <w:p w14:paraId="14311DD6" w14:textId="76DC205F" w:rsidR="00EF2C77" w:rsidRPr="00E7054B" w:rsidRDefault="00EF2C77" w:rsidP="00EF2C7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E7054B">
        <w:rPr>
          <w:rFonts w:ascii="Times New Roman" w:hAnsi="Times New Roman" w:cs="Times New Roman"/>
          <w:sz w:val="24"/>
          <w:szCs w:val="24"/>
        </w:rPr>
        <w:t xml:space="preserve">The Epiphany of Our Lord is one of the major feast </w:t>
      </w:r>
      <w:r>
        <w:rPr>
          <w:rFonts w:ascii="Times New Roman" w:hAnsi="Times New Roman" w:cs="Times New Roman"/>
          <w:sz w:val="24"/>
          <w:szCs w:val="24"/>
        </w:rPr>
        <w:t>d</w:t>
      </w:r>
      <w:r w:rsidRPr="00E7054B">
        <w:rPr>
          <w:rFonts w:ascii="Times New Roman" w:hAnsi="Times New Roman" w:cs="Times New Roman"/>
          <w:sz w:val="24"/>
          <w:szCs w:val="24"/>
        </w:rPr>
        <w:t>ays of the calendar.  It always falls on January 6</w:t>
      </w:r>
      <w:r>
        <w:rPr>
          <w:rFonts w:ascii="Times New Roman" w:hAnsi="Times New Roman" w:cs="Times New Roman"/>
          <w:sz w:val="24"/>
          <w:szCs w:val="24"/>
        </w:rPr>
        <w:t>,</w:t>
      </w:r>
      <w:r w:rsidRPr="00E7054B">
        <w:rPr>
          <w:rFonts w:ascii="Times New Roman" w:hAnsi="Times New Roman" w:cs="Times New Roman"/>
          <w:sz w:val="24"/>
          <w:szCs w:val="24"/>
        </w:rPr>
        <w:t xml:space="preserve"> which this year is a Thursday.  It would be too early to move its observance back to January 1</w:t>
      </w:r>
      <w:r>
        <w:rPr>
          <w:rFonts w:ascii="Times New Roman" w:hAnsi="Times New Roman" w:cs="Times New Roman"/>
          <w:sz w:val="24"/>
          <w:szCs w:val="24"/>
        </w:rPr>
        <w:t>-2</w:t>
      </w:r>
      <w:r>
        <w:rPr>
          <w:rFonts w:ascii="Times New Roman" w:hAnsi="Times New Roman" w:cs="Times New Roman"/>
          <w:sz w:val="24"/>
          <w:szCs w:val="24"/>
        </w:rPr>
        <w:t>;</w:t>
      </w:r>
      <w:r w:rsidRPr="00E7054B">
        <w:rPr>
          <w:rFonts w:ascii="Times New Roman" w:hAnsi="Times New Roman" w:cs="Times New Roman"/>
          <w:sz w:val="24"/>
          <w:szCs w:val="24"/>
        </w:rPr>
        <w:t xml:space="preserve"> and if we move it ahead to January 8-9</w:t>
      </w:r>
      <w:r>
        <w:rPr>
          <w:rFonts w:ascii="Times New Roman" w:hAnsi="Times New Roman" w:cs="Times New Roman"/>
          <w:sz w:val="24"/>
          <w:szCs w:val="24"/>
        </w:rPr>
        <w:t>,</w:t>
      </w:r>
      <w:r w:rsidRPr="00E7054B">
        <w:rPr>
          <w:rFonts w:ascii="Times New Roman" w:hAnsi="Times New Roman" w:cs="Times New Roman"/>
          <w:sz w:val="24"/>
          <w:szCs w:val="24"/>
        </w:rPr>
        <w:t xml:space="preserve"> then we miss a vital minor festival, The Baptism of Our Lord.</w:t>
      </w:r>
    </w:p>
    <w:p w14:paraId="3B524B12" w14:textId="63C19650" w:rsidR="00EF2C77" w:rsidRDefault="00EF2C77" w:rsidP="00EF2C77">
      <w:pPr>
        <w:spacing w:after="0" w:line="240" w:lineRule="auto"/>
        <w:jc w:val="both"/>
        <w:rPr>
          <w:rFonts w:ascii="Times New Roman" w:hAnsi="Times New Roman" w:cs="Times New Roman"/>
          <w:sz w:val="24"/>
          <w:szCs w:val="24"/>
        </w:rPr>
      </w:pPr>
      <w:r w:rsidRPr="00E7054B">
        <w:rPr>
          <w:rFonts w:ascii="Times New Roman" w:hAnsi="Times New Roman" w:cs="Times New Roman"/>
          <w:sz w:val="24"/>
          <w:szCs w:val="24"/>
        </w:rPr>
        <w:tab/>
        <w:t xml:space="preserve">The solution, as we have done in the past, is to combine these two festivals into one known as The Theophany of Our Lord.  The word “theophany” means, </w:t>
      </w:r>
      <w:r>
        <w:rPr>
          <w:rFonts w:ascii="Times New Roman" w:hAnsi="Times New Roman" w:cs="Times New Roman"/>
          <w:sz w:val="24"/>
          <w:szCs w:val="24"/>
        </w:rPr>
        <w:t>“</w:t>
      </w:r>
      <w:r w:rsidRPr="00E7054B">
        <w:rPr>
          <w:rFonts w:ascii="Times New Roman" w:hAnsi="Times New Roman" w:cs="Times New Roman"/>
          <w:sz w:val="24"/>
          <w:szCs w:val="24"/>
        </w:rPr>
        <w:t>the revealing of God.</w:t>
      </w:r>
      <w:r>
        <w:rPr>
          <w:rFonts w:ascii="Times New Roman" w:hAnsi="Times New Roman" w:cs="Times New Roman"/>
          <w:sz w:val="24"/>
          <w:szCs w:val="24"/>
        </w:rPr>
        <w:t>”</w:t>
      </w:r>
      <w:r w:rsidRPr="00E7054B">
        <w:rPr>
          <w:rFonts w:ascii="Times New Roman" w:hAnsi="Times New Roman" w:cs="Times New Roman"/>
          <w:sz w:val="24"/>
          <w:szCs w:val="24"/>
        </w:rPr>
        <w:t xml:space="preserve">  Both through the visit of the magi and the voice from heaven at the Jordan following Jesus’ Baptism</w:t>
      </w:r>
      <w:r>
        <w:rPr>
          <w:rFonts w:ascii="Times New Roman" w:hAnsi="Times New Roman" w:cs="Times New Roman"/>
          <w:sz w:val="24"/>
          <w:szCs w:val="24"/>
        </w:rPr>
        <w:t>,</w:t>
      </w:r>
      <w:r w:rsidRPr="00E7054B">
        <w:rPr>
          <w:rFonts w:ascii="Times New Roman" w:hAnsi="Times New Roman" w:cs="Times New Roman"/>
          <w:sz w:val="24"/>
          <w:szCs w:val="24"/>
        </w:rPr>
        <w:t xml:space="preserve"> He is shown to be the Son of God for all people, not just for the chosen ones of Israel.  </w:t>
      </w:r>
    </w:p>
    <w:p w14:paraId="5F16D172" w14:textId="77777777" w:rsidR="00EF2C77" w:rsidRDefault="00EF2C77" w:rsidP="00EF2C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observance of The Baptism of Our Lord is always a wonderful opportunity for us to remember and explore the meaning of Baptism in our lives.  </w:t>
      </w:r>
      <w:r w:rsidRPr="00E7054B">
        <w:rPr>
          <w:rFonts w:ascii="Times New Roman" w:hAnsi="Times New Roman" w:cs="Times New Roman"/>
          <w:sz w:val="24"/>
          <w:szCs w:val="24"/>
        </w:rPr>
        <w:t>This will be an extra special celebration of these two powerfu</w:t>
      </w:r>
      <w:r>
        <w:rPr>
          <w:rFonts w:ascii="Times New Roman" w:hAnsi="Times New Roman" w:cs="Times New Roman"/>
          <w:sz w:val="24"/>
          <w:szCs w:val="24"/>
        </w:rPr>
        <w:t>l festivals of the church year that will deepen our understanding of both.</w:t>
      </w:r>
    </w:p>
    <w:p w14:paraId="42D336C3" w14:textId="517F4ACF" w:rsidR="00B605AB" w:rsidRDefault="00B605AB" w:rsidP="00B605AB">
      <w:pPr>
        <w:spacing w:after="0" w:line="240" w:lineRule="auto"/>
        <w:jc w:val="center"/>
        <w:rPr>
          <w:rFonts w:ascii="Freestyle Script" w:hAnsi="Freestyle Script" w:cs="Times New Roman"/>
          <w:b/>
          <w:bCs/>
          <w:noProof/>
          <w:sz w:val="24"/>
          <w:szCs w:val="24"/>
        </w:rPr>
      </w:pPr>
    </w:p>
    <w:p w14:paraId="0F5E4682" w14:textId="77777777" w:rsidR="00B605AB" w:rsidRDefault="00B605AB" w:rsidP="00B605AB">
      <w:pPr>
        <w:spacing w:after="0" w:line="240" w:lineRule="auto"/>
        <w:jc w:val="center"/>
        <w:rPr>
          <w:rFonts w:ascii="Freestyle Script" w:hAnsi="Freestyle Script" w:cs="Times New Roman"/>
          <w:b/>
          <w:bCs/>
          <w:noProof/>
          <w:sz w:val="24"/>
          <w:szCs w:val="24"/>
        </w:rPr>
      </w:pPr>
    </w:p>
    <w:p w14:paraId="2FB1B970" w14:textId="797C28F6" w:rsidR="00C82CDD" w:rsidRDefault="00C82CDD" w:rsidP="00C82CDD">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006D375F">
        <w:rPr>
          <w:noProof/>
        </w:rPr>
        <w:drawing>
          <wp:inline distT="0" distB="0" distL="0" distR="0" wp14:anchorId="24CFFF36" wp14:editId="6C0DD41C">
            <wp:extent cx="1828800" cy="2528296"/>
            <wp:effectExtent l="0" t="0" r="0" b="5715"/>
            <wp:docPr id="13" name="Picture 13" descr="Christmas Thank You Clipart in Greeting, Holiday - 65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hank You Clipart in Greeting, Holiday - 65 clipa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3651" cy="2535002"/>
                    </a:xfrm>
                    <a:prstGeom prst="rect">
                      <a:avLst/>
                    </a:prstGeom>
                    <a:noFill/>
                    <a:ln>
                      <a:noFill/>
                    </a:ln>
                  </pic:spPr>
                </pic:pic>
              </a:graphicData>
            </a:graphic>
          </wp:inline>
        </w:drawing>
      </w:r>
      <w:r>
        <w:rPr>
          <w:rFonts w:ascii="Times New Roman" w:hAnsi="Times New Roman" w:cs="Times New Roman"/>
          <w:b/>
          <w:bCs/>
          <w:noProof/>
          <w:sz w:val="24"/>
          <w:szCs w:val="24"/>
        </w:rPr>
        <w:t xml:space="preserve">  </w:t>
      </w:r>
    </w:p>
    <w:p w14:paraId="2B3C657F" w14:textId="77777777" w:rsidR="006D375F" w:rsidRPr="006D375F" w:rsidRDefault="006D375F" w:rsidP="00C82CDD">
      <w:pPr>
        <w:spacing w:after="0"/>
        <w:jc w:val="center"/>
        <w:rPr>
          <w:rFonts w:ascii="Times New Roman" w:hAnsi="Times New Roman" w:cs="Times New Roman"/>
          <w:b/>
          <w:bCs/>
          <w:noProof/>
          <w:sz w:val="12"/>
          <w:szCs w:val="12"/>
        </w:rPr>
      </w:pPr>
    </w:p>
    <w:p w14:paraId="30B731EE" w14:textId="31097808" w:rsidR="006D375F" w:rsidRDefault="006D375F" w:rsidP="006D375F">
      <w:pPr>
        <w:spacing w:line="240" w:lineRule="auto"/>
        <w:jc w:val="both"/>
        <w:rPr>
          <w:rFonts w:ascii="Times New Roman" w:hAnsi="Times New Roman" w:cs="Times New Roman"/>
          <w:sz w:val="24"/>
          <w:szCs w:val="24"/>
        </w:rPr>
      </w:pPr>
      <w:r w:rsidRPr="006D375F">
        <w:rPr>
          <w:rFonts w:ascii="Times New Roman" w:hAnsi="Times New Roman" w:cs="Times New Roman"/>
          <w:sz w:val="24"/>
          <w:szCs w:val="24"/>
        </w:rPr>
        <w:t>Please accept our great gratitude to all who sent our family Christmas cards and notes.  Your prayerful support and wishes of joy and peace in these Days greatly increased our celebration of Christmas.  We are ever thankful for our continued partnership in this Gospel ministry.</w:t>
      </w:r>
    </w:p>
    <w:p w14:paraId="534E96A8" w14:textId="6F6C4E68" w:rsidR="006D375F" w:rsidRPr="006D375F" w:rsidRDefault="006D375F" w:rsidP="006D375F">
      <w:pPr>
        <w:spacing w:line="240" w:lineRule="auto"/>
        <w:jc w:val="right"/>
        <w:rPr>
          <w:rFonts w:ascii="Lucida Handwriting" w:hAnsi="Lucida Handwriting" w:cs="Times New Roman"/>
          <w:sz w:val="24"/>
          <w:szCs w:val="24"/>
        </w:rPr>
      </w:pPr>
      <w:r>
        <w:rPr>
          <w:rFonts w:ascii="Lucida Handwriting" w:hAnsi="Lucida Handwriting" w:cs="Times New Roman"/>
          <w:sz w:val="24"/>
          <w:szCs w:val="24"/>
        </w:rPr>
        <w:t>The Reshan Family</w:t>
      </w:r>
    </w:p>
    <w:p w14:paraId="3C05C91D" w14:textId="11AD57BD" w:rsidR="0048044A" w:rsidRDefault="00B12A4A" w:rsidP="00B12A4A">
      <w:pPr>
        <w:rPr>
          <w:rFonts w:ascii="Times New Roman" w:hAnsi="Times New Roman" w:cs="Times New Roman"/>
          <w:b/>
          <w:sz w:val="24"/>
          <w:szCs w:val="24"/>
        </w:rPr>
      </w:pPr>
      <w:r>
        <w:rPr>
          <w:noProof/>
        </w:rPr>
        <w:lastRenderedPageBreak/>
        <w:drawing>
          <wp:inline distT="0" distB="0" distL="0" distR="0" wp14:anchorId="22182832" wp14:editId="1487CB3F">
            <wp:extent cx="1466532" cy="1200150"/>
            <wp:effectExtent l="0" t="0" r="0" b="0"/>
            <wp:docPr id="19" name="Picture 19" descr="Free Christmas Creche Cliparts, Download Free Christmas Crech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Creche Cliparts, Download Free Christmas Creche Cliparts png  images, Free ClipArts on Clip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961" cy="1217686"/>
                    </a:xfrm>
                    <a:prstGeom prst="rect">
                      <a:avLst/>
                    </a:prstGeom>
                    <a:noFill/>
                    <a:ln>
                      <a:noFill/>
                    </a:ln>
                  </pic:spPr>
                </pic:pic>
              </a:graphicData>
            </a:graphic>
          </wp:inline>
        </w:drawing>
      </w:r>
      <w:r w:rsidR="00975D66">
        <w:rPr>
          <w:rFonts w:ascii="Times New Roman" w:hAnsi="Times New Roman" w:cs="Times New Roman"/>
          <w:b/>
          <w:sz w:val="28"/>
          <w:szCs w:val="28"/>
        </w:rPr>
        <w:t xml:space="preserve">   </w:t>
      </w:r>
      <w:r w:rsidR="008A2CDF">
        <w:rPr>
          <w:rFonts w:ascii="Times New Roman" w:hAnsi="Times New Roman" w:cs="Times New Roman"/>
          <w:b/>
          <w:sz w:val="28"/>
          <w:szCs w:val="28"/>
        </w:rPr>
        <w:t>ADVENT/</w:t>
      </w:r>
      <w:r w:rsidR="0048044A" w:rsidRPr="00B12A4A">
        <w:rPr>
          <w:rFonts w:ascii="Times New Roman" w:hAnsi="Times New Roman" w:cs="Times New Roman"/>
          <w:b/>
          <w:sz w:val="28"/>
          <w:szCs w:val="28"/>
        </w:rPr>
        <w:t>CHRISTMAS DECORATIONS</w:t>
      </w:r>
      <w:r w:rsidR="00975D66">
        <w:rPr>
          <w:rFonts w:ascii="Times New Roman" w:hAnsi="Times New Roman" w:cs="Times New Roman"/>
          <w:b/>
          <w:sz w:val="28"/>
          <w:szCs w:val="28"/>
        </w:rPr>
        <w:t xml:space="preserve">   </w:t>
      </w:r>
      <w:r>
        <w:rPr>
          <w:noProof/>
        </w:rPr>
        <w:drawing>
          <wp:inline distT="0" distB="0" distL="0" distR="0" wp14:anchorId="660439B6" wp14:editId="41B449F2">
            <wp:extent cx="890588" cy="1285875"/>
            <wp:effectExtent l="0" t="0" r="0" b="0"/>
            <wp:docPr id="20" name="Picture 20" descr="Free Clip Art Picture of a Sparkling Christmas Tree with an Angel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 Art Picture of a Sparkling Christmas Tree with an Angel on T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73" cy="1318918"/>
                    </a:xfrm>
                    <a:prstGeom prst="rect">
                      <a:avLst/>
                    </a:prstGeom>
                    <a:noFill/>
                    <a:ln>
                      <a:noFill/>
                    </a:ln>
                  </pic:spPr>
                </pic:pic>
              </a:graphicData>
            </a:graphic>
          </wp:inline>
        </w:drawing>
      </w:r>
    </w:p>
    <w:p w14:paraId="1814BE55" w14:textId="31EB0805" w:rsidR="008A2CDF" w:rsidRDefault="008A2CDF" w:rsidP="008A2C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w:t>
      </w:r>
      <w:r>
        <w:rPr>
          <w:rFonts w:ascii="Times New Roman" w:hAnsi="Times New Roman" w:cs="Times New Roman"/>
          <w:sz w:val="24"/>
          <w:szCs w:val="24"/>
        </w:rPr>
        <w:t>again,</w:t>
      </w:r>
      <w:r>
        <w:rPr>
          <w:rFonts w:ascii="Times New Roman" w:hAnsi="Times New Roman" w:cs="Times New Roman"/>
          <w:sz w:val="24"/>
          <w:szCs w:val="24"/>
        </w:rPr>
        <w:t xml:space="preserve"> we would like to recognize and thank those who so selflessly gave of their time and energy to put up the beautiful decorations that adorned our worship space during Advent and Christmas.  As always please make sure that you offer your deep thanks for all their hard work.  </w:t>
      </w:r>
    </w:p>
    <w:p w14:paraId="5F0C2168" w14:textId="77777777" w:rsidR="0048044A" w:rsidRPr="00975D66" w:rsidRDefault="0048044A" w:rsidP="00975D66">
      <w:pPr>
        <w:spacing w:after="0" w:line="240" w:lineRule="auto"/>
        <w:ind w:firstLine="720"/>
        <w:jc w:val="both"/>
        <w:rPr>
          <w:rFonts w:ascii="Times New Roman" w:hAnsi="Times New Roman" w:cs="Times New Roman"/>
          <w:sz w:val="12"/>
          <w:szCs w:val="12"/>
        </w:rPr>
      </w:pPr>
    </w:p>
    <w:p w14:paraId="6F6A82B9" w14:textId="144161C3"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Christmas Tree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Bob and Karen Kiser; Bill Seedorf; Larry  </w:t>
      </w:r>
    </w:p>
    <w:p w14:paraId="6425DB48" w14:textId="0104D84F" w:rsidR="0048044A" w:rsidRDefault="00B12A4A" w:rsidP="00975D66">
      <w:pPr>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and </w:t>
      </w:r>
      <w:r w:rsidR="0048044A">
        <w:rPr>
          <w:rFonts w:ascii="Times New Roman" w:hAnsi="Times New Roman" w:cs="Times New Roman"/>
          <w:sz w:val="24"/>
          <w:szCs w:val="24"/>
        </w:rPr>
        <w:t xml:space="preserve">Judy Litchford; Wayne and Suzann Dolson; </w:t>
      </w:r>
      <w:r w:rsidR="008A2CDF">
        <w:rPr>
          <w:rFonts w:ascii="Times New Roman" w:hAnsi="Times New Roman" w:cs="Times New Roman"/>
          <w:sz w:val="24"/>
          <w:szCs w:val="24"/>
        </w:rPr>
        <w:t>Casey</w:t>
      </w:r>
      <w:r w:rsidR="0048044A">
        <w:rPr>
          <w:rFonts w:ascii="Times New Roman" w:hAnsi="Times New Roman" w:cs="Times New Roman"/>
          <w:sz w:val="24"/>
          <w:szCs w:val="24"/>
        </w:rPr>
        <w:t xml:space="preserve"> and Brad Neulieb</w:t>
      </w:r>
    </w:p>
    <w:p w14:paraId="1B5A3E89" w14:textId="77777777" w:rsidR="0048044A" w:rsidRPr="00975D66" w:rsidRDefault="0048044A" w:rsidP="00975D66">
      <w:pPr>
        <w:spacing w:after="0" w:line="240" w:lineRule="auto"/>
        <w:jc w:val="both"/>
        <w:rPr>
          <w:rFonts w:ascii="Times New Roman" w:hAnsi="Times New Roman" w:cs="Times New Roman"/>
          <w:sz w:val="12"/>
          <w:szCs w:val="12"/>
        </w:rPr>
      </w:pPr>
    </w:p>
    <w:p w14:paraId="701DDE64"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Advent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Virginia Murray</w:t>
      </w:r>
    </w:p>
    <w:p w14:paraId="44E98D40" w14:textId="77777777" w:rsidR="0048044A" w:rsidRPr="00975D66" w:rsidRDefault="0048044A" w:rsidP="00975D66">
      <w:pPr>
        <w:spacing w:after="0" w:line="240" w:lineRule="auto"/>
        <w:jc w:val="both"/>
        <w:rPr>
          <w:rFonts w:ascii="Times New Roman" w:hAnsi="Times New Roman" w:cs="Times New Roman"/>
          <w:sz w:val="12"/>
          <w:szCs w:val="12"/>
        </w:rPr>
      </w:pPr>
    </w:p>
    <w:p w14:paraId="4EDCB1E2"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Poinsettia plants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Virginia Murray; Sue Koziel</w:t>
      </w:r>
    </w:p>
    <w:p w14:paraId="03A0F895" w14:textId="77777777" w:rsidR="0048044A" w:rsidRPr="00975D66" w:rsidRDefault="0048044A" w:rsidP="00975D66">
      <w:pPr>
        <w:spacing w:after="0" w:line="240" w:lineRule="auto"/>
        <w:jc w:val="both"/>
        <w:rPr>
          <w:rFonts w:ascii="Times New Roman" w:hAnsi="Times New Roman" w:cs="Times New Roman"/>
          <w:sz w:val="12"/>
          <w:szCs w:val="12"/>
        </w:rPr>
      </w:pPr>
    </w:p>
    <w:p w14:paraId="516D1890"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Large wooden cross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Janet Bakken; Sue Koziel; Karen Steinborn</w:t>
      </w:r>
    </w:p>
    <w:p w14:paraId="61541B23" w14:textId="77777777" w:rsidR="0048044A" w:rsidRPr="00975D66" w:rsidRDefault="0048044A" w:rsidP="00975D66">
      <w:pPr>
        <w:spacing w:after="0" w:line="240" w:lineRule="auto"/>
        <w:jc w:val="both"/>
        <w:rPr>
          <w:rFonts w:ascii="Times New Roman" w:hAnsi="Times New Roman" w:cs="Times New Roman"/>
          <w:sz w:val="12"/>
          <w:szCs w:val="12"/>
        </w:rPr>
      </w:pPr>
    </w:p>
    <w:p w14:paraId="72A1EAD9"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Garland (outer narthex and Communion railings)</w:t>
      </w:r>
      <w:r>
        <w:rPr>
          <w:rFonts w:ascii="Times New Roman" w:hAnsi="Times New Roman" w:cs="Times New Roman"/>
          <w:sz w:val="24"/>
          <w:szCs w:val="24"/>
        </w:rPr>
        <w:tab/>
        <w:t>Karen Steinborn; Sue Koziel</w:t>
      </w:r>
    </w:p>
    <w:p w14:paraId="48BB7E91" w14:textId="77777777" w:rsidR="0048044A" w:rsidRPr="00975D66" w:rsidRDefault="0048044A" w:rsidP="00975D66">
      <w:pPr>
        <w:spacing w:after="0" w:line="240" w:lineRule="auto"/>
        <w:jc w:val="both"/>
        <w:rPr>
          <w:rFonts w:ascii="Times New Roman" w:hAnsi="Times New Roman" w:cs="Times New Roman"/>
          <w:sz w:val="12"/>
          <w:szCs w:val="12"/>
        </w:rPr>
      </w:pPr>
    </w:p>
    <w:p w14:paraId="5BF364B4"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Window treatments (nave and outside)</w:t>
      </w:r>
      <w:r>
        <w:rPr>
          <w:rFonts w:ascii="Times New Roman" w:hAnsi="Times New Roman" w:cs="Times New Roman"/>
          <w:sz w:val="24"/>
          <w:szCs w:val="24"/>
        </w:rPr>
        <w:tab/>
      </w:r>
      <w:r>
        <w:rPr>
          <w:rFonts w:ascii="Times New Roman" w:hAnsi="Times New Roman" w:cs="Times New Roman"/>
          <w:sz w:val="24"/>
          <w:szCs w:val="24"/>
        </w:rPr>
        <w:tab/>
        <w:t>Mary Knaup</w:t>
      </w:r>
    </w:p>
    <w:p w14:paraId="236B3A0A" w14:textId="77777777" w:rsidR="0048044A" w:rsidRPr="00975D66" w:rsidRDefault="0048044A" w:rsidP="00975D66">
      <w:pPr>
        <w:spacing w:after="0" w:line="240" w:lineRule="auto"/>
        <w:jc w:val="both"/>
        <w:rPr>
          <w:rFonts w:ascii="Times New Roman" w:hAnsi="Times New Roman" w:cs="Times New Roman"/>
          <w:sz w:val="12"/>
          <w:szCs w:val="12"/>
        </w:rPr>
      </w:pPr>
    </w:p>
    <w:p w14:paraId="639E53A5"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Upper narthex nativity scene and creche</w:t>
      </w:r>
      <w:r>
        <w:rPr>
          <w:rFonts w:ascii="Times New Roman" w:hAnsi="Times New Roman" w:cs="Times New Roman"/>
          <w:sz w:val="24"/>
          <w:szCs w:val="24"/>
        </w:rPr>
        <w:tab/>
      </w:r>
      <w:r>
        <w:rPr>
          <w:rFonts w:ascii="Times New Roman" w:hAnsi="Times New Roman" w:cs="Times New Roman"/>
          <w:sz w:val="24"/>
          <w:szCs w:val="24"/>
        </w:rPr>
        <w:tab/>
        <w:t>Pastor Mark Kloess; Jary Tannehill; Stacie</w:t>
      </w:r>
    </w:p>
    <w:p w14:paraId="4BFBBBC1" w14:textId="77777777" w:rsidR="0048044A" w:rsidRDefault="0048044A" w:rsidP="00975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Crozier</w:t>
      </w:r>
    </w:p>
    <w:p w14:paraId="75DCD1E9" w14:textId="77777777" w:rsidR="00E60B74" w:rsidRDefault="00E60B74" w:rsidP="00C72A62">
      <w:pPr>
        <w:spacing w:after="0"/>
        <w:jc w:val="center"/>
        <w:rPr>
          <w:rFonts w:ascii="Times New Roman" w:hAnsi="Times New Roman" w:cs="Times New Roman"/>
          <w:b/>
          <w:bCs/>
          <w:noProof/>
          <w:sz w:val="24"/>
          <w:szCs w:val="24"/>
        </w:rPr>
      </w:pPr>
    </w:p>
    <w:p w14:paraId="0391CD25" w14:textId="43F4A036" w:rsidR="007B7451" w:rsidRDefault="00803304" w:rsidP="00C72A62">
      <w:pPr>
        <w:spacing w:after="0"/>
        <w:jc w:val="center"/>
        <w:rPr>
          <w:rFonts w:ascii="Times New Roman" w:hAnsi="Times New Roman" w:cs="Times New Roman"/>
          <w:b/>
          <w:bCs/>
          <w:noProof/>
          <w:sz w:val="24"/>
          <w:szCs w:val="24"/>
        </w:rPr>
      </w:pPr>
      <w:r>
        <w:rPr>
          <w:noProof/>
        </w:rPr>
        <w:drawing>
          <wp:inline distT="0" distB="0" distL="0" distR="0" wp14:anchorId="297AC1FC" wp14:editId="63BC1204">
            <wp:extent cx="2045487" cy="1733550"/>
            <wp:effectExtent l="0" t="0" r="0" b="0"/>
            <wp:docPr id="14" name="Picture 14" descr="Free Chapel Christmas Cliparts, Download Free Chapel Christma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Chapel Christmas Cliparts, Download Free Chapel Christmas Cliparts png  images, Free ClipArts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2400" cy="1747884"/>
                    </a:xfrm>
                    <a:prstGeom prst="rect">
                      <a:avLst/>
                    </a:prstGeom>
                    <a:noFill/>
                    <a:ln>
                      <a:noFill/>
                    </a:ln>
                  </pic:spPr>
                </pic:pic>
              </a:graphicData>
            </a:graphic>
          </wp:inline>
        </w:drawing>
      </w:r>
    </w:p>
    <w:p w14:paraId="3A792A21" w14:textId="77777777" w:rsidR="00803304" w:rsidRPr="00803304" w:rsidRDefault="00803304" w:rsidP="00803304">
      <w:pPr>
        <w:spacing w:after="120" w:line="240" w:lineRule="auto"/>
        <w:jc w:val="center"/>
        <w:rPr>
          <w:rFonts w:ascii="Times" w:hAnsi="Times"/>
          <w:sz w:val="28"/>
          <w:szCs w:val="28"/>
        </w:rPr>
      </w:pPr>
      <w:r w:rsidRPr="00803304">
        <w:rPr>
          <w:rFonts w:ascii="Times New Roman" w:hAnsi="Times New Roman" w:cs="Times New Roman"/>
          <w:b/>
          <w:color w:val="030000"/>
          <w:sz w:val="28"/>
          <w:szCs w:val="28"/>
        </w:rPr>
        <w:t>SNOW EMERGENCY LIST</w:t>
      </w:r>
    </w:p>
    <w:p w14:paraId="55521372" w14:textId="77777777" w:rsidR="00803304" w:rsidRDefault="00803304" w:rsidP="00803304">
      <w:pPr>
        <w:spacing w:after="0" w:line="240" w:lineRule="auto"/>
        <w:ind w:firstLine="720"/>
        <w:jc w:val="both"/>
        <w:rPr>
          <w:rFonts w:ascii="Times New Roman" w:hAnsi="Times New Roman" w:cs="Times New Roman"/>
          <w:color w:val="030000"/>
          <w:sz w:val="24"/>
          <w:szCs w:val="24"/>
        </w:rPr>
      </w:pPr>
      <w:r>
        <w:rPr>
          <w:rFonts w:ascii="Times New Roman" w:hAnsi="Times New Roman" w:cs="Times New Roman"/>
          <w:color w:val="030000"/>
          <w:sz w:val="24"/>
          <w:szCs w:val="24"/>
        </w:rPr>
        <w:t xml:space="preserve">This is a reminder of where to turn to learn if worship has been canceled because of inclement weather conditions.  There are three ways to learn about the status of the service.  </w:t>
      </w:r>
    </w:p>
    <w:p w14:paraId="79C67E4E" w14:textId="77777777" w:rsidR="00803304" w:rsidRDefault="00803304" w:rsidP="00803304">
      <w:pPr>
        <w:pStyle w:val="ListParagraph"/>
        <w:numPr>
          <w:ilvl w:val="0"/>
          <w:numId w:val="9"/>
        </w:numPr>
        <w:spacing w:after="0" w:line="240" w:lineRule="auto"/>
        <w:jc w:val="both"/>
        <w:rPr>
          <w:rFonts w:ascii="Times New Roman" w:hAnsi="Times New Roman" w:cs="Times New Roman"/>
          <w:color w:val="030000"/>
          <w:sz w:val="24"/>
          <w:szCs w:val="24"/>
        </w:rPr>
      </w:pPr>
      <w:r>
        <w:rPr>
          <w:rFonts w:ascii="Times New Roman" w:hAnsi="Times New Roman" w:cs="Times New Roman"/>
          <w:color w:val="030000"/>
          <w:sz w:val="24"/>
          <w:szCs w:val="24"/>
        </w:rPr>
        <w:t>T</w:t>
      </w:r>
      <w:r w:rsidRPr="00803304">
        <w:rPr>
          <w:rFonts w:ascii="Times New Roman" w:hAnsi="Times New Roman" w:cs="Times New Roman"/>
          <w:color w:val="030000"/>
          <w:sz w:val="24"/>
          <w:szCs w:val="24"/>
        </w:rPr>
        <w:t xml:space="preserve">une in to WEFM-95.9 FM to listen for a list of churches who have called off worship.  </w:t>
      </w:r>
    </w:p>
    <w:p w14:paraId="065ADA31" w14:textId="77777777" w:rsidR="00803304" w:rsidRDefault="00803304" w:rsidP="00803304">
      <w:pPr>
        <w:pStyle w:val="ListParagraph"/>
        <w:numPr>
          <w:ilvl w:val="0"/>
          <w:numId w:val="9"/>
        </w:numPr>
        <w:spacing w:after="0" w:line="240" w:lineRule="auto"/>
        <w:jc w:val="both"/>
        <w:rPr>
          <w:rFonts w:ascii="Times New Roman" w:hAnsi="Times New Roman" w:cs="Times New Roman"/>
          <w:color w:val="030000"/>
          <w:sz w:val="24"/>
          <w:szCs w:val="24"/>
        </w:rPr>
      </w:pPr>
      <w:r>
        <w:rPr>
          <w:rFonts w:ascii="Times New Roman" w:hAnsi="Times New Roman" w:cs="Times New Roman"/>
          <w:color w:val="030000"/>
          <w:sz w:val="24"/>
          <w:szCs w:val="24"/>
        </w:rPr>
        <w:t>Turn t</w:t>
      </w:r>
      <w:r w:rsidRPr="00803304">
        <w:rPr>
          <w:rFonts w:ascii="Times New Roman" w:hAnsi="Times New Roman" w:cs="Times New Roman"/>
          <w:color w:val="030000"/>
          <w:sz w:val="24"/>
          <w:szCs w:val="24"/>
        </w:rPr>
        <w:t>o our church and school Facebook page</w:t>
      </w:r>
      <w:r w:rsidRPr="00803304">
        <w:rPr>
          <w:rFonts w:ascii="Times New Roman" w:hAnsi="Times New Roman" w:cs="Times New Roman"/>
          <w:color w:val="030000"/>
          <w:sz w:val="24"/>
          <w:szCs w:val="24"/>
        </w:rPr>
        <w:t xml:space="preserve"> </w:t>
      </w:r>
      <w:r w:rsidRPr="00803304">
        <w:rPr>
          <w:rFonts w:ascii="Times New Roman" w:hAnsi="Times New Roman" w:cs="Times New Roman"/>
          <w:color w:val="030000"/>
          <w:sz w:val="24"/>
          <w:szCs w:val="24"/>
        </w:rPr>
        <w:t xml:space="preserve">for updated announcements:  </w:t>
      </w:r>
      <w:hyperlink r:id="rId15" w:history="1">
        <w:r w:rsidRPr="00803304">
          <w:rPr>
            <w:rStyle w:val="Hyperlink"/>
            <w:rFonts w:ascii="Times New Roman" w:hAnsi="Times New Roman" w:cs="Times New Roman"/>
            <w:sz w:val="24"/>
            <w:szCs w:val="24"/>
          </w:rPr>
          <w:t>https://www.facebook.com/stpaulmichigancity/</w:t>
        </w:r>
      </w:hyperlink>
      <w:r w:rsidRPr="00803304">
        <w:rPr>
          <w:rFonts w:ascii="Times New Roman" w:hAnsi="Times New Roman" w:cs="Times New Roman"/>
          <w:color w:val="030000"/>
          <w:sz w:val="24"/>
          <w:szCs w:val="24"/>
        </w:rPr>
        <w:t xml:space="preserve">.  </w:t>
      </w:r>
    </w:p>
    <w:p w14:paraId="48C0E5FD" w14:textId="0E0BF229" w:rsidR="00803304" w:rsidRPr="00803304" w:rsidRDefault="00803304" w:rsidP="00803304">
      <w:pPr>
        <w:pStyle w:val="ListParagraph"/>
        <w:numPr>
          <w:ilvl w:val="0"/>
          <w:numId w:val="9"/>
        </w:numPr>
        <w:spacing w:after="0" w:line="240" w:lineRule="auto"/>
        <w:jc w:val="both"/>
        <w:rPr>
          <w:rFonts w:ascii="Times New Roman" w:hAnsi="Times New Roman" w:cs="Times New Roman"/>
          <w:color w:val="030000"/>
          <w:sz w:val="24"/>
          <w:szCs w:val="24"/>
        </w:rPr>
      </w:pPr>
      <w:r>
        <w:rPr>
          <w:rFonts w:ascii="Times New Roman" w:hAnsi="Times New Roman" w:cs="Times New Roman"/>
          <w:color w:val="030000"/>
          <w:sz w:val="24"/>
          <w:szCs w:val="24"/>
        </w:rPr>
        <w:t>C</w:t>
      </w:r>
      <w:r w:rsidRPr="00803304">
        <w:rPr>
          <w:rFonts w:ascii="Times New Roman" w:hAnsi="Times New Roman" w:cs="Times New Roman"/>
          <w:color w:val="030000"/>
          <w:sz w:val="24"/>
          <w:szCs w:val="24"/>
        </w:rPr>
        <w:t>all the church office number (874-7293) and press the “#” key</w:t>
      </w:r>
      <w:r>
        <w:rPr>
          <w:rFonts w:ascii="Times New Roman" w:hAnsi="Times New Roman" w:cs="Times New Roman"/>
          <w:color w:val="030000"/>
          <w:sz w:val="24"/>
          <w:szCs w:val="24"/>
        </w:rPr>
        <w:t>;</w:t>
      </w:r>
      <w:r w:rsidRPr="00803304">
        <w:rPr>
          <w:rFonts w:ascii="Times New Roman" w:hAnsi="Times New Roman" w:cs="Times New Roman"/>
          <w:color w:val="030000"/>
          <w:sz w:val="24"/>
          <w:szCs w:val="24"/>
        </w:rPr>
        <w:t xml:space="preserve"> you will hear a recording about our “open/closed” status.</w:t>
      </w:r>
    </w:p>
    <w:p w14:paraId="7FA64A29" w14:textId="77777777" w:rsidR="00EC3F09" w:rsidRDefault="00EC3F09">
      <w:pPr>
        <w:rPr>
          <w:rFonts w:ascii="Times New Roman" w:hAnsi="Times New Roman" w:cs="Times New Roman"/>
          <w:b/>
          <w:bCs/>
          <w:noProof/>
          <w:sz w:val="24"/>
          <w:szCs w:val="24"/>
        </w:rPr>
      </w:pPr>
    </w:p>
    <w:p w14:paraId="1ABCCB7A" w14:textId="4477748D" w:rsidR="00C72A62" w:rsidRDefault="00133BA3" w:rsidP="00C72A62">
      <w:pPr>
        <w:spacing w:after="0"/>
        <w:jc w:val="center"/>
        <w:rPr>
          <w:rFonts w:ascii="Times New Roman" w:hAnsi="Times New Roman" w:cs="Times New Roman"/>
          <w:b/>
          <w:sz w:val="28"/>
          <w:szCs w:val="28"/>
        </w:rPr>
      </w:pPr>
      <w:r>
        <w:rPr>
          <w:noProof/>
        </w:rPr>
        <w:lastRenderedPageBreak/>
        <w:drawing>
          <wp:inline distT="0" distB="0" distL="0" distR="0" wp14:anchorId="2E815CC7" wp14:editId="4277F9DE">
            <wp:extent cx="1714500" cy="1222251"/>
            <wp:effectExtent l="0" t="0" r="0" b="0"/>
            <wp:docPr id="15" name="Picture 15" descr="Free Church Meeting Cliparts, Download Free Church Meet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Church Meeting Cliparts, Download Free Church Meeting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6726" cy="1238096"/>
                    </a:xfrm>
                    <a:prstGeom prst="rect">
                      <a:avLst/>
                    </a:prstGeom>
                    <a:noFill/>
                    <a:ln>
                      <a:noFill/>
                    </a:ln>
                  </pic:spPr>
                </pic:pic>
              </a:graphicData>
            </a:graphic>
          </wp:inline>
        </w:drawing>
      </w:r>
    </w:p>
    <w:p w14:paraId="713ED491" w14:textId="5C8CA6CE" w:rsidR="00133BA3" w:rsidRPr="00967B2D" w:rsidRDefault="00C72A62" w:rsidP="00133BA3">
      <w:pPr>
        <w:spacing w:after="0"/>
        <w:jc w:val="center"/>
        <w:rPr>
          <w:rFonts w:ascii="Times New Roman" w:hAnsi="Times New Roman" w:cs="Times New Roman"/>
          <w:b/>
          <w:i/>
          <w:iCs/>
          <w:sz w:val="40"/>
          <w:szCs w:val="40"/>
        </w:rPr>
      </w:pPr>
      <w:r>
        <w:rPr>
          <w:rFonts w:ascii="Times New Roman" w:hAnsi="Times New Roman" w:cs="Times New Roman"/>
          <w:sz w:val="24"/>
          <w:szCs w:val="24"/>
        </w:rPr>
        <w:tab/>
      </w:r>
      <w:r w:rsidR="001C1B1A" w:rsidRPr="00967B2D">
        <w:rPr>
          <w:rFonts w:ascii="Times New Roman" w:hAnsi="Times New Roman" w:cs="Times New Roman"/>
          <w:b/>
          <w:bCs/>
          <w:i/>
          <w:iCs/>
          <w:sz w:val="40"/>
          <w:szCs w:val="40"/>
        </w:rPr>
        <w:t>&amp;</w:t>
      </w:r>
      <w:r w:rsidR="001C1B1A" w:rsidRPr="00967B2D">
        <w:rPr>
          <w:rFonts w:ascii="Times New Roman" w:hAnsi="Times New Roman" w:cs="Times New Roman"/>
          <w:sz w:val="40"/>
          <w:szCs w:val="40"/>
        </w:rPr>
        <w:t xml:space="preserve"> </w:t>
      </w:r>
      <w:r w:rsidR="00133BA3" w:rsidRPr="00967B2D">
        <w:rPr>
          <w:rFonts w:ascii="Times New Roman" w:hAnsi="Times New Roman" w:cs="Times New Roman"/>
          <w:b/>
          <w:i/>
          <w:iCs/>
          <w:sz w:val="40"/>
          <w:szCs w:val="40"/>
        </w:rPr>
        <w:t>S</w:t>
      </w:r>
      <w:r w:rsidR="001C1B1A" w:rsidRPr="00967B2D">
        <w:rPr>
          <w:rFonts w:ascii="Times New Roman" w:hAnsi="Times New Roman" w:cs="Times New Roman"/>
          <w:b/>
          <w:i/>
          <w:iCs/>
          <w:sz w:val="40"/>
          <w:szCs w:val="40"/>
        </w:rPr>
        <w:t>chool</w:t>
      </w:r>
      <w:r w:rsidR="00133BA3" w:rsidRPr="00967B2D">
        <w:rPr>
          <w:rFonts w:ascii="Times New Roman" w:hAnsi="Times New Roman" w:cs="Times New Roman"/>
          <w:b/>
          <w:i/>
          <w:iCs/>
          <w:sz w:val="40"/>
          <w:szCs w:val="40"/>
        </w:rPr>
        <w:t xml:space="preserve"> </w:t>
      </w:r>
      <w:r w:rsidR="001C1B1A" w:rsidRPr="00967B2D">
        <w:rPr>
          <w:rFonts w:ascii="Times New Roman" w:hAnsi="Times New Roman" w:cs="Times New Roman"/>
          <w:b/>
          <w:i/>
          <w:iCs/>
          <w:sz w:val="40"/>
          <w:szCs w:val="40"/>
        </w:rPr>
        <w:t>Board</w:t>
      </w:r>
    </w:p>
    <w:p w14:paraId="15D0A00B" w14:textId="77777777" w:rsidR="00133BA3" w:rsidRPr="007460C9" w:rsidRDefault="00133BA3" w:rsidP="00133BA3">
      <w:pPr>
        <w:spacing w:after="0"/>
        <w:jc w:val="both"/>
        <w:rPr>
          <w:rFonts w:ascii="Times New Roman" w:hAnsi="Times New Roman" w:cs="Times New Roman"/>
          <w:sz w:val="24"/>
          <w:szCs w:val="24"/>
        </w:rPr>
      </w:pPr>
      <w:r>
        <w:rPr>
          <w:rFonts w:ascii="Times New Roman" w:hAnsi="Times New Roman" w:cs="Times New Roman"/>
          <w:b/>
          <w:sz w:val="24"/>
          <w:szCs w:val="24"/>
        </w:rPr>
        <w:tab/>
      </w:r>
    </w:p>
    <w:p w14:paraId="7F987665" w14:textId="2DFE9B0C" w:rsidR="00133BA3" w:rsidRDefault="00133BA3" w:rsidP="001C1B1A">
      <w:pPr>
        <w:spacing w:after="120" w:line="240" w:lineRule="auto"/>
        <w:ind w:firstLine="720"/>
        <w:jc w:val="both"/>
        <w:rPr>
          <w:rFonts w:ascii="Times" w:hAnsi="Times"/>
          <w:sz w:val="24"/>
          <w:szCs w:val="24"/>
        </w:rPr>
      </w:pPr>
      <w:r>
        <w:rPr>
          <w:rFonts w:ascii="Times" w:hAnsi="Times"/>
          <w:sz w:val="24"/>
          <w:szCs w:val="24"/>
        </w:rPr>
        <w:t xml:space="preserve">It has been our custom to install our </w:t>
      </w:r>
      <w:r w:rsidR="001C1B1A">
        <w:rPr>
          <w:rFonts w:ascii="Times" w:hAnsi="Times"/>
          <w:sz w:val="24"/>
          <w:szCs w:val="24"/>
        </w:rPr>
        <w:t>C</w:t>
      </w:r>
      <w:r>
        <w:rPr>
          <w:rFonts w:ascii="Times" w:hAnsi="Times"/>
          <w:sz w:val="24"/>
          <w:szCs w:val="24"/>
        </w:rPr>
        <w:t xml:space="preserve">hurch </w:t>
      </w:r>
      <w:r w:rsidR="001C1B1A">
        <w:rPr>
          <w:rFonts w:ascii="Times" w:hAnsi="Times"/>
          <w:sz w:val="24"/>
          <w:szCs w:val="24"/>
        </w:rPr>
        <w:t>C</w:t>
      </w:r>
      <w:r>
        <w:rPr>
          <w:rFonts w:ascii="Times" w:hAnsi="Times"/>
          <w:sz w:val="24"/>
          <w:szCs w:val="24"/>
        </w:rPr>
        <w:t xml:space="preserve">ouncil and </w:t>
      </w:r>
      <w:r w:rsidR="001C1B1A">
        <w:rPr>
          <w:rFonts w:ascii="Times" w:hAnsi="Times"/>
          <w:sz w:val="24"/>
          <w:szCs w:val="24"/>
        </w:rPr>
        <w:t>S</w:t>
      </w:r>
      <w:r>
        <w:rPr>
          <w:rFonts w:ascii="Times" w:hAnsi="Times"/>
          <w:sz w:val="24"/>
          <w:szCs w:val="24"/>
        </w:rPr>
        <w:t xml:space="preserve">chool </w:t>
      </w:r>
      <w:r w:rsidR="001C1B1A">
        <w:rPr>
          <w:rFonts w:ascii="Times" w:hAnsi="Times"/>
          <w:sz w:val="24"/>
          <w:szCs w:val="24"/>
        </w:rPr>
        <w:t>B</w:t>
      </w:r>
      <w:r>
        <w:rPr>
          <w:rFonts w:ascii="Times" w:hAnsi="Times"/>
          <w:sz w:val="24"/>
          <w:szCs w:val="24"/>
        </w:rPr>
        <w:t xml:space="preserve">oard on the first Sunday in January, highlighting our newly elected members on both.  They were chosen at the November congregational meeting and approved by consensus.  Here are the </w:t>
      </w:r>
      <w:r w:rsidR="001C1B1A">
        <w:rPr>
          <w:rFonts w:ascii="Times" w:hAnsi="Times"/>
          <w:sz w:val="24"/>
          <w:szCs w:val="24"/>
        </w:rPr>
        <w:t>C</w:t>
      </w:r>
      <w:r>
        <w:rPr>
          <w:rFonts w:ascii="Times" w:hAnsi="Times"/>
          <w:sz w:val="24"/>
          <w:szCs w:val="24"/>
        </w:rPr>
        <w:t xml:space="preserve">ouncil members for 2022:  </w:t>
      </w:r>
    </w:p>
    <w:p w14:paraId="17030DEF" w14:textId="7F580990" w:rsidR="00133BA3" w:rsidRDefault="00133BA3" w:rsidP="001C1B1A">
      <w:pPr>
        <w:jc w:val="both"/>
        <w:rPr>
          <w:rFonts w:ascii="Times" w:hAnsi="Times"/>
          <w:sz w:val="24"/>
          <w:szCs w:val="24"/>
        </w:rPr>
      </w:pPr>
      <w:r>
        <w:rPr>
          <w:rFonts w:ascii="Times" w:hAnsi="Times"/>
          <w:sz w:val="24"/>
          <w:szCs w:val="24"/>
        </w:rPr>
        <w:t>(* indicates a newly elected member):</w:t>
      </w:r>
    </w:p>
    <w:p w14:paraId="36932A86" w14:textId="77777777" w:rsidR="00133BA3" w:rsidRDefault="00133BA3" w:rsidP="001C1B1A">
      <w:pPr>
        <w:spacing w:after="0" w:line="240" w:lineRule="auto"/>
        <w:jc w:val="both"/>
        <w:rPr>
          <w:rFonts w:ascii="Times" w:hAnsi="Times"/>
          <w:sz w:val="24"/>
          <w:szCs w:val="24"/>
        </w:rPr>
      </w:pPr>
      <w:r>
        <w:rPr>
          <w:rFonts w:ascii="Times" w:hAnsi="Times"/>
          <w:sz w:val="24"/>
          <w:szCs w:val="24"/>
        </w:rPr>
        <w:t>President</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Judy Mutchler</w:t>
      </w:r>
    </w:p>
    <w:p w14:paraId="46D3153F" w14:textId="77777777" w:rsidR="00133BA3" w:rsidRDefault="00133BA3" w:rsidP="001C1B1A">
      <w:pPr>
        <w:spacing w:after="0" w:line="240" w:lineRule="auto"/>
        <w:jc w:val="both"/>
        <w:rPr>
          <w:rFonts w:ascii="Times" w:hAnsi="Times"/>
          <w:sz w:val="24"/>
          <w:szCs w:val="24"/>
        </w:rPr>
      </w:pPr>
      <w:r>
        <w:rPr>
          <w:rFonts w:ascii="Times" w:hAnsi="Times"/>
          <w:sz w:val="24"/>
          <w:szCs w:val="24"/>
        </w:rPr>
        <w:t>Vice-President</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Paul Brooks</w:t>
      </w:r>
    </w:p>
    <w:p w14:paraId="2AE2DF11" w14:textId="77777777" w:rsidR="00133BA3" w:rsidRDefault="00133BA3" w:rsidP="001C1B1A">
      <w:pPr>
        <w:spacing w:after="0" w:line="240" w:lineRule="auto"/>
        <w:jc w:val="both"/>
        <w:rPr>
          <w:rFonts w:ascii="Times" w:hAnsi="Times"/>
          <w:sz w:val="24"/>
          <w:szCs w:val="24"/>
        </w:rPr>
      </w:pPr>
      <w:r>
        <w:rPr>
          <w:rFonts w:ascii="Times" w:hAnsi="Times"/>
          <w:sz w:val="24"/>
          <w:szCs w:val="24"/>
        </w:rPr>
        <w:t>Treasurer</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Karen Fleming</w:t>
      </w:r>
    </w:p>
    <w:p w14:paraId="5C944619" w14:textId="77777777" w:rsidR="00133BA3" w:rsidRDefault="00133BA3" w:rsidP="001C1B1A">
      <w:pPr>
        <w:spacing w:after="0" w:line="240" w:lineRule="auto"/>
        <w:jc w:val="both"/>
        <w:rPr>
          <w:rFonts w:ascii="Times" w:hAnsi="Times"/>
          <w:sz w:val="24"/>
          <w:szCs w:val="24"/>
        </w:rPr>
      </w:pPr>
      <w:r>
        <w:rPr>
          <w:rFonts w:ascii="Times" w:hAnsi="Times"/>
          <w:sz w:val="24"/>
          <w:szCs w:val="24"/>
        </w:rPr>
        <w:t>Secretary</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Carey Howard</w:t>
      </w:r>
    </w:p>
    <w:p w14:paraId="3F520C64" w14:textId="77777777" w:rsidR="00133BA3" w:rsidRDefault="00133BA3" w:rsidP="001C1B1A">
      <w:pPr>
        <w:spacing w:after="0" w:line="240" w:lineRule="auto"/>
        <w:ind w:left="2880" w:firstLine="720"/>
        <w:jc w:val="both"/>
        <w:rPr>
          <w:rFonts w:ascii="Times" w:hAnsi="Times"/>
          <w:sz w:val="24"/>
          <w:szCs w:val="24"/>
        </w:rPr>
      </w:pPr>
      <w:r>
        <w:rPr>
          <w:rFonts w:ascii="Times" w:hAnsi="Times"/>
          <w:sz w:val="24"/>
          <w:szCs w:val="24"/>
        </w:rPr>
        <w:t>*Fred Hart</w:t>
      </w:r>
    </w:p>
    <w:p w14:paraId="49B233F7"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*Diane Waltz</w:t>
      </w:r>
    </w:p>
    <w:p w14:paraId="54806A30"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*Wayne Dolson</w:t>
      </w:r>
    </w:p>
    <w:p w14:paraId="5D769D03"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*Susan Bagby</w:t>
      </w:r>
    </w:p>
    <w:p w14:paraId="2A72534F"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Shirley McCarty</w:t>
      </w:r>
    </w:p>
    <w:p w14:paraId="7EF2C1A8"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Jim Schraidt</w:t>
      </w:r>
    </w:p>
    <w:p w14:paraId="41FC4091"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Janet Bakken</w:t>
      </w:r>
    </w:p>
    <w:p w14:paraId="0545E24E"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Susan Koziel</w:t>
      </w:r>
    </w:p>
    <w:p w14:paraId="1D4EA9CD" w14:textId="77777777" w:rsidR="001C1B1A" w:rsidRDefault="001C1B1A" w:rsidP="001C1B1A">
      <w:pPr>
        <w:spacing w:after="0" w:line="240" w:lineRule="auto"/>
        <w:jc w:val="both"/>
        <w:rPr>
          <w:rFonts w:ascii="Times" w:hAnsi="Times"/>
          <w:sz w:val="24"/>
          <w:szCs w:val="24"/>
        </w:rPr>
      </w:pPr>
    </w:p>
    <w:p w14:paraId="3637277D" w14:textId="2CF06490" w:rsidR="00133BA3" w:rsidRDefault="00133BA3" w:rsidP="001C1B1A">
      <w:pPr>
        <w:spacing w:after="0" w:line="240" w:lineRule="auto"/>
        <w:jc w:val="both"/>
        <w:rPr>
          <w:rFonts w:ascii="Times" w:hAnsi="Times"/>
          <w:sz w:val="24"/>
          <w:szCs w:val="24"/>
        </w:rPr>
      </w:pPr>
      <w:r>
        <w:rPr>
          <w:rFonts w:ascii="Times" w:hAnsi="Times"/>
          <w:sz w:val="24"/>
          <w:szCs w:val="24"/>
        </w:rPr>
        <w:t>School Board:</w:t>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Melinda Nagle</w:t>
      </w:r>
    </w:p>
    <w:p w14:paraId="7CF2B65B"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Judy Hunt</w:t>
      </w:r>
    </w:p>
    <w:p w14:paraId="064AB9FF"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Pastor Pamela Thiede</w:t>
      </w:r>
    </w:p>
    <w:p w14:paraId="7BCE25B4"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Principal Tracey McCay</w:t>
      </w:r>
    </w:p>
    <w:p w14:paraId="2E8961D4" w14:textId="77777777" w:rsidR="00133BA3" w:rsidRDefault="00133BA3" w:rsidP="001C1B1A">
      <w:pPr>
        <w:spacing w:after="0" w:line="24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*Sarah McNabb</w:t>
      </w:r>
    </w:p>
    <w:p w14:paraId="6CAAD0C0" w14:textId="53ED169D" w:rsidR="00133BA3" w:rsidRDefault="00133BA3" w:rsidP="00133BA3">
      <w:pPr>
        <w:spacing w:after="0"/>
        <w:jc w:val="both"/>
        <w:rPr>
          <w:rFonts w:ascii="Times" w:hAnsi="Times"/>
          <w:sz w:val="24"/>
          <w:szCs w:val="24"/>
        </w:rPr>
      </w:pPr>
      <w:r>
        <w:rPr>
          <w:rFonts w:ascii="Times" w:hAnsi="Times"/>
          <w:sz w:val="24"/>
          <w:szCs w:val="24"/>
        </w:rPr>
        <w:tab/>
        <w:t xml:space="preserve">We want to offer our deep gratitude to those who have completed their service on </w:t>
      </w:r>
      <w:r w:rsidR="001C1B1A">
        <w:rPr>
          <w:rFonts w:ascii="Times" w:hAnsi="Times"/>
          <w:sz w:val="24"/>
          <w:szCs w:val="24"/>
        </w:rPr>
        <w:t>C</w:t>
      </w:r>
      <w:r>
        <w:rPr>
          <w:rFonts w:ascii="Times" w:hAnsi="Times"/>
          <w:sz w:val="24"/>
          <w:szCs w:val="24"/>
        </w:rPr>
        <w:t xml:space="preserve">hurch </w:t>
      </w:r>
      <w:r w:rsidR="001C1B1A">
        <w:rPr>
          <w:rFonts w:ascii="Times" w:hAnsi="Times"/>
          <w:sz w:val="24"/>
          <w:szCs w:val="24"/>
        </w:rPr>
        <w:t>C</w:t>
      </w:r>
      <w:r>
        <w:rPr>
          <w:rFonts w:ascii="Times" w:hAnsi="Times"/>
          <w:sz w:val="24"/>
          <w:szCs w:val="24"/>
        </w:rPr>
        <w:t xml:space="preserve">ouncil:  Bob Kiser; David Pfeiffer; and Donna Bostater.  </w:t>
      </w:r>
    </w:p>
    <w:p w14:paraId="70173CA0" w14:textId="7CED6E20" w:rsidR="00133BA3" w:rsidRDefault="00133BA3" w:rsidP="00133BA3">
      <w:pPr>
        <w:spacing w:after="0"/>
        <w:jc w:val="both"/>
        <w:rPr>
          <w:rFonts w:ascii="Times" w:hAnsi="Times"/>
          <w:sz w:val="24"/>
          <w:szCs w:val="24"/>
        </w:rPr>
      </w:pPr>
      <w:r>
        <w:rPr>
          <w:rFonts w:ascii="Times" w:hAnsi="Times"/>
          <w:sz w:val="24"/>
          <w:szCs w:val="24"/>
        </w:rPr>
        <w:tab/>
        <w:t>When you have opportunity</w:t>
      </w:r>
      <w:r w:rsidR="001C1B1A">
        <w:rPr>
          <w:rFonts w:ascii="Times" w:hAnsi="Times"/>
          <w:sz w:val="24"/>
          <w:szCs w:val="24"/>
        </w:rPr>
        <w:t>,</w:t>
      </w:r>
      <w:r>
        <w:rPr>
          <w:rFonts w:ascii="Times" w:hAnsi="Times"/>
          <w:sz w:val="24"/>
          <w:szCs w:val="24"/>
        </w:rPr>
        <w:t xml:space="preserve"> please thank these outgoing </w:t>
      </w:r>
      <w:r w:rsidR="001C1B1A">
        <w:rPr>
          <w:rFonts w:ascii="Times" w:hAnsi="Times"/>
          <w:sz w:val="24"/>
          <w:szCs w:val="24"/>
        </w:rPr>
        <w:t>Council members</w:t>
      </w:r>
      <w:r>
        <w:rPr>
          <w:rFonts w:ascii="Times" w:hAnsi="Times"/>
          <w:sz w:val="24"/>
          <w:szCs w:val="24"/>
        </w:rPr>
        <w:t xml:space="preserve"> and keep our new </w:t>
      </w:r>
      <w:r w:rsidR="001C1B1A">
        <w:rPr>
          <w:rFonts w:ascii="Times" w:hAnsi="Times"/>
          <w:sz w:val="24"/>
          <w:szCs w:val="24"/>
        </w:rPr>
        <w:t>C</w:t>
      </w:r>
      <w:r>
        <w:rPr>
          <w:rFonts w:ascii="Times" w:hAnsi="Times"/>
          <w:sz w:val="24"/>
          <w:szCs w:val="24"/>
        </w:rPr>
        <w:t xml:space="preserve">ouncil and </w:t>
      </w:r>
      <w:r w:rsidR="001C1B1A">
        <w:rPr>
          <w:rFonts w:ascii="Times" w:hAnsi="Times"/>
          <w:sz w:val="24"/>
          <w:szCs w:val="24"/>
        </w:rPr>
        <w:t>S</w:t>
      </w:r>
      <w:r>
        <w:rPr>
          <w:rFonts w:ascii="Times" w:hAnsi="Times"/>
          <w:sz w:val="24"/>
          <w:szCs w:val="24"/>
        </w:rPr>
        <w:t xml:space="preserve">chool </w:t>
      </w:r>
      <w:r w:rsidR="001C1B1A">
        <w:rPr>
          <w:rFonts w:ascii="Times" w:hAnsi="Times"/>
          <w:sz w:val="24"/>
          <w:szCs w:val="24"/>
        </w:rPr>
        <w:t>B</w:t>
      </w:r>
      <w:r>
        <w:rPr>
          <w:rFonts w:ascii="Times" w:hAnsi="Times"/>
          <w:sz w:val="24"/>
          <w:szCs w:val="24"/>
        </w:rPr>
        <w:t>oard members daily in your prayers as we strive to lead our church and school communities in these challenging days.</w:t>
      </w:r>
    </w:p>
    <w:p w14:paraId="41FE1486" w14:textId="2DD2F5D5" w:rsidR="00967B2D" w:rsidRDefault="00D3127B" w:rsidP="00D3127B">
      <w:pPr>
        <w:spacing w:after="120"/>
        <w:jc w:val="center"/>
        <w:rPr>
          <w:rFonts w:ascii="Times" w:hAnsi="Times"/>
          <w:b/>
          <w:bCs/>
          <w:sz w:val="28"/>
          <w:szCs w:val="28"/>
        </w:rPr>
      </w:pPr>
      <w:r>
        <w:rPr>
          <w:noProof/>
        </w:rPr>
        <w:drawing>
          <wp:inline distT="0" distB="0" distL="0" distR="0" wp14:anchorId="5FC141F2" wp14:editId="3DC75E58">
            <wp:extent cx="409575" cy="637117"/>
            <wp:effectExtent l="0" t="0" r="0" b="0"/>
            <wp:docPr id="17" name="Picture 17" descr="Clipart Youth Choir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Youth Choir | Free Images at Clker.com - vector clip art online,  royalty free &amp; public dom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069" cy="647218"/>
                    </a:xfrm>
                    <a:prstGeom prst="rect">
                      <a:avLst/>
                    </a:prstGeom>
                    <a:noFill/>
                    <a:ln>
                      <a:noFill/>
                    </a:ln>
                  </pic:spPr>
                </pic:pic>
              </a:graphicData>
            </a:graphic>
          </wp:inline>
        </w:drawing>
      </w:r>
      <w:r w:rsidR="00967B2D" w:rsidRPr="00D3127B">
        <w:rPr>
          <w:rFonts w:ascii="Times" w:hAnsi="Times"/>
          <w:b/>
          <w:bCs/>
          <w:sz w:val="28"/>
          <w:szCs w:val="28"/>
        </w:rPr>
        <w:t>CHURCH MUSICIANS</w:t>
      </w:r>
    </w:p>
    <w:p w14:paraId="4B663764" w14:textId="77777777" w:rsidR="00967B2D" w:rsidRPr="00A266BC" w:rsidRDefault="00967B2D" w:rsidP="00D3127B">
      <w:pPr>
        <w:spacing w:after="0" w:line="240" w:lineRule="auto"/>
        <w:jc w:val="both"/>
        <w:rPr>
          <w:rFonts w:ascii="Times" w:hAnsi="Times"/>
          <w:bCs/>
          <w:sz w:val="24"/>
          <w:szCs w:val="24"/>
        </w:rPr>
      </w:pPr>
      <w:r>
        <w:rPr>
          <w:rFonts w:ascii="Times" w:hAnsi="Times"/>
          <w:bCs/>
          <w:sz w:val="24"/>
          <w:szCs w:val="24"/>
        </w:rPr>
        <w:tab/>
        <w:t>It has also been traditional for us to recognize and install our church musicians on the Second Sunday in January so we will gladly celebrate their great contributions to our worship life on that Day.</w:t>
      </w:r>
    </w:p>
    <w:p w14:paraId="584BA864" w14:textId="385032E1" w:rsidR="00F87F36" w:rsidRDefault="003A586D" w:rsidP="00F87F36">
      <w:pPr>
        <w:spacing w:after="0" w:line="240" w:lineRule="auto"/>
        <w:jc w:val="center"/>
        <w:rPr>
          <w:rFonts w:ascii="Lucida Calligraphy" w:hAnsi="Lucida Calligraphy" w:cs="Times New Roman"/>
          <w:b/>
          <w:bCs/>
          <w:noProof/>
          <w:sz w:val="40"/>
          <w:szCs w:val="40"/>
        </w:rPr>
      </w:pPr>
      <w:r>
        <w:rPr>
          <w:noProof/>
        </w:rPr>
        <w:lastRenderedPageBreak/>
        <w:drawing>
          <wp:inline distT="0" distB="0" distL="0" distR="0" wp14:anchorId="0B8B120C" wp14:editId="2FBF9310">
            <wp:extent cx="2857500" cy="2028825"/>
            <wp:effectExtent l="0" t="0" r="0" b="9525"/>
            <wp:docPr id="30" name="Picture 30" descr="Christmas Dinner Clipart Images | Free Images at Clker.com - vector clip art  online, royalty free &amp;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ristmas Dinner Clipart Images | Free Images at Clker.com - vector clip art  online, royalty free &amp;amp; public dom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77BCB01C" w14:textId="77777777" w:rsidR="00702FDD" w:rsidRPr="00702FDD" w:rsidRDefault="00702FDD" w:rsidP="00F87F36">
      <w:pPr>
        <w:spacing w:after="0" w:line="240" w:lineRule="auto"/>
        <w:jc w:val="center"/>
        <w:rPr>
          <w:rFonts w:ascii="Lucida Calligraphy" w:hAnsi="Lucida Calligraphy" w:cs="Times New Roman"/>
          <w:b/>
          <w:bCs/>
          <w:noProof/>
          <w:sz w:val="18"/>
          <w:szCs w:val="18"/>
        </w:rPr>
      </w:pPr>
    </w:p>
    <w:p w14:paraId="548FE1AF" w14:textId="49B0EC3B" w:rsidR="00866E11" w:rsidRDefault="00866E11" w:rsidP="00F87F36">
      <w:pPr>
        <w:spacing w:after="0" w:line="240" w:lineRule="auto"/>
        <w:jc w:val="center"/>
        <w:rPr>
          <w:rFonts w:ascii="Lucida Calligraphy" w:hAnsi="Lucida Calligraphy" w:cs="Times New Roman"/>
          <w:b/>
          <w:bCs/>
          <w:noProof/>
          <w:sz w:val="40"/>
          <w:szCs w:val="40"/>
        </w:rPr>
      </w:pPr>
      <w:r>
        <w:rPr>
          <w:rFonts w:ascii="Lucida Calligraphy" w:hAnsi="Lucida Calligraphy" w:cs="Times New Roman"/>
          <w:b/>
          <w:bCs/>
          <w:noProof/>
          <w:sz w:val="40"/>
          <w:szCs w:val="40"/>
        </w:rPr>
        <w:drawing>
          <wp:inline distT="0" distB="0" distL="0" distR="0" wp14:anchorId="3E866B1E" wp14:editId="2A5D29DA">
            <wp:extent cx="6090376" cy="330517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 t="27817"/>
                    <a:stretch/>
                  </pic:blipFill>
                  <pic:spPr bwMode="auto">
                    <a:xfrm>
                      <a:off x="0" y="0"/>
                      <a:ext cx="6116178" cy="3319178"/>
                    </a:xfrm>
                    <a:prstGeom prst="rect">
                      <a:avLst/>
                    </a:prstGeom>
                    <a:noFill/>
                    <a:ln>
                      <a:noFill/>
                    </a:ln>
                    <a:extLst>
                      <a:ext uri="{53640926-AAD7-44D8-BBD7-CCE9431645EC}">
                        <a14:shadowObscured xmlns:a14="http://schemas.microsoft.com/office/drawing/2010/main"/>
                      </a:ext>
                    </a:extLst>
                  </pic:spPr>
                </pic:pic>
              </a:graphicData>
            </a:graphic>
          </wp:inline>
        </w:drawing>
      </w:r>
    </w:p>
    <w:p w14:paraId="23637F08" w14:textId="75B9EEC4" w:rsidR="003A586D" w:rsidRDefault="003A586D" w:rsidP="00F87F36">
      <w:pPr>
        <w:spacing w:after="0" w:line="240" w:lineRule="auto"/>
        <w:jc w:val="center"/>
        <w:rPr>
          <w:rFonts w:ascii="Times New Roman" w:hAnsi="Times New Roman" w:cs="Times New Roman"/>
          <w:b/>
          <w:bCs/>
          <w:noProof/>
          <w:sz w:val="24"/>
          <w:szCs w:val="24"/>
        </w:rPr>
      </w:pPr>
    </w:p>
    <w:p w14:paraId="7909C179" w14:textId="31CB7657" w:rsidR="003A586D" w:rsidRDefault="003A586D" w:rsidP="003A586D">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ab/>
      </w:r>
      <w:r>
        <w:rPr>
          <w:rFonts w:ascii="Times New Roman" w:hAnsi="Times New Roman" w:cs="Times New Roman"/>
          <w:noProof/>
          <w:sz w:val="24"/>
          <w:szCs w:val="24"/>
        </w:rPr>
        <w:t xml:space="preserve">On Thursday, December 16, St. Paul Lutheran School enjoyed a Christmas banquet provided by Judy and Craig Hunt.  The menu included grilled chicken legs (thanks, Craig, for </w:t>
      </w:r>
      <w:r w:rsidR="00702FDD">
        <w:rPr>
          <w:rFonts w:ascii="Times New Roman" w:hAnsi="Times New Roman" w:cs="Times New Roman"/>
          <w:noProof/>
          <w:sz w:val="24"/>
          <w:szCs w:val="24"/>
        </w:rPr>
        <w:t>all that time at the grill), green beans, macaroni and cheese, mashed potatoes, and Christmas cookies.  All the classes had lunch together in the gym, seated by classes; and it truly felt like a family meal.  There was enough food left over that each school family received a “take-out box” to take home.</w:t>
      </w:r>
    </w:p>
    <w:p w14:paraId="6587B0F5" w14:textId="0B82D96F" w:rsidR="00702FDD" w:rsidRDefault="00702FDD" w:rsidP="003A586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Thanks, also, goes to the basketball team who set up the gym for the meal after their practice on Wednesday, and to the upper grades who cleaned up the gym, including putting away all the tables and chairs, following the meal.</w:t>
      </w:r>
    </w:p>
    <w:p w14:paraId="35DC366A" w14:textId="04B3AFAE" w:rsidR="00702FDD" w:rsidRDefault="00702FDD" w:rsidP="003A586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1F2F2C">
        <w:rPr>
          <w:rFonts w:ascii="Times New Roman" w:hAnsi="Times New Roman" w:cs="Times New Roman"/>
          <w:noProof/>
          <w:sz w:val="24"/>
          <w:szCs w:val="24"/>
        </w:rPr>
        <w:t>During December, the school classes collected food and clothing to be distributed to agencies serving those in need in our community as well as pet supplies and toys for the Humane Society.  All together, our school collected over 1,000 items total!  First place for most items collected (and a free breakfast on Friday) went to Second Grade.  Seventh Grade came in second.</w:t>
      </w:r>
    </w:p>
    <w:p w14:paraId="7C674C6C" w14:textId="09C519D9" w:rsidR="001F2F2C" w:rsidRPr="003A586D" w:rsidRDefault="001F2F2C" w:rsidP="003A586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Great job, students!</w:t>
      </w:r>
    </w:p>
    <w:p w14:paraId="31113375" w14:textId="338377DF" w:rsidR="00866E11" w:rsidRDefault="00866E11" w:rsidP="004063CC">
      <w:pPr>
        <w:spacing w:after="0" w:line="240" w:lineRule="auto"/>
        <w:rPr>
          <w:rFonts w:ascii="Lucida Calligraphy" w:hAnsi="Lucida Calligraphy" w:cs="Times New Roman"/>
          <w:b/>
          <w:bCs/>
          <w:noProof/>
          <w:sz w:val="40"/>
          <w:szCs w:val="40"/>
        </w:rPr>
      </w:pPr>
      <w:r>
        <w:rPr>
          <w:noProof/>
        </w:rPr>
        <mc:AlternateContent>
          <mc:Choice Requires="wps">
            <w:drawing>
              <wp:inline distT="0" distB="0" distL="0" distR="0" wp14:anchorId="72258E8A" wp14:editId="60C653A3">
                <wp:extent cx="304800" cy="304800"/>
                <wp:effectExtent l="0" t="0" r="0" b="0"/>
                <wp:docPr id="27" name="Rectangle 27"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159CB" id="Rectangle 27"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13617">
        <w:rPr>
          <w:rFonts w:ascii="Lucida Calligraphy" w:hAnsi="Lucida Calligraphy" w:cs="Times New Roman"/>
          <w:b/>
          <w:bCs/>
          <w:noProof/>
          <w:sz w:val="40"/>
          <w:szCs w:val="40"/>
        </w:rPr>
        <w:t xml:space="preserve">    </w:t>
      </w:r>
    </w:p>
    <w:p w14:paraId="6A31980D" w14:textId="77777777" w:rsidR="00FA6771" w:rsidRDefault="00FA6771" w:rsidP="00FA6771">
      <w:pPr>
        <w:jc w:val="center"/>
        <w:rPr>
          <w:rFonts w:ascii="Lucida Calligraphy" w:hAnsi="Lucida Calligraphy" w:cs="Times New Roman"/>
          <w:b/>
          <w:bCs/>
          <w:noProof/>
          <w:sz w:val="40"/>
          <w:szCs w:val="40"/>
        </w:rPr>
      </w:pPr>
      <w:r>
        <w:rPr>
          <w:noProof/>
        </w:rPr>
        <w:lastRenderedPageBreak/>
        <w:drawing>
          <wp:inline distT="0" distB="0" distL="0" distR="0" wp14:anchorId="52FF2961" wp14:editId="5511E9BC">
            <wp:extent cx="1581150" cy="1376258"/>
            <wp:effectExtent l="0" t="0" r="0" b="0"/>
            <wp:docPr id="33" name="Picture 33" descr="High Contrast Audio Volume High - Sound Clipart Transparent PNG - 600x6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gh Contrast Audio Volume High - Sound Clipart Transparent PNG - 600x600 -  Free Download on Nic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28" t="12516" r="16827" b="13226"/>
                    <a:stretch/>
                  </pic:blipFill>
                  <pic:spPr bwMode="auto">
                    <a:xfrm>
                      <a:off x="0" y="0"/>
                      <a:ext cx="1591618" cy="13853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EE6DB8" wp14:editId="29CC0E0E">
            <wp:extent cx="2371725" cy="1401758"/>
            <wp:effectExtent l="0" t="0" r="0" b="8255"/>
            <wp:docPr id="31" name="Picture 31" descr="The home loan approval process – Conlon Financia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home loan approval process – Conlon Financial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945" cy="1407798"/>
                    </a:xfrm>
                    <a:prstGeom prst="rect">
                      <a:avLst/>
                    </a:prstGeom>
                    <a:noFill/>
                    <a:ln>
                      <a:noFill/>
                    </a:ln>
                  </pic:spPr>
                </pic:pic>
              </a:graphicData>
            </a:graphic>
          </wp:inline>
        </w:drawing>
      </w:r>
    </w:p>
    <w:p w14:paraId="1EEF5BD0" w14:textId="77777777" w:rsidR="00A01E54" w:rsidRDefault="00FA6771" w:rsidP="00C377E1">
      <w:pPr>
        <w:spacing w:after="120" w:line="240" w:lineRule="auto"/>
        <w:jc w:val="both"/>
        <w:rPr>
          <w:rFonts w:ascii="Times New Roman" w:hAnsi="Times New Roman" w:cs="Times New Roman"/>
          <w:color w:val="000000"/>
          <w:sz w:val="24"/>
          <w:szCs w:val="24"/>
        </w:rPr>
      </w:pPr>
      <w:r>
        <w:rPr>
          <w:rFonts w:ascii="Times New Roman" w:hAnsi="Times New Roman" w:cs="Times New Roman"/>
          <w:b/>
          <w:bCs/>
          <w:noProof/>
          <w:sz w:val="24"/>
          <w:szCs w:val="24"/>
        </w:rPr>
        <w:tab/>
      </w:r>
      <w:r>
        <w:rPr>
          <w:rFonts w:ascii="Times New Roman" w:hAnsi="Times New Roman" w:cs="Times New Roman"/>
          <w:noProof/>
          <w:sz w:val="24"/>
          <w:szCs w:val="24"/>
        </w:rPr>
        <w:t xml:space="preserve">We are pleased to announce that St. Paul Lutheran Church has been awarded a $750 </w:t>
      </w:r>
      <w:r w:rsidR="00A01E54">
        <w:rPr>
          <w:rFonts w:ascii="Times New Roman" w:hAnsi="Times New Roman" w:cs="Times New Roman"/>
          <w:noProof/>
          <w:sz w:val="24"/>
          <w:szCs w:val="24"/>
        </w:rPr>
        <w:t xml:space="preserve">I-K Synod Future Church Fund Technology Grant </w:t>
      </w:r>
      <w:r>
        <w:rPr>
          <w:rFonts w:ascii="Times New Roman" w:hAnsi="Times New Roman" w:cs="Times New Roman"/>
          <w:noProof/>
          <w:sz w:val="24"/>
          <w:szCs w:val="24"/>
        </w:rPr>
        <w:t xml:space="preserve">toward </w:t>
      </w:r>
      <w:r w:rsidRPr="00FA6771">
        <w:rPr>
          <w:rFonts w:ascii="Times New Roman" w:hAnsi="Times New Roman" w:cs="Times New Roman"/>
          <w:color w:val="000000"/>
          <w:sz w:val="24"/>
          <w:szCs w:val="24"/>
        </w:rPr>
        <w:t>audio improvements at church and updated hearing assistance devices</w:t>
      </w:r>
      <w:r>
        <w:rPr>
          <w:rFonts w:ascii="Arial" w:hAnsi="Arial" w:cs="Arial"/>
          <w:color w:val="000000"/>
        </w:rPr>
        <w:t>.</w:t>
      </w:r>
      <w:r>
        <w:rPr>
          <w:rFonts w:ascii="Arial" w:hAnsi="Arial" w:cs="Arial"/>
          <w:color w:val="000000"/>
        </w:rPr>
        <w:t xml:space="preserve">  </w:t>
      </w:r>
      <w:r w:rsidR="00A01E54">
        <w:rPr>
          <w:rFonts w:ascii="Times New Roman" w:hAnsi="Times New Roman" w:cs="Times New Roman"/>
          <w:color w:val="000000"/>
          <w:sz w:val="24"/>
          <w:szCs w:val="24"/>
        </w:rPr>
        <w:t xml:space="preserve">These grants are funded by individuals and congregations through the I-K Synod and beyond who shared gifts with the I-K Synod Future Church Fund in 2020 and 2021.  </w:t>
      </w:r>
    </w:p>
    <w:p w14:paraId="58F742C8" w14:textId="77777777" w:rsidR="00C377E1" w:rsidRDefault="00A01E54" w:rsidP="00C377E1">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note from Rev. Nancy Nyland, our Synod’s Director for Evangelical Mission, notifying us of the grant award, </w:t>
      </w:r>
      <w:r w:rsidR="00C377E1">
        <w:rPr>
          <w:rFonts w:ascii="Times New Roman" w:hAnsi="Times New Roman" w:cs="Times New Roman"/>
          <w:color w:val="000000"/>
          <w:sz w:val="24"/>
          <w:szCs w:val="24"/>
        </w:rPr>
        <w:t>included the following:</w:t>
      </w:r>
    </w:p>
    <w:p w14:paraId="6F3E2E35" w14:textId="77777777" w:rsidR="00C377E1" w:rsidRDefault="00C377E1" w:rsidP="00C377E1">
      <w:pPr>
        <w:spacing w:after="12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Bishop Bill and the rest of the Synod staff give thanks for St. Paul Lutheran and their partnership with the IK Synod.  We are grateful for your on-going mission and ministry, especially in the continuing covid-tide.  Certainly, many people are being blessed through your congregation.</w:t>
      </w:r>
    </w:p>
    <w:p w14:paraId="32901CF2" w14:textId="77777777" w:rsidR="00C377E1" w:rsidRDefault="00C377E1" w:rsidP="00C377E1">
      <w:pPr>
        <w:spacing w:after="12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Thanks be to God for generous people across the IK Synod and beyond who have donated to the IK Synod Future Church Fund.  Their generosity has blessed many, including your congregation.</w:t>
      </w:r>
    </w:p>
    <w:p w14:paraId="0962853B" w14:textId="4B792D1B" w:rsidR="00C377E1" w:rsidRDefault="00C377E1" w:rsidP="00C377E1">
      <w:pPr>
        <w:spacing w:after="12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Prayers that the Holy Spirit will stir anew in your congregation as you continue to share Christ’s love within and beyond your community.</w:t>
      </w:r>
    </w:p>
    <w:p w14:paraId="02C4398E" w14:textId="77777777" w:rsidR="004323DF" w:rsidRDefault="004323DF" w:rsidP="00C377E1">
      <w:pPr>
        <w:spacing w:after="120" w:line="240" w:lineRule="auto"/>
        <w:ind w:left="720" w:right="720"/>
        <w:jc w:val="both"/>
        <w:rPr>
          <w:rFonts w:ascii="Times New Roman" w:hAnsi="Times New Roman" w:cs="Times New Roman"/>
          <w:color w:val="000000"/>
          <w:sz w:val="24"/>
          <w:szCs w:val="24"/>
        </w:rPr>
      </w:pPr>
    </w:p>
    <w:p w14:paraId="15502AA6" w14:textId="77777777" w:rsidR="004323DF" w:rsidRDefault="004323DF" w:rsidP="004323DF">
      <w:pPr>
        <w:spacing w:after="120" w:line="240" w:lineRule="auto"/>
        <w:ind w:left="720" w:right="720"/>
        <w:jc w:val="center"/>
        <w:rPr>
          <w:rFonts w:ascii="Lucida Calligraphy" w:hAnsi="Lucida Calligraphy" w:cs="Times New Roman"/>
          <w:b/>
          <w:bCs/>
          <w:noProof/>
          <w:sz w:val="40"/>
          <w:szCs w:val="40"/>
        </w:rPr>
      </w:pPr>
      <w:r>
        <w:rPr>
          <w:noProof/>
        </w:rPr>
        <w:drawing>
          <wp:inline distT="0" distB="0" distL="0" distR="0" wp14:anchorId="6B2A7A3D" wp14:editId="16D74CBC">
            <wp:extent cx="1614931" cy="1266825"/>
            <wp:effectExtent l="0" t="0" r="4445" b="0"/>
            <wp:docPr id="35" name="Picture 35" descr="14,576 Knitting Needles Stock Vector Illustration and Royalty Free Knitting  Need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576 Knitting Needles Stock Vector Illustration and Royalty Free Knitting  Needles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5189" cy="1282716"/>
                    </a:xfrm>
                    <a:prstGeom prst="rect">
                      <a:avLst/>
                    </a:prstGeom>
                    <a:noFill/>
                    <a:ln>
                      <a:noFill/>
                    </a:ln>
                  </pic:spPr>
                </pic:pic>
              </a:graphicData>
            </a:graphic>
          </wp:inline>
        </w:drawing>
      </w:r>
    </w:p>
    <w:p w14:paraId="54186FAA" w14:textId="77777777" w:rsidR="004323DF" w:rsidRDefault="004323DF" w:rsidP="004323DF">
      <w:pPr>
        <w:spacing w:after="120" w:line="240" w:lineRule="auto"/>
        <w:ind w:left="720" w:right="720"/>
        <w:jc w:val="center"/>
        <w:rPr>
          <w:rFonts w:ascii="Times New Roman" w:hAnsi="Times New Roman" w:cs="Times New Roman"/>
          <w:b/>
          <w:bCs/>
          <w:noProof/>
          <w:sz w:val="28"/>
          <w:szCs w:val="28"/>
        </w:rPr>
      </w:pPr>
      <w:r>
        <w:rPr>
          <w:rFonts w:ascii="Times New Roman" w:hAnsi="Times New Roman" w:cs="Times New Roman"/>
          <w:b/>
          <w:bCs/>
          <w:noProof/>
          <w:sz w:val="28"/>
          <w:szCs w:val="28"/>
        </w:rPr>
        <w:t>God’s Purls</w:t>
      </w:r>
    </w:p>
    <w:p w14:paraId="4FFAAF71" w14:textId="77777777" w:rsidR="004323DF" w:rsidRPr="004323DF" w:rsidRDefault="004323DF" w:rsidP="008A14CE">
      <w:pPr>
        <w:spacing w:after="0" w:line="240" w:lineRule="auto"/>
        <w:ind w:firstLine="720"/>
        <w:jc w:val="both"/>
        <w:rPr>
          <w:rFonts w:ascii="Times New Roman" w:hAnsi="Times New Roman" w:cs="Times New Roman"/>
          <w:sz w:val="24"/>
          <w:szCs w:val="24"/>
        </w:rPr>
      </w:pPr>
      <w:r w:rsidRPr="004323DF">
        <w:rPr>
          <w:rFonts w:ascii="Times New Roman" w:hAnsi="Times New Roman" w:cs="Times New Roman"/>
          <w:sz w:val="24"/>
          <w:szCs w:val="24"/>
        </w:rPr>
        <w:t>The knitting and crocheting group will resume their weekly meetings beginning Wednesday, January 5, 2022, at 10:00 a.m. until noon.   The first meeting will be an organizational meeting to confirm the day of the week, time, etc.  We will still be able to knit or crochet at that meeting.</w:t>
      </w:r>
    </w:p>
    <w:p w14:paraId="5F295525" w14:textId="6A8D6F39" w:rsidR="004323DF" w:rsidRPr="004323DF" w:rsidRDefault="004323DF" w:rsidP="008A14CE">
      <w:pPr>
        <w:spacing w:after="0" w:line="240" w:lineRule="auto"/>
        <w:ind w:firstLine="720"/>
        <w:jc w:val="both"/>
        <w:rPr>
          <w:rFonts w:ascii="Times New Roman" w:hAnsi="Times New Roman" w:cs="Times New Roman"/>
          <w:sz w:val="24"/>
          <w:szCs w:val="24"/>
        </w:rPr>
      </w:pPr>
      <w:r w:rsidRPr="004323DF">
        <w:rPr>
          <w:rFonts w:ascii="Times New Roman" w:hAnsi="Times New Roman" w:cs="Times New Roman"/>
          <w:sz w:val="24"/>
          <w:szCs w:val="24"/>
        </w:rPr>
        <w:t>Approximately $300</w:t>
      </w:r>
      <w:r w:rsidR="008A14CE">
        <w:rPr>
          <w:rFonts w:ascii="Times New Roman" w:hAnsi="Times New Roman" w:cs="Times New Roman"/>
          <w:sz w:val="24"/>
          <w:szCs w:val="24"/>
        </w:rPr>
        <w:t xml:space="preserve"> </w:t>
      </w:r>
      <w:r w:rsidRPr="004323DF">
        <w:rPr>
          <w:rFonts w:ascii="Times New Roman" w:hAnsi="Times New Roman" w:cs="Times New Roman"/>
          <w:sz w:val="24"/>
          <w:szCs w:val="24"/>
        </w:rPr>
        <w:t xml:space="preserve">was spent from the Betty Lubke gift to provide yarn for church and community projects, so it should be an exciting and productive year for the group. </w:t>
      </w:r>
    </w:p>
    <w:p w14:paraId="547FCCBB" w14:textId="4EF0BF57" w:rsidR="004323DF" w:rsidRPr="004323DF" w:rsidRDefault="004323DF" w:rsidP="008A14CE">
      <w:pPr>
        <w:spacing w:after="0" w:line="240" w:lineRule="auto"/>
        <w:ind w:firstLine="720"/>
        <w:jc w:val="both"/>
        <w:rPr>
          <w:rFonts w:ascii="Times New Roman" w:hAnsi="Times New Roman" w:cs="Times New Roman"/>
          <w:sz w:val="24"/>
          <w:szCs w:val="24"/>
        </w:rPr>
      </w:pPr>
      <w:r w:rsidRPr="004323DF">
        <w:rPr>
          <w:rFonts w:ascii="Times New Roman" w:hAnsi="Times New Roman" w:cs="Times New Roman"/>
          <w:sz w:val="24"/>
          <w:szCs w:val="24"/>
        </w:rPr>
        <w:t xml:space="preserve">We will meet in the St. Paul Room and follow COVID guidelines, i.e., distancing and masking.  Everyone is welcome.  </w:t>
      </w:r>
    </w:p>
    <w:p w14:paraId="5AA856A0" w14:textId="40CAB1EF" w:rsidR="00FA6771" w:rsidRDefault="00FA6771" w:rsidP="000D7FFE">
      <w:pPr>
        <w:spacing w:after="120" w:line="240" w:lineRule="auto"/>
        <w:ind w:left="720" w:right="720"/>
        <w:rPr>
          <w:rFonts w:ascii="Lucida Calligraphy" w:hAnsi="Lucida Calligraphy" w:cs="Times New Roman"/>
          <w:b/>
          <w:bCs/>
          <w:noProof/>
          <w:sz w:val="40"/>
          <w:szCs w:val="40"/>
        </w:rPr>
      </w:pPr>
      <w:r>
        <w:rPr>
          <w:rFonts w:ascii="Lucida Calligraphy" w:hAnsi="Lucida Calligraphy" w:cs="Times New Roman"/>
          <w:b/>
          <w:bCs/>
          <w:noProof/>
          <w:sz w:val="40"/>
          <w:szCs w:val="40"/>
        </w:rPr>
        <w:br w:type="page"/>
      </w:r>
    </w:p>
    <w:p w14:paraId="63B15E34" w14:textId="2E7EE9AC" w:rsidR="004B629F" w:rsidRDefault="000318EA" w:rsidP="000318EA">
      <w:pPr>
        <w:jc w:val="center"/>
        <w:rPr>
          <w:noProof/>
        </w:rPr>
      </w:pPr>
      <w:r>
        <w:rPr>
          <w:noProof/>
        </w:rPr>
        <w:lastRenderedPageBreak/>
        <w:drawing>
          <wp:inline distT="0" distB="0" distL="0" distR="0" wp14:anchorId="7C314C8D" wp14:editId="684F6155">
            <wp:extent cx="647700" cy="591189"/>
            <wp:effectExtent l="0" t="0" r="0" b="0"/>
            <wp:docPr id="36" name="Picture 36"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801" t="9430" r="26443" b="7828"/>
                    <a:stretch/>
                  </pic:blipFill>
                  <pic:spPr bwMode="auto">
                    <a:xfrm>
                      <a:off x="0" y="0"/>
                      <a:ext cx="652743" cy="5957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ucida Calligraphy" w:hAnsi="Lucida Calligraphy" w:cs="Times New Roman"/>
          <w:b/>
          <w:bCs/>
          <w:noProof/>
          <w:sz w:val="40"/>
          <w:szCs w:val="40"/>
        </w:rPr>
        <w:t xml:space="preserve"> </w:t>
      </w:r>
      <w:r>
        <w:rPr>
          <w:noProof/>
        </w:rPr>
        <w:drawing>
          <wp:inline distT="0" distB="0" distL="0" distR="0" wp14:anchorId="309A4D47" wp14:editId="116FDE70">
            <wp:extent cx="647000" cy="590550"/>
            <wp:effectExtent l="0" t="0" r="1270" b="0"/>
            <wp:docPr id="37" name="Picture 37"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801" t="9430" r="26443" b="7828"/>
                    <a:stretch/>
                  </pic:blipFill>
                  <pic:spPr bwMode="auto">
                    <a:xfrm>
                      <a:off x="0" y="0"/>
                      <a:ext cx="657896" cy="6004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ucida Calligraphy" w:hAnsi="Lucida Calligraphy" w:cs="Times New Roman"/>
          <w:b/>
          <w:bCs/>
          <w:noProof/>
          <w:sz w:val="40"/>
          <w:szCs w:val="40"/>
        </w:rPr>
        <w:t xml:space="preserve"> </w:t>
      </w:r>
      <w:r>
        <w:rPr>
          <w:noProof/>
        </w:rPr>
        <w:drawing>
          <wp:inline distT="0" distB="0" distL="0" distR="0" wp14:anchorId="78AFFCD5" wp14:editId="3120C91A">
            <wp:extent cx="638175" cy="582495"/>
            <wp:effectExtent l="0" t="0" r="0" b="8255"/>
            <wp:docPr id="38" name="Picture 38"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801" t="9430" r="26443" b="7828"/>
                    <a:stretch/>
                  </pic:blipFill>
                  <pic:spPr bwMode="auto">
                    <a:xfrm>
                      <a:off x="0" y="0"/>
                      <a:ext cx="649044" cy="59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ucida Calligraphy" w:hAnsi="Lucida Calligraphy" w:cs="Times New Roman"/>
          <w:b/>
          <w:bCs/>
          <w:noProof/>
          <w:sz w:val="40"/>
          <w:szCs w:val="40"/>
        </w:rPr>
        <w:t xml:space="preserve"> </w:t>
      </w:r>
      <w:r>
        <w:rPr>
          <w:noProof/>
        </w:rPr>
        <w:drawing>
          <wp:inline distT="0" distB="0" distL="0" distR="0" wp14:anchorId="69475641" wp14:editId="52D1E576">
            <wp:extent cx="626128" cy="571500"/>
            <wp:effectExtent l="0" t="0" r="2540" b="0"/>
            <wp:docPr id="39" name="Picture 39"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01" t="9430" r="26443" b="7828"/>
                    <a:stretch/>
                  </pic:blipFill>
                  <pic:spPr bwMode="auto">
                    <a:xfrm>
                      <a:off x="0" y="0"/>
                      <a:ext cx="636449" cy="5809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ucida Calligraphy" w:hAnsi="Lucida Calligraphy" w:cs="Times New Roman"/>
          <w:b/>
          <w:bCs/>
          <w:noProof/>
          <w:sz w:val="40"/>
          <w:szCs w:val="40"/>
        </w:rPr>
        <w:t xml:space="preserve"> </w:t>
      </w:r>
      <w:r w:rsidR="005521B1">
        <w:rPr>
          <w:noProof/>
        </w:rPr>
        <w:drawing>
          <wp:inline distT="0" distB="0" distL="0" distR="0" wp14:anchorId="58FD385C" wp14:editId="056804DB">
            <wp:extent cx="626128" cy="571500"/>
            <wp:effectExtent l="0" t="0" r="2540" b="0"/>
            <wp:docPr id="42" name="Picture 42"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01" t="9430" r="26443" b="7828"/>
                    <a:stretch/>
                  </pic:blipFill>
                  <pic:spPr bwMode="auto">
                    <a:xfrm>
                      <a:off x="0" y="0"/>
                      <a:ext cx="636449" cy="580921"/>
                    </a:xfrm>
                    <a:prstGeom prst="rect">
                      <a:avLst/>
                    </a:prstGeom>
                    <a:noFill/>
                    <a:ln>
                      <a:noFill/>
                    </a:ln>
                    <a:extLst>
                      <a:ext uri="{53640926-AAD7-44D8-BBD7-CCE9431645EC}">
                        <a14:shadowObscured xmlns:a14="http://schemas.microsoft.com/office/drawing/2010/main"/>
                      </a:ext>
                    </a:extLst>
                  </pic:spPr>
                </pic:pic>
              </a:graphicData>
            </a:graphic>
          </wp:inline>
        </w:drawing>
      </w:r>
      <w:r w:rsidR="005521B1">
        <w:rPr>
          <w:noProof/>
        </w:rPr>
        <w:t xml:space="preserve">  </w:t>
      </w:r>
      <w:r w:rsidR="005521B1">
        <w:rPr>
          <w:noProof/>
        </w:rPr>
        <w:drawing>
          <wp:inline distT="0" distB="0" distL="0" distR="0" wp14:anchorId="37CD85E4" wp14:editId="62965225">
            <wp:extent cx="626128" cy="571500"/>
            <wp:effectExtent l="0" t="0" r="2540" b="0"/>
            <wp:docPr id="44" name="Picture 44"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01" t="9430" r="26443" b="7828"/>
                    <a:stretch/>
                  </pic:blipFill>
                  <pic:spPr bwMode="auto">
                    <a:xfrm>
                      <a:off x="0" y="0"/>
                      <a:ext cx="636449" cy="580921"/>
                    </a:xfrm>
                    <a:prstGeom prst="rect">
                      <a:avLst/>
                    </a:prstGeom>
                    <a:noFill/>
                    <a:ln>
                      <a:noFill/>
                    </a:ln>
                    <a:extLst>
                      <a:ext uri="{53640926-AAD7-44D8-BBD7-CCE9431645EC}">
                        <a14:shadowObscured xmlns:a14="http://schemas.microsoft.com/office/drawing/2010/main"/>
                      </a:ext>
                    </a:extLst>
                  </pic:spPr>
                </pic:pic>
              </a:graphicData>
            </a:graphic>
          </wp:inline>
        </w:drawing>
      </w:r>
      <w:r w:rsidR="005521B1">
        <w:rPr>
          <w:noProof/>
        </w:rPr>
        <w:t xml:space="preserve">  </w:t>
      </w:r>
      <w:r w:rsidR="005521B1">
        <w:rPr>
          <w:noProof/>
        </w:rPr>
        <w:drawing>
          <wp:inline distT="0" distB="0" distL="0" distR="0" wp14:anchorId="1F240EC3" wp14:editId="455719EB">
            <wp:extent cx="626128" cy="571500"/>
            <wp:effectExtent l="0" t="0" r="2540" b="0"/>
            <wp:docPr id="45" name="Picture 45"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01" t="9430" r="26443" b="7828"/>
                    <a:stretch/>
                  </pic:blipFill>
                  <pic:spPr bwMode="auto">
                    <a:xfrm>
                      <a:off x="0" y="0"/>
                      <a:ext cx="636449" cy="580921"/>
                    </a:xfrm>
                    <a:prstGeom prst="rect">
                      <a:avLst/>
                    </a:prstGeom>
                    <a:noFill/>
                    <a:ln>
                      <a:noFill/>
                    </a:ln>
                    <a:extLst>
                      <a:ext uri="{53640926-AAD7-44D8-BBD7-CCE9431645EC}">
                        <a14:shadowObscured xmlns:a14="http://schemas.microsoft.com/office/drawing/2010/main"/>
                      </a:ext>
                    </a:extLst>
                  </pic:spPr>
                </pic:pic>
              </a:graphicData>
            </a:graphic>
          </wp:inline>
        </w:drawing>
      </w:r>
      <w:r w:rsidR="005521B1">
        <w:rPr>
          <w:noProof/>
        </w:rPr>
        <w:t xml:space="preserve">  </w:t>
      </w:r>
      <w:r w:rsidR="005521B1">
        <w:rPr>
          <w:noProof/>
        </w:rPr>
        <w:drawing>
          <wp:inline distT="0" distB="0" distL="0" distR="0" wp14:anchorId="55D742A0" wp14:editId="3E23D77B">
            <wp:extent cx="626128" cy="571500"/>
            <wp:effectExtent l="0" t="0" r="2540" b="0"/>
            <wp:docPr id="46" name="Picture 46" descr="Poinsettia In Pots - Poinsettia Plant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insettia In Pots - Poinsettia Plant Clip Art - Free Transparent PNG  Download - PNGke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01" t="9430" r="26443" b="7828"/>
                    <a:stretch/>
                  </pic:blipFill>
                  <pic:spPr bwMode="auto">
                    <a:xfrm>
                      <a:off x="0" y="0"/>
                      <a:ext cx="636449" cy="580921"/>
                    </a:xfrm>
                    <a:prstGeom prst="rect">
                      <a:avLst/>
                    </a:prstGeom>
                    <a:noFill/>
                    <a:ln>
                      <a:noFill/>
                    </a:ln>
                    <a:extLst>
                      <a:ext uri="{53640926-AAD7-44D8-BBD7-CCE9431645EC}">
                        <a14:shadowObscured xmlns:a14="http://schemas.microsoft.com/office/drawing/2010/main"/>
                      </a:ext>
                    </a:extLst>
                  </pic:spPr>
                </pic:pic>
              </a:graphicData>
            </a:graphic>
          </wp:inline>
        </w:drawing>
      </w:r>
    </w:p>
    <w:p w14:paraId="27A8395A" w14:textId="371312FF" w:rsidR="000318EA" w:rsidRDefault="000318EA" w:rsidP="00EB1B6C">
      <w:pPr>
        <w:spacing w:after="0" w:line="240" w:lineRule="auto"/>
        <w:jc w:val="center"/>
        <w:rPr>
          <w:rFonts w:ascii="Times New Roman" w:hAnsi="Times New Roman" w:cs="Times New Roman"/>
          <w:b/>
          <w:bCs/>
          <w:noProof/>
          <w:sz w:val="26"/>
          <w:szCs w:val="26"/>
        </w:rPr>
      </w:pPr>
      <w:r w:rsidRPr="00EB1B6C">
        <w:rPr>
          <w:rFonts w:ascii="Times New Roman" w:hAnsi="Times New Roman" w:cs="Times New Roman"/>
          <w:b/>
          <w:bCs/>
          <w:noProof/>
          <w:sz w:val="26"/>
          <w:szCs w:val="26"/>
        </w:rPr>
        <w:t xml:space="preserve">Thank you to all who </w:t>
      </w:r>
      <w:r w:rsidR="00EB1B6C" w:rsidRPr="00EB1B6C">
        <w:rPr>
          <w:rFonts w:ascii="Times New Roman" w:hAnsi="Times New Roman" w:cs="Times New Roman"/>
          <w:b/>
          <w:bCs/>
          <w:noProof/>
          <w:sz w:val="26"/>
          <w:szCs w:val="26"/>
        </w:rPr>
        <w:t>donated poinsettias to beautify our sanctuary at Christmas:</w:t>
      </w:r>
    </w:p>
    <w:p w14:paraId="5986F6D5" w14:textId="7B9704A2" w:rsidR="00041AAC" w:rsidRDefault="00041AA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Jim &amp; Bernadette Krueger in honor of Ryan Krueger and Anna Raul;</w:t>
      </w:r>
      <w:r w:rsidR="00A06430">
        <w:rPr>
          <w:rFonts w:ascii="Times New Roman" w:hAnsi="Times New Roman" w:cs="Times New Roman"/>
          <w:noProof/>
          <w:sz w:val="26"/>
          <w:szCs w:val="26"/>
        </w:rPr>
        <w:t xml:space="preserve"> </w:t>
      </w:r>
      <w:r>
        <w:rPr>
          <w:rFonts w:ascii="Times New Roman" w:hAnsi="Times New Roman" w:cs="Times New Roman"/>
          <w:noProof/>
          <w:sz w:val="26"/>
          <w:szCs w:val="26"/>
        </w:rPr>
        <w:t>and in memory of Ed &amp; Mary Losiniecki and Jan &amp; Robert Krueger</w:t>
      </w:r>
    </w:p>
    <w:p w14:paraId="71CC9959" w14:textId="241B0C0D"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Mary Knaup</w:t>
      </w:r>
      <w:r>
        <w:rPr>
          <w:rFonts w:ascii="Times New Roman" w:hAnsi="Times New Roman" w:cs="Times New Roman"/>
          <w:noProof/>
          <w:sz w:val="26"/>
          <w:szCs w:val="26"/>
        </w:rPr>
        <w:t xml:space="preserve"> in memory of Victor Herbert, Kathryn Herbert, and Dennis Knaup</w:t>
      </w:r>
    </w:p>
    <w:p w14:paraId="1FDA2B89" w14:textId="7DCE9772"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Richard &amp; Karen Fleming</w:t>
      </w:r>
      <w:r>
        <w:rPr>
          <w:rFonts w:ascii="Times New Roman" w:hAnsi="Times New Roman" w:cs="Times New Roman"/>
          <w:noProof/>
          <w:sz w:val="26"/>
          <w:szCs w:val="26"/>
        </w:rPr>
        <w:t xml:space="preserve"> in memory of their mothers, Mary Knapp </w:t>
      </w:r>
      <w:r w:rsidR="00A06430">
        <w:rPr>
          <w:rFonts w:ascii="Times New Roman" w:hAnsi="Times New Roman" w:cs="Times New Roman"/>
          <w:noProof/>
          <w:sz w:val="26"/>
          <w:szCs w:val="26"/>
        </w:rPr>
        <w:t>&amp;</w:t>
      </w:r>
      <w:r>
        <w:rPr>
          <w:rFonts w:ascii="Times New Roman" w:hAnsi="Times New Roman" w:cs="Times New Roman"/>
          <w:noProof/>
          <w:sz w:val="26"/>
          <w:szCs w:val="26"/>
        </w:rPr>
        <w:t xml:space="preserve"> Norma Fleming</w:t>
      </w:r>
    </w:p>
    <w:p w14:paraId="2B4FD2DA" w14:textId="6F469CF4"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Beverly Johnson</w:t>
      </w:r>
      <w:r>
        <w:rPr>
          <w:rFonts w:ascii="Times New Roman" w:hAnsi="Times New Roman" w:cs="Times New Roman"/>
          <w:noProof/>
          <w:sz w:val="26"/>
          <w:szCs w:val="26"/>
        </w:rPr>
        <w:t xml:space="preserve"> in honor of family</w:t>
      </w:r>
    </w:p>
    <w:p w14:paraId="03002F79" w14:textId="78E0C1B0"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Paul &amp; Lora Brooks</w:t>
      </w:r>
      <w:r>
        <w:rPr>
          <w:rFonts w:ascii="Times New Roman" w:hAnsi="Times New Roman" w:cs="Times New Roman"/>
          <w:noProof/>
          <w:sz w:val="26"/>
          <w:szCs w:val="26"/>
        </w:rPr>
        <w:t xml:space="preserve"> in memory of Dan Reef and Maggie Brooks</w:t>
      </w:r>
    </w:p>
    <w:p w14:paraId="61737F16" w14:textId="20F04BB9"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Diane Gielow</w:t>
      </w:r>
      <w:r>
        <w:rPr>
          <w:rFonts w:ascii="Times New Roman" w:hAnsi="Times New Roman" w:cs="Times New Roman"/>
          <w:noProof/>
          <w:sz w:val="26"/>
          <w:szCs w:val="26"/>
        </w:rPr>
        <w:t xml:space="preserve"> in memory of loved ones</w:t>
      </w:r>
    </w:p>
    <w:p w14:paraId="3D95CBC1" w14:textId="4C1D8204"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Melinda Nagle</w:t>
      </w:r>
      <w:r>
        <w:rPr>
          <w:rFonts w:ascii="Times New Roman" w:hAnsi="Times New Roman" w:cs="Times New Roman"/>
          <w:noProof/>
          <w:sz w:val="26"/>
          <w:szCs w:val="26"/>
        </w:rPr>
        <w:t xml:space="preserve"> in memory of her parents, Randall &amp; Lois Miller, and in honor of her new grandson, Miles Andres</w:t>
      </w:r>
    </w:p>
    <w:p w14:paraId="2311B46A" w14:textId="5D3AE4D0"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Pastor Pamela Thiede</w:t>
      </w:r>
      <w:r>
        <w:rPr>
          <w:rFonts w:ascii="Times New Roman" w:hAnsi="Times New Roman" w:cs="Times New Roman"/>
          <w:noProof/>
          <w:sz w:val="26"/>
          <w:szCs w:val="26"/>
        </w:rPr>
        <w:t xml:space="preserve"> in memory of her parents, Rynold &amp; Evelyn Thiede</w:t>
      </w:r>
    </w:p>
    <w:p w14:paraId="52142E9E" w14:textId="0D7A5955"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Richard Thielman</w:t>
      </w:r>
      <w:r>
        <w:rPr>
          <w:rFonts w:ascii="Times New Roman" w:hAnsi="Times New Roman" w:cs="Times New Roman"/>
          <w:noProof/>
          <w:sz w:val="26"/>
          <w:szCs w:val="26"/>
        </w:rPr>
        <w:t xml:space="preserve"> in loving memory of Lori Hall, Norman &amp; Marcella O’Donnell, and Donald &amp; Desolyn Thielman</w:t>
      </w:r>
    </w:p>
    <w:p w14:paraId="13F6AA45" w14:textId="0153F4BD" w:rsidR="00EB1B6C" w:rsidRDefault="00EB1B6C"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Nancy Mauman and family</w:t>
      </w:r>
      <w:r>
        <w:rPr>
          <w:rFonts w:ascii="Times New Roman" w:hAnsi="Times New Roman" w:cs="Times New Roman"/>
          <w:noProof/>
          <w:sz w:val="26"/>
          <w:szCs w:val="26"/>
        </w:rPr>
        <w:t xml:space="preserve"> in loving memory of her husband, John Mauman; her parents, Dorothy &amp; Wally Liebig; and loved ones</w:t>
      </w:r>
    </w:p>
    <w:p w14:paraId="065DD593" w14:textId="3AA8CAFF" w:rsidR="003C7EB4" w:rsidRDefault="003C7EB4"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Richard &amp; Pamela Henderson in memory of mother, Suzanne Cains; father, Gary Henderson; and in honor of daughters, Madeline &amp; Audrey</w:t>
      </w:r>
    </w:p>
    <w:p w14:paraId="3BD6BD44" w14:textId="09330BF1" w:rsidR="00EB1B6C" w:rsidRDefault="002A585A"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Mike &amp; Marge Bockover</w:t>
      </w:r>
      <w:r>
        <w:rPr>
          <w:rFonts w:ascii="Times New Roman" w:hAnsi="Times New Roman" w:cs="Times New Roman"/>
          <w:noProof/>
          <w:sz w:val="26"/>
          <w:szCs w:val="26"/>
        </w:rPr>
        <w:t xml:space="preserve"> in memory of loved ones</w:t>
      </w:r>
    </w:p>
    <w:p w14:paraId="420AEB81" w14:textId="405F6DBD" w:rsidR="002A585A" w:rsidRDefault="002A585A" w:rsidP="00A06430">
      <w:pPr>
        <w:spacing w:after="0" w:line="240" w:lineRule="auto"/>
        <w:ind w:left="540" w:hanging="540"/>
        <w:rPr>
          <w:rFonts w:ascii="Times New Roman" w:hAnsi="Times New Roman" w:cs="Times New Roman"/>
          <w:noProof/>
          <w:sz w:val="26"/>
          <w:szCs w:val="26"/>
        </w:rPr>
      </w:pPr>
      <w:r w:rsidRPr="00A06430">
        <w:rPr>
          <w:rFonts w:ascii="Times New Roman" w:hAnsi="Times New Roman" w:cs="Times New Roman"/>
          <w:noProof/>
          <w:sz w:val="26"/>
          <w:szCs w:val="26"/>
        </w:rPr>
        <w:t>Susan Koziel</w:t>
      </w:r>
      <w:r w:rsidR="00DA4CCE">
        <w:rPr>
          <w:rFonts w:ascii="Times New Roman" w:hAnsi="Times New Roman" w:cs="Times New Roman"/>
          <w:noProof/>
          <w:sz w:val="26"/>
          <w:szCs w:val="26"/>
        </w:rPr>
        <w:t xml:space="preserve"> </w:t>
      </w:r>
      <w:r>
        <w:rPr>
          <w:rFonts w:ascii="Times New Roman" w:hAnsi="Times New Roman" w:cs="Times New Roman"/>
          <w:noProof/>
          <w:sz w:val="26"/>
          <w:szCs w:val="26"/>
        </w:rPr>
        <w:t>in memory of loved ones and in honor of her children and grandchildren</w:t>
      </w:r>
    </w:p>
    <w:p w14:paraId="6E5D59CE" w14:textId="4A6DB19C" w:rsidR="000A322B" w:rsidRDefault="003C7EB4"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 xml:space="preserve">Don &amp; </w:t>
      </w:r>
      <w:r w:rsidR="002A585A" w:rsidRPr="00A06430">
        <w:rPr>
          <w:rFonts w:ascii="Times New Roman" w:hAnsi="Times New Roman" w:cs="Times New Roman"/>
          <w:noProof/>
          <w:sz w:val="26"/>
          <w:szCs w:val="26"/>
        </w:rPr>
        <w:t>Beth Thompson</w:t>
      </w:r>
      <w:r w:rsidR="000A322B">
        <w:rPr>
          <w:rFonts w:ascii="Times New Roman" w:hAnsi="Times New Roman" w:cs="Times New Roman"/>
          <w:noProof/>
          <w:sz w:val="26"/>
          <w:szCs w:val="26"/>
        </w:rPr>
        <w:t xml:space="preserve"> in memory of Palmer &amp; Ruth Thompson</w:t>
      </w:r>
      <w:r>
        <w:rPr>
          <w:rFonts w:ascii="Times New Roman" w:hAnsi="Times New Roman" w:cs="Times New Roman"/>
          <w:noProof/>
          <w:sz w:val="26"/>
          <w:szCs w:val="26"/>
        </w:rPr>
        <w:t>,</w:t>
      </w:r>
      <w:r w:rsidR="000A322B">
        <w:rPr>
          <w:rFonts w:ascii="Times New Roman" w:hAnsi="Times New Roman" w:cs="Times New Roman"/>
          <w:noProof/>
          <w:sz w:val="26"/>
          <w:szCs w:val="26"/>
        </w:rPr>
        <w:t xml:space="preserve"> Suzanne Cains, and loved ones</w:t>
      </w:r>
      <w:r>
        <w:rPr>
          <w:rFonts w:ascii="Times New Roman" w:hAnsi="Times New Roman" w:cs="Times New Roman"/>
          <w:noProof/>
          <w:sz w:val="26"/>
          <w:szCs w:val="26"/>
        </w:rPr>
        <w:t>;</w:t>
      </w:r>
      <w:r w:rsidR="00A06430">
        <w:rPr>
          <w:rFonts w:ascii="Times New Roman" w:hAnsi="Times New Roman" w:cs="Times New Roman"/>
          <w:noProof/>
          <w:sz w:val="26"/>
          <w:szCs w:val="26"/>
        </w:rPr>
        <w:t xml:space="preserve"> </w:t>
      </w:r>
      <w:r w:rsidR="000A322B">
        <w:rPr>
          <w:rFonts w:ascii="Times New Roman" w:hAnsi="Times New Roman" w:cs="Times New Roman"/>
          <w:noProof/>
          <w:sz w:val="26"/>
          <w:szCs w:val="26"/>
        </w:rPr>
        <w:t>and in honor of Richard Cains</w:t>
      </w:r>
    </w:p>
    <w:p w14:paraId="0DE67C61" w14:textId="7B2B41E4"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Gail Leffew in memory of Paul Leffew</w:t>
      </w:r>
    </w:p>
    <w:p w14:paraId="458BC2DC" w14:textId="3F7CF036"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Sandy Robbins in memory of Sonny (Henry) Robbins</w:t>
      </w:r>
    </w:p>
    <w:p w14:paraId="37182368" w14:textId="5DD5663D"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Bob &amp; Karen Kiser in memory of loved ones</w:t>
      </w:r>
    </w:p>
    <w:p w14:paraId="5EC019DC" w14:textId="20180585"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Maxine Powell in memory of Clint Powell and Connie Hollis</w:t>
      </w:r>
    </w:p>
    <w:p w14:paraId="549893C2" w14:textId="1BD31F44"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Virginia Murray in memory of loved ones</w:t>
      </w:r>
    </w:p>
    <w:p w14:paraId="0D633EA3" w14:textId="2C451D49" w:rsidR="000A322B" w:rsidRDefault="000A322B"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Carol &amp; Fred Weiss</w:t>
      </w:r>
      <w:r w:rsidR="00DA6FE1">
        <w:rPr>
          <w:rFonts w:ascii="Times New Roman" w:hAnsi="Times New Roman" w:cs="Times New Roman"/>
          <w:noProof/>
          <w:sz w:val="26"/>
          <w:szCs w:val="26"/>
        </w:rPr>
        <w:t xml:space="preserve"> </w:t>
      </w:r>
      <w:r>
        <w:rPr>
          <w:rFonts w:ascii="Times New Roman" w:hAnsi="Times New Roman" w:cs="Times New Roman"/>
          <w:noProof/>
          <w:sz w:val="26"/>
          <w:szCs w:val="26"/>
        </w:rPr>
        <w:t>in memory of their son, Donald, and Fred’s sister, Suzanne Cains</w:t>
      </w:r>
    </w:p>
    <w:p w14:paraId="728145CB" w14:textId="69BF21EE" w:rsidR="00DA6FE1" w:rsidRDefault="00DA6FE1"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Janet Bakken in memory of loved ones and in honor of family and friends</w:t>
      </w:r>
    </w:p>
    <w:p w14:paraId="64858C03" w14:textId="5E4DD336" w:rsidR="00DA6FE1" w:rsidRDefault="00DA6FE1"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Susan Bagby in memory of her parents, Raymond &amp; Hazel Reiter</w:t>
      </w:r>
    </w:p>
    <w:p w14:paraId="6AAC9A8D" w14:textId="0362EB4C" w:rsidR="00DA6FE1" w:rsidRDefault="00DA6FE1"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Brenda Biggs in memory of her mother, Sue Biggs</w:t>
      </w:r>
    </w:p>
    <w:p w14:paraId="04E977BD" w14:textId="1ABC6FF9" w:rsidR="00A375AF" w:rsidRDefault="00A375AF"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Bill &amp; Carol Geleske in memory of Clarence &amp; Leone Lange and Robert &amp; Shirley Lange Timm</w:t>
      </w:r>
    </w:p>
    <w:p w14:paraId="7735258D" w14:textId="14668BA8" w:rsidR="00A375AF" w:rsidRDefault="00A375AF"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Tim &amp; Laura Mellen</w:t>
      </w:r>
    </w:p>
    <w:p w14:paraId="3D085E9C" w14:textId="6FFD454E" w:rsidR="00A375AF" w:rsidRDefault="00A375AF"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Larry &amp; Judy Litchford</w:t>
      </w:r>
      <w:r w:rsidR="00DA4CCE">
        <w:rPr>
          <w:rFonts w:ascii="Times New Roman" w:hAnsi="Times New Roman" w:cs="Times New Roman"/>
          <w:noProof/>
          <w:sz w:val="26"/>
          <w:szCs w:val="26"/>
        </w:rPr>
        <w:t xml:space="preserve"> in honor of all those in the military and all police officers</w:t>
      </w:r>
    </w:p>
    <w:p w14:paraId="6ABA6B0B" w14:textId="6D43864F" w:rsidR="00DA4CCE" w:rsidRDefault="00DA4CCE"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Chip &amp; Audrey Claussen in memory of parents, Ollie &amp; Josephine Olson; brother, Richard Olson; and parents Edward &amp; Solveig Claussen</w:t>
      </w:r>
    </w:p>
    <w:p w14:paraId="68E85B50" w14:textId="228FC445" w:rsidR="00DA4CCE" w:rsidRDefault="00DA4CCE"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 xml:space="preserve">Jason &amp; Carey Howard in memory of </w:t>
      </w:r>
      <w:r w:rsidR="003C7EB4">
        <w:rPr>
          <w:rFonts w:ascii="Times New Roman" w:hAnsi="Times New Roman" w:cs="Times New Roman"/>
          <w:noProof/>
          <w:sz w:val="26"/>
          <w:szCs w:val="26"/>
        </w:rPr>
        <w:t xml:space="preserve">dad, </w:t>
      </w:r>
      <w:r>
        <w:rPr>
          <w:rFonts w:ascii="Times New Roman" w:hAnsi="Times New Roman" w:cs="Times New Roman"/>
          <w:noProof/>
          <w:sz w:val="26"/>
          <w:szCs w:val="26"/>
        </w:rPr>
        <w:t xml:space="preserve">John Foldenauer and </w:t>
      </w:r>
      <w:r w:rsidR="003C7EB4">
        <w:rPr>
          <w:rFonts w:ascii="Times New Roman" w:hAnsi="Times New Roman" w:cs="Times New Roman"/>
          <w:noProof/>
          <w:sz w:val="26"/>
          <w:szCs w:val="26"/>
        </w:rPr>
        <w:t xml:space="preserve">mom, </w:t>
      </w:r>
      <w:r>
        <w:rPr>
          <w:rFonts w:ascii="Times New Roman" w:hAnsi="Times New Roman" w:cs="Times New Roman"/>
          <w:noProof/>
          <w:sz w:val="26"/>
          <w:szCs w:val="26"/>
        </w:rPr>
        <w:t>Christine Leslie</w:t>
      </w:r>
    </w:p>
    <w:p w14:paraId="2CEB7769" w14:textId="4A207025" w:rsidR="00DA4CCE" w:rsidRDefault="00DA4CCE"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The family of Richard Cains in loving memory of wife, mother, and grandmother, Suzanne Cains</w:t>
      </w:r>
    </w:p>
    <w:p w14:paraId="74C16E9D" w14:textId="7B1CC530" w:rsidR="00DA4CCE" w:rsidRDefault="00DA4CCE" w:rsidP="00A06430">
      <w:pPr>
        <w:spacing w:after="0" w:line="240" w:lineRule="auto"/>
        <w:ind w:left="540" w:hanging="540"/>
        <w:rPr>
          <w:rFonts w:ascii="Times New Roman" w:hAnsi="Times New Roman" w:cs="Times New Roman"/>
          <w:noProof/>
          <w:sz w:val="26"/>
          <w:szCs w:val="26"/>
        </w:rPr>
      </w:pPr>
      <w:r>
        <w:rPr>
          <w:rFonts w:ascii="Times New Roman" w:hAnsi="Times New Roman" w:cs="Times New Roman"/>
          <w:noProof/>
          <w:sz w:val="26"/>
          <w:szCs w:val="26"/>
        </w:rPr>
        <w:t>Carol Radke in memory of Al Radke</w:t>
      </w:r>
    </w:p>
    <w:p w14:paraId="19C5BF58" w14:textId="3A50527C" w:rsidR="000D7FFE" w:rsidRDefault="000D7FFE" w:rsidP="000D7FFE">
      <w:pPr>
        <w:spacing w:after="0" w:line="240" w:lineRule="auto"/>
        <w:rPr>
          <w:rFonts w:ascii="Times New Roman" w:hAnsi="Times New Roman" w:cs="Times New Roman"/>
          <w:noProof/>
          <w:sz w:val="26"/>
          <w:szCs w:val="26"/>
        </w:rPr>
      </w:pPr>
      <w:r>
        <w:rPr>
          <w:rFonts w:ascii="Lucida Calligraphy" w:hAnsi="Lucida Calligraphy" w:cs="Times New Roman"/>
          <w:b/>
          <w:bCs/>
          <w:noProof/>
          <w:sz w:val="40"/>
          <w:szCs w:val="40"/>
        </w:rPr>
        <w:lastRenderedPageBreak/>
        <w:drawing>
          <wp:inline distT="0" distB="0" distL="0" distR="0" wp14:anchorId="1988A4F0" wp14:editId="0B35810C">
            <wp:extent cx="6049174" cy="3162300"/>
            <wp:effectExtent l="0" t="0" r="8890" b="0"/>
            <wp:docPr id="47" name="Picture 47" descr="A picture containing indoor,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altar&#10;&#10;Description automatically generated"/>
                    <pic:cNvPicPr/>
                  </pic:nvPicPr>
                  <pic:blipFill rotWithShape="1">
                    <a:blip r:embed="rId27">
                      <a:extLst>
                        <a:ext uri="{28A0092B-C50C-407E-A947-70E740481C1C}">
                          <a14:useLocalDpi xmlns:a14="http://schemas.microsoft.com/office/drawing/2010/main" val="0"/>
                        </a:ext>
                      </a:extLst>
                    </a:blip>
                    <a:srcRect l="3525" t="2564" r="1442" b="31197"/>
                    <a:stretch/>
                  </pic:blipFill>
                  <pic:spPr bwMode="auto">
                    <a:xfrm>
                      <a:off x="0" y="0"/>
                      <a:ext cx="6053512" cy="3164568"/>
                    </a:xfrm>
                    <a:prstGeom prst="rect">
                      <a:avLst/>
                    </a:prstGeom>
                    <a:ln>
                      <a:noFill/>
                    </a:ln>
                    <a:extLst>
                      <a:ext uri="{53640926-AAD7-44D8-BBD7-CCE9431645EC}">
                        <a14:shadowObscured xmlns:a14="http://schemas.microsoft.com/office/drawing/2010/main"/>
                      </a:ext>
                    </a:extLst>
                  </pic:spPr>
                </pic:pic>
              </a:graphicData>
            </a:graphic>
          </wp:inline>
        </w:drawing>
      </w:r>
    </w:p>
    <w:p w14:paraId="36792D6C" w14:textId="2979C103" w:rsidR="00477D42" w:rsidRDefault="00477D42" w:rsidP="000D7FFE">
      <w:pPr>
        <w:spacing w:after="0" w:line="240" w:lineRule="auto"/>
        <w:rPr>
          <w:rFonts w:ascii="Times New Roman" w:hAnsi="Times New Roman" w:cs="Times New Roman"/>
          <w:noProof/>
          <w:sz w:val="26"/>
          <w:szCs w:val="26"/>
        </w:rPr>
      </w:pPr>
    </w:p>
    <w:p w14:paraId="3EEE5D91" w14:textId="77777777" w:rsidR="00477D42" w:rsidRDefault="00477D42" w:rsidP="000D7FFE">
      <w:pPr>
        <w:spacing w:after="0" w:line="240" w:lineRule="auto"/>
        <w:rPr>
          <w:rFonts w:ascii="Times New Roman" w:hAnsi="Times New Roman" w:cs="Times New Roman"/>
          <w:noProof/>
          <w:sz w:val="26"/>
          <w:szCs w:val="26"/>
        </w:rPr>
      </w:pPr>
    </w:p>
    <w:p w14:paraId="24D1D52A" w14:textId="2492FE56" w:rsidR="000D7FFE" w:rsidRDefault="00477D42" w:rsidP="000D7FFE">
      <w:pPr>
        <w:spacing w:after="0" w:line="240" w:lineRule="auto"/>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F4B51A9" wp14:editId="27887DD6">
            <wp:extent cx="4268412" cy="2490231"/>
            <wp:effectExtent l="0" t="6350" r="0" b="0"/>
            <wp:docPr id="50" name="Picture 50"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decorated&#10;&#10;Description automatically generated"/>
                    <pic:cNvPicPr/>
                  </pic:nvPicPr>
                  <pic:blipFill rotWithShape="1">
                    <a:blip r:embed="rId28">
                      <a:extLst>
                        <a:ext uri="{28A0092B-C50C-407E-A947-70E740481C1C}">
                          <a14:useLocalDpi xmlns:a14="http://schemas.microsoft.com/office/drawing/2010/main" val="0"/>
                        </a:ext>
                      </a:extLst>
                    </a:blip>
                    <a:srcRect l="2766" t="24711" r="14030" b="10565"/>
                    <a:stretch/>
                  </pic:blipFill>
                  <pic:spPr bwMode="auto">
                    <a:xfrm rot="5400000">
                      <a:off x="0" y="0"/>
                      <a:ext cx="4278821" cy="24963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38A38ADA" wp14:editId="5218468E">
            <wp:extent cx="3362325" cy="4283710"/>
            <wp:effectExtent l="0" t="0" r="9525" b="2540"/>
            <wp:docPr id="48" name="Picture 48" descr="A picture containing indoor, wall,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all, living, room&#10;&#10;Description automatically generated"/>
                    <pic:cNvPicPr/>
                  </pic:nvPicPr>
                  <pic:blipFill rotWithShape="1">
                    <a:blip r:embed="rId29">
                      <a:extLst>
                        <a:ext uri="{28A0092B-C50C-407E-A947-70E740481C1C}">
                          <a14:useLocalDpi xmlns:a14="http://schemas.microsoft.com/office/drawing/2010/main" val="0"/>
                        </a:ext>
                      </a:extLst>
                    </a:blip>
                    <a:srcRect l="23717" t="2564" r="17628"/>
                    <a:stretch/>
                  </pic:blipFill>
                  <pic:spPr bwMode="auto">
                    <a:xfrm>
                      <a:off x="0" y="0"/>
                      <a:ext cx="3365451" cy="4287693"/>
                    </a:xfrm>
                    <a:prstGeom prst="rect">
                      <a:avLst/>
                    </a:prstGeom>
                    <a:ln>
                      <a:noFill/>
                    </a:ln>
                    <a:extLst>
                      <a:ext uri="{53640926-AAD7-44D8-BBD7-CCE9431645EC}">
                        <a14:shadowObscured xmlns:a14="http://schemas.microsoft.com/office/drawing/2010/main"/>
                      </a:ext>
                    </a:extLst>
                  </pic:spPr>
                </pic:pic>
              </a:graphicData>
            </a:graphic>
          </wp:inline>
        </w:drawing>
      </w:r>
    </w:p>
    <w:p w14:paraId="11F06F81" w14:textId="713FDA2D" w:rsidR="000D7FFE" w:rsidRDefault="00477D42" w:rsidP="000D7FFE">
      <w:pPr>
        <w:spacing w:after="0" w:line="240" w:lineRule="auto"/>
        <w:rPr>
          <w:rFonts w:ascii="Times New Roman" w:hAnsi="Times New Roman" w:cs="Times New Roman"/>
          <w:noProof/>
          <w:sz w:val="26"/>
          <w:szCs w:val="26"/>
        </w:rPr>
      </w:pPr>
      <w:r>
        <w:rPr>
          <w:rFonts w:ascii="Times New Roman" w:hAnsi="Times New Roman" w:cs="Times New Roman"/>
          <w:noProof/>
          <w:sz w:val="26"/>
          <w:szCs w:val="26"/>
        </w:rPr>
        <w:t xml:space="preserve">  </w:t>
      </w:r>
    </w:p>
    <w:p w14:paraId="0B122053" w14:textId="516EC9C5" w:rsidR="000D7FFE" w:rsidRDefault="000D7FFE" w:rsidP="00A06430">
      <w:pPr>
        <w:spacing w:after="0" w:line="240" w:lineRule="auto"/>
        <w:ind w:left="540" w:hanging="540"/>
        <w:rPr>
          <w:rFonts w:ascii="Times New Roman" w:hAnsi="Times New Roman" w:cs="Times New Roman"/>
          <w:noProof/>
          <w:sz w:val="26"/>
          <w:szCs w:val="26"/>
        </w:rPr>
      </w:pPr>
    </w:p>
    <w:p w14:paraId="223F7E8F" w14:textId="77777777" w:rsidR="000D7FFE" w:rsidRDefault="000D7FFE" w:rsidP="00A06430">
      <w:pPr>
        <w:spacing w:after="0" w:line="240" w:lineRule="auto"/>
        <w:ind w:left="540" w:hanging="540"/>
        <w:rPr>
          <w:rFonts w:ascii="Times New Roman" w:hAnsi="Times New Roman" w:cs="Times New Roman"/>
          <w:noProof/>
          <w:sz w:val="26"/>
          <w:szCs w:val="26"/>
        </w:rPr>
      </w:pPr>
    </w:p>
    <w:p w14:paraId="732BEAA3" w14:textId="5BFB614C" w:rsidR="00866E11" w:rsidRDefault="004B629F" w:rsidP="00815784">
      <w:pPr>
        <w:jc w:val="center"/>
        <w:rPr>
          <w:rFonts w:ascii="Times New Roman" w:hAnsi="Times New Roman" w:cs="Times New Roman"/>
          <w:b/>
          <w:noProof/>
          <w:sz w:val="28"/>
          <w:szCs w:val="28"/>
        </w:rPr>
      </w:pPr>
      <w:r w:rsidRPr="002C2C4F">
        <w:rPr>
          <w:rFonts w:ascii="Times New Roman" w:hAnsi="Times New Roman" w:cs="Times New Roman"/>
          <w:noProof/>
          <w:sz w:val="24"/>
          <w:szCs w:val="24"/>
        </w:rPr>
        <w:drawing>
          <wp:anchor distT="0" distB="0" distL="114300" distR="114300" simplePos="0" relativeHeight="251659264" behindDoc="0" locked="0" layoutInCell="1" allowOverlap="1" wp14:anchorId="73A79E7B" wp14:editId="3C59F11C">
            <wp:simplePos x="0" y="0"/>
            <wp:positionH relativeFrom="margin">
              <wp:posOffset>1438275</wp:posOffset>
            </wp:positionH>
            <wp:positionV relativeFrom="paragraph">
              <wp:posOffset>0</wp:posOffset>
            </wp:positionV>
            <wp:extent cx="2333625" cy="1676400"/>
            <wp:effectExtent l="0" t="0" r="9525"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6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DDD65" w14:textId="657B5A0A" w:rsidR="00F1038E" w:rsidRPr="002C2C4F" w:rsidRDefault="0079151E" w:rsidP="0079151E">
      <w:pPr>
        <w:tabs>
          <w:tab w:val="right" w:pos="360"/>
          <w:tab w:val="left" w:pos="720"/>
          <w:tab w:val="left" w:pos="5040"/>
          <w:tab w:val="right" w:pos="5400"/>
          <w:tab w:val="left" w:pos="5850"/>
        </w:tabs>
        <w:spacing w:after="0" w:line="240" w:lineRule="auto"/>
        <w:rPr>
          <w:rFonts w:ascii="Times New Roman" w:hAnsi="Times New Roman" w:cs="Times New Roman"/>
          <w:b/>
          <w:noProof/>
          <w:sz w:val="24"/>
          <w:szCs w:val="24"/>
        </w:rPr>
      </w:pPr>
      <w:r>
        <w:rPr>
          <w:rFonts w:ascii="Times New Roman" w:hAnsi="Times New Roman" w:cs="Times New Roman"/>
          <w:b/>
          <w:noProof/>
          <w:sz w:val="28"/>
          <w:szCs w:val="28"/>
        </w:rPr>
        <w:t>January</w:t>
      </w:r>
      <w:r w:rsidR="00F1038E" w:rsidRPr="00D60FC1">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sidR="00B6438A">
        <w:rPr>
          <w:rFonts w:ascii="Times New Roman" w:hAnsi="Times New Roman" w:cs="Times New Roman"/>
          <w:b/>
          <w:noProof/>
          <w:sz w:val="28"/>
          <w:szCs w:val="28"/>
        </w:rPr>
        <w:t>January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2C2C4F" w:rsidRDefault="00F1038E" w:rsidP="002C2C4F">
      <w:pPr>
        <w:tabs>
          <w:tab w:val="left" w:pos="1455"/>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r>
    </w:p>
    <w:p w14:paraId="496410DD" w14:textId="2DA4F54F" w:rsidR="004A4FDD" w:rsidRDefault="002F2DDE" w:rsidP="004A4FDD">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r>
      <w:r w:rsidR="009636F6">
        <w:rPr>
          <w:rFonts w:ascii="Times New Roman" w:hAnsi="Times New Roman" w:cs="Times New Roman"/>
          <w:noProof/>
          <w:sz w:val="24"/>
          <w:szCs w:val="24"/>
        </w:rPr>
        <w:t>2</w:t>
      </w:r>
      <w:r w:rsidRPr="002C2C4F">
        <w:rPr>
          <w:rFonts w:ascii="Times New Roman" w:hAnsi="Times New Roman" w:cs="Times New Roman"/>
          <w:noProof/>
          <w:sz w:val="24"/>
          <w:szCs w:val="24"/>
        </w:rPr>
        <w:tab/>
      </w:r>
      <w:r w:rsidR="00B6438A">
        <w:rPr>
          <w:rFonts w:ascii="Times New Roman" w:hAnsi="Times New Roman" w:cs="Times New Roman"/>
          <w:noProof/>
          <w:sz w:val="24"/>
          <w:szCs w:val="24"/>
        </w:rPr>
        <w:t>Christopher Michaels</w:t>
      </w:r>
      <w:r w:rsidR="00B6438A">
        <w:rPr>
          <w:rFonts w:ascii="Times New Roman" w:hAnsi="Times New Roman" w:cs="Times New Roman"/>
          <w:noProof/>
          <w:sz w:val="24"/>
          <w:szCs w:val="24"/>
        </w:rPr>
        <w:tab/>
        <w:t>1</w:t>
      </w:r>
      <w:r w:rsidR="00B6438A">
        <w:rPr>
          <w:rFonts w:ascii="Times New Roman" w:hAnsi="Times New Roman" w:cs="Times New Roman"/>
          <w:noProof/>
          <w:sz w:val="24"/>
          <w:szCs w:val="24"/>
        </w:rPr>
        <w:tab/>
        <w:t>Carol &amp; Kenneth Hanft, Sr.</w:t>
      </w:r>
    </w:p>
    <w:p w14:paraId="0F7B1971" w14:textId="5E7E4A71" w:rsidR="00F10E50" w:rsidRPr="002C2C4F" w:rsidRDefault="004A4F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6438A">
        <w:rPr>
          <w:rFonts w:ascii="Times New Roman" w:hAnsi="Times New Roman" w:cs="Times New Roman"/>
          <w:noProof/>
          <w:sz w:val="24"/>
          <w:szCs w:val="24"/>
        </w:rPr>
        <w:t>5</w:t>
      </w:r>
      <w:r>
        <w:rPr>
          <w:rFonts w:ascii="Times New Roman" w:hAnsi="Times New Roman" w:cs="Times New Roman"/>
          <w:noProof/>
          <w:sz w:val="24"/>
          <w:szCs w:val="24"/>
        </w:rPr>
        <w:tab/>
      </w:r>
      <w:r w:rsidR="00B6438A">
        <w:rPr>
          <w:rFonts w:ascii="Times New Roman" w:hAnsi="Times New Roman" w:cs="Times New Roman"/>
          <w:noProof/>
          <w:sz w:val="24"/>
          <w:szCs w:val="24"/>
        </w:rPr>
        <w:t>Laura Mellen</w:t>
      </w:r>
      <w:r w:rsidR="00B6438A">
        <w:rPr>
          <w:rFonts w:ascii="Times New Roman" w:hAnsi="Times New Roman" w:cs="Times New Roman"/>
          <w:noProof/>
          <w:sz w:val="24"/>
          <w:szCs w:val="24"/>
        </w:rPr>
        <w:tab/>
        <w:t>7</w:t>
      </w:r>
      <w:r w:rsidR="00B6438A">
        <w:rPr>
          <w:rFonts w:ascii="Times New Roman" w:hAnsi="Times New Roman" w:cs="Times New Roman"/>
          <w:noProof/>
          <w:sz w:val="24"/>
          <w:szCs w:val="24"/>
        </w:rPr>
        <w:tab/>
        <w:t>Terry &amp; Linda Wolter</w:t>
      </w:r>
      <w:r w:rsidR="00656D6A" w:rsidRPr="002C2C4F">
        <w:rPr>
          <w:rFonts w:ascii="Times New Roman" w:hAnsi="Times New Roman" w:cs="Times New Roman"/>
          <w:noProof/>
          <w:sz w:val="24"/>
          <w:szCs w:val="24"/>
        </w:rPr>
        <w:tab/>
      </w:r>
    </w:p>
    <w:p w14:paraId="1974887A" w14:textId="77777777" w:rsidR="00B6438A" w:rsidRDefault="00F10E50"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r>
      <w:r w:rsidR="00BC11C5">
        <w:rPr>
          <w:rFonts w:ascii="Times New Roman" w:hAnsi="Times New Roman" w:cs="Times New Roman"/>
          <w:noProof/>
          <w:sz w:val="24"/>
          <w:szCs w:val="24"/>
        </w:rPr>
        <w:t>6</w:t>
      </w:r>
      <w:r w:rsidRPr="002C2C4F">
        <w:rPr>
          <w:rFonts w:ascii="Times New Roman" w:hAnsi="Times New Roman" w:cs="Times New Roman"/>
          <w:noProof/>
          <w:sz w:val="24"/>
          <w:szCs w:val="24"/>
        </w:rPr>
        <w:tab/>
      </w:r>
      <w:r w:rsidR="00B6438A">
        <w:rPr>
          <w:rFonts w:ascii="Times New Roman" w:hAnsi="Times New Roman" w:cs="Times New Roman"/>
          <w:noProof/>
          <w:sz w:val="24"/>
          <w:szCs w:val="24"/>
        </w:rPr>
        <w:t>Mary Peters</w:t>
      </w:r>
      <w:r w:rsidR="00B6438A">
        <w:rPr>
          <w:rFonts w:ascii="Times New Roman" w:hAnsi="Times New Roman" w:cs="Times New Roman"/>
          <w:noProof/>
          <w:sz w:val="24"/>
          <w:szCs w:val="24"/>
        </w:rPr>
        <w:tab/>
        <w:t>12</w:t>
      </w:r>
      <w:r w:rsidR="00B6438A">
        <w:rPr>
          <w:rFonts w:ascii="Times New Roman" w:hAnsi="Times New Roman" w:cs="Times New Roman"/>
          <w:noProof/>
          <w:sz w:val="24"/>
          <w:szCs w:val="24"/>
        </w:rPr>
        <w:tab/>
        <w:t>Bradford &amp; Kelly Neulieb</w:t>
      </w:r>
    </w:p>
    <w:p w14:paraId="33AC9072" w14:textId="77777777" w:rsidR="00B6438A" w:rsidRDefault="00B6438A"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JoAnn Kring</w:t>
      </w:r>
      <w:r>
        <w:rPr>
          <w:rFonts w:ascii="Times New Roman" w:hAnsi="Times New Roman" w:cs="Times New Roman"/>
          <w:noProof/>
          <w:sz w:val="24"/>
          <w:szCs w:val="24"/>
        </w:rPr>
        <w:tab/>
        <w:t>14</w:t>
      </w:r>
      <w:r>
        <w:rPr>
          <w:rFonts w:ascii="Times New Roman" w:hAnsi="Times New Roman" w:cs="Times New Roman"/>
          <w:noProof/>
          <w:sz w:val="24"/>
          <w:szCs w:val="24"/>
        </w:rPr>
        <w:tab/>
        <w:t>Richard &amp; Donna Collins</w:t>
      </w:r>
    </w:p>
    <w:p w14:paraId="2D35C2EB" w14:textId="77777777" w:rsidR="00B6438A" w:rsidRDefault="00B6438A"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Fred LaBorn</w:t>
      </w:r>
      <w:r>
        <w:rPr>
          <w:rFonts w:ascii="Times New Roman" w:hAnsi="Times New Roman" w:cs="Times New Roman"/>
          <w:noProof/>
          <w:sz w:val="24"/>
          <w:szCs w:val="24"/>
        </w:rPr>
        <w:tab/>
        <w:t>15</w:t>
      </w:r>
      <w:r>
        <w:rPr>
          <w:rFonts w:ascii="Times New Roman" w:hAnsi="Times New Roman" w:cs="Times New Roman"/>
          <w:noProof/>
          <w:sz w:val="24"/>
          <w:szCs w:val="24"/>
        </w:rPr>
        <w:tab/>
        <w:t>Jeffrey &amp; Marla Furness</w:t>
      </w:r>
    </w:p>
    <w:p w14:paraId="5E0B897D" w14:textId="77777777" w:rsidR="00B6438A" w:rsidRDefault="00B6438A"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Louise Muckway</w:t>
      </w:r>
    </w:p>
    <w:p w14:paraId="2E3E4112" w14:textId="3CCFEFD0" w:rsidR="00B6438A" w:rsidRDefault="00B6438A"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David Schacht</w:t>
      </w:r>
    </w:p>
    <w:p w14:paraId="52CB3089" w14:textId="102FC36D" w:rsidR="00B6438A" w:rsidRDefault="00251D48"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noProof/>
        </w:rPr>
        <w:drawing>
          <wp:anchor distT="0" distB="0" distL="114300" distR="114300" simplePos="0" relativeHeight="251660288" behindDoc="0" locked="0" layoutInCell="1" allowOverlap="1" wp14:anchorId="405DCF59" wp14:editId="74EC22C9">
            <wp:simplePos x="0" y="0"/>
            <wp:positionH relativeFrom="margin">
              <wp:posOffset>3429000</wp:posOffset>
            </wp:positionH>
            <wp:positionV relativeFrom="margin">
              <wp:posOffset>3848100</wp:posOffset>
            </wp:positionV>
            <wp:extent cx="1895475" cy="945515"/>
            <wp:effectExtent l="0" t="0" r="9525" b="6985"/>
            <wp:wrapSquare wrapText="bothSides"/>
            <wp:docPr id="51" name="Picture 5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945515"/>
                    </a:xfrm>
                    <a:prstGeom prst="rect">
                      <a:avLst/>
                    </a:prstGeom>
                    <a:noFill/>
                    <a:ln>
                      <a:noFill/>
                    </a:ln>
                  </pic:spPr>
                </pic:pic>
              </a:graphicData>
            </a:graphic>
            <wp14:sizeRelH relativeFrom="margin">
              <wp14:pctWidth>0</wp14:pctWidth>
            </wp14:sizeRelH>
          </wp:anchor>
        </w:drawing>
      </w:r>
      <w:r w:rsidR="00B6438A">
        <w:rPr>
          <w:rFonts w:ascii="Times New Roman" w:hAnsi="Times New Roman" w:cs="Times New Roman"/>
          <w:noProof/>
          <w:sz w:val="24"/>
          <w:szCs w:val="24"/>
        </w:rPr>
        <w:tab/>
      </w:r>
      <w:r w:rsidR="00B6438A">
        <w:rPr>
          <w:rFonts w:ascii="Times New Roman" w:hAnsi="Times New Roman" w:cs="Times New Roman"/>
          <w:noProof/>
          <w:sz w:val="24"/>
          <w:szCs w:val="24"/>
        </w:rPr>
        <w:tab/>
        <w:t>Christian Siebert</w:t>
      </w:r>
    </w:p>
    <w:p w14:paraId="4635CACF" w14:textId="5D496842" w:rsidR="00F10E50" w:rsidRPr="002C2C4F" w:rsidRDefault="00B6438A"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7</w:t>
      </w:r>
      <w:r>
        <w:rPr>
          <w:rFonts w:ascii="Times New Roman" w:hAnsi="Times New Roman" w:cs="Times New Roman"/>
          <w:noProof/>
          <w:sz w:val="24"/>
          <w:szCs w:val="24"/>
        </w:rPr>
        <w:tab/>
        <w:t>Mackenzie O’Donnell</w:t>
      </w:r>
      <w:r w:rsidR="00251D48">
        <w:rPr>
          <w:rFonts w:ascii="Times New Roman" w:hAnsi="Times New Roman" w:cs="Times New Roman"/>
          <w:noProof/>
          <w:sz w:val="24"/>
          <w:szCs w:val="24"/>
        </w:rPr>
        <w:tab/>
      </w:r>
      <w:r w:rsidR="00656D6A" w:rsidRPr="002C2C4F">
        <w:rPr>
          <w:rFonts w:ascii="Times New Roman" w:hAnsi="Times New Roman" w:cs="Times New Roman"/>
          <w:noProof/>
          <w:sz w:val="24"/>
          <w:szCs w:val="24"/>
        </w:rPr>
        <w:tab/>
      </w:r>
    </w:p>
    <w:p w14:paraId="2967E835" w14:textId="77777777" w:rsidR="00B6438A" w:rsidRDefault="00DC7671"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9</w:t>
      </w:r>
      <w:r w:rsidRPr="002C2C4F">
        <w:rPr>
          <w:rFonts w:ascii="Times New Roman" w:hAnsi="Times New Roman" w:cs="Times New Roman"/>
          <w:noProof/>
          <w:sz w:val="24"/>
          <w:szCs w:val="24"/>
        </w:rPr>
        <w:tab/>
      </w:r>
      <w:r w:rsidR="00B6438A">
        <w:rPr>
          <w:rFonts w:ascii="Times New Roman" w:hAnsi="Times New Roman" w:cs="Times New Roman"/>
          <w:noProof/>
          <w:sz w:val="24"/>
          <w:szCs w:val="24"/>
        </w:rPr>
        <w:t>Susan Bagby</w:t>
      </w:r>
    </w:p>
    <w:p w14:paraId="44B1557C" w14:textId="77777777" w:rsidR="00B6438A" w:rsidRDefault="00B6438A"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10</w:t>
      </w:r>
      <w:r>
        <w:rPr>
          <w:rFonts w:ascii="Times New Roman" w:hAnsi="Times New Roman" w:cs="Times New Roman"/>
          <w:noProof/>
          <w:sz w:val="24"/>
          <w:szCs w:val="24"/>
        </w:rPr>
        <w:tab/>
        <w:t>Debbie Martin</w:t>
      </w:r>
    </w:p>
    <w:p w14:paraId="3F36282D" w14:textId="77777777" w:rsidR="00B6438A" w:rsidRDefault="00B6438A"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Jackson Schafer</w:t>
      </w:r>
    </w:p>
    <w:p w14:paraId="711AA0C6" w14:textId="73EA5DB8" w:rsidR="00DC7671" w:rsidRDefault="00B6438A"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Donald Thompson</w:t>
      </w:r>
    </w:p>
    <w:p w14:paraId="011A3EE7" w14:textId="48C8DC5F" w:rsidR="00B6438A" w:rsidRPr="002C2C4F" w:rsidRDefault="00B6438A"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t>Stacie Summers</w:t>
      </w:r>
    </w:p>
    <w:p w14:paraId="59C4D1DB" w14:textId="20F3ECED" w:rsidR="00661AC1" w:rsidRDefault="00F10E50"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12</w:t>
      </w:r>
      <w:r w:rsidRPr="002C2C4F">
        <w:rPr>
          <w:rFonts w:ascii="Times New Roman" w:hAnsi="Times New Roman" w:cs="Times New Roman"/>
          <w:noProof/>
          <w:sz w:val="24"/>
          <w:szCs w:val="24"/>
        </w:rPr>
        <w:tab/>
      </w:r>
      <w:r w:rsidR="00B6438A">
        <w:rPr>
          <w:rFonts w:ascii="Times New Roman" w:hAnsi="Times New Roman" w:cs="Times New Roman"/>
          <w:noProof/>
          <w:sz w:val="24"/>
          <w:szCs w:val="24"/>
        </w:rPr>
        <w:t>James Burdett</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Have you noticed the string of</w:t>
      </w:r>
    </w:p>
    <w:p w14:paraId="11E2588D" w14:textId="2FE3DF82" w:rsidR="00004F4A" w:rsidRPr="002C2C4F" w:rsidRDefault="00661AC1"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13</w:t>
      </w:r>
      <w:r>
        <w:rPr>
          <w:rFonts w:ascii="Times New Roman" w:hAnsi="Times New Roman" w:cs="Times New Roman"/>
          <w:noProof/>
          <w:sz w:val="24"/>
          <w:szCs w:val="24"/>
        </w:rPr>
        <w:tab/>
      </w:r>
      <w:r w:rsidR="00B6438A">
        <w:rPr>
          <w:rFonts w:ascii="Times New Roman" w:hAnsi="Times New Roman" w:cs="Times New Roman"/>
          <w:noProof/>
          <w:sz w:val="24"/>
          <w:szCs w:val="24"/>
        </w:rPr>
        <w:t>Kimberly Sydow</w:t>
      </w:r>
      <w:r w:rsidR="00A6279D" w:rsidRPr="002C2C4F">
        <w:rPr>
          <w:rFonts w:ascii="Times New Roman" w:hAnsi="Times New Roman" w:cs="Times New Roman"/>
          <w:noProof/>
          <w:sz w:val="24"/>
          <w:szCs w:val="24"/>
        </w:rPr>
        <w:tab/>
      </w:r>
      <w:r w:rsidR="00251D48">
        <w:rPr>
          <w:rFonts w:ascii="Times New Roman" w:hAnsi="Times New Roman" w:cs="Times New Roman"/>
          <w:noProof/>
          <w:sz w:val="24"/>
          <w:szCs w:val="24"/>
        </w:rPr>
        <w:tab/>
        <w:t>blue lights inside the entrance</w:t>
      </w:r>
    </w:p>
    <w:p w14:paraId="304C88BC" w14:textId="66768597" w:rsidR="00DC7671" w:rsidRPr="002C2C4F" w:rsidRDefault="00DC7671"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1</w:t>
      </w:r>
      <w:r w:rsidR="00BC11C5">
        <w:rPr>
          <w:rFonts w:ascii="Times New Roman" w:hAnsi="Times New Roman" w:cs="Times New Roman"/>
          <w:noProof/>
          <w:sz w:val="24"/>
          <w:szCs w:val="24"/>
        </w:rPr>
        <w:t>4</w:t>
      </w:r>
      <w:r w:rsidRPr="002C2C4F">
        <w:rPr>
          <w:rFonts w:ascii="Times New Roman" w:hAnsi="Times New Roman" w:cs="Times New Roman"/>
          <w:noProof/>
          <w:sz w:val="24"/>
          <w:szCs w:val="24"/>
        </w:rPr>
        <w:tab/>
      </w:r>
      <w:r w:rsidR="00155BC5">
        <w:rPr>
          <w:rFonts w:ascii="Times New Roman" w:hAnsi="Times New Roman" w:cs="Times New Roman"/>
          <w:noProof/>
          <w:sz w:val="24"/>
          <w:szCs w:val="24"/>
        </w:rPr>
        <w:t>Jessica Avila</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of the church?  They represent</w:t>
      </w:r>
    </w:p>
    <w:p w14:paraId="3E586623" w14:textId="00C4AF46" w:rsidR="00661AC1" w:rsidRPr="002C2C4F" w:rsidRDefault="00DC7671"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1</w:t>
      </w:r>
      <w:r w:rsidR="00BC11C5">
        <w:rPr>
          <w:rFonts w:ascii="Times New Roman" w:hAnsi="Times New Roman" w:cs="Times New Roman"/>
          <w:noProof/>
          <w:sz w:val="24"/>
          <w:szCs w:val="24"/>
        </w:rPr>
        <w:t>5</w:t>
      </w:r>
      <w:r w:rsidRPr="002C2C4F">
        <w:rPr>
          <w:rFonts w:ascii="Times New Roman" w:hAnsi="Times New Roman" w:cs="Times New Roman"/>
          <w:noProof/>
          <w:sz w:val="24"/>
          <w:szCs w:val="24"/>
        </w:rPr>
        <w:tab/>
      </w:r>
      <w:r w:rsidR="00155BC5">
        <w:rPr>
          <w:rFonts w:ascii="Times New Roman" w:hAnsi="Times New Roman" w:cs="Times New Roman"/>
          <w:noProof/>
          <w:sz w:val="24"/>
          <w:szCs w:val="24"/>
        </w:rPr>
        <w:t>Vicki Bergquist</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St. Paul’s donation to and</w:t>
      </w:r>
    </w:p>
    <w:p w14:paraId="2BF777B2" w14:textId="065B33E0" w:rsidR="00266CCD" w:rsidRDefault="00BC11C5"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155BC5">
        <w:rPr>
          <w:rFonts w:ascii="Times New Roman" w:hAnsi="Times New Roman" w:cs="Times New Roman"/>
          <w:noProof/>
          <w:sz w:val="24"/>
          <w:szCs w:val="24"/>
        </w:rPr>
        <w:t>8</w:t>
      </w:r>
      <w:r>
        <w:rPr>
          <w:rFonts w:ascii="Times New Roman" w:hAnsi="Times New Roman" w:cs="Times New Roman"/>
          <w:noProof/>
          <w:sz w:val="24"/>
          <w:szCs w:val="24"/>
        </w:rPr>
        <w:tab/>
      </w:r>
      <w:r w:rsidR="00155BC5">
        <w:rPr>
          <w:rFonts w:ascii="Times New Roman" w:hAnsi="Times New Roman" w:cs="Times New Roman"/>
          <w:noProof/>
          <w:sz w:val="24"/>
          <w:szCs w:val="24"/>
        </w:rPr>
        <w:t>Micha Howard</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support of the Boys and Girls</w:t>
      </w:r>
    </w:p>
    <w:p w14:paraId="55B840E3" w14:textId="51E1CA20" w:rsidR="00155BC5" w:rsidRDefault="00155BC5"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Mark Tannehill</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 xml:space="preserve">Club of LaPorte County.  </w:t>
      </w:r>
    </w:p>
    <w:p w14:paraId="3F291719" w14:textId="203C5EC0" w:rsidR="00F21784" w:rsidRDefault="00266CCD"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r>
      <w:r w:rsidR="00155BC5">
        <w:rPr>
          <w:rFonts w:ascii="Times New Roman" w:hAnsi="Times New Roman" w:cs="Times New Roman"/>
          <w:noProof/>
          <w:sz w:val="24"/>
          <w:szCs w:val="24"/>
        </w:rPr>
        <w:t>Amy Haring</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 xml:space="preserve">There is a similar string of </w:t>
      </w:r>
    </w:p>
    <w:p w14:paraId="2496B812" w14:textId="1311BBA2" w:rsidR="00155BC5" w:rsidRDefault="00155BC5"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Vicki Shelton</w:t>
      </w:r>
      <w:r w:rsidR="00251D48">
        <w:rPr>
          <w:rFonts w:ascii="Times New Roman" w:hAnsi="Times New Roman" w:cs="Times New Roman"/>
          <w:noProof/>
          <w:sz w:val="24"/>
          <w:szCs w:val="24"/>
        </w:rPr>
        <w:tab/>
      </w:r>
      <w:r w:rsidR="00251D48">
        <w:rPr>
          <w:rFonts w:ascii="Times New Roman" w:hAnsi="Times New Roman" w:cs="Times New Roman"/>
          <w:noProof/>
          <w:sz w:val="24"/>
          <w:szCs w:val="24"/>
        </w:rPr>
        <w:tab/>
        <w:t>lights at the school.</w:t>
      </w:r>
    </w:p>
    <w:p w14:paraId="78CD0143" w14:textId="2247AACB" w:rsidR="00266CCD" w:rsidRDefault="00266CCD"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155BC5">
        <w:rPr>
          <w:rFonts w:ascii="Times New Roman" w:hAnsi="Times New Roman" w:cs="Times New Roman"/>
          <w:noProof/>
          <w:sz w:val="24"/>
          <w:szCs w:val="24"/>
        </w:rPr>
        <w:t>3</w:t>
      </w:r>
      <w:r>
        <w:rPr>
          <w:rFonts w:ascii="Times New Roman" w:hAnsi="Times New Roman" w:cs="Times New Roman"/>
          <w:noProof/>
          <w:sz w:val="24"/>
          <w:szCs w:val="24"/>
        </w:rPr>
        <w:tab/>
      </w:r>
      <w:r w:rsidR="00155BC5">
        <w:rPr>
          <w:rFonts w:ascii="Times New Roman" w:hAnsi="Times New Roman" w:cs="Times New Roman"/>
          <w:noProof/>
          <w:sz w:val="24"/>
          <w:szCs w:val="24"/>
        </w:rPr>
        <w:t>Jackson Frever</w:t>
      </w:r>
    </w:p>
    <w:p w14:paraId="23CE937E" w14:textId="321475B4" w:rsidR="0019140B" w:rsidRPr="002C2C4F" w:rsidRDefault="00266CCD"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155BC5">
        <w:rPr>
          <w:rFonts w:ascii="Times New Roman" w:hAnsi="Times New Roman" w:cs="Times New Roman"/>
          <w:noProof/>
          <w:sz w:val="24"/>
          <w:szCs w:val="24"/>
        </w:rPr>
        <w:t>5</w:t>
      </w:r>
      <w:r>
        <w:rPr>
          <w:rFonts w:ascii="Times New Roman" w:hAnsi="Times New Roman" w:cs="Times New Roman"/>
          <w:noProof/>
          <w:sz w:val="24"/>
          <w:szCs w:val="24"/>
        </w:rPr>
        <w:tab/>
      </w:r>
      <w:r w:rsidR="00155BC5">
        <w:rPr>
          <w:rFonts w:ascii="Times New Roman" w:hAnsi="Times New Roman" w:cs="Times New Roman"/>
          <w:noProof/>
          <w:sz w:val="24"/>
          <w:szCs w:val="24"/>
        </w:rPr>
        <w:t>Wayne Simerlein</w:t>
      </w:r>
      <w:r w:rsidR="00113617">
        <w:rPr>
          <w:rFonts w:ascii="Times New Roman" w:hAnsi="Times New Roman" w:cs="Times New Roman"/>
          <w:noProof/>
          <w:sz w:val="24"/>
          <w:szCs w:val="24"/>
        </w:rPr>
        <w:tab/>
      </w:r>
    </w:p>
    <w:p w14:paraId="50261B0C" w14:textId="0DBFEF17" w:rsidR="00656D6A" w:rsidRPr="002C2C4F" w:rsidRDefault="0019140B" w:rsidP="002C2C4F">
      <w:pPr>
        <w:tabs>
          <w:tab w:val="right" w:pos="360"/>
          <w:tab w:val="left" w:pos="720"/>
          <w:tab w:val="right" w:pos="5040"/>
          <w:tab w:val="left" w:pos="5400"/>
        </w:tabs>
        <w:spacing w:after="0" w:line="240" w:lineRule="auto"/>
        <w:rPr>
          <w:rFonts w:ascii="Times New Roman" w:hAnsi="Times New Roman" w:cs="Times New Roman"/>
          <w:noProof/>
          <w:sz w:val="24"/>
          <w:szCs w:val="24"/>
        </w:rPr>
      </w:pPr>
      <w:r w:rsidRPr="002C2C4F">
        <w:rPr>
          <w:rFonts w:ascii="Times New Roman" w:hAnsi="Times New Roman" w:cs="Times New Roman"/>
          <w:noProof/>
          <w:sz w:val="24"/>
          <w:szCs w:val="24"/>
        </w:rPr>
        <w:tab/>
        <w:t>26</w:t>
      </w:r>
      <w:r w:rsidRPr="002C2C4F">
        <w:rPr>
          <w:rFonts w:ascii="Times New Roman" w:hAnsi="Times New Roman" w:cs="Times New Roman"/>
          <w:noProof/>
          <w:sz w:val="24"/>
          <w:szCs w:val="24"/>
        </w:rPr>
        <w:tab/>
      </w:r>
      <w:r w:rsidR="00155BC5">
        <w:rPr>
          <w:rFonts w:ascii="Times New Roman" w:hAnsi="Times New Roman" w:cs="Times New Roman"/>
          <w:noProof/>
          <w:sz w:val="24"/>
          <w:szCs w:val="24"/>
        </w:rPr>
        <w:t>Stacie Crozier</w:t>
      </w:r>
    </w:p>
    <w:p w14:paraId="61EA0F6A" w14:textId="5A39F5D0" w:rsidR="00656D6A" w:rsidRDefault="00F21784"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27</w:t>
      </w:r>
      <w:r w:rsidR="00656D6A" w:rsidRPr="002C2C4F">
        <w:rPr>
          <w:rFonts w:ascii="Times New Roman" w:hAnsi="Times New Roman" w:cs="Times New Roman"/>
          <w:noProof/>
          <w:sz w:val="24"/>
          <w:szCs w:val="24"/>
        </w:rPr>
        <w:tab/>
      </w:r>
      <w:r w:rsidR="00155BC5">
        <w:rPr>
          <w:rFonts w:ascii="Times New Roman" w:hAnsi="Times New Roman" w:cs="Times New Roman"/>
          <w:noProof/>
          <w:sz w:val="24"/>
          <w:szCs w:val="24"/>
        </w:rPr>
        <w:t>Anthony Hendricks</w:t>
      </w:r>
    </w:p>
    <w:p w14:paraId="4BD7B70B" w14:textId="3E9D9D9F" w:rsidR="004063CC" w:rsidRDefault="00F21784"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28</w:t>
      </w:r>
      <w:r>
        <w:rPr>
          <w:rFonts w:ascii="Times New Roman" w:hAnsi="Times New Roman" w:cs="Times New Roman"/>
          <w:noProof/>
          <w:sz w:val="24"/>
          <w:szCs w:val="24"/>
        </w:rPr>
        <w:tab/>
      </w:r>
      <w:r w:rsidR="00155BC5">
        <w:rPr>
          <w:rFonts w:ascii="Times New Roman" w:hAnsi="Times New Roman" w:cs="Times New Roman"/>
          <w:noProof/>
          <w:sz w:val="24"/>
          <w:szCs w:val="24"/>
        </w:rPr>
        <w:t>Elaine Bogart</w:t>
      </w:r>
    </w:p>
    <w:p w14:paraId="3FB4C583" w14:textId="065851D3" w:rsidR="00155BC5" w:rsidRDefault="00155BC5" w:rsidP="00155BC5">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Eloise Ponder</w:t>
      </w:r>
    </w:p>
    <w:p w14:paraId="409D8A47" w14:textId="77777777" w:rsidR="004063CC" w:rsidRPr="002C2C4F" w:rsidRDefault="004063CC" w:rsidP="00F21784">
      <w:pPr>
        <w:tabs>
          <w:tab w:val="right" w:pos="360"/>
          <w:tab w:val="left" w:pos="720"/>
          <w:tab w:val="right" w:pos="5040"/>
          <w:tab w:val="left" w:pos="5400"/>
        </w:tabs>
        <w:spacing w:after="0" w:line="240" w:lineRule="auto"/>
        <w:rPr>
          <w:rFonts w:ascii="Times New Roman" w:hAnsi="Times New Roman" w:cs="Times New Roman"/>
          <w:b/>
          <w:noProof/>
          <w:sz w:val="24"/>
          <w:szCs w:val="24"/>
        </w:rPr>
      </w:pPr>
    </w:p>
    <w:p w14:paraId="14E38672" w14:textId="3611BF70" w:rsidR="000350E1" w:rsidRDefault="000350E1" w:rsidP="00F8618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lastRenderedPageBreak/>
        <w:drawing>
          <wp:inline distT="0" distB="0" distL="0" distR="0" wp14:anchorId="7546A2DA" wp14:editId="40647075">
            <wp:extent cx="2217820" cy="1685925"/>
            <wp:effectExtent l="0" t="0" r="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32" cstate="print"/>
                    <a:srcRect/>
                    <a:stretch>
                      <a:fillRect/>
                    </a:stretch>
                  </pic:blipFill>
                  <pic:spPr bwMode="auto">
                    <a:xfrm>
                      <a:off x="0" y="0"/>
                      <a:ext cx="2320744" cy="1764165"/>
                    </a:xfrm>
                    <a:prstGeom prst="rect">
                      <a:avLst/>
                    </a:prstGeom>
                    <a:noFill/>
                    <a:ln w="9525">
                      <a:noFill/>
                      <a:miter lim="800000"/>
                      <a:headEnd/>
                      <a:tailEnd/>
                    </a:ln>
                  </pic:spPr>
                </pic:pic>
              </a:graphicData>
            </a:graphic>
          </wp:inline>
        </w:drawing>
      </w:r>
    </w:p>
    <w:p w14:paraId="6860C65F" w14:textId="1B8D8B31" w:rsidR="00562749" w:rsidRPr="00AC1BDF" w:rsidRDefault="00562749" w:rsidP="000350E1">
      <w:pPr>
        <w:tabs>
          <w:tab w:val="right" w:pos="360"/>
          <w:tab w:val="left" w:pos="720"/>
          <w:tab w:val="right" w:pos="5040"/>
          <w:tab w:val="left" w:pos="5400"/>
        </w:tabs>
        <w:spacing w:after="0" w:line="240" w:lineRule="auto"/>
        <w:jc w:val="center"/>
        <w:rPr>
          <w:rFonts w:ascii="Times New Roman" w:hAnsi="Times New Roman" w:cs="Times New Roman"/>
          <w:b/>
          <w:noProof/>
          <w:sz w:val="20"/>
          <w:szCs w:val="20"/>
        </w:rPr>
      </w:pPr>
    </w:p>
    <w:p w14:paraId="3A4BA59F" w14:textId="5DB1A060" w:rsidR="000350E1" w:rsidRPr="00AC1BDF" w:rsidRDefault="00AC1BDF" w:rsidP="00AC1BDF">
      <w:pPr>
        <w:tabs>
          <w:tab w:val="right" w:pos="360"/>
          <w:tab w:val="left" w:pos="720"/>
          <w:tab w:val="left" w:pos="2439"/>
          <w:tab w:val="center" w:pos="4680"/>
        </w:tabs>
        <w:spacing w:after="0" w:line="240" w:lineRule="auto"/>
        <w:rPr>
          <w:rFonts w:ascii="Times New Roman" w:hAnsi="Times New Roman" w:cs="Times New Roman"/>
          <w:noProof/>
          <w:sz w:val="18"/>
          <w:szCs w:val="18"/>
        </w:rPr>
      </w:pPr>
      <w:r>
        <w:rPr>
          <w:rFonts w:ascii="Times New Roman" w:hAnsi="Times New Roman" w:cs="Times New Roman"/>
          <w:noProof/>
          <w:sz w:val="24"/>
          <w:szCs w:val="24"/>
        </w:rPr>
        <w:tab/>
      </w:r>
    </w:p>
    <w:p w14:paraId="23A7BC9E" w14:textId="62879D3C"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AB48D1">
        <w:rPr>
          <w:rFonts w:ascii="Times New Roman" w:hAnsi="Times New Roman" w:cs="Times New Roman"/>
          <w:b/>
          <w:noProof/>
          <w:sz w:val="28"/>
          <w:szCs w:val="28"/>
        </w:rPr>
        <w:t>RUTH LUBS</w:t>
      </w:r>
      <w:r>
        <w:rPr>
          <w:rFonts w:ascii="Times New Roman" w:hAnsi="Times New Roman" w:cs="Times New Roman"/>
          <w:b/>
          <w:noProof/>
          <w:sz w:val="28"/>
          <w:szCs w:val="28"/>
        </w:rPr>
        <w:t xml:space="preserve"> </w:t>
      </w:r>
    </w:p>
    <w:p w14:paraId="792C1321" w14:textId="757ACDDC" w:rsidR="000350E1" w:rsidRDefault="00AB48D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Capital Improvement</w:t>
      </w:r>
      <w:r w:rsidR="000350E1">
        <w:rPr>
          <w:rFonts w:ascii="Times New Roman" w:hAnsi="Times New Roman" w:cs="Times New Roman"/>
          <w:b/>
          <w:noProof/>
          <w:sz w:val="24"/>
          <w:szCs w:val="24"/>
        </w:rPr>
        <w:t xml:space="preserve"> Fund</w:t>
      </w:r>
      <w:r w:rsidR="000350E1">
        <w:rPr>
          <w:rFonts w:ascii="Times New Roman" w:hAnsi="Times New Roman" w:cs="Times New Roman"/>
          <w:noProof/>
          <w:sz w:val="24"/>
          <w:szCs w:val="24"/>
        </w:rPr>
        <w:t xml:space="preserve"> by </w:t>
      </w:r>
      <w:r>
        <w:rPr>
          <w:rFonts w:ascii="Times New Roman" w:hAnsi="Times New Roman" w:cs="Times New Roman"/>
          <w:noProof/>
          <w:sz w:val="24"/>
          <w:szCs w:val="24"/>
        </w:rPr>
        <w:t>Wayne &amp; Suzann Dolson</w:t>
      </w:r>
    </w:p>
    <w:p w14:paraId="0338716E" w14:textId="6215BB6B" w:rsidR="000467AC" w:rsidRDefault="000467AC"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by Janet Bakken, Maxine Powell, Pastor Pamela Thiede, Virginia Murray,</w:t>
      </w:r>
    </w:p>
    <w:p w14:paraId="75E6237F" w14:textId="71253EE8" w:rsidR="000467AC" w:rsidRDefault="000467AC"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Bob &amp; Karen Kiser, Lyle &amp; Mary Peters, Donna Ottersen, Dan &amp; Sarah McNabb, </w:t>
      </w:r>
      <w:r w:rsidR="009E0BE3">
        <w:rPr>
          <w:rFonts w:ascii="Times New Roman" w:hAnsi="Times New Roman" w:cs="Times New Roman"/>
          <w:noProof/>
          <w:sz w:val="24"/>
          <w:szCs w:val="24"/>
        </w:rPr>
        <w:t>Joan Seifert,</w:t>
      </w:r>
    </w:p>
    <w:p w14:paraId="2E14D13A" w14:textId="77777777" w:rsidR="009E0BE3" w:rsidRDefault="000467AC"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Jana &amp; Charlie Thomas, Charles &amp; Carol Thomas, Ivye Benson &amp; Verne Lee, Dawn Fitzhugh, Paul &amp; Eileen Domrow, Deb &amp; Randy Koepke, Melinda Nagle, Dave &amp; Nancy Squires, </w:t>
      </w:r>
    </w:p>
    <w:p w14:paraId="296CC587" w14:textId="77777777" w:rsidR="009E0BE3" w:rsidRDefault="000467AC"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Scott &amp; Cathy Daley, Kay Peglow &amp; family</w:t>
      </w:r>
      <w:r w:rsidR="009E0BE3">
        <w:rPr>
          <w:rFonts w:ascii="Times New Roman" w:hAnsi="Times New Roman" w:cs="Times New Roman"/>
          <w:noProof/>
          <w:sz w:val="24"/>
          <w:szCs w:val="24"/>
        </w:rPr>
        <w:t xml:space="preserve">, Matthew &amp; Janice Dager, Tim &amp; Stacie Crozier, Sharon Hutchcraft &amp; Sheryl Lubke, Barbara Djuvik, Marla Tiebert, Judy Kaczmarek, </w:t>
      </w:r>
    </w:p>
    <w:p w14:paraId="76C3F213" w14:textId="0FEC891D" w:rsidR="000467AC" w:rsidRPr="000467AC" w:rsidRDefault="009E0BE3"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Christian &amp; Darlene Terrell, Raynold &amp; Sandy Durre</w:t>
      </w:r>
      <w:r w:rsidR="006D651D">
        <w:rPr>
          <w:rFonts w:ascii="Times New Roman" w:hAnsi="Times New Roman" w:cs="Times New Roman"/>
          <w:noProof/>
          <w:sz w:val="24"/>
          <w:szCs w:val="24"/>
        </w:rPr>
        <w:t>, David &amp; Beverly Lubs</w:t>
      </w:r>
    </w:p>
    <w:p w14:paraId="25DDA94E" w14:textId="43B4CA76" w:rsidR="004C110A" w:rsidRDefault="004C110A"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5444E1C8" w14:textId="29CB2C7E" w:rsidR="004C110A" w:rsidRDefault="004C110A" w:rsidP="004C110A">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713A8A">
        <w:rPr>
          <w:rFonts w:ascii="Times New Roman" w:hAnsi="Times New Roman" w:cs="Times New Roman"/>
          <w:b/>
          <w:noProof/>
          <w:sz w:val="28"/>
          <w:szCs w:val="28"/>
        </w:rPr>
        <w:t>NORMAN &amp; DOROTHY KRIESEL</w:t>
      </w:r>
    </w:p>
    <w:p w14:paraId="71968C1F" w14:textId="34FEC146" w:rsidR="004C110A" w:rsidRDefault="00D60FC1" w:rsidP="004C110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w:t>
      </w:r>
      <w:r w:rsidR="004C110A">
        <w:rPr>
          <w:rFonts w:ascii="Times New Roman" w:hAnsi="Times New Roman" w:cs="Times New Roman"/>
          <w:b/>
          <w:noProof/>
          <w:sz w:val="24"/>
          <w:szCs w:val="24"/>
        </w:rPr>
        <w:t xml:space="preserve"> Fund</w:t>
      </w:r>
      <w:r w:rsidR="004C110A">
        <w:rPr>
          <w:rFonts w:ascii="Times New Roman" w:hAnsi="Times New Roman" w:cs="Times New Roman"/>
          <w:noProof/>
          <w:sz w:val="24"/>
          <w:szCs w:val="24"/>
        </w:rPr>
        <w:t xml:space="preserve"> by </w:t>
      </w:r>
      <w:r w:rsidR="00713A8A">
        <w:rPr>
          <w:rFonts w:ascii="Times New Roman" w:hAnsi="Times New Roman" w:cs="Times New Roman"/>
          <w:noProof/>
          <w:sz w:val="24"/>
          <w:szCs w:val="24"/>
        </w:rPr>
        <w:t>t</w:t>
      </w:r>
      <w:r>
        <w:rPr>
          <w:rFonts w:ascii="Times New Roman" w:hAnsi="Times New Roman" w:cs="Times New Roman"/>
          <w:noProof/>
          <w:sz w:val="24"/>
          <w:szCs w:val="24"/>
        </w:rPr>
        <w:t>he</w:t>
      </w:r>
      <w:r w:rsidR="00713A8A">
        <w:rPr>
          <w:rFonts w:ascii="Times New Roman" w:hAnsi="Times New Roman" w:cs="Times New Roman"/>
          <w:noProof/>
          <w:sz w:val="24"/>
          <w:szCs w:val="24"/>
        </w:rPr>
        <w:t>i</w:t>
      </w:r>
      <w:r>
        <w:rPr>
          <w:rFonts w:ascii="Times New Roman" w:hAnsi="Times New Roman" w:cs="Times New Roman"/>
          <w:noProof/>
          <w:sz w:val="24"/>
          <w:szCs w:val="24"/>
        </w:rPr>
        <w:t xml:space="preserve">r </w:t>
      </w:r>
      <w:r w:rsidR="00713A8A">
        <w:rPr>
          <w:rFonts w:ascii="Times New Roman" w:hAnsi="Times New Roman" w:cs="Times New Roman"/>
          <w:noProof/>
          <w:sz w:val="24"/>
          <w:szCs w:val="24"/>
        </w:rPr>
        <w:t>grand</w:t>
      </w:r>
      <w:r>
        <w:rPr>
          <w:rFonts w:ascii="Times New Roman" w:hAnsi="Times New Roman" w:cs="Times New Roman"/>
          <w:noProof/>
          <w:sz w:val="24"/>
          <w:szCs w:val="24"/>
        </w:rPr>
        <w:t xml:space="preserve">daughters, </w:t>
      </w:r>
      <w:r w:rsidR="00713A8A">
        <w:rPr>
          <w:rFonts w:ascii="Times New Roman" w:hAnsi="Times New Roman" w:cs="Times New Roman"/>
          <w:noProof/>
          <w:sz w:val="24"/>
          <w:szCs w:val="24"/>
        </w:rPr>
        <w:t>Terri &amp; Kristi Milzarek</w:t>
      </w:r>
    </w:p>
    <w:p w14:paraId="3DAA439A" w14:textId="47F03ECA" w:rsidR="00D60FC1" w:rsidRDefault="00D60FC1" w:rsidP="004C110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A860847" w14:textId="4FC1D9C4" w:rsidR="00D60FC1" w:rsidRDefault="00713A8A" w:rsidP="00D60FC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ALLEN KRING</w:t>
      </w:r>
    </w:p>
    <w:p w14:paraId="12F85693" w14:textId="51221B1B" w:rsidR="00D60FC1" w:rsidRDefault="00D60FC1" w:rsidP="00D60FC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sidR="00713A8A">
        <w:rPr>
          <w:rFonts w:ascii="Times New Roman" w:hAnsi="Times New Roman" w:cs="Times New Roman"/>
          <w:noProof/>
          <w:sz w:val="24"/>
          <w:szCs w:val="24"/>
        </w:rPr>
        <w:t>Terri &amp; Kristi Milzarek; JoAnn Kring and Cindy, Sis, and Steve</w:t>
      </w:r>
    </w:p>
    <w:p w14:paraId="2476B865" w14:textId="798CCF82" w:rsidR="00713A8A" w:rsidRDefault="00713A8A" w:rsidP="00D60FC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CFE95E6" w14:textId="2914E154" w:rsidR="00713A8A" w:rsidRDefault="00713A8A" w:rsidP="00713A8A">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AL RADKE</w:t>
      </w:r>
      <w:r>
        <w:rPr>
          <w:rFonts w:ascii="Times New Roman" w:hAnsi="Times New Roman" w:cs="Times New Roman"/>
          <w:b/>
          <w:noProof/>
          <w:sz w:val="28"/>
          <w:szCs w:val="28"/>
        </w:rPr>
        <w:t xml:space="preserve"> </w:t>
      </w:r>
    </w:p>
    <w:p w14:paraId="5DC96475" w14:textId="7BF83DF3" w:rsidR="00713A8A" w:rsidRDefault="00713A8A" w:rsidP="00713A8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w:t>
      </w:r>
      <w:r>
        <w:rPr>
          <w:rFonts w:ascii="Times New Roman" w:hAnsi="Times New Roman" w:cs="Times New Roman"/>
          <w:b/>
          <w:noProof/>
          <w:sz w:val="24"/>
          <w:szCs w:val="24"/>
        </w:rPr>
        <w:t xml:space="preserve"> Fund</w:t>
      </w:r>
      <w:r>
        <w:rPr>
          <w:rFonts w:ascii="Times New Roman" w:hAnsi="Times New Roman" w:cs="Times New Roman"/>
          <w:noProof/>
          <w:sz w:val="24"/>
          <w:szCs w:val="24"/>
        </w:rPr>
        <w:t xml:space="preserve"> by </w:t>
      </w:r>
      <w:r w:rsidR="00A9081D">
        <w:rPr>
          <w:rFonts w:ascii="Times New Roman" w:hAnsi="Times New Roman" w:cs="Times New Roman"/>
          <w:noProof/>
          <w:sz w:val="24"/>
          <w:szCs w:val="24"/>
        </w:rPr>
        <w:t>Carol Radke</w:t>
      </w:r>
    </w:p>
    <w:p w14:paraId="7D6D7FB2" w14:textId="6CC8C992" w:rsidR="00A9081D" w:rsidRDefault="00A9081D" w:rsidP="00713A8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E80C94F" w14:textId="0EB7E59E" w:rsidR="00A9081D" w:rsidRDefault="00A9081D" w:rsidP="00A9081D">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SUE BIGGS</w:t>
      </w:r>
      <w:r>
        <w:rPr>
          <w:rFonts w:ascii="Times New Roman" w:hAnsi="Times New Roman" w:cs="Times New Roman"/>
          <w:b/>
          <w:noProof/>
          <w:sz w:val="28"/>
          <w:szCs w:val="28"/>
        </w:rPr>
        <w:t xml:space="preserve"> </w:t>
      </w:r>
    </w:p>
    <w:p w14:paraId="6DB7B3BD" w14:textId="07065E1F" w:rsidR="00A9081D" w:rsidRDefault="00A9081D" w:rsidP="00A9081D">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w:t>
      </w:r>
      <w:r>
        <w:rPr>
          <w:rFonts w:ascii="Times New Roman" w:hAnsi="Times New Roman" w:cs="Times New Roman"/>
          <w:b/>
          <w:noProof/>
          <w:sz w:val="24"/>
          <w:szCs w:val="24"/>
        </w:rPr>
        <w:t xml:space="preserve"> Fund</w:t>
      </w:r>
      <w:r>
        <w:rPr>
          <w:rFonts w:ascii="Times New Roman" w:hAnsi="Times New Roman" w:cs="Times New Roman"/>
          <w:noProof/>
          <w:sz w:val="24"/>
          <w:szCs w:val="24"/>
        </w:rPr>
        <w:t xml:space="preserve"> by </w:t>
      </w:r>
      <w:r>
        <w:rPr>
          <w:rFonts w:ascii="Times New Roman" w:hAnsi="Times New Roman" w:cs="Times New Roman"/>
          <w:noProof/>
          <w:sz w:val="24"/>
          <w:szCs w:val="24"/>
        </w:rPr>
        <w:t xml:space="preserve">her husband, Roland Biggs; her children, </w:t>
      </w:r>
      <w:r w:rsidR="006D651D">
        <w:rPr>
          <w:rFonts w:ascii="Times New Roman" w:hAnsi="Times New Roman" w:cs="Times New Roman"/>
          <w:noProof/>
          <w:sz w:val="24"/>
          <w:szCs w:val="24"/>
        </w:rPr>
        <w:t xml:space="preserve">Brenda Biggs &amp; James Lamm and Brian &amp; Leslie Biggs; her grandchildren, </w:t>
      </w:r>
      <w:r>
        <w:rPr>
          <w:rFonts w:ascii="Times New Roman" w:hAnsi="Times New Roman" w:cs="Times New Roman"/>
          <w:noProof/>
          <w:sz w:val="24"/>
          <w:szCs w:val="24"/>
        </w:rPr>
        <w:t>Brad &amp; Kelly Biggs, Brittany &amp; Jeff Intagliata</w:t>
      </w:r>
      <w:r w:rsidR="006D651D">
        <w:rPr>
          <w:rFonts w:ascii="Times New Roman" w:hAnsi="Times New Roman" w:cs="Times New Roman"/>
          <w:noProof/>
          <w:sz w:val="24"/>
          <w:szCs w:val="24"/>
        </w:rPr>
        <w:t>, Zachary Biggs; Rev. Lawrence &amp; Karen Shoberg</w:t>
      </w:r>
    </w:p>
    <w:p w14:paraId="6DE9D442" w14:textId="77777777" w:rsidR="00A9081D" w:rsidRDefault="00A9081D" w:rsidP="00713A8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9185BBF" w14:textId="429D8D63" w:rsidR="004B629F" w:rsidRDefault="004B629F" w:rsidP="004B629F">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PRISCILLA LADWIG</w:t>
      </w:r>
      <w:r>
        <w:rPr>
          <w:rFonts w:ascii="Times New Roman" w:hAnsi="Times New Roman" w:cs="Times New Roman"/>
          <w:b/>
          <w:noProof/>
          <w:sz w:val="28"/>
          <w:szCs w:val="28"/>
        </w:rPr>
        <w:t xml:space="preserve"> </w:t>
      </w:r>
    </w:p>
    <w:p w14:paraId="76847138" w14:textId="2CAE42B2" w:rsidR="004B629F" w:rsidRDefault="004B629F" w:rsidP="004B629F">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Katie’s Purse</w:t>
      </w:r>
      <w:r>
        <w:rPr>
          <w:rFonts w:ascii="Times New Roman" w:hAnsi="Times New Roman" w:cs="Times New Roman"/>
          <w:noProof/>
          <w:sz w:val="24"/>
          <w:szCs w:val="24"/>
        </w:rPr>
        <w:t xml:space="preserve"> by </w:t>
      </w:r>
      <w:r>
        <w:rPr>
          <w:rFonts w:ascii="Times New Roman" w:hAnsi="Times New Roman" w:cs="Times New Roman"/>
          <w:noProof/>
          <w:sz w:val="24"/>
          <w:szCs w:val="24"/>
        </w:rPr>
        <w:t>Kay Peglow &amp; family, Carol Radke</w:t>
      </w:r>
    </w:p>
    <w:p w14:paraId="34417C9C" w14:textId="36CD4D2D" w:rsidR="004B629F" w:rsidRPr="004B629F" w:rsidRDefault="004B629F" w:rsidP="004B629F">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WELCA </w:t>
      </w:r>
      <w:r>
        <w:rPr>
          <w:rFonts w:ascii="Times New Roman" w:hAnsi="Times New Roman" w:cs="Times New Roman"/>
          <w:noProof/>
          <w:sz w:val="24"/>
          <w:szCs w:val="24"/>
        </w:rPr>
        <w:t>by Jill Keiser &amp; family</w:t>
      </w:r>
    </w:p>
    <w:p w14:paraId="2A019FBF" w14:textId="77777777" w:rsidR="00713A8A" w:rsidRDefault="00713A8A" w:rsidP="00D60FC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54620B11" w14:textId="31605922" w:rsidR="006D651D" w:rsidRDefault="006D651D" w:rsidP="006D651D">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JOYCE MANNING</w:t>
      </w:r>
      <w:r>
        <w:rPr>
          <w:rFonts w:ascii="Times New Roman" w:hAnsi="Times New Roman" w:cs="Times New Roman"/>
          <w:b/>
          <w:noProof/>
          <w:sz w:val="28"/>
          <w:szCs w:val="28"/>
        </w:rPr>
        <w:t xml:space="preserve"> </w:t>
      </w:r>
    </w:p>
    <w:p w14:paraId="1295289A" w14:textId="10053009" w:rsidR="006D651D" w:rsidRDefault="006D651D" w:rsidP="006D651D">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Pr>
          <w:rFonts w:ascii="Times New Roman" w:hAnsi="Times New Roman" w:cs="Times New Roman"/>
          <w:noProof/>
          <w:sz w:val="24"/>
          <w:szCs w:val="24"/>
        </w:rPr>
        <w:t>Betty Yourist; William Manning, Jr.; William &amp; Pamela Shrader</w:t>
      </w:r>
    </w:p>
    <w:p w14:paraId="49494FF2" w14:textId="77777777" w:rsidR="004C110A" w:rsidRDefault="004C110A" w:rsidP="004C110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16967B99" w14:textId="77777777" w:rsidR="000F0F4D" w:rsidRDefault="000F0F4D"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147ED28E" wp14:editId="5A8A62B2">
            <wp:extent cx="2857496" cy="1085850"/>
            <wp:effectExtent l="0" t="0" r="635"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480" cy="1121944"/>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Sherry Brotsky</w:t>
      </w:r>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Laura Eilers-Straight</w:t>
      </w:r>
      <w:r w:rsidR="007A68DC">
        <w:rPr>
          <w:rFonts w:ascii="Times New Roman" w:hAnsi="Times New Roman" w:cs="Times New Roman"/>
          <w:color w:val="030000"/>
          <w:sz w:val="24"/>
          <w:szCs w:val="24"/>
        </w:rPr>
        <w:t xml:space="preserve"> </w:t>
      </w:r>
    </w:p>
    <w:p w14:paraId="4B9FF8F4" w14:textId="77777777" w:rsidR="004A4FDD"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4A4FDD">
        <w:rPr>
          <w:rFonts w:ascii="Times New Roman" w:hAnsi="Times New Roman" w:cs="Times New Roman"/>
          <w:sz w:val="24"/>
        </w:rPr>
        <w:t>Dolores Hackett</w:t>
      </w:r>
      <w:r w:rsidR="004A4FDD">
        <w:rPr>
          <w:rFonts w:ascii="Times New Roman" w:hAnsi="Times New Roman" w:cs="Times New Roman"/>
          <w:sz w:val="24"/>
        </w:rPr>
        <w:tab/>
      </w:r>
      <w:r w:rsidR="00F678A3">
        <w:rPr>
          <w:rFonts w:ascii="Times New Roman" w:hAnsi="Times New Roman" w:cs="Times New Roman"/>
          <w:sz w:val="24"/>
        </w:rPr>
        <w:t>Terry Hygema</w:t>
      </w:r>
      <w:r w:rsidR="000C7207">
        <w:rPr>
          <w:rFonts w:ascii="Times New Roman" w:hAnsi="Times New Roman" w:cs="Times New Roman"/>
          <w:sz w:val="24"/>
        </w:rPr>
        <w:tab/>
      </w:r>
    </w:p>
    <w:p w14:paraId="14B23975" w14:textId="77777777" w:rsidR="004A4FDD"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sidR="000C7207">
        <w:rPr>
          <w:rFonts w:ascii="Times New Roman" w:hAnsi="Times New Roman" w:cs="Times New Roman"/>
          <w:sz w:val="24"/>
        </w:rPr>
        <w:tab/>
      </w:r>
      <w:r>
        <w:rPr>
          <w:rFonts w:ascii="Times New Roman" w:hAnsi="Times New Roman" w:cs="Times New Roman"/>
          <w:sz w:val="24"/>
        </w:rPr>
        <w:t>Christine Kiser</w:t>
      </w:r>
      <w:r w:rsidR="00F1038E">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r>
    </w:p>
    <w:p w14:paraId="6FB942E9" w14:textId="77777777" w:rsidR="004A4FDD"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Tom &amp; Larry Leuth </w:t>
      </w:r>
      <w:r>
        <w:rPr>
          <w:rFonts w:ascii="Times New Roman" w:hAnsi="Times New Roman" w:cs="Times New Roman"/>
          <w:sz w:val="24"/>
        </w:rPr>
        <w:tab/>
      </w:r>
      <w:r w:rsidR="0080699F">
        <w:rPr>
          <w:rFonts w:ascii="Times New Roman" w:hAnsi="Times New Roman" w:cs="Times New Roman"/>
          <w:sz w:val="24"/>
        </w:rPr>
        <w:t>Ken Mulder</w:t>
      </w:r>
      <w:r w:rsidR="0080699F">
        <w:rPr>
          <w:rFonts w:ascii="Times New Roman" w:hAnsi="Times New Roman" w:cs="Times New Roman"/>
          <w:sz w:val="24"/>
        </w:rPr>
        <w:tab/>
      </w:r>
      <w:r w:rsidR="007A68DC">
        <w:rPr>
          <w:rFonts w:ascii="Times New Roman" w:hAnsi="Times New Roman" w:cs="Times New Roman"/>
          <w:sz w:val="24"/>
        </w:rPr>
        <w:t xml:space="preserve">Duane Ormsby </w:t>
      </w:r>
      <w:r>
        <w:rPr>
          <w:rFonts w:ascii="Times New Roman" w:hAnsi="Times New Roman" w:cs="Times New Roman"/>
          <w:sz w:val="24"/>
        </w:rPr>
        <w:tab/>
      </w:r>
    </w:p>
    <w:p w14:paraId="0F25D7E8" w14:textId="77777777" w:rsidR="004A4FDD"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George Ottersen</w:t>
      </w:r>
      <w:r w:rsidR="004A4FDD">
        <w:rPr>
          <w:rFonts w:ascii="Times New Roman" w:hAnsi="Times New Roman" w:cs="Times New Roman"/>
          <w:sz w:val="24"/>
        </w:rPr>
        <w:tab/>
      </w:r>
      <w:r>
        <w:rPr>
          <w:rFonts w:ascii="Times New Roman" w:hAnsi="Times New Roman" w:cs="Times New Roman"/>
          <w:sz w:val="24"/>
        </w:rPr>
        <w:t>Jean Thomas</w:t>
      </w:r>
      <w:r>
        <w:rPr>
          <w:rFonts w:ascii="Times New Roman" w:hAnsi="Times New Roman" w:cs="Times New Roman"/>
          <w:sz w:val="24"/>
        </w:rPr>
        <w:tab/>
        <w:t>Linda Utley</w:t>
      </w:r>
      <w:r>
        <w:rPr>
          <w:rFonts w:ascii="Times New Roman" w:hAnsi="Times New Roman" w:cs="Times New Roman"/>
          <w:sz w:val="24"/>
        </w:rPr>
        <w:tab/>
      </w:r>
    </w:p>
    <w:p w14:paraId="7103827F" w14:textId="79C4D4D5" w:rsidR="007A68DC"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Chris Weninger</w:t>
      </w:r>
    </w:p>
    <w:p w14:paraId="63D82FED" w14:textId="77777777" w:rsidR="00EE0305" w:rsidRDefault="00EE0305" w:rsidP="00835DBF">
      <w:pPr>
        <w:jc w:val="center"/>
        <w:rPr>
          <w:rFonts w:ascii="Times New Roman" w:hAnsi="Times New Roman" w:cs="Times New Roman"/>
          <w:b/>
          <w:sz w:val="28"/>
          <w:szCs w:val="2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47E7E79D">
            <wp:extent cx="1425678" cy="1333500"/>
            <wp:effectExtent l="0" t="0" r="317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896" cy="1346799"/>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7A7290D9" w14:textId="77777777" w:rsidR="00EE0305" w:rsidRDefault="00EE0305"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21CF3B79"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Tracey McCay</w:t>
      </w:r>
    </w:p>
    <w:p w14:paraId="787F8247" w14:textId="701904AE" w:rsidR="007A49EC"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4556DF">
        <w:rPr>
          <w:rFonts w:ascii="Times New Roman" w:hAnsi="Times New Roman" w:cs="Times New Roman"/>
          <w:sz w:val="24"/>
          <w:szCs w:val="24"/>
        </w:rPr>
        <w:t>Lisa Heddens</w:t>
      </w:r>
    </w:p>
    <w:p w14:paraId="0AD588D7" w14:textId="64371A4C" w:rsidR="001B3A41" w:rsidRDefault="001B3A4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Custodian</w:t>
      </w:r>
      <w:r>
        <w:rPr>
          <w:rFonts w:ascii="Times New Roman" w:hAnsi="Times New Roman" w:cs="Times New Roman"/>
          <w:sz w:val="24"/>
          <w:szCs w:val="24"/>
        </w:rPr>
        <w:tab/>
      </w:r>
      <w:r w:rsidR="004C0874">
        <w:rPr>
          <w:rFonts w:ascii="Times New Roman" w:hAnsi="Times New Roman" w:cs="Times New Roman"/>
          <w:sz w:val="24"/>
          <w:szCs w:val="24"/>
        </w:rPr>
        <w:t>Kevin Winkler</w:t>
      </w:r>
    </w:p>
    <w:p w14:paraId="01879AFF" w14:textId="307F9B34" w:rsidR="0029290C" w:rsidRDefault="00670C8B" w:rsidP="00670C8B">
      <w:pPr>
        <w:widowControl w:val="0"/>
        <w:tabs>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r>
    </w:p>
    <w:p w14:paraId="2A71F036" w14:textId="77777777" w:rsidR="001B3A41" w:rsidRPr="00670C8B" w:rsidRDefault="001B3A41" w:rsidP="00670C8B">
      <w:pPr>
        <w:widowControl w:val="0"/>
        <w:tabs>
          <w:tab w:val="left" w:pos="4320"/>
        </w:tabs>
        <w:spacing w:after="120" w:line="240" w:lineRule="auto"/>
        <w:rPr>
          <w:rFonts w:ascii="Times New Roman" w:hAnsi="Times New Roman" w:cs="Times New Roman"/>
          <w:sz w:val="12"/>
          <w:szCs w:val="12"/>
        </w:rPr>
      </w:pPr>
    </w:p>
    <w:p w14:paraId="1F357BED" w14:textId="77777777" w:rsidR="00EE0305" w:rsidRPr="00AC1BDF" w:rsidRDefault="00EE0305" w:rsidP="00EE0305">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lastRenderedPageBreak/>
        <w:drawing>
          <wp:inline distT="0" distB="0" distL="0" distR="0" wp14:anchorId="78E6C935" wp14:editId="2B774516">
            <wp:extent cx="1477832" cy="1104900"/>
            <wp:effectExtent l="0" t="0" r="8255"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165" cy="1133560"/>
                    </a:xfrm>
                    <a:prstGeom prst="rect">
                      <a:avLst/>
                    </a:prstGeom>
                    <a:noFill/>
                    <a:ln>
                      <a:noFill/>
                    </a:ln>
                  </pic:spPr>
                </pic:pic>
              </a:graphicData>
            </a:graphic>
          </wp:inline>
        </w:drawing>
      </w:r>
    </w:p>
    <w:p w14:paraId="61DFFFF9" w14:textId="77777777" w:rsidR="00EE0305" w:rsidRPr="00AC1BDF" w:rsidRDefault="00EE0305" w:rsidP="00EE0305">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696BDB3B" w14:textId="77777777" w:rsidR="00EE0305" w:rsidRDefault="00EE0305" w:rsidP="00EE0305">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69C65639" w14:textId="77777777" w:rsidR="00EE0305" w:rsidRPr="00AC1BDF" w:rsidRDefault="00EE0305" w:rsidP="00EE0305">
      <w:pPr>
        <w:spacing w:after="0" w:line="240" w:lineRule="auto"/>
        <w:jc w:val="both"/>
        <w:rPr>
          <w:rFonts w:ascii="Times New Roman" w:hAnsi="Times New Roman" w:cs="Times New Roman"/>
          <w:sz w:val="24"/>
          <w:szCs w:val="24"/>
        </w:rPr>
      </w:pPr>
    </w:p>
    <w:p w14:paraId="66428ACE" w14:textId="77777777" w:rsidR="004B629F" w:rsidRDefault="004B629F" w:rsidP="00A254E4">
      <w:pPr>
        <w:spacing w:after="120" w:line="240" w:lineRule="auto"/>
        <w:jc w:val="center"/>
        <w:rPr>
          <w:rFonts w:ascii="Curlz MT" w:hAnsi="Curlz MT"/>
          <w:noProof/>
          <w:sz w:val="52"/>
          <w:szCs w:val="52"/>
        </w:rPr>
      </w:pPr>
    </w:p>
    <w:p w14:paraId="5AD749B8" w14:textId="77777777" w:rsidR="004B629F" w:rsidRDefault="004B629F" w:rsidP="00A254E4">
      <w:pPr>
        <w:spacing w:after="120" w:line="240" w:lineRule="auto"/>
        <w:jc w:val="center"/>
        <w:rPr>
          <w:rFonts w:ascii="Curlz MT" w:hAnsi="Curlz MT"/>
          <w:noProof/>
          <w:sz w:val="52"/>
          <w:szCs w:val="52"/>
        </w:rPr>
      </w:pPr>
    </w:p>
    <w:p w14:paraId="188BDB82" w14:textId="21D3F128"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5AA24BA6" w14:textId="5A3E9F86" w:rsidR="000E4F69" w:rsidRDefault="000E4F69"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Thanks to all who participated in Facebook’s Day of Giving.  We received $</w:t>
      </w:r>
      <w:r w:rsidR="00363B40">
        <w:rPr>
          <w:rFonts w:ascii="Times New Roman" w:hAnsi="Times New Roman" w:cs="Times New Roman"/>
          <w:noProof/>
          <w:sz w:val="24"/>
          <w:szCs w:val="24"/>
        </w:rPr>
        <w:t>4,220</w:t>
      </w:r>
      <w:r>
        <w:rPr>
          <w:rFonts w:ascii="Times New Roman" w:hAnsi="Times New Roman" w:cs="Times New Roman"/>
          <w:noProof/>
          <w:sz w:val="24"/>
          <w:szCs w:val="24"/>
        </w:rPr>
        <w:t>.00 through your generosity</w:t>
      </w:r>
      <w:r w:rsidR="00363B40">
        <w:rPr>
          <w:rFonts w:ascii="Times New Roman" w:hAnsi="Times New Roman" w:cs="Times New Roman"/>
          <w:noProof/>
          <w:sz w:val="24"/>
          <w:szCs w:val="24"/>
        </w:rPr>
        <w:t>; $715.00 of that was matching funds from Facebook.</w:t>
      </w:r>
    </w:p>
    <w:p w14:paraId="125DC513" w14:textId="5DC49C05" w:rsidR="00815784" w:rsidRDefault="00815784"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Last month we received $158.00 from our Give-Back night at Holly’s.  Thanks to all who participated.</w:t>
      </w:r>
    </w:p>
    <w:p w14:paraId="0CF3F59A" w14:textId="77777777" w:rsidR="00041AAC" w:rsidRDefault="00670C8B"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5031C1">
        <w:rPr>
          <w:rFonts w:ascii="Times New Roman" w:hAnsi="Times New Roman" w:cs="Times New Roman"/>
          <w:noProof/>
          <w:sz w:val="24"/>
          <w:szCs w:val="24"/>
        </w:rPr>
        <w:t>Galveston</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p>
    <w:p w14:paraId="5A0F9D86" w14:textId="77777777" w:rsidR="00041AAC" w:rsidRDefault="00041AAC" w:rsidP="009538F1">
      <w:pPr>
        <w:spacing w:after="0" w:line="240" w:lineRule="auto"/>
        <w:ind w:firstLine="720"/>
        <w:jc w:val="both"/>
        <w:rPr>
          <w:rFonts w:ascii="Times New Roman" w:hAnsi="Times New Roman" w:cs="Times New Roman"/>
          <w:noProof/>
          <w:sz w:val="24"/>
          <w:szCs w:val="24"/>
        </w:rPr>
      </w:pPr>
    </w:p>
    <w:p w14:paraId="591EF0F3" w14:textId="0621CF05" w:rsidR="00670C8B" w:rsidRDefault="00A6507C"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603B4E0C" w14:textId="77777777" w:rsidR="00D02576" w:rsidRDefault="00D02576" w:rsidP="005C5BF8">
      <w:pPr>
        <w:spacing w:after="0" w:line="240" w:lineRule="auto"/>
        <w:rPr>
          <w:rFonts w:ascii="Times New Roman" w:hAnsi="Times New Roman" w:cs="Times New Roman"/>
          <w:noProof/>
          <w:sz w:val="24"/>
          <w:szCs w:val="24"/>
        </w:rPr>
      </w:pPr>
    </w:p>
    <w:p w14:paraId="17481018" w14:textId="011819E9" w:rsidR="005031C1" w:rsidRDefault="00D8038F" w:rsidP="001E2B0D">
      <w:pPr>
        <w:rPr>
          <w:noProof/>
        </w:rPr>
      </w:pPr>
      <w:r>
        <w:rPr>
          <w:noProof/>
        </w:rPr>
        <w:t xml:space="preserve">  </w:t>
      </w:r>
      <w:r w:rsidR="001B3A41">
        <w:rPr>
          <w:noProof/>
        </w:rPr>
        <w:t xml:space="preserve">   </w:t>
      </w:r>
      <w:r w:rsidR="005031C1">
        <w:rPr>
          <w:noProof/>
        </w:rPr>
        <w:drawing>
          <wp:inline distT="0" distB="0" distL="0" distR="0" wp14:anchorId="72FD4627" wp14:editId="06A5B97C">
            <wp:extent cx="2719070" cy="2420437"/>
            <wp:effectExtent l="0" t="0" r="508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r w:rsidR="005031C1">
        <w:rPr>
          <w:noProof/>
        </w:rPr>
        <w:t xml:space="preserve">          </w:t>
      </w:r>
      <w:r w:rsidR="005031C1">
        <w:rPr>
          <w:noProof/>
        </w:rPr>
        <w:drawing>
          <wp:inline distT="0" distB="0" distL="0" distR="0" wp14:anchorId="6A0C9BC3" wp14:editId="75B0A43E">
            <wp:extent cx="2742565" cy="2441353"/>
            <wp:effectExtent l="0" t="0" r="635"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681" cy="2480624"/>
                    </a:xfrm>
                    <a:prstGeom prst="rect">
                      <a:avLst/>
                    </a:prstGeom>
                    <a:noFill/>
                    <a:ln>
                      <a:noFill/>
                    </a:ln>
                  </pic:spPr>
                </pic:pic>
              </a:graphicData>
            </a:graphic>
          </wp:inline>
        </w:drawing>
      </w:r>
    </w:p>
    <w:sectPr w:rsidR="005031C1" w:rsidSect="005A7559">
      <w:footerReference w:type="default" r:id="rId3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A96B" w14:textId="77777777" w:rsidR="005706FE" w:rsidRDefault="005706FE" w:rsidP="00550FE0">
      <w:pPr>
        <w:spacing w:after="0" w:line="240" w:lineRule="auto"/>
      </w:pPr>
      <w:r>
        <w:separator/>
      </w:r>
    </w:p>
  </w:endnote>
  <w:endnote w:type="continuationSeparator" w:id="0">
    <w:p w14:paraId="4FD658F6" w14:textId="77777777" w:rsidR="005706FE" w:rsidRDefault="005706FE"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047B5" w14:textId="77777777" w:rsidR="005706FE" w:rsidRDefault="005706FE" w:rsidP="00550FE0">
      <w:pPr>
        <w:spacing w:after="0" w:line="240" w:lineRule="auto"/>
      </w:pPr>
      <w:r>
        <w:separator/>
      </w:r>
    </w:p>
  </w:footnote>
  <w:footnote w:type="continuationSeparator" w:id="0">
    <w:p w14:paraId="629C4763" w14:textId="77777777" w:rsidR="005706FE" w:rsidRDefault="005706FE"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8"/>
  </w:num>
  <w:num w:numId="3">
    <w:abstractNumId w:val="2"/>
  </w:num>
  <w:num w:numId="4">
    <w:abstractNumId w:val="1"/>
  </w:num>
  <w:num w:numId="5">
    <w:abstractNumId w:val="7"/>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3E"/>
    <w:rsid w:val="00000632"/>
    <w:rsid w:val="000039A9"/>
    <w:rsid w:val="00003AFA"/>
    <w:rsid w:val="00003C42"/>
    <w:rsid w:val="00004F4A"/>
    <w:rsid w:val="00004FF4"/>
    <w:rsid w:val="00005F92"/>
    <w:rsid w:val="00014C20"/>
    <w:rsid w:val="00023C0B"/>
    <w:rsid w:val="0002564E"/>
    <w:rsid w:val="000318EA"/>
    <w:rsid w:val="000328DC"/>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6BD3"/>
    <w:rsid w:val="000601BE"/>
    <w:rsid w:val="0006266D"/>
    <w:rsid w:val="00062F24"/>
    <w:rsid w:val="00065D3F"/>
    <w:rsid w:val="00066981"/>
    <w:rsid w:val="000679C2"/>
    <w:rsid w:val="00071D89"/>
    <w:rsid w:val="000770F8"/>
    <w:rsid w:val="00077E58"/>
    <w:rsid w:val="00091D8B"/>
    <w:rsid w:val="00092F0E"/>
    <w:rsid w:val="0009749B"/>
    <w:rsid w:val="000A1C02"/>
    <w:rsid w:val="000A322B"/>
    <w:rsid w:val="000A3A1C"/>
    <w:rsid w:val="000B5A1F"/>
    <w:rsid w:val="000C1963"/>
    <w:rsid w:val="000C7207"/>
    <w:rsid w:val="000D7263"/>
    <w:rsid w:val="000D7330"/>
    <w:rsid w:val="000D7FFE"/>
    <w:rsid w:val="000E0AF0"/>
    <w:rsid w:val="000E2774"/>
    <w:rsid w:val="000E4F69"/>
    <w:rsid w:val="000E5AE2"/>
    <w:rsid w:val="000F0F4D"/>
    <w:rsid w:val="000F178A"/>
    <w:rsid w:val="000F410A"/>
    <w:rsid w:val="000F78F2"/>
    <w:rsid w:val="00113617"/>
    <w:rsid w:val="00116D6C"/>
    <w:rsid w:val="00121B0D"/>
    <w:rsid w:val="00121F4B"/>
    <w:rsid w:val="00126952"/>
    <w:rsid w:val="00131A6B"/>
    <w:rsid w:val="00133BA3"/>
    <w:rsid w:val="0013594A"/>
    <w:rsid w:val="001364F9"/>
    <w:rsid w:val="00141730"/>
    <w:rsid w:val="00141EF2"/>
    <w:rsid w:val="001427E8"/>
    <w:rsid w:val="00155BC5"/>
    <w:rsid w:val="00156093"/>
    <w:rsid w:val="00160DFF"/>
    <w:rsid w:val="00162499"/>
    <w:rsid w:val="00165417"/>
    <w:rsid w:val="001702D9"/>
    <w:rsid w:val="00176527"/>
    <w:rsid w:val="00176CC2"/>
    <w:rsid w:val="00180A4A"/>
    <w:rsid w:val="00185F1C"/>
    <w:rsid w:val="00191340"/>
    <w:rsid w:val="0019140B"/>
    <w:rsid w:val="00195D97"/>
    <w:rsid w:val="00196834"/>
    <w:rsid w:val="001A16AD"/>
    <w:rsid w:val="001A74C3"/>
    <w:rsid w:val="001A7A96"/>
    <w:rsid w:val="001B2A3C"/>
    <w:rsid w:val="001B3A41"/>
    <w:rsid w:val="001C1216"/>
    <w:rsid w:val="001C14C2"/>
    <w:rsid w:val="001C162E"/>
    <w:rsid w:val="001C1B1A"/>
    <w:rsid w:val="001D7C46"/>
    <w:rsid w:val="001E1410"/>
    <w:rsid w:val="001E2B0D"/>
    <w:rsid w:val="001E4F4A"/>
    <w:rsid w:val="001E620A"/>
    <w:rsid w:val="001F1940"/>
    <w:rsid w:val="001F2F2C"/>
    <w:rsid w:val="001F5391"/>
    <w:rsid w:val="001F7021"/>
    <w:rsid w:val="002008F2"/>
    <w:rsid w:val="00204429"/>
    <w:rsid w:val="00211BE8"/>
    <w:rsid w:val="0021708B"/>
    <w:rsid w:val="002222D5"/>
    <w:rsid w:val="00222930"/>
    <w:rsid w:val="00222FB4"/>
    <w:rsid w:val="00224051"/>
    <w:rsid w:val="00224A15"/>
    <w:rsid w:val="002323E0"/>
    <w:rsid w:val="00240856"/>
    <w:rsid w:val="00251CAA"/>
    <w:rsid w:val="00251D48"/>
    <w:rsid w:val="00256DE2"/>
    <w:rsid w:val="002573BD"/>
    <w:rsid w:val="00264D86"/>
    <w:rsid w:val="002667FE"/>
    <w:rsid w:val="00266CCD"/>
    <w:rsid w:val="002734C0"/>
    <w:rsid w:val="0028289E"/>
    <w:rsid w:val="00282D53"/>
    <w:rsid w:val="00283D57"/>
    <w:rsid w:val="00286551"/>
    <w:rsid w:val="0029290C"/>
    <w:rsid w:val="002935BC"/>
    <w:rsid w:val="0029440D"/>
    <w:rsid w:val="00297DE9"/>
    <w:rsid w:val="002A2EE4"/>
    <w:rsid w:val="002A4AED"/>
    <w:rsid w:val="002A585A"/>
    <w:rsid w:val="002B1B71"/>
    <w:rsid w:val="002C2089"/>
    <w:rsid w:val="002C2C4F"/>
    <w:rsid w:val="002C5857"/>
    <w:rsid w:val="002C6B24"/>
    <w:rsid w:val="002C79BD"/>
    <w:rsid w:val="002D40BC"/>
    <w:rsid w:val="002E07F3"/>
    <w:rsid w:val="002E474F"/>
    <w:rsid w:val="002E5404"/>
    <w:rsid w:val="002F2DDE"/>
    <w:rsid w:val="002F3C1D"/>
    <w:rsid w:val="002F4FDC"/>
    <w:rsid w:val="002F597C"/>
    <w:rsid w:val="0030142A"/>
    <w:rsid w:val="003019E0"/>
    <w:rsid w:val="00302006"/>
    <w:rsid w:val="00306B02"/>
    <w:rsid w:val="00313A75"/>
    <w:rsid w:val="003217D0"/>
    <w:rsid w:val="003244E3"/>
    <w:rsid w:val="00350CF8"/>
    <w:rsid w:val="00352966"/>
    <w:rsid w:val="00356303"/>
    <w:rsid w:val="00357800"/>
    <w:rsid w:val="00362BA2"/>
    <w:rsid w:val="00363B40"/>
    <w:rsid w:val="00363BB0"/>
    <w:rsid w:val="003656DF"/>
    <w:rsid w:val="00365C1C"/>
    <w:rsid w:val="00374B25"/>
    <w:rsid w:val="0037525E"/>
    <w:rsid w:val="00380E67"/>
    <w:rsid w:val="0038293A"/>
    <w:rsid w:val="0038310E"/>
    <w:rsid w:val="003861FD"/>
    <w:rsid w:val="00386BB2"/>
    <w:rsid w:val="0039019A"/>
    <w:rsid w:val="00390DD4"/>
    <w:rsid w:val="003A586D"/>
    <w:rsid w:val="003B1DAD"/>
    <w:rsid w:val="003B58BF"/>
    <w:rsid w:val="003C1114"/>
    <w:rsid w:val="003C24CB"/>
    <w:rsid w:val="003C5716"/>
    <w:rsid w:val="003C7EB4"/>
    <w:rsid w:val="003D1C3E"/>
    <w:rsid w:val="003D3969"/>
    <w:rsid w:val="003D77FE"/>
    <w:rsid w:val="003F3E66"/>
    <w:rsid w:val="00403749"/>
    <w:rsid w:val="00405C0D"/>
    <w:rsid w:val="004063CC"/>
    <w:rsid w:val="00407C9A"/>
    <w:rsid w:val="004178F3"/>
    <w:rsid w:val="0042428C"/>
    <w:rsid w:val="00424915"/>
    <w:rsid w:val="0042519F"/>
    <w:rsid w:val="004323DF"/>
    <w:rsid w:val="00434557"/>
    <w:rsid w:val="00441C52"/>
    <w:rsid w:val="00442109"/>
    <w:rsid w:val="004523A4"/>
    <w:rsid w:val="00452CB3"/>
    <w:rsid w:val="004554D7"/>
    <w:rsid w:val="004556DF"/>
    <w:rsid w:val="00455D23"/>
    <w:rsid w:val="0045642C"/>
    <w:rsid w:val="004630CE"/>
    <w:rsid w:val="00463BC8"/>
    <w:rsid w:val="00464ABB"/>
    <w:rsid w:val="004762A4"/>
    <w:rsid w:val="00476792"/>
    <w:rsid w:val="00477D42"/>
    <w:rsid w:val="00480340"/>
    <w:rsid w:val="0048044A"/>
    <w:rsid w:val="004861EA"/>
    <w:rsid w:val="004923E3"/>
    <w:rsid w:val="00493216"/>
    <w:rsid w:val="004935B6"/>
    <w:rsid w:val="004A4EC4"/>
    <w:rsid w:val="004A4FDD"/>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7832"/>
    <w:rsid w:val="004E41F7"/>
    <w:rsid w:val="004E47D2"/>
    <w:rsid w:val="004E5E33"/>
    <w:rsid w:val="004E735A"/>
    <w:rsid w:val="004F44AB"/>
    <w:rsid w:val="004F739D"/>
    <w:rsid w:val="005007F4"/>
    <w:rsid w:val="005031C1"/>
    <w:rsid w:val="0050486F"/>
    <w:rsid w:val="005158D6"/>
    <w:rsid w:val="00522A6A"/>
    <w:rsid w:val="00522E78"/>
    <w:rsid w:val="00526C8A"/>
    <w:rsid w:val="005344F9"/>
    <w:rsid w:val="00541898"/>
    <w:rsid w:val="0054336A"/>
    <w:rsid w:val="00550314"/>
    <w:rsid w:val="00550FE0"/>
    <w:rsid w:val="005521B1"/>
    <w:rsid w:val="005532DD"/>
    <w:rsid w:val="00553ECB"/>
    <w:rsid w:val="0055514D"/>
    <w:rsid w:val="00556951"/>
    <w:rsid w:val="00561A35"/>
    <w:rsid w:val="00562749"/>
    <w:rsid w:val="0056422F"/>
    <w:rsid w:val="0057000C"/>
    <w:rsid w:val="005706FE"/>
    <w:rsid w:val="00576CBF"/>
    <w:rsid w:val="005770C0"/>
    <w:rsid w:val="0059598D"/>
    <w:rsid w:val="00596FA8"/>
    <w:rsid w:val="005A3CB6"/>
    <w:rsid w:val="005A3D89"/>
    <w:rsid w:val="005A54C8"/>
    <w:rsid w:val="005A7559"/>
    <w:rsid w:val="005B07E0"/>
    <w:rsid w:val="005B2DFF"/>
    <w:rsid w:val="005B6052"/>
    <w:rsid w:val="005B6298"/>
    <w:rsid w:val="005C5BF8"/>
    <w:rsid w:val="005C72E5"/>
    <w:rsid w:val="005C7771"/>
    <w:rsid w:val="005D12A5"/>
    <w:rsid w:val="005E09E9"/>
    <w:rsid w:val="0060181D"/>
    <w:rsid w:val="00601E62"/>
    <w:rsid w:val="006022AC"/>
    <w:rsid w:val="00605406"/>
    <w:rsid w:val="00607605"/>
    <w:rsid w:val="00611865"/>
    <w:rsid w:val="00614EBC"/>
    <w:rsid w:val="006204C2"/>
    <w:rsid w:val="00621133"/>
    <w:rsid w:val="00622A52"/>
    <w:rsid w:val="00631650"/>
    <w:rsid w:val="00632A60"/>
    <w:rsid w:val="00634933"/>
    <w:rsid w:val="00634FDB"/>
    <w:rsid w:val="006363C7"/>
    <w:rsid w:val="006424DD"/>
    <w:rsid w:val="00646693"/>
    <w:rsid w:val="00656D6A"/>
    <w:rsid w:val="00661AC1"/>
    <w:rsid w:val="00670C8B"/>
    <w:rsid w:val="00671A62"/>
    <w:rsid w:val="0067591B"/>
    <w:rsid w:val="006802D2"/>
    <w:rsid w:val="00680F94"/>
    <w:rsid w:val="00682A91"/>
    <w:rsid w:val="0068394D"/>
    <w:rsid w:val="00685501"/>
    <w:rsid w:val="00690510"/>
    <w:rsid w:val="00694F34"/>
    <w:rsid w:val="0069670E"/>
    <w:rsid w:val="00697D17"/>
    <w:rsid w:val="006A4E50"/>
    <w:rsid w:val="006B02B0"/>
    <w:rsid w:val="006B0C9E"/>
    <w:rsid w:val="006B2326"/>
    <w:rsid w:val="006C01FD"/>
    <w:rsid w:val="006C0C3D"/>
    <w:rsid w:val="006C32B9"/>
    <w:rsid w:val="006C4568"/>
    <w:rsid w:val="006C612C"/>
    <w:rsid w:val="006D08BB"/>
    <w:rsid w:val="006D20A2"/>
    <w:rsid w:val="006D375F"/>
    <w:rsid w:val="006D651D"/>
    <w:rsid w:val="006E0C81"/>
    <w:rsid w:val="006E5927"/>
    <w:rsid w:val="006F037F"/>
    <w:rsid w:val="006F10FC"/>
    <w:rsid w:val="006F4C68"/>
    <w:rsid w:val="00702FDD"/>
    <w:rsid w:val="007115CB"/>
    <w:rsid w:val="00713A8A"/>
    <w:rsid w:val="00714565"/>
    <w:rsid w:val="00717A59"/>
    <w:rsid w:val="00720A0D"/>
    <w:rsid w:val="00721FFA"/>
    <w:rsid w:val="00724AA4"/>
    <w:rsid w:val="00727B76"/>
    <w:rsid w:val="00732147"/>
    <w:rsid w:val="0073583D"/>
    <w:rsid w:val="00750D9A"/>
    <w:rsid w:val="00751A9A"/>
    <w:rsid w:val="007528E7"/>
    <w:rsid w:val="00764A9C"/>
    <w:rsid w:val="00765C78"/>
    <w:rsid w:val="00766DA4"/>
    <w:rsid w:val="00771E22"/>
    <w:rsid w:val="00772CAE"/>
    <w:rsid w:val="0078192B"/>
    <w:rsid w:val="00787D21"/>
    <w:rsid w:val="0079151E"/>
    <w:rsid w:val="0079763B"/>
    <w:rsid w:val="007A4901"/>
    <w:rsid w:val="007A49EC"/>
    <w:rsid w:val="007A4B59"/>
    <w:rsid w:val="007A68DC"/>
    <w:rsid w:val="007B25AF"/>
    <w:rsid w:val="007B294C"/>
    <w:rsid w:val="007B3667"/>
    <w:rsid w:val="007B7451"/>
    <w:rsid w:val="007C0C4B"/>
    <w:rsid w:val="007C233A"/>
    <w:rsid w:val="007C4EBD"/>
    <w:rsid w:val="007D0813"/>
    <w:rsid w:val="007D62B1"/>
    <w:rsid w:val="007E0791"/>
    <w:rsid w:val="007E1BA5"/>
    <w:rsid w:val="007E30C8"/>
    <w:rsid w:val="007F0AC6"/>
    <w:rsid w:val="007F5C00"/>
    <w:rsid w:val="007F7332"/>
    <w:rsid w:val="007F750F"/>
    <w:rsid w:val="00803304"/>
    <w:rsid w:val="0080699F"/>
    <w:rsid w:val="00810F3C"/>
    <w:rsid w:val="00813637"/>
    <w:rsid w:val="00815784"/>
    <w:rsid w:val="00817960"/>
    <w:rsid w:val="00817F27"/>
    <w:rsid w:val="00820A8D"/>
    <w:rsid w:val="008230F6"/>
    <w:rsid w:val="00824E71"/>
    <w:rsid w:val="00825F21"/>
    <w:rsid w:val="008268DE"/>
    <w:rsid w:val="00832843"/>
    <w:rsid w:val="00835DBF"/>
    <w:rsid w:val="00836F5B"/>
    <w:rsid w:val="00847008"/>
    <w:rsid w:val="008529EB"/>
    <w:rsid w:val="00854CAB"/>
    <w:rsid w:val="008555B6"/>
    <w:rsid w:val="00855AC3"/>
    <w:rsid w:val="008607D1"/>
    <w:rsid w:val="00862757"/>
    <w:rsid w:val="00864D9C"/>
    <w:rsid w:val="00866E11"/>
    <w:rsid w:val="00873860"/>
    <w:rsid w:val="00881C16"/>
    <w:rsid w:val="0088673E"/>
    <w:rsid w:val="008916EA"/>
    <w:rsid w:val="008925E0"/>
    <w:rsid w:val="008928EF"/>
    <w:rsid w:val="00892E86"/>
    <w:rsid w:val="008A0254"/>
    <w:rsid w:val="008A14CE"/>
    <w:rsid w:val="008A2CDF"/>
    <w:rsid w:val="008A2E6B"/>
    <w:rsid w:val="008A71C7"/>
    <w:rsid w:val="008A7CAA"/>
    <w:rsid w:val="008B3157"/>
    <w:rsid w:val="008B500F"/>
    <w:rsid w:val="008B6D8A"/>
    <w:rsid w:val="008C1D8E"/>
    <w:rsid w:val="008C4782"/>
    <w:rsid w:val="008C75B2"/>
    <w:rsid w:val="008D3A0A"/>
    <w:rsid w:val="008D4C1A"/>
    <w:rsid w:val="008D689F"/>
    <w:rsid w:val="008E0772"/>
    <w:rsid w:val="008E2758"/>
    <w:rsid w:val="008E2E00"/>
    <w:rsid w:val="008E32B5"/>
    <w:rsid w:val="008E45FE"/>
    <w:rsid w:val="008E61F2"/>
    <w:rsid w:val="008E7139"/>
    <w:rsid w:val="008F0D92"/>
    <w:rsid w:val="008F58DA"/>
    <w:rsid w:val="00906D8C"/>
    <w:rsid w:val="00910CEE"/>
    <w:rsid w:val="00911C36"/>
    <w:rsid w:val="00915F6C"/>
    <w:rsid w:val="00917DA2"/>
    <w:rsid w:val="00924D42"/>
    <w:rsid w:val="00926B6B"/>
    <w:rsid w:val="00927C1A"/>
    <w:rsid w:val="00935A58"/>
    <w:rsid w:val="00935E01"/>
    <w:rsid w:val="00941535"/>
    <w:rsid w:val="00941EF7"/>
    <w:rsid w:val="009432C0"/>
    <w:rsid w:val="00950422"/>
    <w:rsid w:val="00951F88"/>
    <w:rsid w:val="009536CB"/>
    <w:rsid w:val="009538F1"/>
    <w:rsid w:val="00954FAC"/>
    <w:rsid w:val="0095563C"/>
    <w:rsid w:val="00956DF9"/>
    <w:rsid w:val="00960DE9"/>
    <w:rsid w:val="009636F6"/>
    <w:rsid w:val="00963C54"/>
    <w:rsid w:val="00963D96"/>
    <w:rsid w:val="00967B2D"/>
    <w:rsid w:val="00971A96"/>
    <w:rsid w:val="0097439B"/>
    <w:rsid w:val="00975D66"/>
    <w:rsid w:val="009836CD"/>
    <w:rsid w:val="0098535F"/>
    <w:rsid w:val="0099183D"/>
    <w:rsid w:val="009A234E"/>
    <w:rsid w:val="009A45C3"/>
    <w:rsid w:val="009B14A4"/>
    <w:rsid w:val="009B3688"/>
    <w:rsid w:val="009B47D7"/>
    <w:rsid w:val="009B7801"/>
    <w:rsid w:val="009C14F0"/>
    <w:rsid w:val="009C5BD6"/>
    <w:rsid w:val="009C7069"/>
    <w:rsid w:val="009D13C1"/>
    <w:rsid w:val="009D7794"/>
    <w:rsid w:val="009D7C0C"/>
    <w:rsid w:val="009E0BE3"/>
    <w:rsid w:val="009E3D08"/>
    <w:rsid w:val="009E65DD"/>
    <w:rsid w:val="009E7C6E"/>
    <w:rsid w:val="009F2BB8"/>
    <w:rsid w:val="009F437C"/>
    <w:rsid w:val="009F54B7"/>
    <w:rsid w:val="00A01E54"/>
    <w:rsid w:val="00A02AA5"/>
    <w:rsid w:val="00A03B4B"/>
    <w:rsid w:val="00A03D6B"/>
    <w:rsid w:val="00A05B14"/>
    <w:rsid w:val="00A06430"/>
    <w:rsid w:val="00A078DA"/>
    <w:rsid w:val="00A11B03"/>
    <w:rsid w:val="00A12504"/>
    <w:rsid w:val="00A150C7"/>
    <w:rsid w:val="00A15278"/>
    <w:rsid w:val="00A1738C"/>
    <w:rsid w:val="00A208E5"/>
    <w:rsid w:val="00A20AE5"/>
    <w:rsid w:val="00A254E4"/>
    <w:rsid w:val="00A26757"/>
    <w:rsid w:val="00A30013"/>
    <w:rsid w:val="00A30DFC"/>
    <w:rsid w:val="00A32ABF"/>
    <w:rsid w:val="00A332A7"/>
    <w:rsid w:val="00A36AF1"/>
    <w:rsid w:val="00A375AF"/>
    <w:rsid w:val="00A51862"/>
    <w:rsid w:val="00A521DD"/>
    <w:rsid w:val="00A56194"/>
    <w:rsid w:val="00A56C1D"/>
    <w:rsid w:val="00A60A1B"/>
    <w:rsid w:val="00A61240"/>
    <w:rsid w:val="00A6279D"/>
    <w:rsid w:val="00A63900"/>
    <w:rsid w:val="00A6507C"/>
    <w:rsid w:val="00A74D4C"/>
    <w:rsid w:val="00A76271"/>
    <w:rsid w:val="00A766FA"/>
    <w:rsid w:val="00A775DD"/>
    <w:rsid w:val="00A80F1E"/>
    <w:rsid w:val="00A9081D"/>
    <w:rsid w:val="00A917A0"/>
    <w:rsid w:val="00A95C3E"/>
    <w:rsid w:val="00A97669"/>
    <w:rsid w:val="00AB48D1"/>
    <w:rsid w:val="00AB57C7"/>
    <w:rsid w:val="00AB61C1"/>
    <w:rsid w:val="00AB720E"/>
    <w:rsid w:val="00AC0413"/>
    <w:rsid w:val="00AC1808"/>
    <w:rsid w:val="00AC1BDF"/>
    <w:rsid w:val="00AD2D5E"/>
    <w:rsid w:val="00AD5875"/>
    <w:rsid w:val="00AE2DB9"/>
    <w:rsid w:val="00AE327A"/>
    <w:rsid w:val="00AE4189"/>
    <w:rsid w:val="00B036AD"/>
    <w:rsid w:val="00B03C83"/>
    <w:rsid w:val="00B06B52"/>
    <w:rsid w:val="00B07E08"/>
    <w:rsid w:val="00B126A6"/>
    <w:rsid w:val="00B12A4A"/>
    <w:rsid w:val="00B1431A"/>
    <w:rsid w:val="00B15F91"/>
    <w:rsid w:val="00B20E64"/>
    <w:rsid w:val="00B23828"/>
    <w:rsid w:val="00B320A3"/>
    <w:rsid w:val="00B3637F"/>
    <w:rsid w:val="00B36DAB"/>
    <w:rsid w:val="00B4459D"/>
    <w:rsid w:val="00B44B1F"/>
    <w:rsid w:val="00B53725"/>
    <w:rsid w:val="00B56D89"/>
    <w:rsid w:val="00B605AB"/>
    <w:rsid w:val="00B621E9"/>
    <w:rsid w:val="00B63FF3"/>
    <w:rsid w:val="00B6438A"/>
    <w:rsid w:val="00B73684"/>
    <w:rsid w:val="00B7577D"/>
    <w:rsid w:val="00B761CA"/>
    <w:rsid w:val="00B85D71"/>
    <w:rsid w:val="00B85E20"/>
    <w:rsid w:val="00B87B48"/>
    <w:rsid w:val="00B93D06"/>
    <w:rsid w:val="00B95634"/>
    <w:rsid w:val="00BA1D41"/>
    <w:rsid w:val="00BA57AD"/>
    <w:rsid w:val="00BB0B17"/>
    <w:rsid w:val="00BB2BB9"/>
    <w:rsid w:val="00BC11C5"/>
    <w:rsid w:val="00BC2080"/>
    <w:rsid w:val="00BC3A50"/>
    <w:rsid w:val="00BD01B4"/>
    <w:rsid w:val="00BD2CD2"/>
    <w:rsid w:val="00BD4530"/>
    <w:rsid w:val="00BF259E"/>
    <w:rsid w:val="00BF2C0D"/>
    <w:rsid w:val="00BF3B6B"/>
    <w:rsid w:val="00BF6665"/>
    <w:rsid w:val="00C0157E"/>
    <w:rsid w:val="00C01749"/>
    <w:rsid w:val="00C0430F"/>
    <w:rsid w:val="00C12403"/>
    <w:rsid w:val="00C23E7B"/>
    <w:rsid w:val="00C24185"/>
    <w:rsid w:val="00C2702B"/>
    <w:rsid w:val="00C274C1"/>
    <w:rsid w:val="00C377E1"/>
    <w:rsid w:val="00C405FF"/>
    <w:rsid w:val="00C65B6A"/>
    <w:rsid w:val="00C71F0D"/>
    <w:rsid w:val="00C72A62"/>
    <w:rsid w:val="00C77C41"/>
    <w:rsid w:val="00C8197C"/>
    <w:rsid w:val="00C82CDD"/>
    <w:rsid w:val="00C84F45"/>
    <w:rsid w:val="00C84FA8"/>
    <w:rsid w:val="00C85CD1"/>
    <w:rsid w:val="00C86A1F"/>
    <w:rsid w:val="00C90FA0"/>
    <w:rsid w:val="00C91DDC"/>
    <w:rsid w:val="00C91F7F"/>
    <w:rsid w:val="00C9449C"/>
    <w:rsid w:val="00C953EE"/>
    <w:rsid w:val="00CA0B26"/>
    <w:rsid w:val="00CA142D"/>
    <w:rsid w:val="00CA56F2"/>
    <w:rsid w:val="00CA5B95"/>
    <w:rsid w:val="00CA7A0F"/>
    <w:rsid w:val="00CB47BB"/>
    <w:rsid w:val="00CB5E1C"/>
    <w:rsid w:val="00CB7D28"/>
    <w:rsid w:val="00CC0394"/>
    <w:rsid w:val="00CC47BC"/>
    <w:rsid w:val="00CD37F0"/>
    <w:rsid w:val="00CD6E57"/>
    <w:rsid w:val="00CE0700"/>
    <w:rsid w:val="00CE518F"/>
    <w:rsid w:val="00CE6978"/>
    <w:rsid w:val="00CF0075"/>
    <w:rsid w:val="00CF0DD2"/>
    <w:rsid w:val="00CF4F17"/>
    <w:rsid w:val="00CF60CB"/>
    <w:rsid w:val="00CF71BD"/>
    <w:rsid w:val="00D01319"/>
    <w:rsid w:val="00D02576"/>
    <w:rsid w:val="00D0416B"/>
    <w:rsid w:val="00D067D9"/>
    <w:rsid w:val="00D1174C"/>
    <w:rsid w:val="00D25EE6"/>
    <w:rsid w:val="00D308E8"/>
    <w:rsid w:val="00D3127B"/>
    <w:rsid w:val="00D34BF7"/>
    <w:rsid w:val="00D45BB0"/>
    <w:rsid w:val="00D50467"/>
    <w:rsid w:val="00D51A3F"/>
    <w:rsid w:val="00D60FC1"/>
    <w:rsid w:val="00D61D16"/>
    <w:rsid w:val="00D62CC7"/>
    <w:rsid w:val="00D70A95"/>
    <w:rsid w:val="00D765A5"/>
    <w:rsid w:val="00D8038F"/>
    <w:rsid w:val="00D86759"/>
    <w:rsid w:val="00D9049D"/>
    <w:rsid w:val="00D92949"/>
    <w:rsid w:val="00D938DC"/>
    <w:rsid w:val="00D94265"/>
    <w:rsid w:val="00DA23F0"/>
    <w:rsid w:val="00DA2476"/>
    <w:rsid w:val="00DA3923"/>
    <w:rsid w:val="00DA4CCE"/>
    <w:rsid w:val="00DA532D"/>
    <w:rsid w:val="00DA5432"/>
    <w:rsid w:val="00DA6A10"/>
    <w:rsid w:val="00DA6FE1"/>
    <w:rsid w:val="00DA71B0"/>
    <w:rsid w:val="00DB0444"/>
    <w:rsid w:val="00DB0C55"/>
    <w:rsid w:val="00DC4FD2"/>
    <w:rsid w:val="00DC7557"/>
    <w:rsid w:val="00DC7671"/>
    <w:rsid w:val="00DD3E26"/>
    <w:rsid w:val="00DD7176"/>
    <w:rsid w:val="00DE3631"/>
    <w:rsid w:val="00DE373D"/>
    <w:rsid w:val="00DE3834"/>
    <w:rsid w:val="00DF10C1"/>
    <w:rsid w:val="00E02AC2"/>
    <w:rsid w:val="00E04E7A"/>
    <w:rsid w:val="00E11172"/>
    <w:rsid w:val="00E122B4"/>
    <w:rsid w:val="00E13EC6"/>
    <w:rsid w:val="00E16D60"/>
    <w:rsid w:val="00E26645"/>
    <w:rsid w:val="00E2684C"/>
    <w:rsid w:val="00E30205"/>
    <w:rsid w:val="00E3193F"/>
    <w:rsid w:val="00E31B37"/>
    <w:rsid w:val="00E31DC7"/>
    <w:rsid w:val="00E32810"/>
    <w:rsid w:val="00E51397"/>
    <w:rsid w:val="00E53279"/>
    <w:rsid w:val="00E54859"/>
    <w:rsid w:val="00E5527C"/>
    <w:rsid w:val="00E60B74"/>
    <w:rsid w:val="00E60C6D"/>
    <w:rsid w:val="00E63E94"/>
    <w:rsid w:val="00E64330"/>
    <w:rsid w:val="00E656DB"/>
    <w:rsid w:val="00E75402"/>
    <w:rsid w:val="00E75F54"/>
    <w:rsid w:val="00E77BBA"/>
    <w:rsid w:val="00E81C45"/>
    <w:rsid w:val="00E825C0"/>
    <w:rsid w:val="00E86415"/>
    <w:rsid w:val="00E94AD4"/>
    <w:rsid w:val="00E97BB8"/>
    <w:rsid w:val="00EA18E2"/>
    <w:rsid w:val="00EB03AA"/>
    <w:rsid w:val="00EB05F8"/>
    <w:rsid w:val="00EB1B6C"/>
    <w:rsid w:val="00EB1CD6"/>
    <w:rsid w:val="00EB30A9"/>
    <w:rsid w:val="00EB383E"/>
    <w:rsid w:val="00EB631E"/>
    <w:rsid w:val="00EB779F"/>
    <w:rsid w:val="00EC3F09"/>
    <w:rsid w:val="00EC6534"/>
    <w:rsid w:val="00ED0F86"/>
    <w:rsid w:val="00EE0305"/>
    <w:rsid w:val="00EE2BE3"/>
    <w:rsid w:val="00EF2C77"/>
    <w:rsid w:val="00EF7CD2"/>
    <w:rsid w:val="00EF7E4E"/>
    <w:rsid w:val="00F01207"/>
    <w:rsid w:val="00F015DA"/>
    <w:rsid w:val="00F1038E"/>
    <w:rsid w:val="00F10B86"/>
    <w:rsid w:val="00F10E50"/>
    <w:rsid w:val="00F14771"/>
    <w:rsid w:val="00F14C63"/>
    <w:rsid w:val="00F15591"/>
    <w:rsid w:val="00F16D07"/>
    <w:rsid w:val="00F17431"/>
    <w:rsid w:val="00F2004F"/>
    <w:rsid w:val="00F21784"/>
    <w:rsid w:val="00F24922"/>
    <w:rsid w:val="00F30512"/>
    <w:rsid w:val="00F31F11"/>
    <w:rsid w:val="00F32A79"/>
    <w:rsid w:val="00F32AE0"/>
    <w:rsid w:val="00F37E43"/>
    <w:rsid w:val="00F40B0F"/>
    <w:rsid w:val="00F43C83"/>
    <w:rsid w:val="00F455B1"/>
    <w:rsid w:val="00F543CB"/>
    <w:rsid w:val="00F57D94"/>
    <w:rsid w:val="00F61BB0"/>
    <w:rsid w:val="00F64037"/>
    <w:rsid w:val="00F66481"/>
    <w:rsid w:val="00F678A3"/>
    <w:rsid w:val="00F76707"/>
    <w:rsid w:val="00F80282"/>
    <w:rsid w:val="00F80BF7"/>
    <w:rsid w:val="00F81571"/>
    <w:rsid w:val="00F86182"/>
    <w:rsid w:val="00F86E20"/>
    <w:rsid w:val="00F87F36"/>
    <w:rsid w:val="00F9535A"/>
    <w:rsid w:val="00F95C38"/>
    <w:rsid w:val="00F95EBE"/>
    <w:rsid w:val="00F96D02"/>
    <w:rsid w:val="00FA04CA"/>
    <w:rsid w:val="00FA260A"/>
    <w:rsid w:val="00FA46A5"/>
    <w:rsid w:val="00FA5CEB"/>
    <w:rsid w:val="00FA6771"/>
    <w:rsid w:val="00FB0C68"/>
    <w:rsid w:val="00FB3887"/>
    <w:rsid w:val="00FB77FE"/>
    <w:rsid w:val="00FC0004"/>
    <w:rsid w:val="00FC7211"/>
    <w:rsid w:val="00FC73E7"/>
    <w:rsid w:val="00FC745E"/>
    <w:rsid w:val="00FD5B34"/>
    <w:rsid w:val="00FD6940"/>
    <w:rsid w:val="00FD7237"/>
    <w:rsid w:val="00FE198E"/>
    <w:rsid w:val="00FE424F"/>
    <w:rsid w:val="00FE4C33"/>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411121259">
          <w:marLeft w:val="0"/>
          <w:marRight w:val="0"/>
          <w:marTop w:val="0"/>
          <w:marBottom w:val="0"/>
          <w:divBdr>
            <w:top w:val="none" w:sz="0" w:space="0" w:color="auto"/>
            <w:left w:val="none" w:sz="0" w:space="0" w:color="auto"/>
            <w:bottom w:val="none" w:sz="0" w:space="0" w:color="auto"/>
            <w:right w:val="none" w:sz="0" w:space="0" w:color="auto"/>
          </w:divBdr>
        </w:div>
        <w:div w:id="1907171">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stpaulmichigancity/" TargetMode="External"/><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5081</TotalTime>
  <Pages>13</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12</cp:revision>
  <cp:lastPrinted>2021-08-29T02:21:00Z</cp:lastPrinted>
  <dcterms:created xsi:type="dcterms:W3CDTF">2021-12-21T00:23:00Z</dcterms:created>
  <dcterms:modified xsi:type="dcterms:W3CDTF">2021-12-28T17:05:00Z</dcterms:modified>
</cp:coreProperties>
</file>