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B4804" w:rsidP="00D82332" w:rsidRDefault="004B4804" w14:paraId="728BEB8B" w14:textId="77777777">
      <w:pPr>
        <w:ind w:left="-720"/>
        <w:jc w:val="center"/>
        <w:rPr>
          <w:rFonts w:ascii="Comic Sans MS" w:hAnsi="Comic Sans MS"/>
          <w:b/>
          <w:sz w:val="22"/>
          <w:szCs w:val="22"/>
        </w:rPr>
      </w:pPr>
    </w:p>
    <w:p w:rsidRPr="00A209AA" w:rsidR="009815D7" w:rsidP="00D82332" w:rsidRDefault="00E74337" w14:paraId="799E15AC" w14:textId="77777777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Aviemore</w:t>
      </w:r>
      <w:r w:rsidRPr="00A209AA" w:rsidR="009815D7">
        <w:rPr>
          <w:rFonts w:ascii="Comic Sans MS" w:hAnsi="Comic Sans MS"/>
          <w:b/>
          <w:sz w:val="22"/>
          <w:szCs w:val="22"/>
        </w:rPr>
        <w:t xml:space="preserve"> Primary School</w:t>
      </w:r>
      <w:r w:rsidR="00747027">
        <w:rPr>
          <w:rFonts w:ascii="Comic Sans MS" w:hAnsi="Comic Sans MS"/>
          <w:b/>
          <w:sz w:val="22"/>
          <w:szCs w:val="22"/>
        </w:rPr>
        <w:t>/ELC</w:t>
      </w:r>
    </w:p>
    <w:p w:rsidRPr="00A209AA" w:rsidR="009815D7" w:rsidP="002F269D" w:rsidRDefault="009815D7" w14:paraId="049ADCBD" w14:textId="77777777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Planning the Outcomes of Learning</w:t>
      </w:r>
      <w:r w:rsidRPr="00A209AA" w:rsidR="006C7D70">
        <w:rPr>
          <w:rFonts w:ascii="Comic Sans MS" w:hAnsi="Comic Sans MS"/>
          <w:b/>
          <w:sz w:val="22"/>
          <w:szCs w:val="22"/>
        </w:rPr>
        <w:t xml:space="preserve"> – </w:t>
      </w:r>
      <w:r w:rsidRPr="00A209AA">
        <w:rPr>
          <w:rFonts w:ascii="Comic Sans MS" w:hAnsi="Comic Sans MS"/>
          <w:b/>
          <w:sz w:val="22"/>
          <w:szCs w:val="22"/>
        </w:rPr>
        <w:t>Termly Organiser</w:t>
      </w:r>
    </w:p>
    <w:tbl>
      <w:tblPr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100"/>
        <w:gridCol w:w="4800"/>
      </w:tblGrid>
      <w:tr w:rsidRPr="00A209AA" w:rsidR="009815D7" w:rsidTr="16C37981" w14:paraId="383C00FC" w14:textId="77777777">
        <w:tc>
          <w:tcPr>
            <w:tcW w:w="9900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="00747027" w:rsidP="3197A7FF" w:rsidRDefault="55AFD2B1" w14:paraId="6C789426" w14:textId="016E65D7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13B6E8BD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Session: </w:t>
            </w:r>
            <w:r w:rsidRPr="13B6E8BD" w:rsidR="35E98DE1">
              <w:rPr>
                <w:rFonts w:ascii="Comic Sans MS" w:hAnsi="Comic Sans MS"/>
                <w:b/>
                <w:bCs/>
                <w:sz w:val="22"/>
                <w:szCs w:val="22"/>
              </w:rPr>
              <w:t>202</w:t>
            </w:r>
            <w:r w:rsidRPr="13B6E8BD" w:rsidR="5696A434">
              <w:rPr>
                <w:rFonts w:ascii="Comic Sans MS" w:hAnsi="Comic Sans MS"/>
                <w:b/>
                <w:bCs/>
                <w:sz w:val="22"/>
                <w:szCs w:val="22"/>
              </w:rPr>
              <w:t>4</w:t>
            </w:r>
            <w:r w:rsidRPr="13B6E8BD" w:rsidR="35E98DE1">
              <w:rPr>
                <w:rFonts w:ascii="Comic Sans MS" w:hAnsi="Comic Sans MS"/>
                <w:b/>
                <w:bCs/>
                <w:sz w:val="22"/>
                <w:szCs w:val="22"/>
              </w:rPr>
              <w:t>-2</w:t>
            </w:r>
            <w:r w:rsidRPr="13B6E8BD" w:rsidR="6DD36794"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  <w:r w:rsidRPr="13B6E8BD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</w:t>
            </w:r>
            <w:r w:rsidRPr="13B6E8BD" w:rsidR="45CF58BA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</w:t>
            </w:r>
            <w:r w:rsidRPr="13B6E8BD" w:rsidR="522E997C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 </w:t>
            </w:r>
            <w:r w:rsidRPr="13B6E8BD" w:rsidR="561A14F5">
              <w:rPr>
                <w:rFonts w:ascii="Comic Sans MS" w:hAnsi="Comic Sans MS"/>
                <w:b/>
                <w:bCs/>
                <w:sz w:val="22"/>
                <w:szCs w:val="22"/>
              </w:rPr>
              <w:t>Term:</w:t>
            </w:r>
            <w:r w:rsidRPr="13B6E8BD" w:rsidR="35E98DE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Pr="13B6E8BD" w:rsidR="68D28C40">
              <w:rPr>
                <w:rFonts w:ascii="Comic Sans MS" w:hAnsi="Comic Sans MS"/>
                <w:b/>
                <w:bCs/>
                <w:sz w:val="22"/>
                <w:szCs w:val="22"/>
              </w:rPr>
              <w:t>4</w:t>
            </w:r>
            <w:r w:rsidRPr="13B6E8BD" w:rsidR="561A14F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</w:t>
            </w:r>
          </w:p>
          <w:p w:rsidRPr="00A209AA" w:rsidR="009815D7" w:rsidP="3197A7FF" w:rsidRDefault="365651A7" w14:paraId="08142BB5" w14:textId="67C8784B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B8F2761">
              <w:rPr>
                <w:rFonts w:ascii="Comic Sans MS" w:hAnsi="Comic Sans MS"/>
                <w:b/>
                <w:bCs/>
                <w:sz w:val="22"/>
                <w:szCs w:val="22"/>
              </w:rPr>
              <w:t>Class:</w:t>
            </w:r>
            <w:r w:rsidRPr="0B8F2761" w:rsidR="31795E5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5215E4">
              <w:rPr>
                <w:rFonts w:ascii="Comic Sans MS" w:hAnsi="Comic Sans MS"/>
                <w:b/>
                <w:bCs/>
                <w:sz w:val="22"/>
                <w:szCs w:val="22"/>
              </w:rPr>
              <w:t>p1/2</w:t>
            </w:r>
            <w:r w:rsidRPr="0B8F2761" w:rsidR="561A14F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  Teacher:</w:t>
            </w:r>
            <w:r w:rsidRPr="0B8F2761" w:rsidR="43D08459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5215E4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Mrs lewis and Miss Anderson </w:t>
            </w:r>
          </w:p>
          <w:p w:rsidRPr="00A209AA" w:rsidR="009815D7" w:rsidP="3197A7FF" w:rsidRDefault="4B0EBBC0" w14:paraId="7E956F6B" w14:textId="29D73258">
            <w:pPr>
              <w:rPr>
                <w:rFonts w:ascii="Comic Sans MS" w:hAnsi="Comic Sans MS"/>
                <w:b w:val="1"/>
                <w:bCs w:val="1"/>
                <w:sz w:val="22"/>
                <w:szCs w:val="22"/>
              </w:rPr>
            </w:pPr>
            <w:r w:rsidRPr="16C37981" w:rsidR="4B0EBBC0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Topic</w:t>
            </w:r>
            <w:r w:rsidRPr="16C37981" w:rsidR="0030525F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:</w:t>
            </w:r>
            <w:r w:rsidRPr="16C37981" w:rsidR="4B0EBBC0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</w:t>
            </w:r>
            <w:r w:rsidRPr="16C37981" w:rsidR="0F322B9C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Changes in the local community</w:t>
            </w:r>
          </w:p>
        </w:tc>
      </w:tr>
      <w:tr w:rsidRPr="00A209AA" w:rsidR="00C54446" w:rsidTr="16C37981" w14:paraId="5DD0AAE0" w14:textId="77777777">
        <w:trPr>
          <w:trHeight w:val="1590"/>
        </w:trPr>
        <w:tc>
          <w:tcPr>
            <w:tcW w:w="5100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F4EB8" w:rsidP="0B8F2761" w:rsidRDefault="000B2032" w14:paraId="672A6659" w14:textId="2B5963D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B8F276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Dates for the diary </w:t>
            </w:r>
            <w:bookmarkStart w:name="_Hlk153885597" w:id="0"/>
          </w:p>
          <w:bookmarkEnd w:id="0"/>
          <w:p w:rsidRPr="000B2032" w:rsidR="000B2032" w:rsidP="13B6E8BD" w:rsidRDefault="23573894" w14:paraId="465ADD88" w14:textId="47DA6BF6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April </w:t>
            </w:r>
          </w:p>
          <w:p w:rsidRPr="000B2032" w:rsidR="000B2032" w:rsidP="0B8F2761" w:rsidRDefault="52FC927B" w14:paraId="3EA33E36" w14:textId="3156D771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22</w:t>
            </w:r>
            <w:r w:rsidRPr="13B6E8BD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13B6E8BD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  B</w:t>
            </w:r>
            <w:r w:rsidRPr="13B6E8BD" w:rsidR="23573894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ack to school and nursery</w:t>
            </w:r>
          </w:p>
          <w:p w:rsidRPr="000B2032" w:rsidR="000B2032" w:rsidP="13B6E8BD" w:rsidRDefault="2B77EC79" w14:paraId="133FB861" w14:textId="5DDA1ABD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24</w:t>
            </w:r>
            <w:r w:rsidRPr="13B6E8BD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Pr="13B6E8BD" w:rsidR="153FACE0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Gardening club after school</w:t>
            </w:r>
          </w:p>
          <w:p w:rsidRPr="000B2032" w:rsidR="000B2032" w:rsidP="0B8F2761" w:rsidRDefault="4029CF37" w14:paraId="701A297B" w14:textId="451758E1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25</w:t>
            </w:r>
            <w:r w:rsidRPr="13B6E8BD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 </w:t>
            </w:r>
            <w:r w:rsidRPr="13B6E8BD" w:rsidR="7F7D7C87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Assembly - </w:t>
            </w:r>
            <w:r w:rsidRPr="13B6E8BD" w:rsidR="23573894">
              <w:rPr>
                <w:rFonts w:ascii="Comic Sans MS" w:hAnsi="Comic Sans MS" w:eastAsia="Comic Sans MS" w:cs="Comic Sans MS"/>
                <w:sz w:val="20"/>
                <w:szCs w:val="20"/>
              </w:rPr>
              <w:t>Visions, Values, Aims</w:t>
            </w:r>
          </w:p>
          <w:p w:rsidR="684962B4" w:rsidP="13B6E8BD" w:rsidRDefault="684962B4" w14:paraId="6057889F" w14:textId="08DE39A9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28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Dr Bike Day</w:t>
            </w:r>
          </w:p>
          <w:p w:rsidR="10086FDA" w:rsidP="13B6E8BD" w:rsidRDefault="10086FDA" w14:paraId="1974901E" w14:textId="5859F739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30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Boeing and RAF visit (coming into school)</w:t>
            </w:r>
          </w:p>
          <w:p w:rsidRPr="000B2032" w:rsidR="000B2032" w:rsidP="13B6E8BD" w:rsidRDefault="23573894" w14:paraId="3C6D4154" w14:textId="3FEDBED5">
            <w:pPr>
              <w:spacing w:line="259" w:lineRule="auto"/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>May</w:t>
            </w:r>
            <w:r w:rsidRPr="13B6E8BD" w:rsidR="5BE660D6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 xml:space="preserve"> </w:t>
            </w:r>
          </w:p>
          <w:p w:rsidRPr="000B2032" w:rsidR="000B2032" w:rsidP="13B6E8BD" w:rsidRDefault="52C9AA1A" w14:paraId="1E61B85C" w14:textId="0213538E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1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st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   </w:t>
            </w:r>
            <w:r w:rsidRPr="13B6E8BD" w:rsidR="50BF4BBF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Gardening club after school</w:t>
            </w:r>
          </w:p>
          <w:p w:rsidRPr="000B2032" w:rsidR="000B2032" w:rsidP="13B6E8BD" w:rsidRDefault="5BE660D6" w14:paraId="0427BF45" w14:textId="57D6328D">
            <w:pPr>
              <w:spacing w:line="259" w:lineRule="auto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13B6E8BD">
              <w:rPr>
                <w:rFonts w:ascii="Comic Sans MS" w:hAnsi="Comic Sans MS" w:eastAsia="Comic Sans MS" w:cs="Comic Sans MS"/>
                <w:sz w:val="18"/>
                <w:szCs w:val="18"/>
              </w:rPr>
              <w:t>2</w:t>
            </w:r>
            <w:r w:rsidRPr="13B6E8BD" w:rsidR="536B1822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nd</w:t>
            </w:r>
            <w:r w:rsidRPr="13B6E8BD" w:rsidR="536B1822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  </w:t>
            </w:r>
            <w:r w:rsidRPr="13B6E8BD" w:rsidR="536B1822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 </w:t>
            </w:r>
            <w:r w:rsidRPr="13B6E8BD" w:rsidR="74D12F86">
              <w:rPr>
                <w:rFonts w:ascii="Comic Sans MS" w:hAnsi="Comic Sans MS" w:eastAsia="Comic Sans MS" w:cs="Comic Sans MS"/>
                <w:sz w:val="20"/>
                <w:szCs w:val="20"/>
              </w:rPr>
              <w:t>Assembly- Mental Health Awareness Week</w:t>
            </w:r>
          </w:p>
          <w:p w:rsidR="33609DBC" w:rsidP="13B6E8BD" w:rsidRDefault="33609DBC" w14:paraId="798B062B" w14:textId="44B2AC4D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5th   May Day Bank Holiday</w:t>
            </w:r>
            <w:r w:rsidRPr="13B6E8BD" w:rsidR="197B1092">
              <w:rPr>
                <w:rFonts w:ascii="Comic Sans MS" w:hAnsi="Comic Sans MS" w:eastAsia="Comic Sans MS" w:cs="Comic Sans MS"/>
                <w:sz w:val="20"/>
                <w:szCs w:val="20"/>
              </w:rPr>
              <w:t>-</w:t>
            </w:r>
            <w:r w:rsidRPr="13B6E8BD" w:rsidR="197B1092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>School and ELC closed</w:t>
            </w:r>
          </w:p>
          <w:p w:rsidR="33609DBC" w:rsidP="13B6E8BD" w:rsidRDefault="33609DBC" w14:paraId="14004D27" w14:textId="2DCF7198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8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</w:t>
            </w:r>
            <w:r w:rsidRPr="13B6E8BD" w:rsidR="0586A97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  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Open Day (am) and picnic</w:t>
            </w:r>
          </w:p>
          <w:p w:rsidR="44265CFF" w:rsidP="13B6E8BD" w:rsidRDefault="44265CFF" w14:paraId="3958A0C8" w14:textId="25ABD2E5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8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  </w:t>
            </w:r>
            <w:r w:rsidRPr="13B6E8BD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Gardening club after school</w:t>
            </w:r>
          </w:p>
          <w:p w:rsidRPr="000B2032" w:rsidR="000B2032" w:rsidP="13B6E8BD" w:rsidRDefault="7B2C47C8" w14:paraId="13484D21" w14:textId="560076A0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9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</w:t>
            </w:r>
            <w:r w:rsidRPr="13B6E8BD" w:rsidR="536B1822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  Pupil Groups Assembly</w:t>
            </w:r>
            <w:r w:rsidRPr="13B6E8BD" w:rsidR="40C0903E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Digital Leaders Online Safety Week</w:t>
            </w:r>
          </w:p>
          <w:p w:rsidRPr="000B2032" w:rsidR="000B2032" w:rsidP="13B6E8BD" w:rsidRDefault="235103FA" w14:paraId="613DBFF8" w14:textId="634CDB9A">
            <w:pPr>
              <w:spacing w:line="259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15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</w:t>
            </w:r>
            <w:r w:rsidRPr="13B6E8BD" w:rsidR="6B2D9130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</w:t>
            </w:r>
            <w:r w:rsidRPr="13B6E8BD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>Nursery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Sports Day (back up date 22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nd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)</w:t>
            </w:r>
          </w:p>
          <w:p w:rsidRPr="000B2032" w:rsidR="000B2032" w:rsidP="13B6E8BD" w:rsidRDefault="6E992109" w14:paraId="6E1349D7" w14:textId="0DFFFBA2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15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</w:t>
            </w:r>
            <w:r w:rsidRPr="13B6E8BD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Gardening club after school</w:t>
            </w:r>
          </w:p>
          <w:p w:rsidRPr="000B2032" w:rsidR="000B2032" w:rsidP="13B6E8BD" w:rsidRDefault="79F06E91" w14:paraId="2495AEB6" w14:textId="0E8C7583">
            <w:pPr>
              <w:spacing w:line="259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16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</w:t>
            </w:r>
            <w:r w:rsidRPr="13B6E8BD" w:rsidR="1676C198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Star Assembly</w:t>
            </w:r>
          </w:p>
          <w:p w:rsidRPr="000B2032" w:rsidR="000B2032" w:rsidP="13B6E8BD" w:rsidRDefault="46474D09" w14:paraId="26940C59" w14:textId="430E47FC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SATURDAY 17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Garden Work Party 10-12am</w:t>
            </w:r>
          </w:p>
          <w:p w:rsidRPr="000B2032" w:rsidR="000B2032" w:rsidP="13B6E8BD" w:rsidRDefault="5D004A31" w14:paraId="22528D2D" w14:textId="0A306CE7">
            <w:pPr>
              <w:spacing w:line="259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21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st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 Cultural Diversity Day</w:t>
            </w:r>
          </w:p>
          <w:p w:rsidRPr="000B2032" w:rsidR="000B2032" w:rsidP="13B6E8BD" w:rsidRDefault="6B7E5321" w14:paraId="58D52B0E" w14:textId="351BA3DD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22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nd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</w:t>
            </w:r>
            <w:r w:rsidRPr="13B6E8BD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Gardening club after school</w:t>
            </w:r>
          </w:p>
          <w:p w:rsidRPr="000B2032" w:rsidR="000B2032" w:rsidP="13B6E8BD" w:rsidRDefault="5D004A31" w14:paraId="46574DF0" w14:textId="694BDB84">
            <w:pPr>
              <w:spacing w:line="259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23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rd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</w:t>
            </w:r>
            <w:r w:rsidRPr="13B6E8BD" w:rsidR="0986D7F5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P6 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Class Assembly - Cultural Diversity </w:t>
            </w:r>
          </w:p>
          <w:p w:rsidRPr="000B2032" w:rsidR="000B2032" w:rsidP="13B6E8BD" w:rsidRDefault="7408CC12" w14:paraId="48C3CD06" w14:textId="06476E7A">
            <w:pPr>
              <w:spacing w:line="259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28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</w:t>
            </w:r>
            <w:r w:rsidRPr="13B6E8BD" w:rsidR="7C354C0B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NEW P1 Parent Information session</w:t>
            </w:r>
          </w:p>
          <w:p w:rsidRPr="000B2032" w:rsidR="000B2032" w:rsidP="13B6E8BD" w:rsidRDefault="001F5222" w14:paraId="23B05DB8" w14:textId="3FD61DEE">
            <w:pPr>
              <w:spacing w:line="259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21st P7 Science Day at KHS</w:t>
            </w:r>
          </w:p>
          <w:p w:rsidRPr="000B2032" w:rsidR="000B2032" w:rsidP="13B6E8BD" w:rsidRDefault="7C6EA4DB" w14:paraId="31048A8E" w14:textId="6E810130">
            <w:pPr>
              <w:spacing w:line="259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29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P3/4 (both classes) Class Trip</w:t>
            </w:r>
          </w:p>
          <w:p w:rsidRPr="000B2032" w:rsidR="000B2032" w:rsidP="13B6E8BD" w:rsidRDefault="25BAB850" w14:paraId="3170B58A" w14:textId="2F5665DB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29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</w:t>
            </w:r>
            <w:r w:rsidRPr="13B6E8BD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Gardening club after school</w:t>
            </w:r>
          </w:p>
          <w:p w:rsidRPr="000B2032" w:rsidR="000B2032" w:rsidP="13B6E8BD" w:rsidRDefault="5D004A31" w14:paraId="4887512D" w14:textId="4D9751BB">
            <w:pPr>
              <w:spacing w:line="259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30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  Stage/Reflective Assembly – Healthy</w:t>
            </w:r>
          </w:p>
          <w:p w:rsidRPr="000B2032" w:rsidR="000B2032" w:rsidP="13B6E8BD" w:rsidRDefault="5D004A31" w14:paraId="4FCF963F" w14:textId="7AA5CA18">
            <w:pPr>
              <w:spacing w:line="259" w:lineRule="auto"/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>OR</w:t>
            </w:r>
          </w:p>
          <w:p w:rsidRPr="000B2032" w:rsidR="000B2032" w:rsidP="13B6E8BD" w:rsidRDefault="5D004A31" w14:paraId="2E0AA226" w14:textId="44D5F406">
            <w:pPr>
              <w:spacing w:line="259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>30</w:t>
            </w:r>
            <w:r w:rsidRPr="13B6E8BD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 xml:space="preserve"> School 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Sports Day</w:t>
            </w:r>
            <w:r w:rsidRPr="13B6E8BD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 xml:space="preserve"> 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(back up date 6th June)</w:t>
            </w:r>
          </w:p>
          <w:p w:rsidRPr="000B2032" w:rsidR="000B2032" w:rsidP="13B6E8BD" w:rsidRDefault="000B2032" w14:paraId="0AA0E6EA" w14:textId="5C0FA7FD">
            <w:pPr>
              <w:spacing w:line="259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Pr="000B2032" w:rsidR="000B2032" w:rsidP="13B6E8BD" w:rsidRDefault="23573894" w14:paraId="79091381" w14:textId="23BE9563">
            <w:pPr>
              <w:spacing w:line="259" w:lineRule="auto"/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>June</w:t>
            </w:r>
          </w:p>
          <w:p w:rsidR="5585CBB8" w:rsidP="13B6E8BD" w:rsidRDefault="5585CBB8" w14:paraId="071D17C1" w14:textId="5C4DF72E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2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nd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Inservice Day</w:t>
            </w:r>
            <w:r w:rsidRPr="13B6E8BD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 xml:space="preserve">- 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School and ELC closed to pupils </w:t>
            </w:r>
            <w:r w:rsidRPr="13B6E8BD" w:rsidR="4F36288C">
              <w:rPr>
                <w:rFonts w:ascii="Comic Sans MS" w:hAnsi="Comic Sans MS" w:eastAsia="Comic Sans MS" w:cs="Comic Sans MS"/>
                <w:sz w:val="20"/>
                <w:szCs w:val="20"/>
              </w:rPr>
              <w:t>5</w:t>
            </w:r>
            <w:r w:rsidRPr="13B6E8BD" w:rsidR="4F36288C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 w:rsidR="4F36288C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</w:t>
            </w:r>
            <w:r w:rsidRPr="13B6E8BD" w:rsidR="4F36288C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Gardening club after school</w:t>
            </w:r>
          </w:p>
          <w:p w:rsidR="5585CBB8" w:rsidP="13B6E8BD" w:rsidRDefault="5585CBB8" w14:paraId="1A59F809" w14:textId="7F38D995">
            <w:pPr>
              <w:spacing w:line="259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6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</w:t>
            </w:r>
            <w:r w:rsidRPr="13B6E8BD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>School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Sports Day (back-up date)</w:t>
            </w:r>
            <w:r w:rsidRPr="13B6E8BD" w:rsidR="19E5A1A2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</w:t>
            </w:r>
            <w:r w:rsidRPr="13B6E8BD" w:rsidR="19E5A1A2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>OR</w:t>
            </w:r>
          </w:p>
          <w:p w:rsidR="19E5A1A2" w:rsidP="13B6E8BD" w:rsidRDefault="19E5A1A2" w14:paraId="4B07EA79" w14:textId="3AFFBA16">
            <w:pPr>
              <w:spacing w:line="259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6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Stage Reflective Assembly </w:t>
            </w:r>
          </w:p>
          <w:p w:rsidR="5585CBB8" w:rsidP="13B6E8BD" w:rsidRDefault="5585CBB8" w14:paraId="539493BB" w14:textId="50A67888">
            <w:pPr>
              <w:spacing w:line="259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Week of 9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</w:t>
            </w:r>
            <w:r w:rsidRPr="13B6E8BD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>Nursery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Parents Appointments</w:t>
            </w:r>
          </w:p>
          <w:p w:rsidR="514DBD21" w:rsidP="13B6E8BD" w:rsidRDefault="514DBD21" w14:paraId="597DE90F" w14:textId="430B486B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10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, 11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and 12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Kingussie High School Move Up Days</w:t>
            </w:r>
          </w:p>
          <w:p w:rsidR="5585CBB8" w:rsidP="13B6E8BD" w:rsidRDefault="5585CBB8" w14:paraId="4010CF9D" w14:textId="2F0E66A6">
            <w:pPr>
              <w:spacing w:line="259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11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NEW P1 Parents Coffee morning (am)</w:t>
            </w:r>
          </w:p>
          <w:p w:rsidR="5585CBB8" w:rsidP="13B6E8BD" w:rsidRDefault="5585CBB8" w14:paraId="402A88CC" w14:textId="6E4A610C">
            <w:pPr>
              <w:spacing w:line="259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12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Nursery Parents Information session </w:t>
            </w:r>
          </w:p>
          <w:p w:rsidR="64000D87" w:rsidP="13B6E8BD" w:rsidRDefault="64000D87" w14:paraId="192B24D4" w14:textId="53ADD09E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12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</w:t>
            </w:r>
            <w:r w:rsidRPr="13B6E8BD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Gardening club after school</w:t>
            </w:r>
          </w:p>
          <w:p w:rsidR="3DC1380E" w:rsidP="13B6E8BD" w:rsidRDefault="3DC1380E" w14:paraId="6F65F85B" w14:textId="2D1865C7">
            <w:pPr>
              <w:spacing w:line="259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13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</w:t>
            </w:r>
            <w:r w:rsidRPr="13B6E8BD" w:rsidR="34812D88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P2/3 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Class Assembly</w:t>
            </w:r>
          </w:p>
          <w:p w:rsidR="321A9263" w:rsidP="13B6E8BD" w:rsidRDefault="321A9263" w14:paraId="517523BC" w14:textId="30555A1A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SATURDAY 14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Garden Work Party 10-12am</w:t>
            </w:r>
          </w:p>
          <w:p w:rsidR="6054F380" w:rsidP="13B6E8BD" w:rsidRDefault="6054F380" w14:paraId="22501777" w14:textId="77E6F39C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lastRenderedPageBreak/>
              <w:t>17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Aquabox sponsored walk/fundraiser (more details to follow) (back-up date 18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th)</w:t>
            </w:r>
          </w:p>
          <w:p w:rsidR="42B447F4" w:rsidP="13B6E8BD" w:rsidRDefault="42B447F4" w14:paraId="33AB66A2" w14:textId="4C51D99D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19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</w:t>
            </w:r>
            <w:r w:rsidRPr="13B6E8BD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Gardening club after school</w:t>
            </w:r>
          </w:p>
          <w:p w:rsidR="3DC1380E" w:rsidP="13B6E8BD" w:rsidRDefault="3DC1380E" w14:paraId="2D0C5874" w14:textId="1E117CE3">
            <w:pPr>
              <w:spacing w:line="259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20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Nursery Sharing Learning Assembly</w:t>
            </w:r>
          </w:p>
          <w:p w:rsidR="1FB1A9B3" w:rsidP="13B6E8BD" w:rsidRDefault="1FB1A9B3" w14:paraId="1497AFC6" w14:textId="6A993066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20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Parent Council Summer Fun Night</w:t>
            </w:r>
          </w:p>
          <w:p w:rsidR="1FB1A9B3" w:rsidP="13B6E8BD" w:rsidRDefault="1FB1A9B3" w14:paraId="36CAB254" w14:textId="73009878">
            <w:pPr>
              <w:spacing w:line="259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20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End of year reports issued</w:t>
            </w:r>
          </w:p>
          <w:p w:rsidR="69F20AEA" w:rsidP="13B6E8BD" w:rsidRDefault="69F20AEA" w14:paraId="11016D86" w14:textId="0DC02221">
            <w:pPr>
              <w:spacing w:line="259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25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Move Up Day</w:t>
            </w:r>
          </w:p>
          <w:p w:rsidR="160DD47C" w:rsidP="13B6E8BD" w:rsidRDefault="160DD47C" w14:paraId="08BCCD7F" w14:textId="6C4760AF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26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</w:t>
            </w:r>
            <w:r w:rsidRPr="13B6E8BD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Gardening club after school</w:t>
            </w:r>
          </w:p>
          <w:p w:rsidR="2122C992" w:rsidP="13B6E8BD" w:rsidRDefault="2122C992" w14:paraId="2580C768" w14:textId="7B069270">
            <w:pPr>
              <w:rPr>
                <w:rFonts w:ascii="Comic Sans MS" w:hAnsi="Comic Sans MS" w:eastAsia="Comic Sans MS" w:cs="Comic Sans MS"/>
                <w:color w:val="FF0000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27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 – Year Review Assembly</w:t>
            </w:r>
            <w:r w:rsidRPr="13B6E8BD" w:rsidR="208390F1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</w:t>
            </w:r>
          </w:p>
          <w:p w:rsidR="13B6E8BD" w:rsidP="13B6E8BD" w:rsidRDefault="13B6E8BD" w14:paraId="1077C37A" w14:textId="3A797FC3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</w:p>
          <w:p w:rsidR="612FDAFF" w:rsidP="13B6E8BD" w:rsidRDefault="612FDAFF" w14:paraId="5EEB7834" w14:textId="7D6F50ED">
            <w:pPr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July</w:t>
            </w:r>
          </w:p>
          <w:p w:rsidR="64E95B92" w:rsidP="13B6E8BD" w:rsidRDefault="64E95B92" w14:paraId="435AEF0E" w14:textId="055FD463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1</w:t>
            </w:r>
            <w:r w:rsidRPr="13B6E8BD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 xml:space="preserve">st </w:t>
            </w:r>
            <w:r w:rsidRPr="13B6E8BD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House Treat</w:t>
            </w:r>
          </w:p>
          <w:p w:rsidRPr="000B2032" w:rsidR="000B2032" w:rsidP="13B6E8BD" w:rsidRDefault="23573894" w14:paraId="03C5A762" w14:textId="73536ADE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2</w:t>
            </w:r>
            <w:r w:rsidRPr="13B6E8BD" w:rsidR="6015BA14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nd</w:t>
            </w:r>
            <w:r w:rsidRPr="13B6E8BD" w:rsidR="6015BA14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Nursery Leavers’ Assembly </w:t>
            </w:r>
          </w:p>
          <w:p w:rsidRPr="000B2032" w:rsidR="000B2032" w:rsidP="0B8F2761" w:rsidRDefault="0B1895CB" w14:paraId="6CB51588" w14:textId="21409561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>3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rd</w:t>
            </w: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</w:t>
            </w:r>
            <w:r w:rsidRPr="13B6E8BD" w:rsidR="23573894">
              <w:rPr>
                <w:rFonts w:ascii="Comic Sans MS" w:hAnsi="Comic Sans MS" w:eastAsia="Comic Sans MS" w:cs="Comic Sans MS"/>
                <w:sz w:val="20"/>
                <w:szCs w:val="20"/>
              </w:rPr>
              <w:t>Prize-giving/Leavers’ Assembly</w:t>
            </w:r>
          </w:p>
          <w:p w:rsidRPr="000B2032" w:rsidR="000B2032" w:rsidP="0B8F2761" w:rsidRDefault="000B2032" w14:paraId="082E6C79" w14:textId="432DDB6E">
            <w:pPr>
              <w:rPr>
                <w:rFonts w:ascii="Comic Sans MS" w:hAnsi="Comic Sans MS" w:eastAsia="Comic Sans MS" w:cs="Comic Sans MS"/>
                <w:color w:val="FF0000"/>
                <w:sz w:val="20"/>
                <w:szCs w:val="20"/>
              </w:rPr>
            </w:pPr>
          </w:p>
          <w:p w:rsidRPr="000B2032" w:rsidR="000B2032" w:rsidP="13B6E8BD" w:rsidRDefault="3A3A82E0" w14:paraId="6A05A809" w14:textId="7B80091C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13B6E8BD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Thursday </w:t>
            </w:r>
            <w:r w:rsidRPr="13B6E8BD" w:rsidR="0429A0A9">
              <w:rPr>
                <w:rFonts w:ascii="Comic Sans MS" w:hAnsi="Comic Sans MS" w:eastAsia="Comic Sans MS" w:cs="Comic Sans MS"/>
                <w:sz w:val="20"/>
                <w:szCs w:val="20"/>
              </w:rPr>
              <w:t>3</w:t>
            </w:r>
            <w:r w:rsidRPr="13B6E8BD" w:rsidR="0429A0A9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rd</w:t>
            </w:r>
            <w:r w:rsidRPr="13B6E8BD" w:rsidR="0429A0A9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July</w:t>
            </w:r>
            <w:r w:rsidRPr="13B6E8BD" w:rsidR="23573894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- School and nursery close for Summer holidays</w:t>
            </w:r>
            <w:r w:rsidRPr="13B6E8BD" w:rsidR="7DD42752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at </w:t>
            </w:r>
            <w:r w:rsidRPr="13B6E8BD" w:rsidR="7DD42752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>12pm</w:t>
            </w:r>
            <w:r w:rsidRPr="13B6E8BD" w:rsidR="23573894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and reopen on </w:t>
            </w:r>
            <w:r w:rsidRPr="13B6E8BD" w:rsidR="5E2BEEB9">
              <w:rPr>
                <w:rFonts w:ascii="Comic Sans MS" w:hAnsi="Comic Sans MS" w:eastAsia="Comic Sans MS" w:cs="Comic Sans MS"/>
                <w:sz w:val="20"/>
                <w:szCs w:val="20"/>
              </w:rPr>
              <w:t>August 19</w:t>
            </w:r>
            <w:r w:rsidRPr="13B6E8BD" w:rsidR="5E2BEEB9">
              <w:rPr>
                <w:rFonts w:ascii="Comic Sans MS" w:hAnsi="Comic Sans MS" w:eastAsia="Comic Sans MS" w:cs="Comic Sans MS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800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F6EC4" w:rsidR="00EF6EC4" w:rsidP="00EF6EC4" w:rsidRDefault="00EF6EC4" w14:paraId="4DACE790" w14:textId="0072ED03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 w:rsidRPr="00EF6EC4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</w:rPr>
              <w:lastRenderedPageBreak/>
              <w:t>Literacy:</w:t>
            </w:r>
            <w:r w:rsidRPr="00EF6EC4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> </w:t>
            </w:r>
            <w:r w:rsidRPr="00EF6EC4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 </w:t>
            </w:r>
          </w:p>
          <w:p w:rsidR="00944C00" w:rsidP="00A3323A" w:rsidRDefault="00EC1BAE" w14:paraId="5DD46577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 w:rsidRPr="00A45D4C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  <w:lang w:val="en-GB"/>
              </w:rPr>
              <w:t>Reading</w:t>
            </w:r>
            <w:r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:rsidR="00714A93" w:rsidP="00A3323A" w:rsidRDefault="00944C00" w14:paraId="59BFC5F0" w14:textId="03B9113F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Us</w:t>
            </w:r>
            <w:r w:rsidR="005A1CC2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ing the epic 8 strategies to support with reading</w:t>
            </w:r>
            <w:r w:rsidR="003563DC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, d</w:t>
            </w:r>
            <w:r w:rsidR="005A1CC2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aily opportunities to </w:t>
            </w:r>
            <w:r w:rsidR="00C96D9F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read and </w:t>
            </w:r>
            <w:r w:rsidR="003563DC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w</w:t>
            </w:r>
            <w:r w:rsidR="00C96D9F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eekly library visits. </w:t>
            </w:r>
            <w:r w:rsidR="00EC1BAE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br/>
            </w:r>
            <w:r w:rsidRPr="00591ADC" w:rsidR="00EC1BAE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  <w:lang w:val="en-GB"/>
              </w:rPr>
              <w:t>Writing</w:t>
            </w:r>
            <w:r w:rsidR="00EC1BAE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:rsidR="00806CAF" w:rsidP="00A3323A" w:rsidRDefault="00E5128F" w14:paraId="5561D27B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Talk for Writing – learning </w:t>
            </w:r>
            <w:r w:rsidR="00C61CD6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a story</w:t>
            </w:r>
            <w:r w:rsidR="006B5A31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 orally</w:t>
            </w:r>
            <w:r w:rsidR="00C61CD6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, drawing a story map, innovat</w:t>
            </w:r>
            <w:r w:rsidR="002638CA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ing the story </w:t>
            </w:r>
            <w:r w:rsidR="00C61CD6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with their own ideas and then writ</w:t>
            </w:r>
            <w:r w:rsidR="002638CA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ing</w:t>
            </w:r>
            <w:r w:rsidR="00C61CD6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 </w:t>
            </w:r>
            <w:r w:rsidR="00851E6A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their new story independently. Texts will include ‘The Billy Goats Gruff’ and growing themed stories. </w:t>
            </w:r>
            <w:r w:rsidR="00FB6AFA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The children will also write non-fiction texts including fact file</w:t>
            </w:r>
            <w:r w:rsidR="00FF6F00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s</w:t>
            </w:r>
            <w:r w:rsidR="002638CA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. </w:t>
            </w:r>
          </w:p>
          <w:p w:rsidR="00D24E9B" w:rsidP="00A3323A" w:rsidRDefault="00237B6A" w14:paraId="6F769C40" w14:textId="29EE1625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Foundations for Writing</w:t>
            </w:r>
            <w:r w:rsidR="00806CAF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 – we will continue to focus on the tools for writing including capital letters, finger spacing</w:t>
            </w:r>
            <w:r w:rsidR="001E64E3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 and </w:t>
            </w:r>
            <w:r w:rsidR="00806CAF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full stops</w:t>
            </w:r>
            <w:r w:rsidR="001E64E3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. </w:t>
            </w:r>
          </w:p>
          <w:p w:rsidR="00C163D6" w:rsidP="00A3323A" w:rsidRDefault="00D24E9B" w14:paraId="2CEA1DB1" w14:textId="2DD4623C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Free writing - </w:t>
            </w:r>
            <w:r w:rsidR="00FF6F00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there will be opportunities for open-ended writing during pla</w:t>
            </w:r>
            <w:r w:rsidR="00C163D6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y</w:t>
            </w:r>
            <w:r w:rsidR="000326C9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. </w:t>
            </w:r>
            <w:r w:rsidR="00240284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Writing activities will also be planned during the wood’s visits.</w:t>
            </w:r>
          </w:p>
          <w:p w:rsidR="00B37210" w:rsidP="009765C2" w:rsidRDefault="00EC1BAE" w14:paraId="165D19B5" w14:textId="53DB6EA1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 w:rsidRPr="00591ADC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  <w:lang w:val="en-GB"/>
              </w:rPr>
              <w:t>Listening and Talking</w:t>
            </w:r>
          </w:p>
          <w:p w:rsidRPr="00B37210" w:rsidR="009765C2" w:rsidP="009765C2" w:rsidRDefault="009765C2" w14:paraId="23F2CD40" w14:textId="37536BD8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5 star listening </w:t>
            </w:r>
          </w:p>
          <w:p w:rsidR="009765C2" w:rsidP="009765C2" w:rsidRDefault="009765C2" w14:paraId="34B8E8D1" w14:textId="7FE0911E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Listen and watch text for useful information (News Round</w:t>
            </w:r>
            <w:r w:rsidR="008A77F8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Explorify</w:t>
            </w:r>
            <w:r w:rsidR="008A77F8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 etc.)</w:t>
            </w:r>
          </w:p>
          <w:p w:rsidRPr="00EF6EC4" w:rsidR="0012163C" w:rsidP="00A3323A" w:rsidRDefault="0012163C" w14:paraId="3C5FCDA9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</w:p>
          <w:p w:rsidRPr="00EF6EC4" w:rsidR="00EF6EC4" w:rsidP="00EF6EC4" w:rsidRDefault="00EF6EC4" w14:paraId="6B7DA5CF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 w:rsidRPr="00EF6EC4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</w:rPr>
              <w:t>Mathematics &amp; Numeracy:</w:t>
            </w:r>
            <w:r w:rsidRPr="00EF6EC4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 </w:t>
            </w:r>
          </w:p>
          <w:p w:rsidR="0072028B" w:rsidP="00EF6EC4" w:rsidRDefault="00D3074D" w14:paraId="19B0FA0F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 w:rsidRPr="00F57BF7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  <w:lang w:val="en-GB"/>
              </w:rPr>
              <w:t>Data handling</w:t>
            </w:r>
            <w:r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:rsidR="00EF6EC4" w:rsidP="00EF6EC4" w:rsidRDefault="0072028B" w14:paraId="4E55D8F8" w14:textId="3575DE0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C</w:t>
            </w:r>
            <w:r w:rsidR="00B13FD6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ounting and organising information using tables and graphs to show our finding</w:t>
            </w:r>
            <w:r w:rsidR="0048246C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s</w:t>
            </w:r>
            <w:r w:rsidR="00B13FD6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 about plant growth and other life cycles</w:t>
            </w:r>
            <w:r w:rsidR="003C26ED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.</w:t>
            </w:r>
          </w:p>
          <w:p w:rsidR="0072028B" w:rsidP="00EF6EC4" w:rsidRDefault="008B01C2" w14:paraId="1BE8DE13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F57BF7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  <w:lang w:val="en-GB"/>
              </w:rPr>
              <w:t>Money</w:t>
            </w:r>
          </w:p>
          <w:p w:rsidR="00B13FD6" w:rsidP="00EF6EC4" w:rsidRDefault="0072028B" w14:paraId="0DF1DF58" w14:textId="6F221864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C</w:t>
            </w:r>
            <w:r w:rsidR="0048246C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alculating </w:t>
            </w:r>
            <w:r w:rsidR="008B01C2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change </w:t>
            </w:r>
          </w:p>
          <w:p w:rsidR="0072028B" w:rsidP="00EF6EC4" w:rsidRDefault="002E45C8" w14:paraId="37C7802D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F57BF7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  <w:lang w:val="en-GB"/>
              </w:rPr>
              <w:t>Addition and Subtraction</w:t>
            </w:r>
          </w:p>
          <w:p w:rsidR="000E7A1C" w:rsidP="00EF6EC4" w:rsidRDefault="0072028B" w14:paraId="3471EB43" w14:textId="6FA9A8BD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R</w:t>
            </w:r>
            <w:r w:rsidR="00BA2F29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evising addition and subtraction strategies, </w:t>
            </w:r>
            <w:r w:rsidR="00C050EF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sometimes </w:t>
            </w:r>
            <w:r w:rsidR="00BA2F29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using a money context</w:t>
            </w:r>
            <w:r w:rsidR="003C26ED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.</w:t>
            </w:r>
          </w:p>
          <w:p w:rsidR="0072028B" w:rsidP="00EF6EC4" w:rsidRDefault="00BA2F29" w14:paraId="3091F7D5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 w:rsidRPr="00F57BF7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  <w:lang w:val="en-GB"/>
              </w:rPr>
              <w:t xml:space="preserve">Multiplication </w:t>
            </w:r>
            <w:r w:rsidRPr="00F57BF7" w:rsidR="00F57BF7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  <w:lang w:val="en-GB"/>
              </w:rPr>
              <w:t>and division</w:t>
            </w:r>
            <w:r w:rsidR="00F57BF7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:rsidR="00F57BF7" w:rsidP="00EF6EC4" w:rsidRDefault="0072028B" w14:paraId="578ABE91" w14:textId="6ADD85E9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A</w:t>
            </w:r>
            <w:r w:rsidR="00F57BF7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pply strategies to determine multiplication facts e.g. repeating addition/subtraction, grouping, arrays and multiplication facts. </w:t>
            </w:r>
            <w:r w:rsidR="009E0285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Doubles and halves. </w:t>
            </w:r>
          </w:p>
          <w:p w:rsidR="007F43E5" w:rsidP="00EF6EC4" w:rsidRDefault="007F43E5" w14:paraId="3C1590DA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</w:p>
          <w:p w:rsidRPr="00EF6EC4" w:rsidR="00EF6EC4" w:rsidP="00EF6EC4" w:rsidRDefault="00EF6EC4" w14:paraId="4E717F14" w14:textId="5897EDCD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 w:rsidRPr="00EF6EC4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</w:rPr>
              <w:t>Health &amp; Wellbeing: </w:t>
            </w:r>
            <w:r w:rsidRPr="00EF6EC4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 </w:t>
            </w:r>
          </w:p>
          <w:p w:rsidR="00E71F9B" w:rsidP="00E71F9B" w:rsidRDefault="00EF6EC4" w14:paraId="01616C46" w14:textId="1768BC3E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 w:rsidRPr="00EF6EC4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 </w:t>
            </w:r>
            <w:r w:rsidRPr="003C26ED" w:rsidR="00083B2E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  <w:lang w:val="en-GB"/>
              </w:rPr>
              <w:t>R</w:t>
            </w:r>
            <w:r w:rsidRPr="003C26ED" w:rsidR="00E71F9B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  <w:lang w:val="en-GB"/>
              </w:rPr>
              <w:t>elationships, sexual health and parenthood</w:t>
            </w:r>
            <w:r w:rsidR="00E71F9B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: </w:t>
            </w:r>
          </w:p>
          <w:p w:rsidRPr="00D91DBC" w:rsidR="00E71F9B" w:rsidP="00D91DBC" w:rsidRDefault="00E71F9B" w14:paraId="47DB9B2C" w14:textId="7338041D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 w:rsidRPr="00D91DBC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My Body</w:t>
            </w:r>
          </w:p>
          <w:p w:rsidRPr="00D91DBC" w:rsidR="00E71F9B" w:rsidP="00D91DBC" w:rsidRDefault="00E71F9B" w14:paraId="4EDCB176" w14:textId="3BDFB825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 w:rsidRPr="00D91DBC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Privacy</w:t>
            </w:r>
          </w:p>
          <w:p w:rsidRPr="00D91DBC" w:rsidR="00E71F9B" w:rsidP="00D91DBC" w:rsidRDefault="00E71F9B" w14:paraId="0390EAD7" w14:textId="22066D5B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 w:rsidRPr="00D91DBC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Friends and friendships</w:t>
            </w:r>
          </w:p>
          <w:p w:rsidRPr="00D91DBC" w:rsidR="00E71F9B" w:rsidP="00D91DBC" w:rsidRDefault="00E71F9B" w14:paraId="698DEDF4" w14:textId="621F9FD4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 w:rsidRPr="00D91DBC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Looking after plants and animals</w:t>
            </w:r>
          </w:p>
          <w:p w:rsidRPr="000442A0" w:rsidR="00E71F9B" w:rsidP="00E71F9B" w:rsidRDefault="00E71F9B" w14:paraId="12EE81A1" w14:textId="15BDEE1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 w:rsidRPr="00D91DBC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People who help and look after me</w:t>
            </w:r>
          </w:p>
          <w:p w:rsidR="0012219C" w:rsidP="00E71F9B" w:rsidRDefault="00B42190" w14:paraId="1B11339F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 w:rsidRPr="003C26ED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  <w:lang w:val="en-GB"/>
              </w:rPr>
              <w:t>Food and Health</w:t>
            </w:r>
            <w:r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 (active and </w:t>
            </w:r>
            <w:r w:rsidR="00580FAD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respected)</w:t>
            </w:r>
            <w:r w:rsidR="00547FC0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:rsidRPr="003C26ED" w:rsidR="00E71F9B" w:rsidP="003C26ED" w:rsidRDefault="0012219C" w14:paraId="21E8D3F2" w14:textId="27280080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 w:rsidRPr="003C26ED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T</w:t>
            </w:r>
            <w:r w:rsidRPr="003C26ED" w:rsidR="00547FC0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o know how food is prepared, </w:t>
            </w:r>
            <w:r w:rsidRPr="003C26ED" w:rsidR="00F477BD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where energy </w:t>
            </w:r>
            <w:r w:rsidRPr="003C26ED" w:rsidR="00F80897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comes </w:t>
            </w:r>
            <w:r w:rsidRPr="003C26ED" w:rsidR="00801464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from and the importance of breakfast</w:t>
            </w:r>
            <w:r w:rsidRPr="003C26ED" w:rsidR="00502884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 (p1/2 breakfast club challenge)</w:t>
            </w:r>
          </w:p>
          <w:p w:rsidRPr="003C26ED" w:rsidR="0012219C" w:rsidP="003C26ED" w:rsidRDefault="00D91DBC" w14:paraId="2DA7890A" w14:textId="5E82526D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 w:rsidRPr="003C26ED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T</w:t>
            </w:r>
            <w:r w:rsidRPr="003C26ED" w:rsidR="0012219C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rying the foods we grow </w:t>
            </w:r>
          </w:p>
          <w:p w:rsidRPr="003C26ED" w:rsidR="000442A0" w:rsidP="003C26ED" w:rsidRDefault="00D91DBC" w14:paraId="5FF8A712" w14:textId="34DBF580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 w:rsidRPr="003C26ED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lastRenderedPageBreak/>
              <w:t>M</w:t>
            </w:r>
            <w:r w:rsidRPr="003C26ED" w:rsidR="0012219C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aking links to learning for sustainability during outdoor learning and woods visit </w:t>
            </w:r>
          </w:p>
          <w:p w:rsidR="0072028B" w:rsidP="00E71F9B" w:rsidRDefault="000442A0" w14:paraId="5BB144D3" w14:textId="3AAA4299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3C26ED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  <w:lang w:val="en-GB"/>
              </w:rPr>
              <w:t>P.E</w:t>
            </w:r>
          </w:p>
          <w:p w:rsidR="00580FAD" w:rsidP="00E71F9B" w:rsidRDefault="0072028B" w14:paraId="3EEA0AD1" w14:textId="4370878D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A</w:t>
            </w:r>
            <w:r w:rsidRPr="003C26ED" w:rsidR="003C26ED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thletics, fitness and orienteering</w:t>
            </w:r>
            <w:r w:rsidR="003C26ED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:rsidRPr="00EF6EC4" w:rsidR="003C26ED" w:rsidP="00E71F9B" w:rsidRDefault="003C26ED" w14:paraId="4EC29113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:rsidR="00EF6EC4" w:rsidP="00EF6EC4" w:rsidRDefault="00EF6EC4" w14:paraId="5CA37BB8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 w:rsidRPr="00EF6EC4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</w:rPr>
              <w:t>Social Studies, Science &amp; Technology:</w:t>
            </w:r>
            <w:r w:rsidRPr="00EF6EC4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 </w:t>
            </w:r>
          </w:p>
          <w:p w:rsidRPr="00AC2AAA" w:rsidR="00962A2A" w:rsidP="00EF6EC4" w:rsidRDefault="00962A2A" w14:paraId="242CFF97" w14:textId="6503A5EA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C2AAA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  <w:lang w:val="en-GB"/>
              </w:rPr>
              <w:t xml:space="preserve">Social Studies </w:t>
            </w:r>
          </w:p>
          <w:p w:rsidRPr="0095452F" w:rsidR="00962A2A" w:rsidP="0095452F" w:rsidRDefault="00CF57E0" w14:paraId="34B11D7D" w14:textId="31AEEB69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 w:rsidRPr="0095452F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Changes in the local environment; exploring chang</w:t>
            </w:r>
            <w:r w:rsidRPr="0095452F" w:rsidR="00AC2AAA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es</w:t>
            </w:r>
            <w:r w:rsidRPr="0095452F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 to hous</w:t>
            </w:r>
            <w:r w:rsidRPr="0095452F" w:rsidR="00AC2AAA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ing and developments in Aviemore</w:t>
            </w:r>
          </w:p>
          <w:p w:rsidRPr="0095452F" w:rsidR="00AC2AAA" w:rsidP="0095452F" w:rsidRDefault="00AC2AAA" w14:paraId="1870B1CB" w14:textId="0DB55E75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 w:rsidRPr="0095452F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 xml:space="preserve">Continue learning for sustainability </w:t>
            </w:r>
          </w:p>
          <w:p w:rsidR="005A481F" w:rsidP="005A481F" w:rsidRDefault="005A481F" w14:paraId="6CFB2A30" w14:textId="77777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Science </w:t>
            </w:r>
            <w:r>
              <w:rPr>
                <w:rFonts w:ascii="Comic Sans MS" w:hAnsi="Comic Sans MS"/>
                <w:sz w:val="18"/>
                <w:szCs w:val="18"/>
              </w:rPr>
              <w:t xml:space="preserve">– </w:t>
            </w:r>
            <w:r w:rsidRPr="005A4918">
              <w:rPr>
                <w:rFonts w:ascii="Comic Sans MS" w:hAnsi="Comic Sans MS"/>
                <w:b/>
                <w:bCs/>
                <w:sz w:val="18"/>
                <w:szCs w:val="18"/>
              </w:rPr>
              <w:t>biodiversity and interdependence</w:t>
            </w:r>
          </w:p>
          <w:p w:rsidRPr="0095452F" w:rsidR="005A481F" w:rsidP="0095452F" w:rsidRDefault="00804153" w14:paraId="7A8E67B9" w14:textId="4617886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Observing</w:t>
            </w:r>
            <w:r w:rsidRPr="0095452F" w:rsidR="005A481F">
              <w:rPr>
                <w:rFonts w:ascii="Comic Sans MS" w:hAnsi="Comic Sans MS"/>
                <w:sz w:val="18"/>
                <w:szCs w:val="18"/>
              </w:rPr>
              <w:t xml:space="preserve"> living thing and how they are dependent on each other/ distinguish</w:t>
            </w:r>
            <w:r>
              <w:rPr>
                <w:rFonts w:ascii="Comic Sans MS" w:hAnsi="Comic Sans MS"/>
                <w:sz w:val="18"/>
                <w:szCs w:val="18"/>
              </w:rPr>
              <w:t>ing</w:t>
            </w:r>
            <w:r w:rsidRPr="0095452F" w:rsidR="005A481F">
              <w:rPr>
                <w:rFonts w:ascii="Comic Sans MS" w:hAnsi="Comic Sans MS"/>
                <w:sz w:val="18"/>
                <w:szCs w:val="18"/>
              </w:rPr>
              <w:t xml:space="preserve"> between living and non-living thing</w:t>
            </w:r>
          </w:p>
          <w:p w:rsidRPr="0095452F" w:rsidR="005A481F" w:rsidP="0095452F" w:rsidRDefault="00804153" w14:paraId="442E20D0" w14:textId="314F091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Exploring food chains including predators and prey</w:t>
            </w:r>
          </w:p>
          <w:p w:rsidRPr="0095452F" w:rsidR="005A481F" w:rsidP="0095452F" w:rsidRDefault="00804153" w14:paraId="38ADA81A" w14:textId="2C59D3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Growing </w:t>
            </w:r>
            <w:r w:rsidRPr="0095452F" w:rsidR="005A481F">
              <w:rPr>
                <w:rFonts w:ascii="Comic Sans MS" w:hAnsi="Comic Sans MS"/>
                <w:sz w:val="18"/>
                <w:szCs w:val="18"/>
              </w:rPr>
              <w:t>plants knowing their basic parts and how to look after them</w:t>
            </w:r>
          </w:p>
          <w:p w:rsidRPr="004D4478" w:rsidR="002D4F06" w:rsidP="002D4F06" w:rsidRDefault="002D4F06" w14:paraId="6243D50E" w14:textId="1E7B21E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D4478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Technology </w:t>
            </w:r>
          </w:p>
          <w:p w:rsidRPr="0095452F" w:rsidR="000442A0" w:rsidP="0095452F" w:rsidRDefault="002D4F06" w14:paraId="09985DF1" w14:textId="1C3AAB2A">
            <w:pPr>
              <w:rPr>
                <w:rFonts w:ascii="Comic Sans MS" w:hAnsi="Comic Sans MS"/>
                <w:sz w:val="18"/>
                <w:szCs w:val="18"/>
              </w:rPr>
            </w:pPr>
            <w:r w:rsidRPr="0095452F">
              <w:rPr>
                <w:rFonts w:ascii="Comic Sans MS" w:hAnsi="Comic Sans MS"/>
                <w:sz w:val="18"/>
                <w:szCs w:val="18"/>
              </w:rPr>
              <w:t>Learn</w:t>
            </w:r>
            <w:r w:rsidR="00804153">
              <w:rPr>
                <w:rFonts w:ascii="Comic Sans MS" w:hAnsi="Comic Sans MS"/>
                <w:sz w:val="18"/>
                <w:szCs w:val="18"/>
              </w:rPr>
              <w:t xml:space="preserve">ing </w:t>
            </w:r>
            <w:r w:rsidRPr="0095452F">
              <w:rPr>
                <w:rFonts w:ascii="Comic Sans MS" w:hAnsi="Comic Sans MS"/>
                <w:sz w:val="18"/>
                <w:szCs w:val="18"/>
              </w:rPr>
              <w:t>how to create a google slide</w:t>
            </w:r>
            <w:r w:rsidR="00804153">
              <w:rPr>
                <w:rFonts w:ascii="Comic Sans MS" w:hAnsi="Comic Sans MS"/>
                <w:sz w:val="18"/>
                <w:szCs w:val="18"/>
              </w:rPr>
              <w:t>, on their country of choice,</w:t>
            </w:r>
            <w:r w:rsidRPr="0095452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95452F" w:rsidR="009B37A9">
              <w:rPr>
                <w:rFonts w:ascii="Comic Sans MS" w:hAnsi="Comic Sans MS"/>
                <w:sz w:val="18"/>
                <w:szCs w:val="18"/>
              </w:rPr>
              <w:t>with the digital leaders</w:t>
            </w:r>
            <w:r w:rsidR="00804153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Pr="0095452F" w:rsidR="0095452F" w:rsidP="0095452F" w:rsidRDefault="0095452F" w14:paraId="42471F13" w14:textId="77777777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  <w:p w:rsidR="001F5A99" w:rsidP="00EF6EC4" w:rsidRDefault="00EF6EC4" w14:paraId="50D097F7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</w:rPr>
            </w:pPr>
            <w:r w:rsidRPr="00EF6EC4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</w:rPr>
              <w:t>Expressive Arts: </w:t>
            </w:r>
          </w:p>
          <w:p w:rsidRPr="00B56055" w:rsidR="00953DCB" w:rsidP="00EF6EC4" w:rsidRDefault="00E87BF8" w14:paraId="0B4B084E" w14:textId="0DC319BB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</w:pPr>
            <w:r w:rsidRPr="00B56055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Explore artists who </w:t>
            </w:r>
            <w:r w:rsidRPr="00B56055" w:rsidR="00FA500C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>were</w:t>
            </w:r>
            <w:r w:rsidRPr="00B56055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 inspired by nature i.e., Andy Goldsworthy</w:t>
            </w:r>
            <w:r w:rsidRPr="00B56055" w:rsidR="00060ACE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, </w:t>
            </w:r>
            <w:r w:rsidRPr="00B56055" w:rsidR="006E52BE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Anna Chan, </w:t>
            </w:r>
            <w:r w:rsidRPr="00B56055" w:rsidR="00060ACE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>Vincent Van Gogh</w:t>
            </w:r>
            <w:r w:rsidRPr="00B56055" w:rsidR="006E52BE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 etc. </w:t>
            </w:r>
          </w:p>
          <w:p w:rsidRPr="00B56055" w:rsidR="00B56055" w:rsidP="00EF6EC4" w:rsidRDefault="00B56055" w14:paraId="25B937B5" w14:textId="6C08FA90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</w:pPr>
            <w:r w:rsidRPr="00B56055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Summer themed art activities </w:t>
            </w:r>
          </w:p>
          <w:p w:rsidRPr="00B56055" w:rsidR="001F5A99" w:rsidP="00EF6EC4" w:rsidRDefault="001F5A99" w14:paraId="619C7240" w14:textId="2F81494B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</w:pPr>
            <w:r w:rsidRPr="00B56055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>Resources made available</w:t>
            </w:r>
            <w:r w:rsidRPr="00B56055" w:rsidR="00B56055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 </w:t>
            </w:r>
            <w:r w:rsidRPr="00B56055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>during play to promote child-led creativity</w:t>
            </w:r>
          </w:p>
          <w:p w:rsidRPr="00A209AA" w:rsidR="00B04415" w:rsidP="00EF6EC4" w:rsidRDefault="00B04415" w14:paraId="5A39BBE3" w14:textId="593B2285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</w:pPr>
          </w:p>
        </w:tc>
      </w:tr>
      <w:tr w:rsidRPr="00A209AA" w:rsidR="00BB4EB9" w:rsidTr="16C37981" w14:paraId="15417217" w14:textId="77777777">
        <w:trPr>
          <w:trHeight w:val="774"/>
        </w:trPr>
        <w:tc>
          <w:tcPr>
            <w:tcW w:w="9900" w:type="dxa"/>
            <w:gridSpan w:val="2"/>
            <w:shd w:val="clear" w:color="auto" w:fill="auto"/>
            <w:tcMar/>
          </w:tcPr>
          <w:p w:rsidR="00BB4EB9" w:rsidP="000B40F2" w:rsidRDefault="70CAC4B7" w14:paraId="13574BBC" w14:textId="77777777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lastRenderedPageBreak/>
              <w:t>Opportunities for Personal Achievement</w:t>
            </w:r>
          </w:p>
          <w:p w:rsidRPr="000B40F2" w:rsidR="00D60550" w:rsidP="000B40F2" w:rsidRDefault="00D60550" w14:paraId="0E27B00A" w14:textId="7CB9EC37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House Points, Class Star Certificate, Rights Respecting Certificates, Post Cards home, Star Reader, Star Writer, Kindness crystals etc.</w:t>
            </w:r>
          </w:p>
        </w:tc>
      </w:tr>
      <w:tr w:rsidRPr="00A209AA" w:rsidR="000B2032" w:rsidTr="16C37981" w14:paraId="297196E5" w14:textId="77777777">
        <w:trPr>
          <w:trHeight w:val="915"/>
        </w:trPr>
        <w:tc>
          <w:tcPr>
            <w:tcW w:w="9900" w:type="dxa"/>
            <w:gridSpan w:val="2"/>
            <w:tcBorders>
              <w:bottom w:val="dashed" w:color="auto" w:sz="4" w:space="0"/>
            </w:tcBorders>
            <w:shd w:val="clear" w:color="auto" w:fill="auto"/>
            <w:tcMar/>
          </w:tcPr>
          <w:p w:rsidR="000B2032" w:rsidP="00771A66" w:rsidRDefault="000B2032" w14:paraId="535477AA" w14:textId="77777777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Class Charter </w:t>
            </w:r>
          </w:p>
          <w:p w:rsidRPr="00A209AA" w:rsidR="008B7131" w:rsidP="4E5CE8F3" w:rsidRDefault="00613ABA" w14:paraId="60061E4C" w14:textId="39E018EE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noProof/>
                <w:color w:val="000000"/>
                <w:bdr w:val="none" w:color="auto" w:sz="0" w:space="0" w:frame="1"/>
              </w:rPr>
              <w:drawing>
                <wp:inline distT="0" distB="0" distL="0" distR="0" wp14:anchorId="65292A04" wp14:editId="773DC732">
                  <wp:extent cx="2961509" cy="2095169"/>
                  <wp:effectExtent l="0" t="0" r="0" b="635"/>
                  <wp:docPr id="13497734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31" t="19339" r="23164" b="12682"/>
                          <a:stretch/>
                        </pic:blipFill>
                        <pic:spPr bwMode="auto">
                          <a:xfrm>
                            <a:off x="0" y="0"/>
                            <a:ext cx="2962923" cy="2096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A209AA" w:rsidR="00A209AA" w:rsidRDefault="00A209AA" w14:paraId="44EAFD9C" w14:textId="77777777">
      <w:pPr>
        <w:jc w:val="center"/>
        <w:rPr>
          <w:rFonts w:ascii="Comic Sans MS" w:hAnsi="Comic Sans MS"/>
          <w:b/>
          <w:color w:val="FF0000"/>
        </w:rPr>
      </w:pPr>
    </w:p>
    <w:sectPr w:rsidRPr="00A209AA" w:rsidR="00A209AA" w:rsidSect="006C7D70">
      <w:pgSz w:w="12240" w:h="15840" w:orient="portrait"/>
      <w:pgMar w:top="71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818"/>
    <w:multiLevelType w:val="multilevel"/>
    <w:tmpl w:val="71789A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21C16A3"/>
    <w:multiLevelType w:val="multilevel"/>
    <w:tmpl w:val="5C26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6801467"/>
    <w:multiLevelType w:val="hybridMultilevel"/>
    <w:tmpl w:val="1206E6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304292"/>
    <w:multiLevelType w:val="multilevel"/>
    <w:tmpl w:val="413A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BEB6F6D"/>
    <w:multiLevelType w:val="multilevel"/>
    <w:tmpl w:val="D20E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DBD496B"/>
    <w:multiLevelType w:val="multilevel"/>
    <w:tmpl w:val="AE6A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2113D77"/>
    <w:multiLevelType w:val="multilevel"/>
    <w:tmpl w:val="7900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23A7F1A"/>
    <w:multiLevelType w:val="multilevel"/>
    <w:tmpl w:val="BD9C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6EC0863"/>
    <w:multiLevelType w:val="multilevel"/>
    <w:tmpl w:val="E7A2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81C0FF7"/>
    <w:multiLevelType w:val="hybridMultilevel"/>
    <w:tmpl w:val="572806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07B3458"/>
    <w:multiLevelType w:val="hybridMultilevel"/>
    <w:tmpl w:val="C58AB6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37736F4"/>
    <w:multiLevelType w:val="hybridMultilevel"/>
    <w:tmpl w:val="EA60E4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951BF9"/>
    <w:multiLevelType w:val="multilevel"/>
    <w:tmpl w:val="CEC8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F546B75"/>
    <w:multiLevelType w:val="multilevel"/>
    <w:tmpl w:val="51DA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2FCB3DBC"/>
    <w:multiLevelType w:val="multilevel"/>
    <w:tmpl w:val="2E62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32F46A0C"/>
    <w:multiLevelType w:val="multilevel"/>
    <w:tmpl w:val="5C80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35A82B3D"/>
    <w:multiLevelType w:val="multilevel"/>
    <w:tmpl w:val="014C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5EF45CC"/>
    <w:multiLevelType w:val="multilevel"/>
    <w:tmpl w:val="A7BC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39C8793B"/>
    <w:multiLevelType w:val="multilevel"/>
    <w:tmpl w:val="246A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3A436F25"/>
    <w:multiLevelType w:val="hybridMultilevel"/>
    <w:tmpl w:val="70F6F5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14F415F"/>
    <w:multiLevelType w:val="multilevel"/>
    <w:tmpl w:val="1DC6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42130438"/>
    <w:multiLevelType w:val="hybridMultilevel"/>
    <w:tmpl w:val="F2A0A4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49A1194"/>
    <w:multiLevelType w:val="multilevel"/>
    <w:tmpl w:val="3876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49F6164C"/>
    <w:multiLevelType w:val="multilevel"/>
    <w:tmpl w:val="4CA8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4ADE7435"/>
    <w:multiLevelType w:val="multilevel"/>
    <w:tmpl w:val="B18A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5D5F4726"/>
    <w:multiLevelType w:val="multilevel"/>
    <w:tmpl w:val="60F0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620A5F1A"/>
    <w:multiLevelType w:val="multilevel"/>
    <w:tmpl w:val="8A58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62BA3363"/>
    <w:multiLevelType w:val="multilevel"/>
    <w:tmpl w:val="38E2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644C792A"/>
    <w:multiLevelType w:val="multilevel"/>
    <w:tmpl w:val="387C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64D17BBE"/>
    <w:multiLevelType w:val="multilevel"/>
    <w:tmpl w:val="001C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65484E7A"/>
    <w:multiLevelType w:val="multilevel"/>
    <w:tmpl w:val="A42E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6A620A63"/>
    <w:multiLevelType w:val="hybridMultilevel"/>
    <w:tmpl w:val="DBE6A1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F4A47C5"/>
    <w:multiLevelType w:val="multilevel"/>
    <w:tmpl w:val="1506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7A04452D"/>
    <w:multiLevelType w:val="multilevel"/>
    <w:tmpl w:val="063C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7FA372F7"/>
    <w:multiLevelType w:val="multilevel"/>
    <w:tmpl w:val="696A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69876484">
    <w:abstractNumId w:val="21"/>
  </w:num>
  <w:num w:numId="2" w16cid:durableId="641034132">
    <w:abstractNumId w:val="25"/>
  </w:num>
  <w:num w:numId="3" w16cid:durableId="425351441">
    <w:abstractNumId w:val="32"/>
  </w:num>
  <w:num w:numId="4" w16cid:durableId="859975276">
    <w:abstractNumId w:val="5"/>
  </w:num>
  <w:num w:numId="5" w16cid:durableId="189999279">
    <w:abstractNumId w:val="12"/>
  </w:num>
  <w:num w:numId="6" w16cid:durableId="1326125461">
    <w:abstractNumId w:val="0"/>
  </w:num>
  <w:num w:numId="7" w16cid:durableId="1462189207">
    <w:abstractNumId w:val="20"/>
  </w:num>
  <w:num w:numId="8" w16cid:durableId="1647659234">
    <w:abstractNumId w:val="16"/>
  </w:num>
  <w:num w:numId="9" w16cid:durableId="1278833971">
    <w:abstractNumId w:val="26"/>
  </w:num>
  <w:num w:numId="10" w16cid:durableId="1929073124">
    <w:abstractNumId w:val="8"/>
  </w:num>
  <w:num w:numId="11" w16cid:durableId="526217572">
    <w:abstractNumId w:val="33"/>
  </w:num>
  <w:num w:numId="12" w16cid:durableId="2081830763">
    <w:abstractNumId w:val="7"/>
  </w:num>
  <w:num w:numId="13" w16cid:durableId="174419419">
    <w:abstractNumId w:val="6"/>
  </w:num>
  <w:num w:numId="14" w16cid:durableId="1631283011">
    <w:abstractNumId w:val="23"/>
  </w:num>
  <w:num w:numId="15" w16cid:durableId="874928344">
    <w:abstractNumId w:val="18"/>
  </w:num>
  <w:num w:numId="16" w16cid:durableId="1419015605">
    <w:abstractNumId w:val="1"/>
  </w:num>
  <w:num w:numId="17" w16cid:durableId="370154142">
    <w:abstractNumId w:val="15"/>
  </w:num>
  <w:num w:numId="18" w16cid:durableId="203567041">
    <w:abstractNumId w:val="34"/>
  </w:num>
  <w:num w:numId="19" w16cid:durableId="1494568587">
    <w:abstractNumId w:val="4"/>
  </w:num>
  <w:num w:numId="20" w16cid:durableId="995186175">
    <w:abstractNumId w:val="3"/>
  </w:num>
  <w:num w:numId="21" w16cid:durableId="1095589444">
    <w:abstractNumId w:val="30"/>
  </w:num>
  <w:num w:numId="22" w16cid:durableId="960646335">
    <w:abstractNumId w:val="13"/>
  </w:num>
  <w:num w:numId="23" w16cid:durableId="283124290">
    <w:abstractNumId w:val="28"/>
  </w:num>
  <w:num w:numId="24" w16cid:durableId="1800220239">
    <w:abstractNumId w:val="24"/>
  </w:num>
  <w:num w:numId="25" w16cid:durableId="1570653371">
    <w:abstractNumId w:val="14"/>
  </w:num>
  <w:num w:numId="26" w16cid:durableId="1281954560">
    <w:abstractNumId w:val="29"/>
  </w:num>
  <w:num w:numId="27" w16cid:durableId="741410390">
    <w:abstractNumId w:val="27"/>
  </w:num>
  <w:num w:numId="28" w16cid:durableId="1148210674">
    <w:abstractNumId w:val="22"/>
  </w:num>
  <w:num w:numId="29" w16cid:durableId="2129741459">
    <w:abstractNumId w:val="17"/>
  </w:num>
  <w:num w:numId="30" w16cid:durableId="1898516291">
    <w:abstractNumId w:val="10"/>
  </w:num>
  <w:num w:numId="31" w16cid:durableId="1573420834">
    <w:abstractNumId w:val="2"/>
  </w:num>
  <w:num w:numId="32" w16cid:durableId="910507309">
    <w:abstractNumId w:val="9"/>
  </w:num>
  <w:num w:numId="33" w16cid:durableId="1088622962">
    <w:abstractNumId w:val="31"/>
  </w:num>
  <w:num w:numId="34" w16cid:durableId="1086881581">
    <w:abstractNumId w:val="19"/>
  </w:num>
  <w:num w:numId="35" w16cid:durableId="1516730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C"/>
    <w:rsid w:val="00003DD8"/>
    <w:rsid w:val="00006C4F"/>
    <w:rsid w:val="00007E4C"/>
    <w:rsid w:val="00012687"/>
    <w:rsid w:val="00014206"/>
    <w:rsid w:val="000159B4"/>
    <w:rsid w:val="00017FAC"/>
    <w:rsid w:val="000326C9"/>
    <w:rsid w:val="000442A0"/>
    <w:rsid w:val="000544EE"/>
    <w:rsid w:val="00060ACE"/>
    <w:rsid w:val="000647F7"/>
    <w:rsid w:val="00083B2E"/>
    <w:rsid w:val="00084AD3"/>
    <w:rsid w:val="00085DBE"/>
    <w:rsid w:val="00090F5A"/>
    <w:rsid w:val="00092E26"/>
    <w:rsid w:val="000A2AC5"/>
    <w:rsid w:val="000A7D22"/>
    <w:rsid w:val="000B2032"/>
    <w:rsid w:val="000B40F2"/>
    <w:rsid w:val="000E3432"/>
    <w:rsid w:val="000E71EB"/>
    <w:rsid w:val="000E7A1C"/>
    <w:rsid w:val="000F24ED"/>
    <w:rsid w:val="00111C5F"/>
    <w:rsid w:val="0012163C"/>
    <w:rsid w:val="0012219C"/>
    <w:rsid w:val="00123D25"/>
    <w:rsid w:val="0013116F"/>
    <w:rsid w:val="001430E8"/>
    <w:rsid w:val="001625A9"/>
    <w:rsid w:val="00167278"/>
    <w:rsid w:val="00167580"/>
    <w:rsid w:val="00167E46"/>
    <w:rsid w:val="00177BCA"/>
    <w:rsid w:val="00182458"/>
    <w:rsid w:val="00187FF6"/>
    <w:rsid w:val="00194484"/>
    <w:rsid w:val="001B6BCB"/>
    <w:rsid w:val="001D2A57"/>
    <w:rsid w:val="001D671B"/>
    <w:rsid w:val="001E4947"/>
    <w:rsid w:val="001E64E3"/>
    <w:rsid w:val="001F5222"/>
    <w:rsid w:val="001F5A99"/>
    <w:rsid w:val="002007D3"/>
    <w:rsid w:val="00205508"/>
    <w:rsid w:val="00206444"/>
    <w:rsid w:val="00210662"/>
    <w:rsid w:val="00222AAC"/>
    <w:rsid w:val="00223275"/>
    <w:rsid w:val="0023700C"/>
    <w:rsid w:val="00237B6A"/>
    <w:rsid w:val="00240284"/>
    <w:rsid w:val="00240F11"/>
    <w:rsid w:val="00251206"/>
    <w:rsid w:val="00253B6B"/>
    <w:rsid w:val="002638CA"/>
    <w:rsid w:val="0027213B"/>
    <w:rsid w:val="0028504A"/>
    <w:rsid w:val="00293D67"/>
    <w:rsid w:val="00296DD1"/>
    <w:rsid w:val="002A614C"/>
    <w:rsid w:val="002B14CD"/>
    <w:rsid w:val="002B17D8"/>
    <w:rsid w:val="002B227D"/>
    <w:rsid w:val="002D00AA"/>
    <w:rsid w:val="002D4F06"/>
    <w:rsid w:val="002D6CC1"/>
    <w:rsid w:val="002E375E"/>
    <w:rsid w:val="002E45C8"/>
    <w:rsid w:val="002F269D"/>
    <w:rsid w:val="002F2C8C"/>
    <w:rsid w:val="00300D92"/>
    <w:rsid w:val="0030525F"/>
    <w:rsid w:val="0030794A"/>
    <w:rsid w:val="00323150"/>
    <w:rsid w:val="003353F0"/>
    <w:rsid w:val="00337C45"/>
    <w:rsid w:val="0034254D"/>
    <w:rsid w:val="003563DC"/>
    <w:rsid w:val="0036333B"/>
    <w:rsid w:val="00383824"/>
    <w:rsid w:val="003B3CF8"/>
    <w:rsid w:val="003C26ED"/>
    <w:rsid w:val="003D4CDE"/>
    <w:rsid w:val="003E77D7"/>
    <w:rsid w:val="003F1CD4"/>
    <w:rsid w:val="003F37BF"/>
    <w:rsid w:val="003F4151"/>
    <w:rsid w:val="003F6102"/>
    <w:rsid w:val="00401E0A"/>
    <w:rsid w:val="00421B48"/>
    <w:rsid w:val="0043392D"/>
    <w:rsid w:val="004442FF"/>
    <w:rsid w:val="00446F2C"/>
    <w:rsid w:val="004479C0"/>
    <w:rsid w:val="00451F1F"/>
    <w:rsid w:val="0045690D"/>
    <w:rsid w:val="0045738E"/>
    <w:rsid w:val="00461AC0"/>
    <w:rsid w:val="00476074"/>
    <w:rsid w:val="0048246C"/>
    <w:rsid w:val="004A5240"/>
    <w:rsid w:val="004B1967"/>
    <w:rsid w:val="004B4804"/>
    <w:rsid w:val="004B6A2E"/>
    <w:rsid w:val="004B6EE3"/>
    <w:rsid w:val="004D1A03"/>
    <w:rsid w:val="004D4478"/>
    <w:rsid w:val="004D6880"/>
    <w:rsid w:val="004E4A14"/>
    <w:rsid w:val="004E5A79"/>
    <w:rsid w:val="004E6B5A"/>
    <w:rsid w:val="004E7F93"/>
    <w:rsid w:val="004F61C1"/>
    <w:rsid w:val="00502884"/>
    <w:rsid w:val="005061A0"/>
    <w:rsid w:val="00506E71"/>
    <w:rsid w:val="00516519"/>
    <w:rsid w:val="005200A9"/>
    <w:rsid w:val="00520145"/>
    <w:rsid w:val="005215E4"/>
    <w:rsid w:val="00522AA2"/>
    <w:rsid w:val="005241D5"/>
    <w:rsid w:val="00533B56"/>
    <w:rsid w:val="005401BF"/>
    <w:rsid w:val="005441F3"/>
    <w:rsid w:val="00547FC0"/>
    <w:rsid w:val="0055226A"/>
    <w:rsid w:val="00580FAD"/>
    <w:rsid w:val="00584B6A"/>
    <w:rsid w:val="00587450"/>
    <w:rsid w:val="00591ADC"/>
    <w:rsid w:val="0059585E"/>
    <w:rsid w:val="005A1CC2"/>
    <w:rsid w:val="005A481F"/>
    <w:rsid w:val="005B3A03"/>
    <w:rsid w:val="005B6C46"/>
    <w:rsid w:val="005C65F4"/>
    <w:rsid w:val="005E5435"/>
    <w:rsid w:val="005F0420"/>
    <w:rsid w:val="00602F7B"/>
    <w:rsid w:val="00606CB1"/>
    <w:rsid w:val="00613ABA"/>
    <w:rsid w:val="00641542"/>
    <w:rsid w:val="00643860"/>
    <w:rsid w:val="00645AF6"/>
    <w:rsid w:val="0064643C"/>
    <w:rsid w:val="00684CF8"/>
    <w:rsid w:val="00692720"/>
    <w:rsid w:val="00692F40"/>
    <w:rsid w:val="00692FC7"/>
    <w:rsid w:val="006A429D"/>
    <w:rsid w:val="006A4653"/>
    <w:rsid w:val="006B20EB"/>
    <w:rsid w:val="006B5A31"/>
    <w:rsid w:val="006B6E13"/>
    <w:rsid w:val="006C44AA"/>
    <w:rsid w:val="006C4EDE"/>
    <w:rsid w:val="006C7D70"/>
    <w:rsid w:val="006D0883"/>
    <w:rsid w:val="006D5298"/>
    <w:rsid w:val="006E52BE"/>
    <w:rsid w:val="0070116B"/>
    <w:rsid w:val="007051DC"/>
    <w:rsid w:val="00712CF4"/>
    <w:rsid w:val="00714A93"/>
    <w:rsid w:val="0072028B"/>
    <w:rsid w:val="007246F1"/>
    <w:rsid w:val="00741135"/>
    <w:rsid w:val="0074447C"/>
    <w:rsid w:val="00747027"/>
    <w:rsid w:val="007616A8"/>
    <w:rsid w:val="00763B41"/>
    <w:rsid w:val="00771A66"/>
    <w:rsid w:val="00776C74"/>
    <w:rsid w:val="00782552"/>
    <w:rsid w:val="007A0F37"/>
    <w:rsid w:val="007A44ED"/>
    <w:rsid w:val="007C13C5"/>
    <w:rsid w:val="007C2800"/>
    <w:rsid w:val="007D2E5E"/>
    <w:rsid w:val="007D3C46"/>
    <w:rsid w:val="007D51E0"/>
    <w:rsid w:val="007D58B8"/>
    <w:rsid w:val="007E17CB"/>
    <w:rsid w:val="007F43E5"/>
    <w:rsid w:val="007F4CA9"/>
    <w:rsid w:val="00800311"/>
    <w:rsid w:val="00801464"/>
    <w:rsid w:val="0080286C"/>
    <w:rsid w:val="00804153"/>
    <w:rsid w:val="00806CAF"/>
    <w:rsid w:val="00816417"/>
    <w:rsid w:val="0083733A"/>
    <w:rsid w:val="00843466"/>
    <w:rsid w:val="00851E6A"/>
    <w:rsid w:val="00887741"/>
    <w:rsid w:val="00892625"/>
    <w:rsid w:val="008A48BD"/>
    <w:rsid w:val="008A6198"/>
    <w:rsid w:val="008A77F8"/>
    <w:rsid w:val="008B01C2"/>
    <w:rsid w:val="008B312A"/>
    <w:rsid w:val="008B7131"/>
    <w:rsid w:val="008D0F8F"/>
    <w:rsid w:val="008E4629"/>
    <w:rsid w:val="009001DE"/>
    <w:rsid w:val="009057C6"/>
    <w:rsid w:val="009201D5"/>
    <w:rsid w:val="00927A96"/>
    <w:rsid w:val="00944C00"/>
    <w:rsid w:val="00953DCB"/>
    <w:rsid w:val="0095452F"/>
    <w:rsid w:val="009574D8"/>
    <w:rsid w:val="00962A2A"/>
    <w:rsid w:val="009765C2"/>
    <w:rsid w:val="00977FDE"/>
    <w:rsid w:val="009815D7"/>
    <w:rsid w:val="00994DFD"/>
    <w:rsid w:val="009B37A9"/>
    <w:rsid w:val="009E0285"/>
    <w:rsid w:val="009F1466"/>
    <w:rsid w:val="009F1AB1"/>
    <w:rsid w:val="009F375B"/>
    <w:rsid w:val="009F4EB8"/>
    <w:rsid w:val="009F50DA"/>
    <w:rsid w:val="00A1390B"/>
    <w:rsid w:val="00A16F3D"/>
    <w:rsid w:val="00A209AA"/>
    <w:rsid w:val="00A254B9"/>
    <w:rsid w:val="00A3323A"/>
    <w:rsid w:val="00A35D61"/>
    <w:rsid w:val="00A45D4C"/>
    <w:rsid w:val="00A52FC8"/>
    <w:rsid w:val="00A619D7"/>
    <w:rsid w:val="00A73931"/>
    <w:rsid w:val="00A82FB1"/>
    <w:rsid w:val="00AA3F79"/>
    <w:rsid w:val="00AC0791"/>
    <w:rsid w:val="00AC268D"/>
    <w:rsid w:val="00AC2AAA"/>
    <w:rsid w:val="00AC3E76"/>
    <w:rsid w:val="00AC5A02"/>
    <w:rsid w:val="00AC5CE3"/>
    <w:rsid w:val="00AD0C5C"/>
    <w:rsid w:val="00AD5981"/>
    <w:rsid w:val="00AF3295"/>
    <w:rsid w:val="00B04415"/>
    <w:rsid w:val="00B113ED"/>
    <w:rsid w:val="00B13DEF"/>
    <w:rsid w:val="00B13FD6"/>
    <w:rsid w:val="00B249A0"/>
    <w:rsid w:val="00B30A78"/>
    <w:rsid w:val="00B3601F"/>
    <w:rsid w:val="00B37210"/>
    <w:rsid w:val="00B42174"/>
    <w:rsid w:val="00B42190"/>
    <w:rsid w:val="00B5322E"/>
    <w:rsid w:val="00B56055"/>
    <w:rsid w:val="00B85932"/>
    <w:rsid w:val="00B85A7A"/>
    <w:rsid w:val="00BA2F29"/>
    <w:rsid w:val="00BB4E26"/>
    <w:rsid w:val="00BB4EB9"/>
    <w:rsid w:val="00BC715A"/>
    <w:rsid w:val="00BC7CED"/>
    <w:rsid w:val="00BE5875"/>
    <w:rsid w:val="00C050EF"/>
    <w:rsid w:val="00C10A66"/>
    <w:rsid w:val="00C163D6"/>
    <w:rsid w:val="00C35853"/>
    <w:rsid w:val="00C35AFF"/>
    <w:rsid w:val="00C54446"/>
    <w:rsid w:val="00C56199"/>
    <w:rsid w:val="00C61CD6"/>
    <w:rsid w:val="00C77F39"/>
    <w:rsid w:val="00C81054"/>
    <w:rsid w:val="00C96A74"/>
    <w:rsid w:val="00C96D9F"/>
    <w:rsid w:val="00CD4034"/>
    <w:rsid w:val="00CD7B6F"/>
    <w:rsid w:val="00CF1F2B"/>
    <w:rsid w:val="00CF57E0"/>
    <w:rsid w:val="00D02C67"/>
    <w:rsid w:val="00D11C66"/>
    <w:rsid w:val="00D231F7"/>
    <w:rsid w:val="00D24E9B"/>
    <w:rsid w:val="00D25F6E"/>
    <w:rsid w:val="00D27A85"/>
    <w:rsid w:val="00D30732"/>
    <w:rsid w:val="00D3074D"/>
    <w:rsid w:val="00D41974"/>
    <w:rsid w:val="00D43EED"/>
    <w:rsid w:val="00D45E4B"/>
    <w:rsid w:val="00D50CBA"/>
    <w:rsid w:val="00D56210"/>
    <w:rsid w:val="00D60550"/>
    <w:rsid w:val="00D634B8"/>
    <w:rsid w:val="00D74443"/>
    <w:rsid w:val="00D7471C"/>
    <w:rsid w:val="00D82332"/>
    <w:rsid w:val="00D82C0A"/>
    <w:rsid w:val="00D83B3B"/>
    <w:rsid w:val="00D90649"/>
    <w:rsid w:val="00D918B2"/>
    <w:rsid w:val="00D91DBC"/>
    <w:rsid w:val="00DA175D"/>
    <w:rsid w:val="00DC0523"/>
    <w:rsid w:val="00DC1B3C"/>
    <w:rsid w:val="00DD58D9"/>
    <w:rsid w:val="00DF633A"/>
    <w:rsid w:val="00E06780"/>
    <w:rsid w:val="00E24785"/>
    <w:rsid w:val="00E319D1"/>
    <w:rsid w:val="00E3453E"/>
    <w:rsid w:val="00E45224"/>
    <w:rsid w:val="00E5016F"/>
    <w:rsid w:val="00E5128F"/>
    <w:rsid w:val="00E51549"/>
    <w:rsid w:val="00E54579"/>
    <w:rsid w:val="00E58AE6"/>
    <w:rsid w:val="00E62116"/>
    <w:rsid w:val="00E71D78"/>
    <w:rsid w:val="00E71F9B"/>
    <w:rsid w:val="00E74337"/>
    <w:rsid w:val="00E76537"/>
    <w:rsid w:val="00E80F22"/>
    <w:rsid w:val="00E87BF8"/>
    <w:rsid w:val="00E90F6E"/>
    <w:rsid w:val="00EB622A"/>
    <w:rsid w:val="00EC0B35"/>
    <w:rsid w:val="00EC1BAE"/>
    <w:rsid w:val="00EC2F70"/>
    <w:rsid w:val="00EC4380"/>
    <w:rsid w:val="00EC6A65"/>
    <w:rsid w:val="00EE35B0"/>
    <w:rsid w:val="00EF1026"/>
    <w:rsid w:val="00EF5BB8"/>
    <w:rsid w:val="00EF6EC4"/>
    <w:rsid w:val="00EF6F65"/>
    <w:rsid w:val="00F100EB"/>
    <w:rsid w:val="00F11BC0"/>
    <w:rsid w:val="00F170CE"/>
    <w:rsid w:val="00F30C19"/>
    <w:rsid w:val="00F33A09"/>
    <w:rsid w:val="00F4372A"/>
    <w:rsid w:val="00F477BD"/>
    <w:rsid w:val="00F5518B"/>
    <w:rsid w:val="00F57BF7"/>
    <w:rsid w:val="00F62706"/>
    <w:rsid w:val="00F712A5"/>
    <w:rsid w:val="00F80897"/>
    <w:rsid w:val="00F8184B"/>
    <w:rsid w:val="00F85ECC"/>
    <w:rsid w:val="00F87BD1"/>
    <w:rsid w:val="00FA2924"/>
    <w:rsid w:val="00FA500C"/>
    <w:rsid w:val="00FA6088"/>
    <w:rsid w:val="00FA6243"/>
    <w:rsid w:val="00FB6AFA"/>
    <w:rsid w:val="00FB7332"/>
    <w:rsid w:val="00FC1873"/>
    <w:rsid w:val="00FC18EC"/>
    <w:rsid w:val="00FC5212"/>
    <w:rsid w:val="00FD31CB"/>
    <w:rsid w:val="00FD46AA"/>
    <w:rsid w:val="00FD6B51"/>
    <w:rsid w:val="00FF6F00"/>
    <w:rsid w:val="01048472"/>
    <w:rsid w:val="012E094D"/>
    <w:rsid w:val="02FBA7D4"/>
    <w:rsid w:val="03729D3C"/>
    <w:rsid w:val="0429A0A9"/>
    <w:rsid w:val="04F97FF8"/>
    <w:rsid w:val="04FF1B18"/>
    <w:rsid w:val="050E5772"/>
    <w:rsid w:val="050FD1B9"/>
    <w:rsid w:val="054CB15C"/>
    <w:rsid w:val="0586A97D"/>
    <w:rsid w:val="05C58750"/>
    <w:rsid w:val="05DA845F"/>
    <w:rsid w:val="06AA3DFE"/>
    <w:rsid w:val="06F84F4D"/>
    <w:rsid w:val="07698302"/>
    <w:rsid w:val="07CA7166"/>
    <w:rsid w:val="07EB5D3B"/>
    <w:rsid w:val="081F7DFA"/>
    <w:rsid w:val="0899EA55"/>
    <w:rsid w:val="08F753FD"/>
    <w:rsid w:val="0986D7F5"/>
    <w:rsid w:val="0A1899CD"/>
    <w:rsid w:val="0A6B3F91"/>
    <w:rsid w:val="0B1895CB"/>
    <w:rsid w:val="0B8F2761"/>
    <w:rsid w:val="0BCB3579"/>
    <w:rsid w:val="0C2FACEB"/>
    <w:rsid w:val="0C7D07B9"/>
    <w:rsid w:val="0D52DE6E"/>
    <w:rsid w:val="0D6705DA"/>
    <w:rsid w:val="0DA2EA11"/>
    <w:rsid w:val="0DE454D6"/>
    <w:rsid w:val="0E7A4E9C"/>
    <w:rsid w:val="0E7CACCB"/>
    <w:rsid w:val="0F322B9C"/>
    <w:rsid w:val="0F674DAD"/>
    <w:rsid w:val="0FA2CD10"/>
    <w:rsid w:val="1001D982"/>
    <w:rsid w:val="1005B0C4"/>
    <w:rsid w:val="10086FDA"/>
    <w:rsid w:val="10590DCA"/>
    <w:rsid w:val="1069BCA0"/>
    <w:rsid w:val="107CC76B"/>
    <w:rsid w:val="10F27C97"/>
    <w:rsid w:val="115078DC"/>
    <w:rsid w:val="117B3970"/>
    <w:rsid w:val="11B5D9B5"/>
    <w:rsid w:val="11CD8BFA"/>
    <w:rsid w:val="120F6BA0"/>
    <w:rsid w:val="133671FE"/>
    <w:rsid w:val="13426E0A"/>
    <w:rsid w:val="134B0826"/>
    <w:rsid w:val="13B6E8BD"/>
    <w:rsid w:val="1404180B"/>
    <w:rsid w:val="140EBD6D"/>
    <w:rsid w:val="14CBE19D"/>
    <w:rsid w:val="1523E7C3"/>
    <w:rsid w:val="153FACE0"/>
    <w:rsid w:val="15406293"/>
    <w:rsid w:val="15ADFBF6"/>
    <w:rsid w:val="160AA6E0"/>
    <w:rsid w:val="160DD47C"/>
    <w:rsid w:val="1676C198"/>
    <w:rsid w:val="16C37981"/>
    <w:rsid w:val="1757FAD3"/>
    <w:rsid w:val="185273D3"/>
    <w:rsid w:val="18BBDD1A"/>
    <w:rsid w:val="197B1092"/>
    <w:rsid w:val="198CF579"/>
    <w:rsid w:val="19C4738B"/>
    <w:rsid w:val="19D3A78E"/>
    <w:rsid w:val="19E5A1A2"/>
    <w:rsid w:val="1A01BE89"/>
    <w:rsid w:val="1C32D39D"/>
    <w:rsid w:val="1C9B1909"/>
    <w:rsid w:val="1D7337BB"/>
    <w:rsid w:val="1DFDB101"/>
    <w:rsid w:val="1E57C43A"/>
    <w:rsid w:val="1FA6D7CD"/>
    <w:rsid w:val="1FB1A9B3"/>
    <w:rsid w:val="200C7E53"/>
    <w:rsid w:val="208390F1"/>
    <w:rsid w:val="210C7B33"/>
    <w:rsid w:val="2122C992"/>
    <w:rsid w:val="2129093B"/>
    <w:rsid w:val="2129DFA6"/>
    <w:rsid w:val="21DE748C"/>
    <w:rsid w:val="2272B6AC"/>
    <w:rsid w:val="22DD98DA"/>
    <w:rsid w:val="22F8C30C"/>
    <w:rsid w:val="22FEC4E8"/>
    <w:rsid w:val="235103FA"/>
    <w:rsid w:val="23573894"/>
    <w:rsid w:val="23789626"/>
    <w:rsid w:val="23A96BA9"/>
    <w:rsid w:val="23BCDF1A"/>
    <w:rsid w:val="23D2797D"/>
    <w:rsid w:val="23DD079D"/>
    <w:rsid w:val="2479693B"/>
    <w:rsid w:val="24CEC936"/>
    <w:rsid w:val="25BAB850"/>
    <w:rsid w:val="25E9BDA3"/>
    <w:rsid w:val="261C872D"/>
    <w:rsid w:val="261D3D4D"/>
    <w:rsid w:val="266A9997"/>
    <w:rsid w:val="26A69E1E"/>
    <w:rsid w:val="26B2E0F4"/>
    <w:rsid w:val="26B9D977"/>
    <w:rsid w:val="26F601C3"/>
    <w:rsid w:val="279C57F5"/>
    <w:rsid w:val="281888AD"/>
    <w:rsid w:val="282D95F2"/>
    <w:rsid w:val="28BBBC5A"/>
    <w:rsid w:val="28BE7075"/>
    <w:rsid w:val="2912D40B"/>
    <w:rsid w:val="29215E65"/>
    <w:rsid w:val="29AE6620"/>
    <w:rsid w:val="2A019285"/>
    <w:rsid w:val="2A7142FA"/>
    <w:rsid w:val="2B722B79"/>
    <w:rsid w:val="2B77EC79"/>
    <w:rsid w:val="2BD87735"/>
    <w:rsid w:val="2D73D4E0"/>
    <w:rsid w:val="2D83E9E3"/>
    <w:rsid w:val="2DF4CF88"/>
    <w:rsid w:val="2E82A13A"/>
    <w:rsid w:val="2EE4CCA4"/>
    <w:rsid w:val="2F2A3A32"/>
    <w:rsid w:val="2F883EE4"/>
    <w:rsid w:val="2F925237"/>
    <w:rsid w:val="2FAA4116"/>
    <w:rsid w:val="3014FC84"/>
    <w:rsid w:val="302EFB32"/>
    <w:rsid w:val="30F59790"/>
    <w:rsid w:val="3124DB87"/>
    <w:rsid w:val="315B5786"/>
    <w:rsid w:val="31677E32"/>
    <w:rsid w:val="31795E51"/>
    <w:rsid w:val="3197A7FF"/>
    <w:rsid w:val="31B2773D"/>
    <w:rsid w:val="31F1E2F1"/>
    <w:rsid w:val="321A9263"/>
    <w:rsid w:val="321EABA5"/>
    <w:rsid w:val="32E0F1B0"/>
    <w:rsid w:val="33609DBC"/>
    <w:rsid w:val="33CD5F35"/>
    <w:rsid w:val="345D6735"/>
    <w:rsid w:val="34711114"/>
    <w:rsid w:val="34812D88"/>
    <w:rsid w:val="34E604DC"/>
    <w:rsid w:val="357BBF97"/>
    <w:rsid w:val="35D0EC7B"/>
    <w:rsid w:val="35E98DE1"/>
    <w:rsid w:val="365651A7"/>
    <w:rsid w:val="36649C3A"/>
    <w:rsid w:val="36679504"/>
    <w:rsid w:val="372F98C4"/>
    <w:rsid w:val="3732B9AF"/>
    <w:rsid w:val="37740784"/>
    <w:rsid w:val="3876B2E5"/>
    <w:rsid w:val="387B9935"/>
    <w:rsid w:val="39088D3D"/>
    <w:rsid w:val="39A1BCE6"/>
    <w:rsid w:val="39A7C18D"/>
    <w:rsid w:val="3A3A82E0"/>
    <w:rsid w:val="3B1217FC"/>
    <w:rsid w:val="3B3954FE"/>
    <w:rsid w:val="3D1074BB"/>
    <w:rsid w:val="3DC1380E"/>
    <w:rsid w:val="3DDBFE60"/>
    <w:rsid w:val="3E3B5D80"/>
    <w:rsid w:val="3F6059EC"/>
    <w:rsid w:val="40208C5A"/>
    <w:rsid w:val="4029CF37"/>
    <w:rsid w:val="4031B24C"/>
    <w:rsid w:val="40C0903E"/>
    <w:rsid w:val="41045C89"/>
    <w:rsid w:val="41DE9F08"/>
    <w:rsid w:val="423BF3A3"/>
    <w:rsid w:val="42B447F4"/>
    <w:rsid w:val="42E6377C"/>
    <w:rsid w:val="42EE7157"/>
    <w:rsid w:val="4323E5DC"/>
    <w:rsid w:val="43699E5B"/>
    <w:rsid w:val="4379B831"/>
    <w:rsid w:val="43D08459"/>
    <w:rsid w:val="44265CFF"/>
    <w:rsid w:val="448A41B8"/>
    <w:rsid w:val="44C0334A"/>
    <w:rsid w:val="45CF58BA"/>
    <w:rsid w:val="46474D09"/>
    <w:rsid w:val="472C17AE"/>
    <w:rsid w:val="47484041"/>
    <w:rsid w:val="47536B26"/>
    <w:rsid w:val="48045FF7"/>
    <w:rsid w:val="483F993D"/>
    <w:rsid w:val="485C77E6"/>
    <w:rsid w:val="4904BF5C"/>
    <w:rsid w:val="4999C1FF"/>
    <w:rsid w:val="4A11799D"/>
    <w:rsid w:val="4A5BAA0E"/>
    <w:rsid w:val="4A6988B7"/>
    <w:rsid w:val="4A739AFE"/>
    <w:rsid w:val="4B0EBBC0"/>
    <w:rsid w:val="4B1C6A03"/>
    <w:rsid w:val="4B32CECD"/>
    <w:rsid w:val="4D4C945B"/>
    <w:rsid w:val="4DF4DA47"/>
    <w:rsid w:val="4E0C544E"/>
    <w:rsid w:val="4E44A95E"/>
    <w:rsid w:val="4E5CE8F3"/>
    <w:rsid w:val="4E802D80"/>
    <w:rsid w:val="4EB1D767"/>
    <w:rsid w:val="4ED0BCEC"/>
    <w:rsid w:val="4F36288C"/>
    <w:rsid w:val="4F36CB25"/>
    <w:rsid w:val="4F53B546"/>
    <w:rsid w:val="4FC02F3C"/>
    <w:rsid w:val="4FEFDB26"/>
    <w:rsid w:val="5032DB10"/>
    <w:rsid w:val="503C3719"/>
    <w:rsid w:val="5060A959"/>
    <w:rsid w:val="50781001"/>
    <w:rsid w:val="50BF4BBF"/>
    <w:rsid w:val="513AA92A"/>
    <w:rsid w:val="514DBD21"/>
    <w:rsid w:val="518BAB87"/>
    <w:rsid w:val="51BA998A"/>
    <w:rsid w:val="522E997C"/>
    <w:rsid w:val="528DDCA2"/>
    <w:rsid w:val="52A90686"/>
    <w:rsid w:val="52C9AA1A"/>
    <w:rsid w:val="52FC927B"/>
    <w:rsid w:val="536B1822"/>
    <w:rsid w:val="5433487D"/>
    <w:rsid w:val="549D88D8"/>
    <w:rsid w:val="54B3021A"/>
    <w:rsid w:val="55441282"/>
    <w:rsid w:val="5585CBB8"/>
    <w:rsid w:val="5586DF15"/>
    <w:rsid w:val="55A36964"/>
    <w:rsid w:val="55AFD2B1"/>
    <w:rsid w:val="560A2486"/>
    <w:rsid w:val="561A14F5"/>
    <w:rsid w:val="562BC47A"/>
    <w:rsid w:val="5696A434"/>
    <w:rsid w:val="57CE305B"/>
    <w:rsid w:val="57FAED0B"/>
    <w:rsid w:val="58BCE2A9"/>
    <w:rsid w:val="59E05816"/>
    <w:rsid w:val="5A32C1A8"/>
    <w:rsid w:val="5A3A0F09"/>
    <w:rsid w:val="5A4E713B"/>
    <w:rsid w:val="5A58A57B"/>
    <w:rsid w:val="5A6A05B2"/>
    <w:rsid w:val="5A79D189"/>
    <w:rsid w:val="5A8D6E49"/>
    <w:rsid w:val="5ABD0803"/>
    <w:rsid w:val="5AFB4E92"/>
    <w:rsid w:val="5BE660D6"/>
    <w:rsid w:val="5CBEF46B"/>
    <w:rsid w:val="5CCC1B4A"/>
    <w:rsid w:val="5CD3DB43"/>
    <w:rsid w:val="5CD64BB4"/>
    <w:rsid w:val="5D004A31"/>
    <w:rsid w:val="5D437FDC"/>
    <w:rsid w:val="5DBD07F0"/>
    <w:rsid w:val="5E2BEEB9"/>
    <w:rsid w:val="5E9E91FF"/>
    <w:rsid w:val="5F46FCE6"/>
    <w:rsid w:val="5F60606D"/>
    <w:rsid w:val="5FDE2A93"/>
    <w:rsid w:val="6015BA14"/>
    <w:rsid w:val="6054F380"/>
    <w:rsid w:val="60A8987F"/>
    <w:rsid w:val="60C8E618"/>
    <w:rsid w:val="612FDAFF"/>
    <w:rsid w:val="623FE152"/>
    <w:rsid w:val="624468E0"/>
    <w:rsid w:val="62B9175B"/>
    <w:rsid w:val="639A6F9D"/>
    <w:rsid w:val="63CEFE20"/>
    <w:rsid w:val="64000D87"/>
    <w:rsid w:val="6402A79D"/>
    <w:rsid w:val="64078B72"/>
    <w:rsid w:val="6460E86E"/>
    <w:rsid w:val="64775306"/>
    <w:rsid w:val="64ACE134"/>
    <w:rsid w:val="64E2058E"/>
    <w:rsid w:val="64E95B92"/>
    <w:rsid w:val="659D160D"/>
    <w:rsid w:val="66A3B206"/>
    <w:rsid w:val="675202EA"/>
    <w:rsid w:val="67690367"/>
    <w:rsid w:val="67BD3B15"/>
    <w:rsid w:val="67C5F8F2"/>
    <w:rsid w:val="684962B4"/>
    <w:rsid w:val="6854EB64"/>
    <w:rsid w:val="688BC6E6"/>
    <w:rsid w:val="68D28C40"/>
    <w:rsid w:val="68DAFC95"/>
    <w:rsid w:val="69F20AEA"/>
    <w:rsid w:val="6A3E8FF7"/>
    <w:rsid w:val="6AF4DBD7"/>
    <w:rsid w:val="6B2D9130"/>
    <w:rsid w:val="6B42F255"/>
    <w:rsid w:val="6B4963DB"/>
    <w:rsid w:val="6B509F1D"/>
    <w:rsid w:val="6B7E5321"/>
    <w:rsid w:val="6C129D57"/>
    <w:rsid w:val="6C234C2D"/>
    <w:rsid w:val="6C6B6FB7"/>
    <w:rsid w:val="6C90AC38"/>
    <w:rsid w:val="6C9BFE28"/>
    <w:rsid w:val="6CCDEB7D"/>
    <w:rsid w:val="6CDC254F"/>
    <w:rsid w:val="6CE5343C"/>
    <w:rsid w:val="6CF294C2"/>
    <w:rsid w:val="6D00F3C2"/>
    <w:rsid w:val="6D58BC44"/>
    <w:rsid w:val="6D86ECD7"/>
    <w:rsid w:val="6DAE578D"/>
    <w:rsid w:val="6DD36794"/>
    <w:rsid w:val="6E0229E7"/>
    <w:rsid w:val="6E992109"/>
    <w:rsid w:val="6F4AA2C0"/>
    <w:rsid w:val="6FEC8977"/>
    <w:rsid w:val="709A8856"/>
    <w:rsid w:val="70CAC4B7"/>
    <w:rsid w:val="70CE4A5D"/>
    <w:rsid w:val="70E9C480"/>
    <w:rsid w:val="7372F77B"/>
    <w:rsid w:val="7377A3CB"/>
    <w:rsid w:val="7408CC12"/>
    <w:rsid w:val="74D12F86"/>
    <w:rsid w:val="74F793B2"/>
    <w:rsid w:val="750B2C69"/>
    <w:rsid w:val="752F074A"/>
    <w:rsid w:val="758DED79"/>
    <w:rsid w:val="75B1CC98"/>
    <w:rsid w:val="75CDEB7B"/>
    <w:rsid w:val="764E84F3"/>
    <w:rsid w:val="768CF693"/>
    <w:rsid w:val="76C6570C"/>
    <w:rsid w:val="77527B94"/>
    <w:rsid w:val="77EAD4FD"/>
    <w:rsid w:val="7941F9EC"/>
    <w:rsid w:val="7945F15F"/>
    <w:rsid w:val="79CBBAF5"/>
    <w:rsid w:val="79F06E91"/>
    <w:rsid w:val="79F078F7"/>
    <w:rsid w:val="79F96418"/>
    <w:rsid w:val="7A615E9C"/>
    <w:rsid w:val="7AA58D1C"/>
    <w:rsid w:val="7B2C47C8"/>
    <w:rsid w:val="7B959DAE"/>
    <w:rsid w:val="7B9DE18F"/>
    <w:rsid w:val="7BAD2428"/>
    <w:rsid w:val="7C354C0B"/>
    <w:rsid w:val="7C415D7D"/>
    <w:rsid w:val="7C6EA4DB"/>
    <w:rsid w:val="7C793DBF"/>
    <w:rsid w:val="7DD42752"/>
    <w:rsid w:val="7DE98396"/>
    <w:rsid w:val="7E4A8DE9"/>
    <w:rsid w:val="7E5AB03B"/>
    <w:rsid w:val="7E66BECC"/>
    <w:rsid w:val="7E84AAF4"/>
    <w:rsid w:val="7F75C88F"/>
    <w:rsid w:val="7F7D7C87"/>
    <w:rsid w:val="7FC1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67DBB"/>
  <w15:chartTrackingRefBased/>
  <w15:docId w15:val="{F022EC51-F614-4BCF-8CFE-FEBDD10B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9815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017F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2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966EE71E32D4A895911AEFA299D57" ma:contentTypeVersion="17" ma:contentTypeDescription="Create a new document." ma:contentTypeScope="" ma:versionID="5fbb6f32b4446eb5642122ba76c48a77">
  <xsd:schema xmlns:xsd="http://www.w3.org/2001/XMLSchema" xmlns:xs="http://www.w3.org/2001/XMLSchema" xmlns:p="http://schemas.microsoft.com/office/2006/metadata/properties" xmlns:ns2="7a1c9a36-e77d-4ae4-96ed-bf0317b10c9d" xmlns:ns3="8a51ae72-a97d-4f98-9ac5-3c99664565fd" targetNamespace="http://schemas.microsoft.com/office/2006/metadata/properties" ma:root="true" ma:fieldsID="ea0c08e7bc79ac43b72f08d91efdd039" ns2:_="" ns3:_="">
    <xsd:import namespace="7a1c9a36-e77d-4ae4-96ed-bf0317b10c9d"/>
    <xsd:import namespace="8a51ae72-a97d-4f98-9ac5-3c9966456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9a36-e77d-4ae4-96ed-bf0317b10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1ae72-a97d-4f98-9ac5-3c99664565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80569-cd2c-4bed-b4c2-096b9d1698f9}" ma:internalName="TaxCatchAll" ma:showField="CatchAllData" ma:web="8a51ae72-a97d-4f98-9ac5-3c9966456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c9a36-e77d-4ae4-96ed-bf0317b10c9d">
      <Terms xmlns="http://schemas.microsoft.com/office/infopath/2007/PartnerControls"/>
    </lcf76f155ced4ddcb4097134ff3c332f>
    <TaxCatchAll xmlns="8a51ae72-a97d-4f98-9ac5-3c99664565fd" xsi:nil="true"/>
  </documentManagement>
</p:properties>
</file>

<file path=customXml/itemProps1.xml><?xml version="1.0" encoding="utf-8"?>
<ds:datastoreItem xmlns:ds="http://schemas.openxmlformats.org/officeDocument/2006/customXml" ds:itemID="{02C628BC-1DAE-4FE8-A6B7-136EADD968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3B920C-D74C-4BBD-A68B-B860B7101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c9a36-e77d-4ae4-96ed-bf0317b10c9d"/>
    <ds:schemaRef ds:uri="8a51ae72-a97d-4f98-9ac5-3c996645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0605D-A4A4-4369-BC32-BDCC363824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74E2F4-3182-4177-BF57-B95C5FA0EC7B}">
  <ds:schemaRefs>
    <ds:schemaRef ds:uri="http://schemas.microsoft.com/office/2006/metadata/properties"/>
    <ds:schemaRef ds:uri="http://schemas.microsoft.com/office/infopath/2007/PartnerControls"/>
    <ds:schemaRef ds:uri="7a1c9a36-e77d-4ae4-96ed-bf0317b10c9d"/>
    <ds:schemaRef ds:uri="8a51ae72-a97d-4f98-9ac5-3c99664565f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Highland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Inshes Primary School</dc:title>
  <dc:subject/>
  <dc:creator>Installer</dc:creator>
  <keywords/>
  <lastModifiedBy>Jessica Creber (Aviemore Primary)</lastModifiedBy>
  <revision>100</revision>
  <lastPrinted>2019-08-15T03:51:00.0000000Z</lastPrinted>
  <dcterms:created xsi:type="dcterms:W3CDTF">2025-04-15T07:51:00.0000000Z</dcterms:created>
  <dcterms:modified xsi:type="dcterms:W3CDTF">2025-04-20T13:24:26.1569914Z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-485910124</vt:i4>
  </property>
  <property fmtid="{D5CDD505-2E9C-101B-9397-08002B2CF9AE}" pid="3" name="_EmailSubject">
    <vt:lpwstr>Termly Plans</vt:lpwstr>
  </property>
  <property fmtid="{D5CDD505-2E9C-101B-9397-08002B2CF9AE}" pid="4" name="_AuthorEmail">
    <vt:lpwstr>Margaret.Barclay@highland.gov.uk</vt:lpwstr>
  </property>
  <property fmtid="{D5CDD505-2E9C-101B-9397-08002B2CF9AE}" pid="5" name="_AuthorEmailDisplayName">
    <vt:lpwstr>Margaret Barclay</vt:lpwstr>
  </property>
  <property fmtid="{D5CDD505-2E9C-101B-9397-08002B2CF9AE}" pid="6" name="_ReviewingToolsShownOnce">
    <vt:lpwstr/>
  </property>
  <property fmtid="{D5CDD505-2E9C-101B-9397-08002B2CF9AE}" pid="7" name="ContentTypeId">
    <vt:lpwstr>0x0101006AF966EE71E32D4A895911AEFA299D57</vt:lpwstr>
  </property>
  <property fmtid="{D5CDD505-2E9C-101B-9397-08002B2CF9AE}" pid="8" name="MediaServiceImageTags">
    <vt:lpwstr/>
  </property>
</Properties>
</file>