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C47EF" w14:textId="734D9E71" w:rsidR="00953F02" w:rsidRDefault="00D21C29" w:rsidP="3CC5F85F">
      <w:pPr>
        <w:ind w:left="420"/>
        <w:jc w:val="center"/>
      </w:pPr>
      <w:r>
        <w:rPr>
          <w:noProof/>
        </w:rPr>
        <w:drawing>
          <wp:anchor distT="0" distB="0" distL="114300" distR="114300" simplePos="0" relativeHeight="251657216" behindDoc="0" locked="0" layoutInCell="1" allowOverlap="1" wp14:anchorId="4FE29CD2" wp14:editId="3EFBED4C">
            <wp:simplePos x="0" y="0"/>
            <wp:positionH relativeFrom="column">
              <wp:posOffset>-171450</wp:posOffset>
            </wp:positionH>
            <wp:positionV relativeFrom="paragraph">
              <wp:posOffset>-276225</wp:posOffset>
            </wp:positionV>
            <wp:extent cx="809347" cy="658269"/>
            <wp:effectExtent l="0" t="0" r="0" b="0"/>
            <wp:wrapNone/>
            <wp:docPr id="1814606055" name="Picture 218225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225952"/>
                    <pic:cNvPicPr/>
                  </pic:nvPicPr>
                  <pic:blipFill>
                    <a:blip r:embed="rId8">
                      <a:extLst>
                        <a:ext uri="{28A0092B-C50C-407E-A947-70E740481C1C}">
                          <a14:useLocalDpi xmlns:a14="http://schemas.microsoft.com/office/drawing/2010/main"/>
                        </a:ext>
                      </a:extLst>
                    </a:blip>
                    <a:stretch>
                      <a:fillRect/>
                    </a:stretch>
                  </pic:blipFill>
                  <pic:spPr>
                    <a:xfrm>
                      <a:off x="0" y="0"/>
                      <a:ext cx="809347" cy="658269"/>
                    </a:xfrm>
                    <a:prstGeom prst="rect">
                      <a:avLst/>
                    </a:prstGeom>
                  </pic:spPr>
                </pic:pic>
              </a:graphicData>
            </a:graphic>
            <wp14:sizeRelH relativeFrom="page">
              <wp14:pctWidth>0</wp14:pctWidth>
            </wp14:sizeRelH>
            <wp14:sizeRelV relativeFrom="page">
              <wp14:pctHeight>0</wp14:pctHeight>
            </wp14:sizeRelV>
          </wp:anchor>
        </w:drawing>
      </w:r>
      <w:r w:rsidRPr="3CC5F85F">
        <w:rPr>
          <w:rFonts w:ascii="Comic Sans MS" w:hAnsi="Comic Sans MS"/>
          <w:b/>
          <w:bCs/>
          <w:sz w:val="28"/>
          <w:szCs w:val="28"/>
          <w:u w:val="single"/>
        </w:rPr>
        <w:t>Aviemore Primary’s</w:t>
      </w:r>
      <w:r w:rsidR="000C293C" w:rsidRPr="3CC5F85F">
        <w:rPr>
          <w:rFonts w:ascii="Comic Sans MS" w:hAnsi="Comic Sans MS"/>
          <w:b/>
          <w:bCs/>
          <w:sz w:val="28"/>
          <w:szCs w:val="28"/>
          <w:u w:val="single"/>
        </w:rPr>
        <w:t xml:space="preserve"> </w:t>
      </w:r>
      <w:r w:rsidR="00247F73" w:rsidRPr="3CC5F85F">
        <w:rPr>
          <w:rFonts w:ascii="Comic Sans MS" w:hAnsi="Comic Sans MS"/>
          <w:b/>
          <w:bCs/>
          <w:sz w:val="28"/>
          <w:szCs w:val="28"/>
          <w:u w:val="single"/>
        </w:rPr>
        <w:t xml:space="preserve">Right of the </w:t>
      </w:r>
      <w:r w:rsidR="63F0F057" w:rsidRPr="3CC5F85F">
        <w:rPr>
          <w:rFonts w:ascii="Comic Sans MS" w:hAnsi="Comic Sans MS"/>
          <w:b/>
          <w:bCs/>
          <w:sz w:val="28"/>
          <w:szCs w:val="28"/>
          <w:u w:val="single"/>
        </w:rPr>
        <w:t>Month</w:t>
      </w:r>
      <w:r w:rsidR="5323FDB5" w:rsidRPr="3CC5F85F">
        <w:rPr>
          <w:rFonts w:ascii="Comic Sans MS" w:hAnsi="Comic Sans MS"/>
          <w:b/>
          <w:bCs/>
          <w:sz w:val="28"/>
          <w:szCs w:val="28"/>
          <w:u w:val="single"/>
        </w:rPr>
        <w:t xml:space="preserve"> </w:t>
      </w:r>
      <w:r w:rsidR="35A1CC96" w:rsidRPr="3CC5F85F">
        <w:rPr>
          <w:rFonts w:ascii="Comic Sans MS" w:hAnsi="Comic Sans MS"/>
          <w:b/>
          <w:bCs/>
          <w:sz w:val="28"/>
          <w:szCs w:val="28"/>
          <w:u w:val="single"/>
        </w:rPr>
        <w:t xml:space="preserve">and </w:t>
      </w:r>
      <w:r w:rsidR="5323FDB5" w:rsidRPr="3CC5F85F">
        <w:rPr>
          <w:rFonts w:ascii="Comic Sans MS" w:hAnsi="Comic Sans MS"/>
          <w:b/>
          <w:bCs/>
          <w:sz w:val="28"/>
          <w:szCs w:val="28"/>
          <w:u w:val="single"/>
        </w:rPr>
        <w:t>SDG’s</w:t>
      </w:r>
      <w:r w:rsidR="3CC5F85F">
        <w:rPr>
          <w:noProof/>
        </w:rPr>
        <w:drawing>
          <wp:anchor distT="0" distB="0" distL="114300" distR="114300" simplePos="0" relativeHeight="251658240" behindDoc="0" locked="0" layoutInCell="1" allowOverlap="1" wp14:anchorId="5A735A6E" wp14:editId="443C64B8">
            <wp:simplePos x="0" y="0"/>
            <wp:positionH relativeFrom="column">
              <wp:posOffset>5295900</wp:posOffset>
            </wp:positionH>
            <wp:positionV relativeFrom="paragraph">
              <wp:posOffset>-485775</wp:posOffset>
            </wp:positionV>
            <wp:extent cx="1043767" cy="687359"/>
            <wp:effectExtent l="0" t="0" r="0" b="0"/>
            <wp:wrapNone/>
            <wp:docPr id="2092949570" name="Picture 11" descr="http://www.wingate-inf.durham.sch.uk/wp-content/uploads/sites/170/2016/06/rights-respecting-new-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9">
                      <a:extLst>
                        <a:ext uri="{28A0092B-C50C-407E-A947-70E740481C1C}">
                          <a14:useLocalDpi xmlns:a14="http://schemas.microsoft.com/office/drawing/2010/main"/>
                        </a:ext>
                      </a:extLst>
                    </a:blip>
                    <a:stretch>
                      <a:fillRect/>
                    </a:stretch>
                  </pic:blipFill>
                  <pic:spPr>
                    <a:xfrm>
                      <a:off x="0" y="0"/>
                      <a:ext cx="1043767" cy="687359"/>
                    </a:xfrm>
                    <a:prstGeom prst="rect">
                      <a:avLst/>
                    </a:prstGeom>
                  </pic:spPr>
                </pic:pic>
              </a:graphicData>
            </a:graphic>
            <wp14:sizeRelH relativeFrom="page">
              <wp14:pctWidth>0</wp14:pctWidth>
            </wp14:sizeRelH>
            <wp14:sizeRelV relativeFrom="page">
              <wp14:pctHeight>0</wp14:pctHeight>
            </wp14:sizeRelV>
          </wp:anchor>
        </w:drawing>
      </w:r>
    </w:p>
    <w:p w14:paraId="21ED93CD" w14:textId="249C7173" w:rsidR="002D1636" w:rsidRDefault="002D1636" w:rsidP="4FE8D538">
      <w:pPr>
        <w:jc w:val="both"/>
        <w:rPr>
          <w:rFonts w:ascii="Comic Sans MS" w:hAnsi="Comic Sans MS"/>
          <w:sz w:val="20"/>
          <w:szCs w:val="20"/>
        </w:rPr>
      </w:pPr>
      <w:r w:rsidRPr="15D02B26">
        <w:rPr>
          <w:rFonts w:ascii="Comic Sans MS" w:hAnsi="Comic Sans MS"/>
          <w:b/>
          <w:bCs/>
          <w:sz w:val="28"/>
          <w:szCs w:val="28"/>
          <w:u w:val="single"/>
        </w:rPr>
        <w:t>Term</w:t>
      </w:r>
      <w:r w:rsidR="462C50DA" w:rsidRPr="15D02B26">
        <w:rPr>
          <w:rFonts w:ascii="Comic Sans MS" w:hAnsi="Comic Sans MS"/>
          <w:b/>
          <w:bCs/>
          <w:sz w:val="28"/>
          <w:szCs w:val="28"/>
          <w:u w:val="single"/>
        </w:rPr>
        <w:t xml:space="preserve"> </w:t>
      </w:r>
      <w:r w:rsidR="00C359EF">
        <w:rPr>
          <w:rFonts w:ascii="Comic Sans MS" w:hAnsi="Comic Sans MS"/>
          <w:b/>
          <w:bCs/>
          <w:sz w:val="28"/>
          <w:szCs w:val="28"/>
          <w:u w:val="single"/>
        </w:rPr>
        <w:t>1</w:t>
      </w:r>
      <w:r w:rsidR="4255FEAD" w:rsidRPr="15D02B26">
        <w:rPr>
          <w:rFonts w:ascii="Comic Sans MS" w:hAnsi="Comic Sans MS"/>
          <w:b/>
          <w:bCs/>
          <w:sz w:val="28"/>
          <w:szCs w:val="28"/>
          <w:u w:val="single"/>
        </w:rPr>
        <w:t xml:space="preserve"> </w:t>
      </w:r>
      <w:r w:rsidR="00836FEB" w:rsidRPr="15D02B26">
        <w:rPr>
          <w:rFonts w:ascii="Comic Sans MS" w:hAnsi="Comic Sans MS"/>
          <w:b/>
          <w:bCs/>
          <w:sz w:val="28"/>
          <w:szCs w:val="28"/>
          <w:u w:val="single"/>
        </w:rPr>
        <w:t>(202</w:t>
      </w:r>
      <w:r w:rsidR="00C359EF">
        <w:rPr>
          <w:rFonts w:ascii="Comic Sans MS" w:hAnsi="Comic Sans MS"/>
          <w:b/>
          <w:bCs/>
          <w:sz w:val="28"/>
          <w:szCs w:val="28"/>
          <w:u w:val="single"/>
        </w:rPr>
        <w:t>6</w:t>
      </w:r>
      <w:r w:rsidR="00836FEB" w:rsidRPr="15D02B26">
        <w:rPr>
          <w:rFonts w:ascii="Comic Sans MS" w:hAnsi="Comic Sans MS"/>
          <w:b/>
          <w:bCs/>
          <w:sz w:val="28"/>
          <w:szCs w:val="28"/>
          <w:u w:val="single"/>
        </w:rPr>
        <w:t>-202</w:t>
      </w:r>
      <w:r w:rsidR="00C359EF">
        <w:rPr>
          <w:rFonts w:ascii="Comic Sans MS" w:hAnsi="Comic Sans MS"/>
          <w:b/>
          <w:bCs/>
          <w:sz w:val="28"/>
          <w:szCs w:val="28"/>
          <w:u w:val="single"/>
        </w:rPr>
        <w:t>7</w:t>
      </w:r>
      <w:r w:rsidR="000B040E" w:rsidRPr="15D02B26">
        <w:rPr>
          <w:rFonts w:ascii="Comic Sans MS" w:hAnsi="Comic Sans MS"/>
          <w:b/>
          <w:bCs/>
          <w:sz w:val="28"/>
          <w:szCs w:val="28"/>
          <w:u w:val="single"/>
        </w:rPr>
        <w:t>)</w:t>
      </w:r>
      <w:r w:rsidR="4D7B9944" w:rsidRPr="15D02B26">
        <w:rPr>
          <w:rFonts w:ascii="Comic Sans MS" w:hAnsi="Comic Sans MS"/>
          <w:b/>
          <w:bCs/>
          <w:sz w:val="28"/>
          <w:szCs w:val="28"/>
        </w:rPr>
        <w:t xml:space="preserve"> </w:t>
      </w:r>
    </w:p>
    <w:p w14:paraId="1CE29B41" w14:textId="4FF5FC0F" w:rsidR="002D1636" w:rsidRPr="00324591" w:rsidRDefault="45CCAC8F" w:rsidP="4FE8D538">
      <w:pPr>
        <w:jc w:val="both"/>
        <w:rPr>
          <w:rFonts w:ascii="Comic Sans MS" w:hAnsi="Comic Sans MS"/>
          <w:sz w:val="24"/>
          <w:szCs w:val="24"/>
        </w:rPr>
      </w:pPr>
      <w:r w:rsidRPr="00324591">
        <w:rPr>
          <w:rFonts w:ascii="Comic Sans MS" w:hAnsi="Comic Sans MS"/>
          <w:sz w:val="24"/>
          <w:szCs w:val="24"/>
        </w:rPr>
        <w:t>Please find below our focus right of the months. The aim of extending the time spent on each right is to en</w:t>
      </w:r>
      <w:r w:rsidR="6DB3D294" w:rsidRPr="00324591">
        <w:rPr>
          <w:rFonts w:ascii="Comic Sans MS" w:hAnsi="Comic Sans MS"/>
          <w:sz w:val="24"/>
          <w:szCs w:val="24"/>
        </w:rPr>
        <w:t>s</w:t>
      </w:r>
      <w:r w:rsidRPr="00324591">
        <w:rPr>
          <w:rFonts w:ascii="Comic Sans MS" w:hAnsi="Comic Sans MS"/>
          <w:sz w:val="24"/>
          <w:szCs w:val="24"/>
        </w:rPr>
        <w:t>ure that we can focus on ACTION as well as knowledge. The chil</w:t>
      </w:r>
      <w:r w:rsidR="192968A3" w:rsidRPr="00324591">
        <w:rPr>
          <w:rFonts w:ascii="Comic Sans MS" w:hAnsi="Comic Sans MS"/>
          <w:sz w:val="24"/>
          <w:szCs w:val="24"/>
        </w:rPr>
        <w:t>dren should be aware and be able to speak about the rights, but we should all be looking at how we can promote these rights and TAKE ACTION to ensure that all children are having these rights MET.</w:t>
      </w:r>
    </w:p>
    <w:p w14:paraId="57CCAB47" w14:textId="77777777" w:rsidR="00F36545" w:rsidRDefault="00F36545" w:rsidP="5C5002B1">
      <w:pPr>
        <w:shd w:val="clear" w:color="auto" w:fill="FFFFFF" w:themeFill="background1"/>
        <w:rPr>
          <w:rFonts w:ascii="Comic Sans MS" w:eastAsia="Comic Sans MS" w:hAnsi="Comic Sans MS" w:cs="Comic Sans MS"/>
          <w:b/>
          <w:bCs/>
          <w:color w:val="000000" w:themeColor="text1"/>
          <w:u w:val="single"/>
        </w:rPr>
      </w:pPr>
    </w:p>
    <w:p w14:paraId="582C90EA" w14:textId="5AF91B76" w:rsidR="00B4628A" w:rsidRPr="00B4628A" w:rsidRDefault="00B4628A" w:rsidP="00B4628A">
      <w:pPr>
        <w:numPr>
          <w:ilvl w:val="0"/>
          <w:numId w:val="16"/>
        </w:numPr>
        <w:shd w:val="clear" w:color="auto" w:fill="FFFFFF" w:themeFill="background1"/>
        <w:rPr>
          <w:rFonts w:ascii="Comic Sans MS" w:eastAsia="Comic Sans MS" w:hAnsi="Comic Sans MS" w:cs="Comic Sans MS"/>
          <w:b/>
          <w:bCs/>
          <w:color w:val="000000" w:themeColor="text1"/>
          <w:sz w:val="24"/>
          <w:szCs w:val="24"/>
          <w:u w:val="single"/>
        </w:rPr>
      </w:pPr>
      <w:r>
        <w:rPr>
          <w:rFonts w:ascii="Comic Sans MS" w:eastAsia="Comic Sans MS" w:hAnsi="Comic Sans MS" w:cs="Comic Sans MS"/>
          <w:b/>
          <w:bCs/>
          <w:color w:val="000000" w:themeColor="text1"/>
          <w:sz w:val="24"/>
          <w:szCs w:val="24"/>
          <w:u w:val="single"/>
        </w:rPr>
        <w:t xml:space="preserve">August/ September </w:t>
      </w:r>
      <w:hyperlink r:id="rId10" w:history="1">
        <w:r w:rsidRPr="00B4628A">
          <w:rPr>
            <w:rStyle w:val="Hyperlink"/>
            <w:rFonts w:ascii="Comic Sans MS" w:eastAsia="Comic Sans MS" w:hAnsi="Comic Sans MS" w:cs="Comic Sans MS"/>
            <w:b/>
            <w:bCs/>
            <w:sz w:val="24"/>
            <w:szCs w:val="24"/>
          </w:rPr>
          <w:t>International Day of Peace –Articles 38 &amp; 39 –</w:t>
        </w:r>
        <w:r w:rsidRPr="00B4628A">
          <w:rPr>
            <w:rStyle w:val="Hyperlink"/>
            <w:rFonts w:ascii="Times New Roman" w:eastAsia="Comic Sans MS" w:hAnsi="Times New Roman" w:cs="Times New Roman"/>
            <w:b/>
            <w:bCs/>
            <w:sz w:val="24"/>
            <w:szCs w:val="24"/>
          </w:rPr>
          <w:t> </w:t>
        </w:r>
        <w:r w:rsidRPr="00B4628A">
          <w:rPr>
            <w:rStyle w:val="Hyperlink"/>
            <w:rFonts w:ascii="Comic Sans MS" w:eastAsia="Comic Sans MS" w:hAnsi="Comic Sans MS" w:cs="Comic Sans MS"/>
            <w:b/>
            <w:bCs/>
            <w:sz w:val="24"/>
            <w:szCs w:val="24"/>
          </w:rPr>
          <w:t xml:space="preserve"> </w:t>
        </w:r>
      </w:hyperlink>
      <w:r w:rsidRPr="00B4628A">
        <w:rPr>
          <w:rFonts w:ascii="Comic Sans MS" w:eastAsia="Comic Sans MS" w:hAnsi="Comic Sans MS" w:cs="Comic Sans MS"/>
          <w:b/>
          <w:bCs/>
          <w:color w:val="000000" w:themeColor="text1"/>
          <w:sz w:val="24"/>
          <w:szCs w:val="24"/>
          <w:u w:val="single"/>
        </w:rPr>
        <w:t>(21st September)</w:t>
      </w:r>
    </w:p>
    <w:p w14:paraId="1BB87060" w14:textId="40C04A6F" w:rsidR="6E809BE7" w:rsidRPr="00802EF9" w:rsidRDefault="6E809BE7" w:rsidP="15D02B26">
      <w:pPr>
        <w:shd w:val="clear" w:color="auto" w:fill="FFFFFF" w:themeFill="background1"/>
        <w:rPr>
          <w:color w:val="7030A0"/>
        </w:rPr>
      </w:pPr>
      <w:hyperlink r:id="rId11">
        <w:r w:rsidRPr="00802EF9">
          <w:rPr>
            <w:rStyle w:val="Hyperlink"/>
            <w:rFonts w:ascii="Comic Sans MS" w:eastAsia="Comic Sans MS" w:hAnsi="Comic Sans MS" w:cs="Comic Sans MS"/>
            <w:color w:val="7030A0"/>
            <w:sz w:val="24"/>
            <w:szCs w:val="24"/>
          </w:rPr>
          <w:t>https://www.unicef.org.uk/rights-respecting-schools/resources/teaching-resources/guidance-assemblies-lessons/article-of-the-week/upcoming-packs/</w:t>
        </w:r>
      </w:hyperlink>
    </w:p>
    <w:p w14:paraId="1B06F712" w14:textId="2F13EBF8" w:rsidR="00802EF9" w:rsidRPr="00802EF9" w:rsidRDefault="00802EF9" w:rsidP="15D02B26">
      <w:pPr>
        <w:shd w:val="clear" w:color="auto" w:fill="FFFFFF" w:themeFill="background1"/>
        <w:rPr>
          <w:rFonts w:ascii="Comic Sans MS" w:hAnsi="Comic Sans MS"/>
          <w:color w:val="7030A0"/>
          <w:sz w:val="24"/>
          <w:szCs w:val="24"/>
        </w:rPr>
      </w:pPr>
      <w:hyperlink r:id="rId12" w:history="1">
        <w:r w:rsidRPr="00802EF9">
          <w:rPr>
            <w:rStyle w:val="Hyperlink"/>
            <w:rFonts w:ascii="Comic Sans MS" w:hAnsi="Comic Sans MS"/>
            <w:color w:val="7030A0"/>
            <w:sz w:val="24"/>
            <w:szCs w:val="24"/>
          </w:rPr>
          <w:t>International Day of Peace 2026 | Event Info | Twinkl USA</w:t>
        </w:r>
      </w:hyperlink>
    </w:p>
    <w:p w14:paraId="00816A47" w14:textId="77777777" w:rsidR="00324591" w:rsidRPr="00324591" w:rsidRDefault="00324591" w:rsidP="5C5002B1">
      <w:pPr>
        <w:shd w:val="clear" w:color="auto" w:fill="FFFFFF" w:themeFill="background1"/>
        <w:rPr>
          <w:rFonts w:ascii="Comic Sans MS" w:eastAsia="Comic Sans MS" w:hAnsi="Comic Sans MS" w:cs="Comic Sans MS"/>
          <w:color w:val="000000" w:themeColor="text1"/>
          <w:sz w:val="24"/>
          <w:szCs w:val="24"/>
          <w:u w:val="single"/>
        </w:rPr>
      </w:pPr>
    </w:p>
    <w:p w14:paraId="3EA4E5CA" w14:textId="580C9F6B" w:rsidR="00CA7A54" w:rsidRPr="00B4628A" w:rsidRDefault="00B4628A" w:rsidP="00B4628A">
      <w:pPr>
        <w:pStyle w:val="ListParagraph"/>
        <w:numPr>
          <w:ilvl w:val="0"/>
          <w:numId w:val="17"/>
        </w:numPr>
        <w:shd w:val="clear" w:color="auto" w:fill="FFFFFF" w:themeFill="background1"/>
        <w:rPr>
          <w:rFonts w:ascii="Comic Sans MS" w:eastAsia="Comic Sans MS" w:hAnsi="Comic Sans MS" w:cs="Comic Sans MS"/>
          <w:b/>
          <w:bCs/>
          <w:color w:val="000000" w:themeColor="text1"/>
          <w:sz w:val="24"/>
          <w:szCs w:val="24"/>
        </w:rPr>
      </w:pPr>
      <w:r w:rsidRPr="00B4628A">
        <w:rPr>
          <w:rFonts w:ascii="Comic Sans MS" w:hAnsi="Comic Sans MS"/>
          <w:b/>
          <w:bCs/>
          <w:sz w:val="24"/>
          <w:szCs w:val="24"/>
        </w:rPr>
        <w:t xml:space="preserve">October </w:t>
      </w:r>
      <w:r w:rsidRPr="00B4628A">
        <w:rPr>
          <w:rFonts w:ascii="Comic Sans MS" w:hAnsi="Comic Sans MS"/>
          <w:sz w:val="24"/>
          <w:szCs w:val="24"/>
        </w:rPr>
        <w:t>Article 2 Non-discrimination: </w:t>
      </w:r>
      <w:hyperlink r:id="rId13" w:history="1">
        <w:r w:rsidRPr="00B4628A">
          <w:rPr>
            <w:rStyle w:val="Hyperlink"/>
            <w:rFonts w:ascii="Comic Sans MS" w:hAnsi="Comic Sans MS"/>
            <w:b/>
            <w:bCs/>
            <w:sz w:val="24"/>
            <w:szCs w:val="24"/>
          </w:rPr>
          <w:t>Black History Month – Articles 2 &amp; 30</w:t>
        </w:r>
      </w:hyperlink>
      <w:r w:rsidRPr="00B4628A">
        <w:rPr>
          <w:rFonts w:ascii="Comic Sans MS" w:hAnsi="Comic Sans MS"/>
          <w:sz w:val="24"/>
          <w:szCs w:val="24"/>
        </w:rPr>
        <w:t xml:space="preserve"> </w:t>
      </w:r>
    </w:p>
    <w:p w14:paraId="5D960D04" w14:textId="158119A0" w:rsidR="00B4628A" w:rsidRPr="00802EF9" w:rsidRDefault="00B4628A" w:rsidP="00B4628A">
      <w:pPr>
        <w:shd w:val="clear" w:color="auto" w:fill="FFFFFF" w:themeFill="background1"/>
        <w:ind w:left="360"/>
        <w:rPr>
          <w:rFonts w:ascii="Comic Sans MS" w:hAnsi="Comic Sans MS"/>
          <w:color w:val="7030A0"/>
          <w:sz w:val="24"/>
          <w:szCs w:val="24"/>
        </w:rPr>
      </w:pPr>
      <w:hyperlink r:id="rId14" w:history="1">
        <w:r w:rsidRPr="00802EF9">
          <w:rPr>
            <w:rStyle w:val="Hyperlink"/>
            <w:rFonts w:ascii="Comic Sans MS" w:eastAsia="Comic Sans MS" w:hAnsi="Comic Sans MS" w:cs="Comic Sans MS"/>
            <w:color w:val="7030A0"/>
            <w:sz w:val="24"/>
            <w:szCs w:val="24"/>
          </w:rPr>
          <w:t>https://www.unicef.org.uk/rights-respecting-schools/resources/teaching-resources/guidance-assemblies-lessons/article-of-the-week/upcoming-packs/</w:t>
        </w:r>
      </w:hyperlink>
    </w:p>
    <w:p w14:paraId="1DF5B24D" w14:textId="52DB6864" w:rsidR="00802EF9" w:rsidRPr="00802EF9" w:rsidRDefault="00802EF9" w:rsidP="00B4628A">
      <w:pPr>
        <w:shd w:val="clear" w:color="auto" w:fill="FFFFFF" w:themeFill="background1"/>
        <w:ind w:left="360"/>
        <w:rPr>
          <w:rFonts w:ascii="Comic Sans MS" w:hAnsi="Comic Sans MS"/>
          <w:color w:val="7030A0"/>
          <w:sz w:val="24"/>
          <w:szCs w:val="24"/>
        </w:rPr>
      </w:pPr>
      <w:hyperlink r:id="rId15" w:history="1">
        <w:r w:rsidRPr="00802EF9">
          <w:rPr>
            <w:rStyle w:val="Hyperlink"/>
            <w:rFonts w:ascii="Comic Sans MS" w:hAnsi="Comic Sans MS"/>
            <w:color w:val="7030A0"/>
            <w:sz w:val="24"/>
            <w:szCs w:val="24"/>
          </w:rPr>
          <w:t>Black History Month UK - 2026 - Resou</w:t>
        </w:r>
        <w:r w:rsidRPr="00802EF9">
          <w:rPr>
            <w:rStyle w:val="Hyperlink"/>
            <w:rFonts w:ascii="Comic Sans MS" w:hAnsi="Comic Sans MS"/>
            <w:color w:val="7030A0"/>
            <w:sz w:val="24"/>
            <w:szCs w:val="24"/>
          </w:rPr>
          <w:t>r</w:t>
        </w:r>
        <w:r w:rsidRPr="00802EF9">
          <w:rPr>
            <w:rStyle w:val="Hyperlink"/>
            <w:rFonts w:ascii="Comic Sans MS" w:hAnsi="Comic Sans MS"/>
            <w:color w:val="7030A0"/>
            <w:sz w:val="24"/>
            <w:szCs w:val="24"/>
          </w:rPr>
          <w:t>ces &amp; Event Info</w:t>
        </w:r>
      </w:hyperlink>
      <w:r w:rsidRPr="00802EF9">
        <w:rPr>
          <w:rFonts w:ascii="Comic Sans MS" w:hAnsi="Comic Sans MS"/>
          <w:color w:val="7030A0"/>
          <w:sz w:val="24"/>
          <w:szCs w:val="24"/>
        </w:rPr>
        <w:t xml:space="preserve"> (Twinkl)</w:t>
      </w:r>
    </w:p>
    <w:p w14:paraId="1CF737BE" w14:textId="77777777" w:rsidR="00B4628A" w:rsidRPr="00B4628A" w:rsidRDefault="00B4628A" w:rsidP="00B4628A">
      <w:pPr>
        <w:shd w:val="clear" w:color="auto" w:fill="FFFFFF" w:themeFill="background1"/>
        <w:rPr>
          <w:rFonts w:ascii="Comic Sans MS" w:eastAsia="Comic Sans MS" w:hAnsi="Comic Sans MS" w:cs="Comic Sans MS"/>
          <w:b/>
          <w:bCs/>
          <w:color w:val="000000" w:themeColor="text1"/>
          <w:sz w:val="24"/>
          <w:szCs w:val="24"/>
        </w:rPr>
      </w:pPr>
    </w:p>
    <w:p w14:paraId="134E7C92" w14:textId="774CA329" w:rsidR="00CA7A54" w:rsidRPr="00CA7A54" w:rsidRDefault="00CA7A54" w:rsidP="00CA7A54">
      <w:pPr>
        <w:shd w:val="clear" w:color="auto" w:fill="FFFFFF" w:themeFill="background1"/>
        <w:rPr>
          <w:rFonts w:ascii="Comic Sans MS" w:eastAsia="Comic Sans MS" w:hAnsi="Comic Sans MS" w:cs="Comic Sans MS"/>
          <w:color w:val="000000" w:themeColor="text1"/>
          <w:sz w:val="24"/>
          <w:szCs w:val="24"/>
        </w:rPr>
      </w:pPr>
      <w:hyperlink r:id="rId16" w:history="1">
        <w:r w:rsidRPr="00CA7A54">
          <w:rPr>
            <w:rStyle w:val="Hyperlink"/>
            <w:rFonts w:ascii="Comic Sans MS" w:eastAsia="Comic Sans MS" w:hAnsi="Comic Sans MS" w:cs="Comic Sans MS"/>
            <w:sz w:val="24"/>
            <w:szCs w:val="24"/>
            <w:u w:val="none"/>
          </w:rPr>
          <w:t> </w:t>
        </w:r>
      </w:hyperlink>
    </w:p>
    <w:p w14:paraId="53460E5F" w14:textId="762BEB56" w:rsidR="00CA7A54" w:rsidRPr="00324591" w:rsidRDefault="00CA7A54" w:rsidP="5C5002B1">
      <w:pPr>
        <w:shd w:val="clear" w:color="auto" w:fill="FFFFFF" w:themeFill="background1"/>
        <w:rPr>
          <w:rFonts w:ascii="Comic Sans MS" w:eastAsia="Comic Sans MS" w:hAnsi="Comic Sans MS" w:cs="Comic Sans MS"/>
          <w:b/>
          <w:bCs/>
          <w:color w:val="000000" w:themeColor="text1"/>
          <w:sz w:val="24"/>
          <w:szCs w:val="24"/>
          <w:u w:val="single"/>
        </w:rPr>
      </w:pPr>
    </w:p>
    <w:p w14:paraId="10932141" w14:textId="77777777" w:rsidR="00CA7A54" w:rsidRPr="00AF17CC" w:rsidRDefault="00CA7A54" w:rsidP="5C5002B1">
      <w:pPr>
        <w:shd w:val="clear" w:color="auto" w:fill="FFFFFF" w:themeFill="background1"/>
        <w:rPr>
          <w:rFonts w:ascii="Comic Sans MS" w:eastAsia="Comic Sans MS" w:hAnsi="Comic Sans MS" w:cs="Comic Sans MS"/>
          <w:b/>
          <w:bCs/>
          <w:color w:val="000000"/>
          <w:u w:val="single"/>
        </w:rPr>
      </w:pPr>
    </w:p>
    <w:p w14:paraId="34B5928D" w14:textId="4E3957F4" w:rsidR="5C5002B1" w:rsidRDefault="5C5002B1" w:rsidP="3CC5F85F">
      <w:pPr>
        <w:shd w:val="clear" w:color="auto" w:fill="FFFFFF" w:themeFill="background1"/>
        <w:spacing w:after="0"/>
        <w:rPr>
          <w:rFonts w:ascii="Comic Sans MS" w:eastAsia="Comic Sans MS" w:hAnsi="Comic Sans MS" w:cs="Comic Sans MS"/>
          <w:sz w:val="20"/>
          <w:szCs w:val="20"/>
        </w:rPr>
      </w:pPr>
    </w:p>
    <w:p w14:paraId="3C4AAFC4" w14:textId="4D89BBAE" w:rsidR="002041CF" w:rsidRPr="00E7684A" w:rsidRDefault="002041CF" w:rsidP="15D02B26">
      <w:pPr>
        <w:spacing w:after="0" w:line="240" w:lineRule="auto"/>
        <w:rPr>
          <w:rFonts w:ascii="Comic Sans MS" w:hAnsi="Comic Sans MS"/>
          <w:sz w:val="20"/>
          <w:szCs w:val="20"/>
        </w:rPr>
      </w:pPr>
    </w:p>
    <w:sectPr w:rsidR="002041CF" w:rsidRPr="00E7684A" w:rsidSect="00EB6E0C">
      <w:pgSz w:w="11906" w:h="16838"/>
      <w:pgMar w:top="1440" w:right="1440" w:bottom="1440" w:left="1440" w:header="708" w:footer="708" w:gutter="0"/>
      <w:pgBorders w:offsetFrom="page">
        <w:top w:val="triple" w:sz="6" w:space="24" w:color="auto"/>
        <w:left w:val="triple" w:sz="6" w:space="24" w:color="auto"/>
        <w:bottom w:val="triple" w:sz="6" w:space="24" w:color="auto"/>
        <w:right w:val="tripl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165E2"/>
    <w:multiLevelType w:val="hybridMultilevel"/>
    <w:tmpl w:val="E2B6190E"/>
    <w:lvl w:ilvl="0" w:tplc="9ECEDEBC">
      <w:start w:val="1"/>
      <w:numFmt w:val="bullet"/>
      <w:lvlText w:val=""/>
      <w:lvlJc w:val="left"/>
      <w:pPr>
        <w:ind w:left="720" w:hanging="360"/>
      </w:pPr>
      <w:rPr>
        <w:rFonts w:ascii="Symbol" w:hAnsi="Symbol" w:hint="default"/>
      </w:rPr>
    </w:lvl>
    <w:lvl w:ilvl="1" w:tplc="5332FD18">
      <w:start w:val="1"/>
      <w:numFmt w:val="bullet"/>
      <w:lvlText w:val="o"/>
      <w:lvlJc w:val="left"/>
      <w:pPr>
        <w:ind w:left="1440" w:hanging="360"/>
      </w:pPr>
      <w:rPr>
        <w:rFonts w:ascii="Courier New" w:hAnsi="Courier New" w:hint="default"/>
      </w:rPr>
    </w:lvl>
    <w:lvl w:ilvl="2" w:tplc="3828E616">
      <w:start w:val="1"/>
      <w:numFmt w:val="bullet"/>
      <w:lvlText w:val=""/>
      <w:lvlJc w:val="left"/>
      <w:pPr>
        <w:ind w:left="2160" w:hanging="360"/>
      </w:pPr>
      <w:rPr>
        <w:rFonts w:ascii="Wingdings" w:hAnsi="Wingdings" w:hint="default"/>
      </w:rPr>
    </w:lvl>
    <w:lvl w:ilvl="3" w:tplc="73E6D258">
      <w:start w:val="1"/>
      <w:numFmt w:val="bullet"/>
      <w:lvlText w:val=""/>
      <w:lvlJc w:val="left"/>
      <w:pPr>
        <w:ind w:left="2880" w:hanging="360"/>
      </w:pPr>
      <w:rPr>
        <w:rFonts w:ascii="Symbol" w:hAnsi="Symbol" w:hint="default"/>
      </w:rPr>
    </w:lvl>
    <w:lvl w:ilvl="4" w:tplc="FFE6D1A0">
      <w:start w:val="1"/>
      <w:numFmt w:val="bullet"/>
      <w:lvlText w:val="o"/>
      <w:lvlJc w:val="left"/>
      <w:pPr>
        <w:ind w:left="3600" w:hanging="360"/>
      </w:pPr>
      <w:rPr>
        <w:rFonts w:ascii="Courier New" w:hAnsi="Courier New" w:hint="default"/>
      </w:rPr>
    </w:lvl>
    <w:lvl w:ilvl="5" w:tplc="72E0679E">
      <w:start w:val="1"/>
      <w:numFmt w:val="bullet"/>
      <w:lvlText w:val=""/>
      <w:lvlJc w:val="left"/>
      <w:pPr>
        <w:ind w:left="4320" w:hanging="360"/>
      </w:pPr>
      <w:rPr>
        <w:rFonts w:ascii="Wingdings" w:hAnsi="Wingdings" w:hint="default"/>
      </w:rPr>
    </w:lvl>
    <w:lvl w:ilvl="6" w:tplc="7952DE86">
      <w:start w:val="1"/>
      <w:numFmt w:val="bullet"/>
      <w:lvlText w:val=""/>
      <w:lvlJc w:val="left"/>
      <w:pPr>
        <w:ind w:left="5040" w:hanging="360"/>
      </w:pPr>
      <w:rPr>
        <w:rFonts w:ascii="Symbol" w:hAnsi="Symbol" w:hint="default"/>
      </w:rPr>
    </w:lvl>
    <w:lvl w:ilvl="7" w:tplc="41CE107C">
      <w:start w:val="1"/>
      <w:numFmt w:val="bullet"/>
      <w:lvlText w:val="o"/>
      <w:lvlJc w:val="left"/>
      <w:pPr>
        <w:ind w:left="5760" w:hanging="360"/>
      </w:pPr>
      <w:rPr>
        <w:rFonts w:ascii="Courier New" w:hAnsi="Courier New" w:hint="default"/>
      </w:rPr>
    </w:lvl>
    <w:lvl w:ilvl="8" w:tplc="E32A580E">
      <w:start w:val="1"/>
      <w:numFmt w:val="bullet"/>
      <w:lvlText w:val=""/>
      <w:lvlJc w:val="left"/>
      <w:pPr>
        <w:ind w:left="6480" w:hanging="360"/>
      </w:pPr>
      <w:rPr>
        <w:rFonts w:ascii="Wingdings" w:hAnsi="Wingdings" w:hint="default"/>
      </w:rPr>
    </w:lvl>
  </w:abstractNum>
  <w:abstractNum w:abstractNumId="1" w15:restartNumberingAfterBreak="0">
    <w:nsid w:val="110B01FF"/>
    <w:multiLevelType w:val="hybridMultilevel"/>
    <w:tmpl w:val="E488E8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A49A88"/>
    <w:multiLevelType w:val="hybridMultilevel"/>
    <w:tmpl w:val="99E08B68"/>
    <w:lvl w:ilvl="0" w:tplc="8174C832">
      <w:start w:val="1"/>
      <w:numFmt w:val="bullet"/>
      <w:lvlText w:val=""/>
      <w:lvlJc w:val="left"/>
      <w:pPr>
        <w:ind w:left="720" w:hanging="360"/>
      </w:pPr>
      <w:rPr>
        <w:rFonts w:ascii="Symbol" w:hAnsi="Symbol" w:hint="default"/>
      </w:rPr>
    </w:lvl>
    <w:lvl w:ilvl="1" w:tplc="AC64E384">
      <w:start w:val="1"/>
      <w:numFmt w:val="bullet"/>
      <w:lvlText w:val="o"/>
      <w:lvlJc w:val="left"/>
      <w:pPr>
        <w:ind w:left="1440" w:hanging="360"/>
      </w:pPr>
      <w:rPr>
        <w:rFonts w:ascii="Courier New" w:hAnsi="Courier New" w:hint="default"/>
      </w:rPr>
    </w:lvl>
    <w:lvl w:ilvl="2" w:tplc="FA320AF4">
      <w:start w:val="1"/>
      <w:numFmt w:val="bullet"/>
      <w:lvlText w:val=""/>
      <w:lvlJc w:val="left"/>
      <w:pPr>
        <w:ind w:left="2160" w:hanging="360"/>
      </w:pPr>
      <w:rPr>
        <w:rFonts w:ascii="Wingdings" w:hAnsi="Wingdings" w:hint="default"/>
      </w:rPr>
    </w:lvl>
    <w:lvl w:ilvl="3" w:tplc="6FB4DADE">
      <w:start w:val="1"/>
      <w:numFmt w:val="bullet"/>
      <w:lvlText w:val=""/>
      <w:lvlJc w:val="left"/>
      <w:pPr>
        <w:ind w:left="2880" w:hanging="360"/>
      </w:pPr>
      <w:rPr>
        <w:rFonts w:ascii="Symbol" w:hAnsi="Symbol" w:hint="default"/>
      </w:rPr>
    </w:lvl>
    <w:lvl w:ilvl="4" w:tplc="0DA48A4A">
      <w:start w:val="1"/>
      <w:numFmt w:val="bullet"/>
      <w:lvlText w:val="o"/>
      <w:lvlJc w:val="left"/>
      <w:pPr>
        <w:ind w:left="3600" w:hanging="360"/>
      </w:pPr>
      <w:rPr>
        <w:rFonts w:ascii="Courier New" w:hAnsi="Courier New" w:hint="default"/>
      </w:rPr>
    </w:lvl>
    <w:lvl w:ilvl="5" w:tplc="B3DE03B0">
      <w:start w:val="1"/>
      <w:numFmt w:val="bullet"/>
      <w:lvlText w:val=""/>
      <w:lvlJc w:val="left"/>
      <w:pPr>
        <w:ind w:left="4320" w:hanging="360"/>
      </w:pPr>
      <w:rPr>
        <w:rFonts w:ascii="Wingdings" w:hAnsi="Wingdings" w:hint="default"/>
      </w:rPr>
    </w:lvl>
    <w:lvl w:ilvl="6" w:tplc="F6FE266A">
      <w:start w:val="1"/>
      <w:numFmt w:val="bullet"/>
      <w:lvlText w:val=""/>
      <w:lvlJc w:val="left"/>
      <w:pPr>
        <w:ind w:left="5040" w:hanging="360"/>
      </w:pPr>
      <w:rPr>
        <w:rFonts w:ascii="Symbol" w:hAnsi="Symbol" w:hint="default"/>
      </w:rPr>
    </w:lvl>
    <w:lvl w:ilvl="7" w:tplc="101A2B02">
      <w:start w:val="1"/>
      <w:numFmt w:val="bullet"/>
      <w:lvlText w:val="o"/>
      <w:lvlJc w:val="left"/>
      <w:pPr>
        <w:ind w:left="5760" w:hanging="360"/>
      </w:pPr>
      <w:rPr>
        <w:rFonts w:ascii="Courier New" w:hAnsi="Courier New" w:hint="default"/>
      </w:rPr>
    </w:lvl>
    <w:lvl w:ilvl="8" w:tplc="68B8D4B0">
      <w:start w:val="1"/>
      <w:numFmt w:val="bullet"/>
      <w:lvlText w:val=""/>
      <w:lvlJc w:val="left"/>
      <w:pPr>
        <w:ind w:left="6480" w:hanging="360"/>
      </w:pPr>
      <w:rPr>
        <w:rFonts w:ascii="Wingdings" w:hAnsi="Wingdings" w:hint="default"/>
      </w:rPr>
    </w:lvl>
  </w:abstractNum>
  <w:abstractNum w:abstractNumId="3" w15:restartNumberingAfterBreak="0">
    <w:nsid w:val="21945B46"/>
    <w:multiLevelType w:val="hybridMultilevel"/>
    <w:tmpl w:val="C4D48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87E9F2"/>
    <w:multiLevelType w:val="hybridMultilevel"/>
    <w:tmpl w:val="2F5684F0"/>
    <w:lvl w:ilvl="0" w:tplc="7E16BA46">
      <w:start w:val="1"/>
      <w:numFmt w:val="decimal"/>
      <w:lvlText w:val="%1."/>
      <w:lvlJc w:val="left"/>
      <w:pPr>
        <w:ind w:left="720" w:hanging="360"/>
      </w:pPr>
      <w:rPr>
        <w:rFonts w:ascii="Comic Sans MS,Times New Roman" w:hAnsi="Comic Sans MS,Times New Roman" w:hint="default"/>
      </w:rPr>
    </w:lvl>
    <w:lvl w:ilvl="1" w:tplc="95D8F96E">
      <w:start w:val="1"/>
      <w:numFmt w:val="lowerLetter"/>
      <w:lvlText w:val="%2."/>
      <w:lvlJc w:val="left"/>
      <w:pPr>
        <w:ind w:left="1440" w:hanging="360"/>
      </w:pPr>
    </w:lvl>
    <w:lvl w:ilvl="2" w:tplc="72327896">
      <w:start w:val="1"/>
      <w:numFmt w:val="lowerRoman"/>
      <w:lvlText w:val="%3."/>
      <w:lvlJc w:val="right"/>
      <w:pPr>
        <w:ind w:left="2160" w:hanging="180"/>
      </w:pPr>
    </w:lvl>
    <w:lvl w:ilvl="3" w:tplc="737AB212">
      <w:start w:val="1"/>
      <w:numFmt w:val="decimal"/>
      <w:lvlText w:val="%4."/>
      <w:lvlJc w:val="left"/>
      <w:pPr>
        <w:ind w:left="2880" w:hanging="360"/>
      </w:pPr>
    </w:lvl>
    <w:lvl w:ilvl="4" w:tplc="D06C6CB6">
      <w:start w:val="1"/>
      <w:numFmt w:val="lowerLetter"/>
      <w:lvlText w:val="%5."/>
      <w:lvlJc w:val="left"/>
      <w:pPr>
        <w:ind w:left="3600" w:hanging="360"/>
      </w:pPr>
    </w:lvl>
    <w:lvl w:ilvl="5" w:tplc="0F048B92">
      <w:start w:val="1"/>
      <w:numFmt w:val="lowerRoman"/>
      <w:lvlText w:val="%6."/>
      <w:lvlJc w:val="right"/>
      <w:pPr>
        <w:ind w:left="4320" w:hanging="180"/>
      </w:pPr>
    </w:lvl>
    <w:lvl w:ilvl="6" w:tplc="F8E4EB2A">
      <w:start w:val="1"/>
      <w:numFmt w:val="decimal"/>
      <w:lvlText w:val="%7."/>
      <w:lvlJc w:val="left"/>
      <w:pPr>
        <w:ind w:left="5040" w:hanging="360"/>
      </w:pPr>
    </w:lvl>
    <w:lvl w:ilvl="7" w:tplc="46F22588">
      <w:start w:val="1"/>
      <w:numFmt w:val="lowerLetter"/>
      <w:lvlText w:val="%8."/>
      <w:lvlJc w:val="left"/>
      <w:pPr>
        <w:ind w:left="5760" w:hanging="360"/>
      </w:pPr>
    </w:lvl>
    <w:lvl w:ilvl="8" w:tplc="3D0A2726">
      <w:start w:val="1"/>
      <w:numFmt w:val="lowerRoman"/>
      <w:lvlText w:val="%9."/>
      <w:lvlJc w:val="right"/>
      <w:pPr>
        <w:ind w:left="6480" w:hanging="180"/>
      </w:pPr>
    </w:lvl>
  </w:abstractNum>
  <w:abstractNum w:abstractNumId="5" w15:restartNumberingAfterBreak="0">
    <w:nsid w:val="26509F1F"/>
    <w:multiLevelType w:val="hybridMultilevel"/>
    <w:tmpl w:val="81A655AA"/>
    <w:lvl w:ilvl="0" w:tplc="C12E928A">
      <w:start w:val="1"/>
      <w:numFmt w:val="bullet"/>
      <w:lvlText w:val=""/>
      <w:lvlJc w:val="left"/>
      <w:pPr>
        <w:ind w:left="720" w:hanging="360"/>
      </w:pPr>
      <w:rPr>
        <w:rFonts w:ascii="Symbol" w:hAnsi="Symbol" w:hint="default"/>
      </w:rPr>
    </w:lvl>
    <w:lvl w:ilvl="1" w:tplc="5ADAB4BA">
      <w:start w:val="1"/>
      <w:numFmt w:val="bullet"/>
      <w:lvlText w:val="o"/>
      <w:lvlJc w:val="left"/>
      <w:pPr>
        <w:ind w:left="1440" w:hanging="360"/>
      </w:pPr>
      <w:rPr>
        <w:rFonts w:ascii="Courier New" w:hAnsi="Courier New" w:hint="default"/>
      </w:rPr>
    </w:lvl>
    <w:lvl w:ilvl="2" w:tplc="D77C3072">
      <w:start w:val="1"/>
      <w:numFmt w:val="bullet"/>
      <w:lvlText w:val=""/>
      <w:lvlJc w:val="left"/>
      <w:pPr>
        <w:ind w:left="2160" w:hanging="360"/>
      </w:pPr>
      <w:rPr>
        <w:rFonts w:ascii="Wingdings" w:hAnsi="Wingdings" w:hint="default"/>
      </w:rPr>
    </w:lvl>
    <w:lvl w:ilvl="3" w:tplc="FA02DA72">
      <w:start w:val="1"/>
      <w:numFmt w:val="bullet"/>
      <w:lvlText w:val=""/>
      <w:lvlJc w:val="left"/>
      <w:pPr>
        <w:ind w:left="2880" w:hanging="360"/>
      </w:pPr>
      <w:rPr>
        <w:rFonts w:ascii="Symbol" w:hAnsi="Symbol" w:hint="default"/>
      </w:rPr>
    </w:lvl>
    <w:lvl w:ilvl="4" w:tplc="F9D4BC54">
      <w:start w:val="1"/>
      <w:numFmt w:val="bullet"/>
      <w:lvlText w:val="o"/>
      <w:lvlJc w:val="left"/>
      <w:pPr>
        <w:ind w:left="3600" w:hanging="360"/>
      </w:pPr>
      <w:rPr>
        <w:rFonts w:ascii="Courier New" w:hAnsi="Courier New" w:hint="default"/>
      </w:rPr>
    </w:lvl>
    <w:lvl w:ilvl="5" w:tplc="5AB071A8">
      <w:start w:val="1"/>
      <w:numFmt w:val="bullet"/>
      <w:lvlText w:val=""/>
      <w:lvlJc w:val="left"/>
      <w:pPr>
        <w:ind w:left="4320" w:hanging="360"/>
      </w:pPr>
      <w:rPr>
        <w:rFonts w:ascii="Wingdings" w:hAnsi="Wingdings" w:hint="default"/>
      </w:rPr>
    </w:lvl>
    <w:lvl w:ilvl="6" w:tplc="B7CCA300">
      <w:start w:val="1"/>
      <w:numFmt w:val="bullet"/>
      <w:lvlText w:val=""/>
      <w:lvlJc w:val="left"/>
      <w:pPr>
        <w:ind w:left="5040" w:hanging="360"/>
      </w:pPr>
      <w:rPr>
        <w:rFonts w:ascii="Symbol" w:hAnsi="Symbol" w:hint="default"/>
      </w:rPr>
    </w:lvl>
    <w:lvl w:ilvl="7" w:tplc="9F30986E">
      <w:start w:val="1"/>
      <w:numFmt w:val="bullet"/>
      <w:lvlText w:val="o"/>
      <w:lvlJc w:val="left"/>
      <w:pPr>
        <w:ind w:left="5760" w:hanging="360"/>
      </w:pPr>
      <w:rPr>
        <w:rFonts w:ascii="Courier New" w:hAnsi="Courier New" w:hint="default"/>
      </w:rPr>
    </w:lvl>
    <w:lvl w:ilvl="8" w:tplc="4CA0FFA8">
      <w:start w:val="1"/>
      <w:numFmt w:val="bullet"/>
      <w:lvlText w:val=""/>
      <w:lvlJc w:val="left"/>
      <w:pPr>
        <w:ind w:left="6480" w:hanging="360"/>
      </w:pPr>
      <w:rPr>
        <w:rFonts w:ascii="Wingdings" w:hAnsi="Wingdings" w:hint="default"/>
      </w:rPr>
    </w:lvl>
  </w:abstractNum>
  <w:abstractNum w:abstractNumId="6" w15:restartNumberingAfterBreak="0">
    <w:nsid w:val="2B686549"/>
    <w:multiLevelType w:val="multilevel"/>
    <w:tmpl w:val="B9822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D55C56"/>
    <w:multiLevelType w:val="hybridMultilevel"/>
    <w:tmpl w:val="3260F1C8"/>
    <w:lvl w:ilvl="0" w:tplc="364C87BE">
      <w:start w:val="2"/>
      <w:numFmt w:val="decimal"/>
      <w:lvlText w:val="%1."/>
      <w:lvlJc w:val="left"/>
      <w:pPr>
        <w:ind w:left="720" w:hanging="360"/>
      </w:pPr>
      <w:rPr>
        <w:rFonts w:ascii="Comic Sans MS,Times New Roman" w:hAnsi="Comic Sans MS,Times New Roman" w:hint="default"/>
      </w:rPr>
    </w:lvl>
    <w:lvl w:ilvl="1" w:tplc="1FDEE26C">
      <w:start w:val="1"/>
      <w:numFmt w:val="lowerLetter"/>
      <w:lvlText w:val="%2."/>
      <w:lvlJc w:val="left"/>
      <w:pPr>
        <w:ind w:left="1440" w:hanging="360"/>
      </w:pPr>
    </w:lvl>
    <w:lvl w:ilvl="2" w:tplc="CE088D4A">
      <w:start w:val="1"/>
      <w:numFmt w:val="lowerRoman"/>
      <w:lvlText w:val="%3."/>
      <w:lvlJc w:val="right"/>
      <w:pPr>
        <w:ind w:left="2160" w:hanging="180"/>
      </w:pPr>
    </w:lvl>
    <w:lvl w:ilvl="3" w:tplc="FB184AF2">
      <w:start w:val="1"/>
      <w:numFmt w:val="decimal"/>
      <w:lvlText w:val="%4."/>
      <w:lvlJc w:val="left"/>
      <w:pPr>
        <w:ind w:left="2880" w:hanging="360"/>
      </w:pPr>
    </w:lvl>
    <w:lvl w:ilvl="4" w:tplc="7590AC46">
      <w:start w:val="1"/>
      <w:numFmt w:val="lowerLetter"/>
      <w:lvlText w:val="%5."/>
      <w:lvlJc w:val="left"/>
      <w:pPr>
        <w:ind w:left="3600" w:hanging="360"/>
      </w:pPr>
    </w:lvl>
    <w:lvl w:ilvl="5" w:tplc="89FE5CEA">
      <w:start w:val="1"/>
      <w:numFmt w:val="lowerRoman"/>
      <w:lvlText w:val="%6."/>
      <w:lvlJc w:val="right"/>
      <w:pPr>
        <w:ind w:left="4320" w:hanging="180"/>
      </w:pPr>
    </w:lvl>
    <w:lvl w:ilvl="6" w:tplc="FE303A5E">
      <w:start w:val="1"/>
      <w:numFmt w:val="decimal"/>
      <w:lvlText w:val="%7."/>
      <w:lvlJc w:val="left"/>
      <w:pPr>
        <w:ind w:left="5040" w:hanging="360"/>
      </w:pPr>
    </w:lvl>
    <w:lvl w:ilvl="7" w:tplc="A1BE867E">
      <w:start w:val="1"/>
      <w:numFmt w:val="lowerLetter"/>
      <w:lvlText w:val="%8."/>
      <w:lvlJc w:val="left"/>
      <w:pPr>
        <w:ind w:left="5760" w:hanging="360"/>
      </w:pPr>
    </w:lvl>
    <w:lvl w:ilvl="8" w:tplc="FC1095B0">
      <w:start w:val="1"/>
      <w:numFmt w:val="lowerRoman"/>
      <w:lvlText w:val="%9."/>
      <w:lvlJc w:val="right"/>
      <w:pPr>
        <w:ind w:left="6480" w:hanging="180"/>
      </w:pPr>
    </w:lvl>
  </w:abstractNum>
  <w:abstractNum w:abstractNumId="8" w15:restartNumberingAfterBreak="0">
    <w:nsid w:val="3DE00363"/>
    <w:multiLevelType w:val="hybridMultilevel"/>
    <w:tmpl w:val="E1507B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7DC7C8"/>
    <w:multiLevelType w:val="hybridMultilevel"/>
    <w:tmpl w:val="3CAC04D6"/>
    <w:lvl w:ilvl="0" w:tplc="C388D34E">
      <w:start w:val="1"/>
      <w:numFmt w:val="bullet"/>
      <w:lvlText w:val=""/>
      <w:lvlJc w:val="left"/>
      <w:pPr>
        <w:ind w:left="720" w:hanging="360"/>
      </w:pPr>
      <w:rPr>
        <w:rFonts w:ascii="Symbol" w:hAnsi="Symbol" w:hint="default"/>
      </w:rPr>
    </w:lvl>
    <w:lvl w:ilvl="1" w:tplc="F44EDE98">
      <w:start w:val="1"/>
      <w:numFmt w:val="bullet"/>
      <w:lvlText w:val="o"/>
      <w:lvlJc w:val="left"/>
      <w:pPr>
        <w:ind w:left="1440" w:hanging="360"/>
      </w:pPr>
      <w:rPr>
        <w:rFonts w:ascii="Courier New" w:hAnsi="Courier New" w:hint="default"/>
      </w:rPr>
    </w:lvl>
    <w:lvl w:ilvl="2" w:tplc="063C7C12">
      <w:start w:val="1"/>
      <w:numFmt w:val="bullet"/>
      <w:lvlText w:val=""/>
      <w:lvlJc w:val="left"/>
      <w:pPr>
        <w:ind w:left="2160" w:hanging="360"/>
      </w:pPr>
      <w:rPr>
        <w:rFonts w:ascii="Wingdings" w:hAnsi="Wingdings" w:hint="default"/>
      </w:rPr>
    </w:lvl>
    <w:lvl w:ilvl="3" w:tplc="2A2ADC40">
      <w:start w:val="1"/>
      <w:numFmt w:val="bullet"/>
      <w:lvlText w:val=""/>
      <w:lvlJc w:val="left"/>
      <w:pPr>
        <w:ind w:left="2880" w:hanging="360"/>
      </w:pPr>
      <w:rPr>
        <w:rFonts w:ascii="Symbol" w:hAnsi="Symbol" w:hint="default"/>
      </w:rPr>
    </w:lvl>
    <w:lvl w:ilvl="4" w:tplc="041025DC">
      <w:start w:val="1"/>
      <w:numFmt w:val="bullet"/>
      <w:lvlText w:val="o"/>
      <w:lvlJc w:val="left"/>
      <w:pPr>
        <w:ind w:left="3600" w:hanging="360"/>
      </w:pPr>
      <w:rPr>
        <w:rFonts w:ascii="Courier New" w:hAnsi="Courier New" w:hint="default"/>
      </w:rPr>
    </w:lvl>
    <w:lvl w:ilvl="5" w:tplc="E612F892">
      <w:start w:val="1"/>
      <w:numFmt w:val="bullet"/>
      <w:lvlText w:val=""/>
      <w:lvlJc w:val="left"/>
      <w:pPr>
        <w:ind w:left="4320" w:hanging="360"/>
      </w:pPr>
      <w:rPr>
        <w:rFonts w:ascii="Wingdings" w:hAnsi="Wingdings" w:hint="default"/>
      </w:rPr>
    </w:lvl>
    <w:lvl w:ilvl="6" w:tplc="8B76A7B2">
      <w:start w:val="1"/>
      <w:numFmt w:val="bullet"/>
      <w:lvlText w:val=""/>
      <w:lvlJc w:val="left"/>
      <w:pPr>
        <w:ind w:left="5040" w:hanging="360"/>
      </w:pPr>
      <w:rPr>
        <w:rFonts w:ascii="Symbol" w:hAnsi="Symbol" w:hint="default"/>
      </w:rPr>
    </w:lvl>
    <w:lvl w:ilvl="7" w:tplc="011014FA">
      <w:start w:val="1"/>
      <w:numFmt w:val="bullet"/>
      <w:lvlText w:val="o"/>
      <w:lvlJc w:val="left"/>
      <w:pPr>
        <w:ind w:left="5760" w:hanging="360"/>
      </w:pPr>
      <w:rPr>
        <w:rFonts w:ascii="Courier New" w:hAnsi="Courier New" w:hint="default"/>
      </w:rPr>
    </w:lvl>
    <w:lvl w:ilvl="8" w:tplc="0D2003DA">
      <w:start w:val="1"/>
      <w:numFmt w:val="bullet"/>
      <w:lvlText w:val=""/>
      <w:lvlJc w:val="left"/>
      <w:pPr>
        <w:ind w:left="6480" w:hanging="360"/>
      </w:pPr>
      <w:rPr>
        <w:rFonts w:ascii="Wingdings" w:hAnsi="Wingdings" w:hint="default"/>
      </w:rPr>
    </w:lvl>
  </w:abstractNum>
  <w:abstractNum w:abstractNumId="10" w15:restartNumberingAfterBreak="0">
    <w:nsid w:val="46224D60"/>
    <w:multiLevelType w:val="multilevel"/>
    <w:tmpl w:val="4C56E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CC15AF"/>
    <w:multiLevelType w:val="hybridMultilevel"/>
    <w:tmpl w:val="DD1651E2"/>
    <w:lvl w:ilvl="0" w:tplc="E132C626">
      <w:start w:val="1"/>
      <w:numFmt w:val="bullet"/>
      <w:lvlText w:val=""/>
      <w:lvlJc w:val="left"/>
      <w:pPr>
        <w:ind w:left="720" w:hanging="360"/>
      </w:pPr>
      <w:rPr>
        <w:rFonts w:ascii="Symbol" w:hAnsi="Symbol" w:hint="default"/>
      </w:rPr>
    </w:lvl>
    <w:lvl w:ilvl="1" w:tplc="2E0ABD84">
      <w:start w:val="1"/>
      <w:numFmt w:val="bullet"/>
      <w:lvlText w:val="o"/>
      <w:lvlJc w:val="left"/>
      <w:pPr>
        <w:ind w:left="1440" w:hanging="360"/>
      </w:pPr>
      <w:rPr>
        <w:rFonts w:ascii="Courier New" w:hAnsi="Courier New" w:hint="default"/>
      </w:rPr>
    </w:lvl>
    <w:lvl w:ilvl="2" w:tplc="0C50C802">
      <w:start w:val="1"/>
      <w:numFmt w:val="bullet"/>
      <w:lvlText w:val=""/>
      <w:lvlJc w:val="left"/>
      <w:pPr>
        <w:ind w:left="2160" w:hanging="360"/>
      </w:pPr>
      <w:rPr>
        <w:rFonts w:ascii="Wingdings" w:hAnsi="Wingdings" w:hint="default"/>
      </w:rPr>
    </w:lvl>
    <w:lvl w:ilvl="3" w:tplc="74622F64">
      <w:start w:val="1"/>
      <w:numFmt w:val="bullet"/>
      <w:lvlText w:val=""/>
      <w:lvlJc w:val="left"/>
      <w:pPr>
        <w:ind w:left="2880" w:hanging="360"/>
      </w:pPr>
      <w:rPr>
        <w:rFonts w:ascii="Symbol" w:hAnsi="Symbol" w:hint="default"/>
      </w:rPr>
    </w:lvl>
    <w:lvl w:ilvl="4" w:tplc="6D40BDDA">
      <w:start w:val="1"/>
      <w:numFmt w:val="bullet"/>
      <w:lvlText w:val="o"/>
      <w:lvlJc w:val="left"/>
      <w:pPr>
        <w:ind w:left="3600" w:hanging="360"/>
      </w:pPr>
      <w:rPr>
        <w:rFonts w:ascii="Courier New" w:hAnsi="Courier New" w:hint="default"/>
      </w:rPr>
    </w:lvl>
    <w:lvl w:ilvl="5" w:tplc="D6BA29AA">
      <w:start w:val="1"/>
      <w:numFmt w:val="bullet"/>
      <w:lvlText w:val=""/>
      <w:lvlJc w:val="left"/>
      <w:pPr>
        <w:ind w:left="4320" w:hanging="360"/>
      </w:pPr>
      <w:rPr>
        <w:rFonts w:ascii="Wingdings" w:hAnsi="Wingdings" w:hint="default"/>
      </w:rPr>
    </w:lvl>
    <w:lvl w:ilvl="6" w:tplc="CFA21A44">
      <w:start w:val="1"/>
      <w:numFmt w:val="bullet"/>
      <w:lvlText w:val=""/>
      <w:lvlJc w:val="left"/>
      <w:pPr>
        <w:ind w:left="5040" w:hanging="360"/>
      </w:pPr>
      <w:rPr>
        <w:rFonts w:ascii="Symbol" w:hAnsi="Symbol" w:hint="default"/>
      </w:rPr>
    </w:lvl>
    <w:lvl w:ilvl="7" w:tplc="03A674BA">
      <w:start w:val="1"/>
      <w:numFmt w:val="bullet"/>
      <w:lvlText w:val="o"/>
      <w:lvlJc w:val="left"/>
      <w:pPr>
        <w:ind w:left="5760" w:hanging="360"/>
      </w:pPr>
      <w:rPr>
        <w:rFonts w:ascii="Courier New" w:hAnsi="Courier New" w:hint="default"/>
      </w:rPr>
    </w:lvl>
    <w:lvl w:ilvl="8" w:tplc="A514700C">
      <w:start w:val="1"/>
      <w:numFmt w:val="bullet"/>
      <w:lvlText w:val=""/>
      <w:lvlJc w:val="left"/>
      <w:pPr>
        <w:ind w:left="6480" w:hanging="360"/>
      </w:pPr>
      <w:rPr>
        <w:rFonts w:ascii="Wingdings" w:hAnsi="Wingdings" w:hint="default"/>
      </w:rPr>
    </w:lvl>
  </w:abstractNum>
  <w:abstractNum w:abstractNumId="12" w15:restartNumberingAfterBreak="0">
    <w:nsid w:val="4D18F55E"/>
    <w:multiLevelType w:val="hybridMultilevel"/>
    <w:tmpl w:val="E89E7F94"/>
    <w:lvl w:ilvl="0" w:tplc="E2E64E5C">
      <w:start w:val="1"/>
      <w:numFmt w:val="bullet"/>
      <w:lvlText w:val=""/>
      <w:lvlJc w:val="left"/>
      <w:pPr>
        <w:ind w:left="720" w:hanging="360"/>
      </w:pPr>
      <w:rPr>
        <w:rFonts w:ascii="Symbol" w:hAnsi="Symbol" w:hint="default"/>
      </w:rPr>
    </w:lvl>
    <w:lvl w:ilvl="1" w:tplc="9754D93C">
      <w:start w:val="1"/>
      <w:numFmt w:val="bullet"/>
      <w:lvlText w:val="o"/>
      <w:lvlJc w:val="left"/>
      <w:pPr>
        <w:ind w:left="1440" w:hanging="360"/>
      </w:pPr>
      <w:rPr>
        <w:rFonts w:ascii="Courier New" w:hAnsi="Courier New" w:hint="default"/>
      </w:rPr>
    </w:lvl>
    <w:lvl w:ilvl="2" w:tplc="77381F14">
      <w:start w:val="1"/>
      <w:numFmt w:val="bullet"/>
      <w:lvlText w:val=""/>
      <w:lvlJc w:val="left"/>
      <w:pPr>
        <w:ind w:left="2160" w:hanging="360"/>
      </w:pPr>
      <w:rPr>
        <w:rFonts w:ascii="Wingdings" w:hAnsi="Wingdings" w:hint="default"/>
      </w:rPr>
    </w:lvl>
    <w:lvl w:ilvl="3" w:tplc="BF78CECE">
      <w:start w:val="1"/>
      <w:numFmt w:val="bullet"/>
      <w:lvlText w:val=""/>
      <w:lvlJc w:val="left"/>
      <w:pPr>
        <w:ind w:left="2880" w:hanging="360"/>
      </w:pPr>
      <w:rPr>
        <w:rFonts w:ascii="Symbol" w:hAnsi="Symbol" w:hint="default"/>
      </w:rPr>
    </w:lvl>
    <w:lvl w:ilvl="4" w:tplc="2FC4FD8E">
      <w:start w:val="1"/>
      <w:numFmt w:val="bullet"/>
      <w:lvlText w:val="o"/>
      <w:lvlJc w:val="left"/>
      <w:pPr>
        <w:ind w:left="3600" w:hanging="360"/>
      </w:pPr>
      <w:rPr>
        <w:rFonts w:ascii="Courier New" w:hAnsi="Courier New" w:hint="default"/>
      </w:rPr>
    </w:lvl>
    <w:lvl w:ilvl="5" w:tplc="CA84B114">
      <w:start w:val="1"/>
      <w:numFmt w:val="bullet"/>
      <w:lvlText w:val=""/>
      <w:lvlJc w:val="left"/>
      <w:pPr>
        <w:ind w:left="4320" w:hanging="360"/>
      </w:pPr>
      <w:rPr>
        <w:rFonts w:ascii="Wingdings" w:hAnsi="Wingdings" w:hint="default"/>
      </w:rPr>
    </w:lvl>
    <w:lvl w:ilvl="6" w:tplc="ED881C44">
      <w:start w:val="1"/>
      <w:numFmt w:val="bullet"/>
      <w:lvlText w:val=""/>
      <w:lvlJc w:val="left"/>
      <w:pPr>
        <w:ind w:left="5040" w:hanging="360"/>
      </w:pPr>
      <w:rPr>
        <w:rFonts w:ascii="Symbol" w:hAnsi="Symbol" w:hint="default"/>
      </w:rPr>
    </w:lvl>
    <w:lvl w:ilvl="7" w:tplc="D2EEB220">
      <w:start w:val="1"/>
      <w:numFmt w:val="bullet"/>
      <w:lvlText w:val="o"/>
      <w:lvlJc w:val="left"/>
      <w:pPr>
        <w:ind w:left="5760" w:hanging="360"/>
      </w:pPr>
      <w:rPr>
        <w:rFonts w:ascii="Courier New" w:hAnsi="Courier New" w:hint="default"/>
      </w:rPr>
    </w:lvl>
    <w:lvl w:ilvl="8" w:tplc="12D0FADC">
      <w:start w:val="1"/>
      <w:numFmt w:val="bullet"/>
      <w:lvlText w:val=""/>
      <w:lvlJc w:val="left"/>
      <w:pPr>
        <w:ind w:left="6480" w:hanging="360"/>
      </w:pPr>
      <w:rPr>
        <w:rFonts w:ascii="Wingdings" w:hAnsi="Wingdings" w:hint="default"/>
      </w:rPr>
    </w:lvl>
  </w:abstractNum>
  <w:abstractNum w:abstractNumId="13" w15:restartNumberingAfterBreak="0">
    <w:nsid w:val="521C48F8"/>
    <w:multiLevelType w:val="multilevel"/>
    <w:tmpl w:val="08423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686930"/>
    <w:multiLevelType w:val="hybridMultilevel"/>
    <w:tmpl w:val="67B8770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75657C63"/>
    <w:multiLevelType w:val="hybridMultilevel"/>
    <w:tmpl w:val="65002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46890"/>
    <w:multiLevelType w:val="multilevel"/>
    <w:tmpl w:val="641E36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83855701">
    <w:abstractNumId w:val="0"/>
  </w:num>
  <w:num w:numId="2" w16cid:durableId="1735004592">
    <w:abstractNumId w:val="9"/>
  </w:num>
  <w:num w:numId="3" w16cid:durableId="1271548282">
    <w:abstractNumId w:val="2"/>
  </w:num>
  <w:num w:numId="4" w16cid:durableId="1526820052">
    <w:abstractNumId w:val="12"/>
  </w:num>
  <w:num w:numId="5" w16cid:durableId="770587324">
    <w:abstractNumId w:val="5"/>
  </w:num>
  <w:num w:numId="6" w16cid:durableId="1517890633">
    <w:abstractNumId w:val="11"/>
  </w:num>
  <w:num w:numId="7" w16cid:durableId="362707648">
    <w:abstractNumId w:val="7"/>
  </w:num>
  <w:num w:numId="8" w16cid:durableId="1164933261">
    <w:abstractNumId w:val="4"/>
  </w:num>
  <w:num w:numId="9" w16cid:durableId="1223102585">
    <w:abstractNumId w:val="3"/>
  </w:num>
  <w:num w:numId="10" w16cid:durableId="593899617">
    <w:abstractNumId w:val="14"/>
  </w:num>
  <w:num w:numId="11" w16cid:durableId="744034471">
    <w:abstractNumId w:val="8"/>
  </w:num>
  <w:num w:numId="12" w16cid:durableId="1060327201">
    <w:abstractNumId w:val="1"/>
  </w:num>
  <w:num w:numId="13" w16cid:durableId="1035077200">
    <w:abstractNumId w:val="6"/>
  </w:num>
  <w:num w:numId="14" w16cid:durableId="1576622680">
    <w:abstractNumId w:val="16"/>
  </w:num>
  <w:num w:numId="15" w16cid:durableId="156464445">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6" w16cid:durableId="208695060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17" w16cid:durableId="21143974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832"/>
    <w:rsid w:val="00033154"/>
    <w:rsid w:val="000473B0"/>
    <w:rsid w:val="00064465"/>
    <w:rsid w:val="000B040E"/>
    <w:rsid w:val="000C293C"/>
    <w:rsid w:val="00107BDF"/>
    <w:rsid w:val="001906EA"/>
    <w:rsid w:val="002041CF"/>
    <w:rsid w:val="00247F73"/>
    <w:rsid w:val="002C79EB"/>
    <w:rsid w:val="002D1636"/>
    <w:rsid w:val="0031443F"/>
    <w:rsid w:val="00324591"/>
    <w:rsid w:val="00334B11"/>
    <w:rsid w:val="00360B7C"/>
    <w:rsid w:val="003C15A7"/>
    <w:rsid w:val="003C181C"/>
    <w:rsid w:val="00473CDB"/>
    <w:rsid w:val="00486193"/>
    <w:rsid w:val="004C655D"/>
    <w:rsid w:val="004D5CB6"/>
    <w:rsid w:val="004E7934"/>
    <w:rsid w:val="005A3237"/>
    <w:rsid w:val="0061597E"/>
    <w:rsid w:val="00654E16"/>
    <w:rsid w:val="00655ED8"/>
    <w:rsid w:val="006736C2"/>
    <w:rsid w:val="006809A1"/>
    <w:rsid w:val="006E77AF"/>
    <w:rsid w:val="00711696"/>
    <w:rsid w:val="0078254C"/>
    <w:rsid w:val="007902B0"/>
    <w:rsid w:val="007C029D"/>
    <w:rsid w:val="00802EF9"/>
    <w:rsid w:val="00806002"/>
    <w:rsid w:val="00836FEB"/>
    <w:rsid w:val="00841FCA"/>
    <w:rsid w:val="008B6D88"/>
    <w:rsid w:val="00934C0E"/>
    <w:rsid w:val="00953F02"/>
    <w:rsid w:val="00986D35"/>
    <w:rsid w:val="009B295E"/>
    <w:rsid w:val="00A31FBE"/>
    <w:rsid w:val="00A742CC"/>
    <w:rsid w:val="00AA0A79"/>
    <w:rsid w:val="00AA4261"/>
    <w:rsid w:val="00AB2957"/>
    <w:rsid w:val="00AD4B98"/>
    <w:rsid w:val="00AF17CC"/>
    <w:rsid w:val="00B13AC8"/>
    <w:rsid w:val="00B24832"/>
    <w:rsid w:val="00B33233"/>
    <w:rsid w:val="00B4628A"/>
    <w:rsid w:val="00B74EC4"/>
    <w:rsid w:val="00B848DB"/>
    <w:rsid w:val="00BC5B69"/>
    <w:rsid w:val="00C33FF9"/>
    <w:rsid w:val="00C359EF"/>
    <w:rsid w:val="00C44C24"/>
    <w:rsid w:val="00C54E86"/>
    <w:rsid w:val="00C8313B"/>
    <w:rsid w:val="00C867A4"/>
    <w:rsid w:val="00CA7A54"/>
    <w:rsid w:val="00CB4C80"/>
    <w:rsid w:val="00CC5A49"/>
    <w:rsid w:val="00D21C29"/>
    <w:rsid w:val="00D50FAB"/>
    <w:rsid w:val="00D53E5E"/>
    <w:rsid w:val="00D6425C"/>
    <w:rsid w:val="00D73D5A"/>
    <w:rsid w:val="00DA1E19"/>
    <w:rsid w:val="00DB1947"/>
    <w:rsid w:val="00DB538F"/>
    <w:rsid w:val="00E3582F"/>
    <w:rsid w:val="00E561EF"/>
    <w:rsid w:val="00E70FDA"/>
    <w:rsid w:val="00E7684A"/>
    <w:rsid w:val="00EB6E0C"/>
    <w:rsid w:val="00ED96F0"/>
    <w:rsid w:val="00F20617"/>
    <w:rsid w:val="00F25399"/>
    <w:rsid w:val="00F36545"/>
    <w:rsid w:val="00F623C5"/>
    <w:rsid w:val="00F92E6A"/>
    <w:rsid w:val="00FC2FF7"/>
    <w:rsid w:val="00FC593C"/>
    <w:rsid w:val="010D925D"/>
    <w:rsid w:val="011F37CC"/>
    <w:rsid w:val="01787C45"/>
    <w:rsid w:val="0213B4C6"/>
    <w:rsid w:val="022E5446"/>
    <w:rsid w:val="026D01E8"/>
    <w:rsid w:val="029F4406"/>
    <w:rsid w:val="036B7B41"/>
    <w:rsid w:val="04D24E8A"/>
    <w:rsid w:val="052C5AF1"/>
    <w:rsid w:val="053A9781"/>
    <w:rsid w:val="0555DEE4"/>
    <w:rsid w:val="07AF42E2"/>
    <w:rsid w:val="07B6AE96"/>
    <w:rsid w:val="0860133B"/>
    <w:rsid w:val="09D423ED"/>
    <w:rsid w:val="0C3FFF77"/>
    <w:rsid w:val="0CDD4019"/>
    <w:rsid w:val="0F9349EB"/>
    <w:rsid w:val="10DAB83D"/>
    <w:rsid w:val="112E2A73"/>
    <w:rsid w:val="11335C05"/>
    <w:rsid w:val="123CF126"/>
    <w:rsid w:val="129F9632"/>
    <w:rsid w:val="12B2AA63"/>
    <w:rsid w:val="1310C7EF"/>
    <w:rsid w:val="140E50A5"/>
    <w:rsid w:val="146AD6A4"/>
    <w:rsid w:val="15D02B26"/>
    <w:rsid w:val="15D52738"/>
    <w:rsid w:val="166520A5"/>
    <w:rsid w:val="173C3F06"/>
    <w:rsid w:val="176B2FE6"/>
    <w:rsid w:val="17912192"/>
    <w:rsid w:val="187FBBE6"/>
    <w:rsid w:val="18F7F7B3"/>
    <w:rsid w:val="192968A3"/>
    <w:rsid w:val="19E198F5"/>
    <w:rsid w:val="1A72E246"/>
    <w:rsid w:val="1A78488E"/>
    <w:rsid w:val="1AC315A5"/>
    <w:rsid w:val="1ADA19CA"/>
    <w:rsid w:val="1B5C705B"/>
    <w:rsid w:val="1F721572"/>
    <w:rsid w:val="1FAC9053"/>
    <w:rsid w:val="1FD5081B"/>
    <w:rsid w:val="1FEF5B41"/>
    <w:rsid w:val="203D6ECE"/>
    <w:rsid w:val="20731519"/>
    <w:rsid w:val="219FEF0B"/>
    <w:rsid w:val="21AB117E"/>
    <w:rsid w:val="23608188"/>
    <w:rsid w:val="24079DE5"/>
    <w:rsid w:val="25A3C748"/>
    <w:rsid w:val="26B4AE4E"/>
    <w:rsid w:val="27F3E969"/>
    <w:rsid w:val="2ABD0DC8"/>
    <w:rsid w:val="2ACB715C"/>
    <w:rsid w:val="2B2A9564"/>
    <w:rsid w:val="2B90B9E0"/>
    <w:rsid w:val="2B91CF5C"/>
    <w:rsid w:val="2B921184"/>
    <w:rsid w:val="2BDCB160"/>
    <w:rsid w:val="2C136686"/>
    <w:rsid w:val="2C39A1C1"/>
    <w:rsid w:val="2CC86E58"/>
    <w:rsid w:val="2D99B5AF"/>
    <w:rsid w:val="2DF719DA"/>
    <w:rsid w:val="2E503E73"/>
    <w:rsid w:val="2F267709"/>
    <w:rsid w:val="2F285CC7"/>
    <w:rsid w:val="2F86A852"/>
    <w:rsid w:val="2F8BE0CF"/>
    <w:rsid w:val="2FCE6F5C"/>
    <w:rsid w:val="2FCEFC4E"/>
    <w:rsid w:val="2FD75614"/>
    <w:rsid w:val="30000C8E"/>
    <w:rsid w:val="300D2D10"/>
    <w:rsid w:val="3088A384"/>
    <w:rsid w:val="31190725"/>
    <w:rsid w:val="3132859D"/>
    <w:rsid w:val="3144BB68"/>
    <w:rsid w:val="31878BC4"/>
    <w:rsid w:val="321143C9"/>
    <w:rsid w:val="33087F4A"/>
    <w:rsid w:val="3336DE1B"/>
    <w:rsid w:val="34692BFE"/>
    <w:rsid w:val="348AA1AC"/>
    <w:rsid w:val="35A1CC96"/>
    <w:rsid w:val="364C24D0"/>
    <w:rsid w:val="36D822C2"/>
    <w:rsid w:val="36FC1CA6"/>
    <w:rsid w:val="37A96497"/>
    <w:rsid w:val="391498DC"/>
    <w:rsid w:val="39722BD8"/>
    <w:rsid w:val="3A0D9ABB"/>
    <w:rsid w:val="3A0F051F"/>
    <w:rsid w:val="3AF5FFCA"/>
    <w:rsid w:val="3BA7CF8C"/>
    <w:rsid w:val="3BAD9A68"/>
    <w:rsid w:val="3BE65126"/>
    <w:rsid w:val="3CC5F85F"/>
    <w:rsid w:val="3DDE91D3"/>
    <w:rsid w:val="3E9DAC09"/>
    <w:rsid w:val="3F34B3C5"/>
    <w:rsid w:val="3FAB5412"/>
    <w:rsid w:val="3FD4B415"/>
    <w:rsid w:val="4040531A"/>
    <w:rsid w:val="408FD728"/>
    <w:rsid w:val="40CE3768"/>
    <w:rsid w:val="4218EB2B"/>
    <w:rsid w:val="4255FEAD"/>
    <w:rsid w:val="42A31986"/>
    <w:rsid w:val="42C820A9"/>
    <w:rsid w:val="42EFD4F0"/>
    <w:rsid w:val="436D1DAD"/>
    <w:rsid w:val="44250A60"/>
    <w:rsid w:val="4461CEA4"/>
    <w:rsid w:val="45299C4D"/>
    <w:rsid w:val="453DAD36"/>
    <w:rsid w:val="45CCAC8F"/>
    <w:rsid w:val="462464A0"/>
    <w:rsid w:val="462C50DA"/>
    <w:rsid w:val="464A0BDD"/>
    <w:rsid w:val="47905C4F"/>
    <w:rsid w:val="48B93740"/>
    <w:rsid w:val="4996ABCC"/>
    <w:rsid w:val="4A358D6B"/>
    <w:rsid w:val="4A4812F3"/>
    <w:rsid w:val="4A553231"/>
    <w:rsid w:val="4A72CA93"/>
    <w:rsid w:val="4AC993AD"/>
    <w:rsid w:val="4ACFA90E"/>
    <w:rsid w:val="4C055E7B"/>
    <w:rsid w:val="4C31C12A"/>
    <w:rsid w:val="4D7B9944"/>
    <w:rsid w:val="4DA6D141"/>
    <w:rsid w:val="4E470CCF"/>
    <w:rsid w:val="4ECD0F10"/>
    <w:rsid w:val="4EE740DB"/>
    <w:rsid w:val="4FE8D538"/>
    <w:rsid w:val="51BE073A"/>
    <w:rsid w:val="51E61F54"/>
    <w:rsid w:val="5323FDB5"/>
    <w:rsid w:val="537E48A6"/>
    <w:rsid w:val="55025446"/>
    <w:rsid w:val="556B6691"/>
    <w:rsid w:val="55A0B312"/>
    <w:rsid w:val="55B51629"/>
    <w:rsid w:val="55CCEF90"/>
    <w:rsid w:val="564ECA90"/>
    <w:rsid w:val="56D3F6E9"/>
    <w:rsid w:val="574D4D34"/>
    <w:rsid w:val="57919B82"/>
    <w:rsid w:val="57DDA53F"/>
    <w:rsid w:val="581FB770"/>
    <w:rsid w:val="595B5D37"/>
    <w:rsid w:val="5A8234C8"/>
    <w:rsid w:val="5C22E927"/>
    <w:rsid w:val="5C5002B1"/>
    <w:rsid w:val="5CFE49AB"/>
    <w:rsid w:val="5D3DCF06"/>
    <w:rsid w:val="5D630535"/>
    <w:rsid w:val="5DB4C543"/>
    <w:rsid w:val="5E64A2F1"/>
    <w:rsid w:val="5E8AC41C"/>
    <w:rsid w:val="5F167299"/>
    <w:rsid w:val="5FC832DB"/>
    <w:rsid w:val="5FD1C14D"/>
    <w:rsid w:val="6003FBCD"/>
    <w:rsid w:val="602C3B06"/>
    <w:rsid w:val="606DD8A6"/>
    <w:rsid w:val="617CA339"/>
    <w:rsid w:val="61E113A4"/>
    <w:rsid w:val="620E35C3"/>
    <w:rsid w:val="6316A183"/>
    <w:rsid w:val="63336C9D"/>
    <w:rsid w:val="63ADF3DC"/>
    <w:rsid w:val="63F0F057"/>
    <w:rsid w:val="642C51A2"/>
    <w:rsid w:val="64993442"/>
    <w:rsid w:val="6517A72E"/>
    <w:rsid w:val="65612020"/>
    <w:rsid w:val="6568F79D"/>
    <w:rsid w:val="65805007"/>
    <w:rsid w:val="66545EE8"/>
    <w:rsid w:val="66CA98FE"/>
    <w:rsid w:val="672B6B33"/>
    <w:rsid w:val="6790527F"/>
    <w:rsid w:val="679C731D"/>
    <w:rsid w:val="686AECF2"/>
    <w:rsid w:val="68EC6750"/>
    <w:rsid w:val="69509530"/>
    <w:rsid w:val="69900FE6"/>
    <w:rsid w:val="6AD629F3"/>
    <w:rsid w:val="6C7AF0B6"/>
    <w:rsid w:val="6CBED1DB"/>
    <w:rsid w:val="6CC75A54"/>
    <w:rsid w:val="6CE7768B"/>
    <w:rsid w:val="6CEC033E"/>
    <w:rsid w:val="6D19A2E1"/>
    <w:rsid w:val="6DB3D294"/>
    <w:rsid w:val="6E504B3C"/>
    <w:rsid w:val="6E809BE7"/>
    <w:rsid w:val="6FC0B8EE"/>
    <w:rsid w:val="70ACAA46"/>
    <w:rsid w:val="7131BF60"/>
    <w:rsid w:val="713E65FE"/>
    <w:rsid w:val="7148CC09"/>
    <w:rsid w:val="71DF2F11"/>
    <w:rsid w:val="71E9B580"/>
    <w:rsid w:val="73442D51"/>
    <w:rsid w:val="735FB1D5"/>
    <w:rsid w:val="745324CC"/>
    <w:rsid w:val="747CD469"/>
    <w:rsid w:val="74FB8E15"/>
    <w:rsid w:val="75DE7CA0"/>
    <w:rsid w:val="766DDB98"/>
    <w:rsid w:val="771A1908"/>
    <w:rsid w:val="7726E2BD"/>
    <w:rsid w:val="7806C56F"/>
    <w:rsid w:val="786668D0"/>
    <w:rsid w:val="7880089F"/>
    <w:rsid w:val="78F91B06"/>
    <w:rsid w:val="7922F31B"/>
    <w:rsid w:val="794A0781"/>
    <w:rsid w:val="79652B92"/>
    <w:rsid w:val="7A3A9709"/>
    <w:rsid w:val="7A3B688C"/>
    <w:rsid w:val="7B728AAA"/>
    <w:rsid w:val="7C2DD709"/>
    <w:rsid w:val="7CE6D35D"/>
    <w:rsid w:val="7D44CEFB"/>
    <w:rsid w:val="7D70E27D"/>
    <w:rsid w:val="7E5FA28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90CD6"/>
  <w15:docId w15:val="{5F70299F-A35E-4FDD-B88D-29318E5B0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0B7C"/>
    <w:pPr>
      <w:ind w:left="720"/>
      <w:contextualSpacing/>
    </w:pPr>
  </w:style>
  <w:style w:type="paragraph" w:styleId="BalloonText">
    <w:name w:val="Balloon Text"/>
    <w:basedOn w:val="Normal"/>
    <w:link w:val="BalloonTextChar"/>
    <w:uiPriority w:val="99"/>
    <w:semiHidden/>
    <w:unhideWhenUsed/>
    <w:rsid w:val="00B13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3AC8"/>
    <w:rPr>
      <w:rFonts w:ascii="Tahoma" w:hAnsi="Tahoma" w:cs="Tahoma"/>
      <w:sz w:val="16"/>
      <w:szCs w:val="16"/>
    </w:rPr>
  </w:style>
  <w:style w:type="character" w:styleId="Hyperlink">
    <w:name w:val="Hyperlink"/>
    <w:basedOn w:val="DefaultParagraphFont"/>
    <w:uiPriority w:val="99"/>
    <w:unhideWhenUsed/>
    <w:rsid w:val="00836FEB"/>
    <w:rPr>
      <w:color w:val="0563C1"/>
      <w:u w:val="single"/>
    </w:rPr>
  </w:style>
  <w:style w:type="character" w:styleId="UnresolvedMention">
    <w:name w:val="Unresolved Mention"/>
    <w:basedOn w:val="DefaultParagraphFont"/>
    <w:uiPriority w:val="99"/>
    <w:semiHidden/>
    <w:unhideWhenUsed/>
    <w:rsid w:val="00DB1947"/>
    <w:rPr>
      <w:color w:val="605E5C"/>
      <w:shd w:val="clear" w:color="auto" w:fill="E1DFDD"/>
    </w:rPr>
  </w:style>
  <w:style w:type="character" w:styleId="FollowedHyperlink">
    <w:name w:val="FollowedHyperlink"/>
    <w:basedOn w:val="DefaultParagraphFont"/>
    <w:uiPriority w:val="99"/>
    <w:semiHidden/>
    <w:unhideWhenUsed/>
    <w:rsid w:val="00CA7A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857786">
      <w:bodyDiv w:val="1"/>
      <w:marLeft w:val="0"/>
      <w:marRight w:val="0"/>
      <w:marTop w:val="0"/>
      <w:marBottom w:val="0"/>
      <w:divBdr>
        <w:top w:val="none" w:sz="0" w:space="0" w:color="auto"/>
        <w:left w:val="none" w:sz="0" w:space="0" w:color="auto"/>
        <w:bottom w:val="none" w:sz="0" w:space="0" w:color="auto"/>
        <w:right w:val="none" w:sz="0" w:space="0" w:color="auto"/>
      </w:divBdr>
      <w:divsChild>
        <w:div w:id="1273364914">
          <w:marLeft w:val="0"/>
          <w:marRight w:val="0"/>
          <w:marTop w:val="0"/>
          <w:marBottom w:val="300"/>
          <w:divBdr>
            <w:top w:val="none" w:sz="0" w:space="0" w:color="auto"/>
            <w:left w:val="none" w:sz="0" w:space="0" w:color="auto"/>
            <w:bottom w:val="none" w:sz="0" w:space="0" w:color="auto"/>
            <w:right w:val="none" w:sz="0" w:space="0" w:color="auto"/>
          </w:divBdr>
        </w:div>
      </w:divsChild>
    </w:div>
    <w:div w:id="550306735">
      <w:bodyDiv w:val="1"/>
      <w:marLeft w:val="0"/>
      <w:marRight w:val="0"/>
      <w:marTop w:val="0"/>
      <w:marBottom w:val="0"/>
      <w:divBdr>
        <w:top w:val="none" w:sz="0" w:space="0" w:color="auto"/>
        <w:left w:val="none" w:sz="0" w:space="0" w:color="auto"/>
        <w:bottom w:val="none" w:sz="0" w:space="0" w:color="auto"/>
        <w:right w:val="none" w:sz="0" w:space="0" w:color="auto"/>
      </w:divBdr>
    </w:div>
    <w:div w:id="1615863829">
      <w:bodyDiv w:val="1"/>
      <w:marLeft w:val="0"/>
      <w:marRight w:val="0"/>
      <w:marTop w:val="0"/>
      <w:marBottom w:val="0"/>
      <w:divBdr>
        <w:top w:val="none" w:sz="0" w:space="0" w:color="auto"/>
        <w:left w:val="none" w:sz="0" w:space="0" w:color="auto"/>
        <w:bottom w:val="none" w:sz="0" w:space="0" w:color="auto"/>
        <w:right w:val="none" w:sz="0" w:space="0" w:color="auto"/>
      </w:divBdr>
    </w:div>
    <w:div w:id="1637370125">
      <w:bodyDiv w:val="1"/>
      <w:marLeft w:val="0"/>
      <w:marRight w:val="0"/>
      <w:marTop w:val="0"/>
      <w:marBottom w:val="0"/>
      <w:divBdr>
        <w:top w:val="none" w:sz="0" w:space="0" w:color="auto"/>
        <w:left w:val="none" w:sz="0" w:space="0" w:color="auto"/>
        <w:bottom w:val="none" w:sz="0" w:space="0" w:color="auto"/>
        <w:right w:val="none" w:sz="0" w:space="0" w:color="auto"/>
      </w:divBdr>
    </w:div>
    <w:div w:id="1739942302">
      <w:bodyDiv w:val="1"/>
      <w:marLeft w:val="0"/>
      <w:marRight w:val="0"/>
      <w:marTop w:val="0"/>
      <w:marBottom w:val="0"/>
      <w:divBdr>
        <w:top w:val="none" w:sz="0" w:space="0" w:color="auto"/>
        <w:left w:val="none" w:sz="0" w:space="0" w:color="auto"/>
        <w:bottom w:val="none" w:sz="0" w:space="0" w:color="auto"/>
        <w:right w:val="none" w:sz="0" w:space="0" w:color="auto"/>
      </w:divBdr>
    </w:div>
    <w:div w:id="1844709203">
      <w:bodyDiv w:val="1"/>
      <w:marLeft w:val="0"/>
      <w:marRight w:val="0"/>
      <w:marTop w:val="0"/>
      <w:marBottom w:val="0"/>
      <w:divBdr>
        <w:top w:val="none" w:sz="0" w:space="0" w:color="auto"/>
        <w:left w:val="none" w:sz="0" w:space="0" w:color="auto"/>
        <w:bottom w:val="none" w:sz="0" w:space="0" w:color="auto"/>
        <w:right w:val="none" w:sz="0" w:space="0" w:color="auto"/>
      </w:divBdr>
    </w:div>
    <w:div w:id="1856069016">
      <w:bodyDiv w:val="1"/>
      <w:marLeft w:val="0"/>
      <w:marRight w:val="0"/>
      <w:marTop w:val="0"/>
      <w:marBottom w:val="0"/>
      <w:divBdr>
        <w:top w:val="none" w:sz="0" w:space="0" w:color="auto"/>
        <w:left w:val="none" w:sz="0" w:space="0" w:color="auto"/>
        <w:bottom w:val="none" w:sz="0" w:space="0" w:color="auto"/>
        <w:right w:val="none" w:sz="0" w:space="0" w:color="auto"/>
      </w:divBdr>
      <w:divsChild>
        <w:div w:id="216429253">
          <w:marLeft w:val="0"/>
          <w:marRight w:val="0"/>
          <w:marTop w:val="0"/>
          <w:marBottom w:val="0"/>
          <w:divBdr>
            <w:top w:val="none" w:sz="0" w:space="0" w:color="auto"/>
            <w:left w:val="none" w:sz="0" w:space="0" w:color="auto"/>
            <w:bottom w:val="none" w:sz="0" w:space="0" w:color="auto"/>
            <w:right w:val="none" w:sz="0" w:space="0" w:color="auto"/>
          </w:divBdr>
        </w:div>
        <w:div w:id="7874048">
          <w:marLeft w:val="0"/>
          <w:marRight w:val="0"/>
          <w:marTop w:val="0"/>
          <w:marBottom w:val="0"/>
          <w:divBdr>
            <w:top w:val="none" w:sz="0" w:space="0" w:color="auto"/>
            <w:left w:val="none" w:sz="0" w:space="0" w:color="auto"/>
            <w:bottom w:val="none" w:sz="0" w:space="0" w:color="auto"/>
            <w:right w:val="none" w:sz="0" w:space="0" w:color="auto"/>
          </w:divBdr>
        </w:div>
        <w:div w:id="1952011204">
          <w:marLeft w:val="0"/>
          <w:marRight w:val="0"/>
          <w:marTop w:val="0"/>
          <w:marBottom w:val="0"/>
          <w:divBdr>
            <w:top w:val="none" w:sz="0" w:space="0" w:color="auto"/>
            <w:left w:val="none" w:sz="0" w:space="0" w:color="auto"/>
            <w:bottom w:val="none" w:sz="0" w:space="0" w:color="auto"/>
            <w:right w:val="none" w:sz="0" w:space="0" w:color="auto"/>
          </w:divBdr>
        </w:div>
        <w:div w:id="635334110">
          <w:marLeft w:val="0"/>
          <w:marRight w:val="0"/>
          <w:marTop w:val="0"/>
          <w:marBottom w:val="0"/>
          <w:divBdr>
            <w:top w:val="none" w:sz="0" w:space="0" w:color="auto"/>
            <w:left w:val="none" w:sz="0" w:space="0" w:color="auto"/>
            <w:bottom w:val="none" w:sz="0" w:space="0" w:color="auto"/>
            <w:right w:val="none" w:sz="0" w:space="0" w:color="auto"/>
          </w:divBdr>
        </w:div>
        <w:div w:id="1960645419">
          <w:marLeft w:val="0"/>
          <w:marRight w:val="0"/>
          <w:marTop w:val="0"/>
          <w:marBottom w:val="0"/>
          <w:divBdr>
            <w:top w:val="none" w:sz="0" w:space="0" w:color="auto"/>
            <w:left w:val="none" w:sz="0" w:space="0" w:color="auto"/>
            <w:bottom w:val="none" w:sz="0" w:space="0" w:color="auto"/>
            <w:right w:val="none" w:sz="0" w:space="0" w:color="auto"/>
          </w:divBdr>
        </w:div>
      </w:divsChild>
    </w:div>
    <w:div w:id="2143576247">
      <w:bodyDiv w:val="1"/>
      <w:marLeft w:val="0"/>
      <w:marRight w:val="0"/>
      <w:marTop w:val="0"/>
      <w:marBottom w:val="0"/>
      <w:divBdr>
        <w:top w:val="none" w:sz="0" w:space="0" w:color="auto"/>
        <w:left w:val="none" w:sz="0" w:space="0" w:color="auto"/>
        <w:bottom w:val="none" w:sz="0" w:space="0" w:color="auto"/>
        <w:right w:val="none" w:sz="0" w:space="0" w:color="auto"/>
      </w:divBdr>
      <w:divsChild>
        <w:div w:id="1619797776">
          <w:marLeft w:val="0"/>
          <w:marRight w:val="0"/>
          <w:marTop w:val="0"/>
          <w:marBottom w:val="0"/>
          <w:divBdr>
            <w:top w:val="none" w:sz="0" w:space="0" w:color="auto"/>
            <w:left w:val="none" w:sz="0" w:space="0" w:color="auto"/>
            <w:bottom w:val="none" w:sz="0" w:space="0" w:color="auto"/>
            <w:right w:val="none" w:sz="0" w:space="0" w:color="auto"/>
          </w:divBdr>
        </w:div>
        <w:div w:id="1247182290">
          <w:marLeft w:val="0"/>
          <w:marRight w:val="0"/>
          <w:marTop w:val="0"/>
          <w:marBottom w:val="0"/>
          <w:divBdr>
            <w:top w:val="none" w:sz="0" w:space="0" w:color="auto"/>
            <w:left w:val="none" w:sz="0" w:space="0" w:color="auto"/>
            <w:bottom w:val="none" w:sz="0" w:space="0" w:color="auto"/>
            <w:right w:val="none" w:sz="0" w:space="0" w:color="auto"/>
          </w:divBdr>
        </w:div>
        <w:div w:id="456070981">
          <w:marLeft w:val="0"/>
          <w:marRight w:val="0"/>
          <w:marTop w:val="0"/>
          <w:marBottom w:val="0"/>
          <w:divBdr>
            <w:top w:val="none" w:sz="0" w:space="0" w:color="auto"/>
            <w:left w:val="none" w:sz="0" w:space="0" w:color="auto"/>
            <w:bottom w:val="none" w:sz="0" w:space="0" w:color="auto"/>
            <w:right w:val="none" w:sz="0" w:space="0" w:color="auto"/>
          </w:divBdr>
        </w:div>
        <w:div w:id="1094857447">
          <w:marLeft w:val="0"/>
          <w:marRight w:val="0"/>
          <w:marTop w:val="0"/>
          <w:marBottom w:val="0"/>
          <w:divBdr>
            <w:top w:val="none" w:sz="0" w:space="0" w:color="auto"/>
            <w:left w:val="none" w:sz="0" w:space="0" w:color="auto"/>
            <w:bottom w:val="none" w:sz="0" w:space="0" w:color="auto"/>
            <w:right w:val="none" w:sz="0" w:space="0" w:color="auto"/>
          </w:divBdr>
        </w:div>
        <w:div w:id="17926242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nicef.org.uk/rights-respecting-schools/wp-content/uploads/sites/4/2022/09/Article-of-the-Week_Black-History-Month.ppt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winkl.co.uk/event/international-day-of-peace-usa-202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nicef.org.uk/rights-respecting-schools/wp-content/uploads/sites/4/2025/09/RATW-Jamaica.ppt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icef.org.uk/rights-respecting-schools/resources/teaching-resources/guidance-assemblies-lessons/article-of-the-week/upcoming-packs/" TargetMode="External"/><Relationship Id="rId5" Type="http://schemas.openxmlformats.org/officeDocument/2006/relationships/styles" Target="styles.xml"/><Relationship Id="rId15" Type="http://schemas.openxmlformats.org/officeDocument/2006/relationships/hyperlink" Target="https://www.twinkl.co.uk/event/black-history-month-2026" TargetMode="External"/><Relationship Id="rId10" Type="http://schemas.openxmlformats.org/officeDocument/2006/relationships/hyperlink" Target="https://www.unicef.org.uk/rights-respecting-schools/wp-content/uploads/sites/4/2022/09/Article-of-the-Week_International-Day-of-Peace.pptx" TargetMode="External"/><Relationship Id="rId4" Type="http://schemas.openxmlformats.org/officeDocument/2006/relationships/numbering" Target="numbering.xml"/><Relationship Id="rId9" Type="http://schemas.openxmlformats.org/officeDocument/2006/relationships/image" Target="media/image2.jpg"/><Relationship Id="rId14" Type="http://schemas.openxmlformats.org/officeDocument/2006/relationships/hyperlink" Target="https://www.unicef.org.uk/rights-respecting-schools/resources/teaching-resources/guidance-assemblies-lessons/article-of-the-week/upcoming-pac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F966EE71E32D4A895911AEFA299D57" ma:contentTypeVersion="17" ma:contentTypeDescription="Create a new document." ma:contentTypeScope="" ma:versionID="b886aa689f1684dbf0a54019666dd375">
  <xsd:schema xmlns:xsd="http://www.w3.org/2001/XMLSchema" xmlns:xs="http://www.w3.org/2001/XMLSchema" xmlns:p="http://schemas.microsoft.com/office/2006/metadata/properties" xmlns:ns2="7a1c9a36-e77d-4ae4-96ed-bf0317b10c9d" xmlns:ns3="8a51ae72-a97d-4f98-9ac5-3c99664565fd" targetNamespace="http://schemas.microsoft.com/office/2006/metadata/properties" ma:root="true" ma:fieldsID="59d93e71bd15b46d6cadffa23ff773d5" ns2:_="" ns3:_="">
    <xsd:import namespace="7a1c9a36-e77d-4ae4-96ed-bf0317b10c9d"/>
    <xsd:import namespace="8a51ae72-a97d-4f98-9ac5-3c99664565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1c9a36-e77d-4ae4-96ed-bf0317b10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51ae72-a97d-4f98-9ac5-3c99664565f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8980569-cd2c-4bed-b4c2-096b9d1698f9}" ma:internalName="TaxCatchAll" ma:showField="CatchAllData" ma:web="8a51ae72-a97d-4f98-9ac5-3c99664565f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a1c9a36-e77d-4ae4-96ed-bf0317b10c9d">
      <Terms xmlns="http://schemas.microsoft.com/office/infopath/2007/PartnerControls"/>
    </lcf76f155ced4ddcb4097134ff3c332f>
    <TaxCatchAll xmlns="8a51ae72-a97d-4f98-9ac5-3c99664565fd" xsi:nil="true"/>
  </documentManagement>
</p:properties>
</file>

<file path=customXml/itemProps1.xml><?xml version="1.0" encoding="utf-8"?>
<ds:datastoreItem xmlns:ds="http://schemas.openxmlformats.org/officeDocument/2006/customXml" ds:itemID="{77AB7B04-E38C-4DFA-9D66-8384E5D5F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1c9a36-e77d-4ae4-96ed-bf0317b10c9d"/>
    <ds:schemaRef ds:uri="8a51ae72-a97d-4f98-9ac5-3c99664565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C587EE-BE18-4721-8039-350ED784C5B4}">
  <ds:schemaRefs>
    <ds:schemaRef ds:uri="http://schemas.microsoft.com/sharepoint/v3/contenttype/forms"/>
  </ds:schemaRefs>
</ds:datastoreItem>
</file>

<file path=customXml/itemProps3.xml><?xml version="1.0" encoding="utf-8"?>
<ds:datastoreItem xmlns:ds="http://schemas.openxmlformats.org/officeDocument/2006/customXml" ds:itemID="{FA8D7166-FCA6-44A6-BED2-DE4CC52120FD}">
  <ds:schemaRefs>
    <ds:schemaRef ds:uri="http://schemas.microsoft.com/office/2006/metadata/properties"/>
    <ds:schemaRef ds:uri="http://schemas.microsoft.com/office/infopath/2007/PartnerControls"/>
    <ds:schemaRef ds:uri="7a1c9a36-e77d-4ae4-96ed-bf0317b10c9d"/>
    <ds:schemaRef ds:uri="8a51ae72-a97d-4f98-9ac5-3c99664565f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285</Words>
  <Characters>1630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MacCallumE</dc:creator>
  <cp:keywords/>
  <cp:lastModifiedBy>Chenelle McMaster (Aviemore Primary)</cp:lastModifiedBy>
  <cp:revision>3</cp:revision>
  <cp:lastPrinted>2026-01-20T08:27:00Z</cp:lastPrinted>
  <dcterms:created xsi:type="dcterms:W3CDTF">2026-08-04T08:53:00Z</dcterms:created>
  <dcterms:modified xsi:type="dcterms:W3CDTF">2026-08-04T09:03:00Z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0x0101006AF966EE71E32D4A895911AEFA299D57</vt:lpwstr>
  </property>
  <property fmtid="{D5CDD505-2E9C-101B-9397-08002B2CF9AE}" pid="3" name="MediaServiceImageTags">
    <vt:lpwstr/>
  </property>
</Properties>
</file>