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ED59E1" w:rsidR="009815D7" w:rsidP="00D82332" w:rsidRDefault="00E74337" w14:paraId="799E15AC" w14:textId="77777777">
      <w:pPr>
        <w:ind w:left="-720"/>
        <w:jc w:val="center"/>
        <w:rPr>
          <w:rFonts w:ascii="Sassoon Infant Std" w:hAnsi="Sassoon Infant Std"/>
          <w:b/>
          <w:sz w:val="22"/>
          <w:szCs w:val="22"/>
        </w:rPr>
      </w:pPr>
      <w:r w:rsidRPr="00ED59E1">
        <w:rPr>
          <w:rFonts w:ascii="Sassoon Infant Std" w:hAnsi="Sassoon Infant Std"/>
          <w:b/>
          <w:sz w:val="22"/>
          <w:szCs w:val="22"/>
        </w:rPr>
        <w:t>Aviemore</w:t>
      </w:r>
      <w:r w:rsidRPr="00ED59E1" w:rsidR="009815D7">
        <w:rPr>
          <w:rFonts w:ascii="Sassoon Infant Std" w:hAnsi="Sassoon Infant Std"/>
          <w:b/>
          <w:sz w:val="22"/>
          <w:szCs w:val="22"/>
        </w:rPr>
        <w:t xml:space="preserve"> Primary School</w:t>
      </w:r>
      <w:r w:rsidRPr="00ED59E1" w:rsidR="00747027">
        <w:rPr>
          <w:rFonts w:ascii="Sassoon Infant Std" w:hAnsi="Sassoon Infant Std"/>
          <w:b/>
          <w:sz w:val="22"/>
          <w:szCs w:val="22"/>
        </w:rPr>
        <w:t>/ELC</w:t>
      </w:r>
    </w:p>
    <w:p w:rsidRPr="00ED59E1" w:rsidR="009815D7" w:rsidP="002F269D" w:rsidRDefault="009815D7" w14:paraId="049ADCBD" w14:textId="77777777">
      <w:pPr>
        <w:ind w:left="-720"/>
        <w:jc w:val="center"/>
        <w:rPr>
          <w:rFonts w:ascii="Sassoon Infant Std" w:hAnsi="Sassoon Infant Std"/>
          <w:b/>
          <w:sz w:val="22"/>
          <w:szCs w:val="22"/>
        </w:rPr>
      </w:pPr>
      <w:r w:rsidRPr="00ED59E1">
        <w:rPr>
          <w:rFonts w:ascii="Sassoon Infant Std" w:hAnsi="Sassoon Infant Std"/>
          <w:b/>
          <w:sz w:val="22"/>
          <w:szCs w:val="22"/>
        </w:rPr>
        <w:t>Planning the Outcomes of Learning</w:t>
      </w:r>
      <w:r w:rsidRPr="00ED59E1" w:rsidR="006C7D70">
        <w:rPr>
          <w:rFonts w:ascii="Sassoon Infant Std" w:hAnsi="Sassoon Infant Std"/>
          <w:b/>
          <w:sz w:val="22"/>
          <w:szCs w:val="22"/>
        </w:rPr>
        <w:t xml:space="preserve"> – </w:t>
      </w:r>
      <w:r w:rsidRPr="00ED59E1">
        <w:rPr>
          <w:rFonts w:ascii="Sassoon Infant Std" w:hAnsi="Sassoon Infant Std"/>
          <w:b/>
          <w:sz w:val="22"/>
          <w:szCs w:val="22"/>
        </w:rPr>
        <w:t xml:space="preserve">Termly </w:t>
      </w:r>
      <w:proofErr w:type="spellStart"/>
      <w:r w:rsidRPr="00ED59E1">
        <w:rPr>
          <w:rFonts w:ascii="Sassoon Infant Std" w:hAnsi="Sassoon Infant Std"/>
          <w:b/>
          <w:sz w:val="22"/>
          <w:szCs w:val="22"/>
        </w:rPr>
        <w:t>Organiser</w:t>
      </w:r>
      <w:proofErr w:type="spellEnd"/>
    </w:p>
    <w:tbl>
      <w:tblPr>
        <w:tblW w:w="99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860"/>
        <w:gridCol w:w="5040"/>
      </w:tblGrid>
      <w:tr w:rsidRPr="00ED59E1" w:rsidR="009815D7" w:rsidTr="118E2F6F" w14:paraId="383C00FC" w14:textId="77777777">
        <w:tc>
          <w:tcPr>
            <w:tcW w:w="9900" w:type="dxa"/>
            <w:gridSpan w:val="2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Pr="00ED59E1" w:rsidR="00747027" w:rsidP="3197A7FF" w:rsidRDefault="55AFD2B1" w14:paraId="6C789426" w14:textId="4A211F6B">
            <w:pPr>
              <w:rPr>
                <w:rFonts w:ascii="Sassoon Infant Std" w:hAnsi="Sassoon Infant Std"/>
                <w:b/>
                <w:bCs/>
                <w:sz w:val="22"/>
                <w:szCs w:val="22"/>
              </w:rPr>
            </w:pPr>
            <w:r w:rsidRPr="00ED59E1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Session: </w:t>
            </w:r>
            <w:r w:rsidRPr="00ED59E1" w:rsidR="35E98DE1">
              <w:rPr>
                <w:rFonts w:ascii="Sassoon Infant Std" w:hAnsi="Sassoon Infant Std"/>
                <w:b/>
                <w:bCs/>
                <w:sz w:val="22"/>
                <w:szCs w:val="22"/>
              </w:rPr>
              <w:t>202</w:t>
            </w:r>
            <w:r w:rsidRPr="00ED59E1" w:rsidR="001732B0">
              <w:rPr>
                <w:rFonts w:ascii="Sassoon Infant Std" w:hAnsi="Sassoon Infant Std"/>
                <w:b/>
                <w:bCs/>
                <w:sz w:val="22"/>
                <w:szCs w:val="22"/>
              </w:rPr>
              <w:t>4</w:t>
            </w:r>
            <w:r w:rsidRPr="00ED59E1" w:rsidR="35E98DE1">
              <w:rPr>
                <w:rFonts w:ascii="Sassoon Infant Std" w:hAnsi="Sassoon Infant Std"/>
                <w:b/>
                <w:bCs/>
                <w:sz w:val="22"/>
                <w:szCs w:val="22"/>
              </w:rPr>
              <w:t>-2</w:t>
            </w:r>
            <w:r w:rsidRPr="00ED59E1" w:rsidR="001732B0">
              <w:rPr>
                <w:rFonts w:ascii="Sassoon Infant Std" w:hAnsi="Sassoon Infant Std"/>
                <w:b/>
                <w:bCs/>
                <w:sz w:val="22"/>
                <w:szCs w:val="22"/>
              </w:rPr>
              <w:t>5</w:t>
            </w:r>
            <w:r w:rsidRPr="00ED59E1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         </w:t>
            </w:r>
            <w:r w:rsidRPr="00ED59E1" w:rsidR="45CF58BA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 </w:t>
            </w:r>
            <w:r w:rsidRPr="00ED59E1" w:rsidR="522E997C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              </w:t>
            </w:r>
            <w:r w:rsidR="007C2A5F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Autumn </w:t>
            </w:r>
            <w:r w:rsidRPr="00ED59E1" w:rsidR="561A14F5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Term    </w:t>
            </w:r>
          </w:p>
          <w:p w:rsidRPr="00ED59E1" w:rsidR="009815D7" w:rsidP="3197A7FF" w:rsidRDefault="365651A7" w14:paraId="08142BB5" w14:textId="30525293">
            <w:pPr>
              <w:rPr>
                <w:rFonts w:ascii="Sassoon Infant Std" w:hAnsi="Sassoon Infant Std"/>
                <w:b/>
                <w:bCs/>
                <w:sz w:val="22"/>
                <w:szCs w:val="22"/>
              </w:rPr>
            </w:pPr>
            <w:r w:rsidRPr="00ED59E1">
              <w:rPr>
                <w:rFonts w:ascii="Sassoon Infant Std" w:hAnsi="Sassoon Infant Std"/>
                <w:b/>
                <w:bCs/>
                <w:sz w:val="22"/>
                <w:szCs w:val="22"/>
              </w:rPr>
              <w:t>Class:</w:t>
            </w:r>
            <w:r w:rsidRPr="00ED59E1" w:rsidR="31795E51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</w:t>
            </w:r>
            <w:r w:rsidRPr="00ED59E1" w:rsidR="561A14F5">
              <w:rPr>
                <w:rFonts w:ascii="Sassoon Infant Std" w:hAnsi="Sassoon Infant Std"/>
                <w:b/>
                <w:bCs/>
                <w:sz w:val="22"/>
                <w:szCs w:val="22"/>
              </w:rPr>
              <w:t>P</w:t>
            </w:r>
            <w:r w:rsidRPr="00ED59E1" w:rsidR="00C458E6">
              <w:rPr>
                <w:rFonts w:ascii="Sassoon Infant Std" w:hAnsi="Sassoon Infant Std"/>
                <w:b/>
                <w:bCs/>
                <w:sz w:val="22"/>
                <w:szCs w:val="22"/>
              </w:rPr>
              <w:t>2/3</w:t>
            </w:r>
            <w:r w:rsidRPr="00ED59E1" w:rsidR="561A14F5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                     </w:t>
            </w:r>
            <w:r w:rsidRPr="00ED59E1" w:rsidR="0013116F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             </w:t>
            </w:r>
            <w:r w:rsidRPr="00ED59E1" w:rsidR="561A14F5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Teacher:</w:t>
            </w:r>
            <w:r w:rsidRPr="00ED59E1" w:rsidR="43D08459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D59E1" w:rsidR="00C458E6">
              <w:rPr>
                <w:rFonts w:ascii="Sassoon Infant Std" w:hAnsi="Sassoon Infant Std"/>
                <w:b/>
                <w:bCs/>
                <w:sz w:val="22"/>
                <w:szCs w:val="22"/>
              </w:rPr>
              <w:t>Ms</w:t>
            </w:r>
            <w:proofErr w:type="spellEnd"/>
            <w:r w:rsidRPr="00ED59E1" w:rsidR="00C458E6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Millar</w:t>
            </w:r>
          </w:p>
          <w:p w:rsidR="009815D7" w:rsidP="3197A7FF" w:rsidRDefault="4B0EBBC0" w14:paraId="1FDCA9A5" w14:textId="77777777">
            <w:pPr>
              <w:rPr>
                <w:rFonts w:ascii="Sassoon Infant Std" w:hAnsi="Sassoon Infant Std"/>
                <w:b/>
                <w:bCs/>
                <w:sz w:val="22"/>
                <w:szCs w:val="22"/>
              </w:rPr>
            </w:pPr>
            <w:r w:rsidRPr="00ED59E1">
              <w:rPr>
                <w:rFonts w:ascii="Sassoon Infant Std" w:hAnsi="Sassoon Infant Std"/>
                <w:b/>
                <w:bCs/>
                <w:sz w:val="22"/>
                <w:szCs w:val="22"/>
              </w:rPr>
              <w:t>Topic</w:t>
            </w:r>
            <w:r w:rsidRPr="00ED59E1" w:rsidR="0030525F">
              <w:rPr>
                <w:rFonts w:ascii="Sassoon Infant Std" w:hAnsi="Sassoon Infant Std"/>
                <w:b/>
                <w:bCs/>
                <w:sz w:val="22"/>
                <w:szCs w:val="22"/>
              </w:rPr>
              <w:t>:</w:t>
            </w:r>
            <w:r w:rsidRPr="00ED59E1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</w:t>
            </w:r>
            <w:r w:rsidRPr="00ED59E1" w:rsidR="00C458E6">
              <w:rPr>
                <w:rFonts w:ascii="Sassoon Infant Std" w:hAnsi="Sassoon Infant Std"/>
                <w:b/>
                <w:bCs/>
                <w:sz w:val="22"/>
                <w:szCs w:val="22"/>
              </w:rPr>
              <w:t>Everyone Welcome</w:t>
            </w:r>
          </w:p>
          <w:p w:rsidRPr="00ED59E1" w:rsidR="00ED59E1" w:rsidP="3197A7FF" w:rsidRDefault="00ED59E1" w14:paraId="7E956F6B" w14:textId="4DFB68C6">
            <w:pPr>
              <w:rPr>
                <w:rFonts w:ascii="Sassoon Infant Std" w:hAnsi="Sassoon Infant Std"/>
                <w:b/>
                <w:bCs/>
                <w:sz w:val="22"/>
                <w:szCs w:val="22"/>
              </w:rPr>
            </w:pPr>
            <w:r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Skills:  </w:t>
            </w:r>
            <w:r w:rsidRPr="004C2B40">
              <w:rPr>
                <w:rFonts w:ascii="Sassoon Infant Std" w:hAnsi="Sassoon Infant Std"/>
                <w:sz w:val="22"/>
                <w:szCs w:val="22"/>
              </w:rPr>
              <w:t xml:space="preserve">The </w:t>
            </w:r>
            <w:r w:rsidRPr="004C2B40" w:rsidR="004C2B40">
              <w:rPr>
                <w:rFonts w:ascii="Sassoon Infant Std" w:hAnsi="Sassoon Infant Std"/>
                <w:sz w:val="22"/>
                <w:szCs w:val="22"/>
              </w:rPr>
              <w:t xml:space="preserve">eight </w:t>
            </w:r>
            <w:r w:rsidRPr="004C2B40">
              <w:rPr>
                <w:rFonts w:ascii="Sassoon Infant Std" w:hAnsi="Sassoon Infant Std"/>
                <w:sz w:val="22"/>
                <w:szCs w:val="22"/>
              </w:rPr>
              <w:t>‘Animal Explorers</w:t>
            </w:r>
            <w:r w:rsidRPr="004C2B40" w:rsidR="001B3C9F">
              <w:rPr>
                <w:rFonts w:ascii="Sassoon Infant Std" w:hAnsi="Sassoon Infant Std"/>
                <w:sz w:val="22"/>
                <w:szCs w:val="22"/>
              </w:rPr>
              <w:t xml:space="preserve">’ support us with skills: The Focused Fox, The Curious Cat, The Ready Rabbit, Parker the </w:t>
            </w:r>
            <w:r w:rsidRPr="004C2B40" w:rsidR="00FE60F7">
              <w:rPr>
                <w:rFonts w:ascii="Sassoon Infant Std" w:hAnsi="Sassoon Infant Std"/>
                <w:sz w:val="22"/>
                <w:szCs w:val="22"/>
              </w:rPr>
              <w:t>Problem-Solving</w:t>
            </w:r>
            <w:r w:rsidRPr="004C2B40" w:rsidR="004C2B40">
              <w:rPr>
                <w:rFonts w:ascii="Sassoon Infant Std" w:hAnsi="Sassoon Infant Std"/>
                <w:sz w:val="22"/>
                <w:szCs w:val="22"/>
              </w:rPr>
              <w:t xml:space="preserve"> Cheetah, The Calm Horse, The Persistent Penguin, The Creative Crab and The Cooperative Croc.</w:t>
            </w:r>
          </w:p>
        </w:tc>
      </w:tr>
      <w:tr w:rsidRPr="00ED59E1" w:rsidR="00C54446" w:rsidTr="118E2F6F" w14:paraId="5DD0AAE0" w14:textId="77777777">
        <w:trPr>
          <w:trHeight w:val="6394"/>
        </w:trPr>
        <w:tc>
          <w:tcPr>
            <w:tcW w:w="4860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93D67" w:rsidP="000B2032" w:rsidRDefault="000B2032" w14:paraId="25324DE5" w14:textId="77777777">
            <w:pPr>
              <w:jc w:val="center"/>
              <w:rPr>
                <w:rFonts w:ascii="Sassoon Infant Std" w:hAnsi="Sassoon Infant Std"/>
                <w:b/>
                <w:sz w:val="22"/>
                <w:szCs w:val="22"/>
              </w:rPr>
            </w:pPr>
            <w:r w:rsidRPr="00ED59E1">
              <w:rPr>
                <w:rFonts w:ascii="Sassoon Infant Std" w:hAnsi="Sassoon Infant Std"/>
                <w:b/>
                <w:sz w:val="22"/>
                <w:szCs w:val="22"/>
              </w:rPr>
              <w:t xml:space="preserve">Dates for the diary </w:t>
            </w:r>
          </w:p>
          <w:p w:rsidR="00566CD5" w:rsidP="000B2032" w:rsidRDefault="00566CD5" w14:paraId="7E5F8481" w14:textId="77777777">
            <w:pPr>
              <w:jc w:val="center"/>
              <w:rPr>
                <w:rFonts w:ascii="Sassoon Infant Std" w:hAnsi="Sassoon Infant Std"/>
                <w:b/>
                <w:sz w:val="22"/>
                <w:szCs w:val="22"/>
              </w:rPr>
            </w:pPr>
          </w:p>
          <w:p w:rsidRPr="00CA2CD0" w:rsidR="00566CD5" w:rsidP="00CA2CD0" w:rsidRDefault="00566CD5" w14:paraId="7B66285A" w14:textId="67AA94A0">
            <w:pPr>
              <w:jc w:val="both"/>
              <w:rPr>
                <w:rFonts w:ascii="Sassoon Infant Std" w:hAnsi="Sassoon Infant Std"/>
                <w:bCs/>
                <w:sz w:val="22"/>
                <w:szCs w:val="22"/>
              </w:rPr>
            </w:pPr>
            <w:r w:rsidRPr="00CA2CD0">
              <w:rPr>
                <w:rFonts w:ascii="Sassoon Infant Std" w:hAnsi="Sassoon Infant Std"/>
                <w:bCs/>
                <w:sz w:val="22"/>
                <w:szCs w:val="22"/>
              </w:rPr>
              <w:t>This Autumn term P2/3</w:t>
            </w:r>
            <w:r w:rsidRPr="00CA2CD0" w:rsidR="00873495">
              <w:rPr>
                <w:rFonts w:ascii="Sassoon Infant Std" w:hAnsi="Sassoon Infant Std"/>
                <w:bCs/>
                <w:sz w:val="22"/>
                <w:szCs w:val="22"/>
              </w:rPr>
              <w:t xml:space="preserve"> are going to learn through a mix of child led, adult initiated and adult directed experiences. </w:t>
            </w:r>
            <w:r w:rsidRPr="00CA2CD0" w:rsidR="006F7933">
              <w:rPr>
                <w:rFonts w:ascii="Sassoon Infant Std" w:hAnsi="Sassoon Infant Std"/>
                <w:bCs/>
                <w:sz w:val="22"/>
                <w:szCs w:val="22"/>
              </w:rPr>
              <w:t xml:space="preserve">We are going to spend time on our class topic ‘Everyone Welcome’ as well as </w:t>
            </w:r>
            <w:r w:rsidRPr="00CA2CD0" w:rsidR="00CA2CD0">
              <w:rPr>
                <w:rFonts w:ascii="Sassoon Infant Std" w:hAnsi="Sassoon Infant Std"/>
                <w:bCs/>
                <w:sz w:val="22"/>
                <w:szCs w:val="22"/>
              </w:rPr>
              <w:t>having plenty time for play and our own projects.  We will work indoors and outdoors and work in the garden too.</w:t>
            </w:r>
          </w:p>
          <w:p w:rsidR="00FE60F7" w:rsidP="00CA2CD0" w:rsidRDefault="00FE60F7" w14:paraId="3AC8EABC" w14:textId="77777777">
            <w:pPr>
              <w:jc w:val="both"/>
              <w:rPr>
                <w:rFonts w:ascii="Sassoon Infant Std" w:hAnsi="Sassoon Infant Std"/>
                <w:b/>
                <w:sz w:val="22"/>
                <w:szCs w:val="22"/>
              </w:rPr>
            </w:pPr>
          </w:p>
          <w:p w:rsidRPr="00ED59E1" w:rsidR="009F4EB8" w:rsidP="00CA2CD0" w:rsidRDefault="003F1CD4" w14:paraId="60C7E8F4" w14:textId="40EF6380">
            <w:pPr>
              <w:jc w:val="both"/>
              <w:rPr>
                <w:rFonts w:ascii="Sassoon Infant Std" w:hAnsi="Sassoon Infant Std"/>
                <w:b/>
                <w:sz w:val="22"/>
                <w:szCs w:val="22"/>
              </w:rPr>
            </w:pPr>
            <w:r w:rsidRPr="00ED59E1">
              <w:rPr>
                <w:rFonts w:ascii="Sassoon Infant Std" w:hAnsi="Sassoon Infant Std"/>
                <w:b/>
                <w:sz w:val="22"/>
                <w:szCs w:val="22"/>
              </w:rPr>
              <w:t>August</w:t>
            </w:r>
          </w:p>
          <w:p w:rsidRPr="00ED59E1" w:rsidR="009A51C1" w:rsidP="00476074" w:rsidRDefault="003F1CD4" w14:paraId="7E4E84F7" w14:textId="6EDEAD94">
            <w:pPr>
              <w:rPr>
                <w:rFonts w:ascii="Sassoon Infant Std" w:hAnsi="Sassoon Infant Std"/>
                <w:sz w:val="22"/>
                <w:szCs w:val="22"/>
              </w:rPr>
            </w:pPr>
            <w:r w:rsidRPr="00ED59E1">
              <w:rPr>
                <w:rFonts w:ascii="Sassoon Infant Std" w:hAnsi="Sassoon Infant Std"/>
                <w:sz w:val="22"/>
                <w:szCs w:val="22"/>
              </w:rPr>
              <w:t>1</w:t>
            </w:r>
            <w:r w:rsidRPr="00ED59E1" w:rsidR="001732B0">
              <w:rPr>
                <w:rFonts w:ascii="Sassoon Infant Std" w:hAnsi="Sassoon Infant Std"/>
                <w:sz w:val="22"/>
                <w:szCs w:val="22"/>
              </w:rPr>
              <w:t>9</w:t>
            </w:r>
            <w:r w:rsidRPr="00ED59E1">
              <w:rPr>
                <w:rFonts w:ascii="Sassoon Infant Std" w:hAnsi="Sassoon Infant Std"/>
                <w:sz w:val="22"/>
                <w:szCs w:val="22"/>
                <w:vertAlign w:val="superscript"/>
              </w:rPr>
              <w:t xml:space="preserve">th     </w:t>
            </w:r>
            <w:r w:rsidRPr="00ED59E1">
              <w:rPr>
                <w:rFonts w:ascii="Sassoon Infant Std" w:hAnsi="Sassoon Infant Std"/>
                <w:sz w:val="22"/>
                <w:szCs w:val="22"/>
              </w:rPr>
              <w:t>In-service Day</w:t>
            </w:r>
          </w:p>
          <w:p w:rsidRPr="00ED59E1" w:rsidR="00316C7F" w:rsidP="3197A7FF" w:rsidRDefault="009A51C1" w14:paraId="34879491" w14:textId="364A052E">
            <w:pPr>
              <w:rPr>
                <w:rFonts w:ascii="Sassoon Infant Std" w:hAnsi="Sassoon Infant Std"/>
                <w:sz w:val="22"/>
                <w:szCs w:val="22"/>
              </w:rPr>
            </w:pPr>
            <w:r w:rsidRPr="00ED59E1">
              <w:rPr>
                <w:rFonts w:ascii="Sassoon Infant Std" w:hAnsi="Sassoon Infant Std"/>
                <w:sz w:val="22"/>
                <w:szCs w:val="22"/>
              </w:rPr>
              <w:t>20</w:t>
            </w:r>
            <w:r w:rsidRPr="00ED59E1">
              <w:rPr>
                <w:rFonts w:ascii="Sassoon Infant Std" w:hAnsi="Sassoon Infant Std"/>
                <w:sz w:val="22"/>
                <w:szCs w:val="22"/>
                <w:vertAlign w:val="superscript"/>
              </w:rPr>
              <w:t>th</w:t>
            </w:r>
            <w:r w:rsidRPr="00ED59E1">
              <w:rPr>
                <w:rFonts w:ascii="Sassoon Infant Std" w:hAnsi="Sassoon Infant Std"/>
                <w:sz w:val="22"/>
                <w:szCs w:val="22"/>
              </w:rPr>
              <w:t xml:space="preserve"> </w:t>
            </w:r>
            <w:r w:rsidRPr="00ED59E1" w:rsidR="003F1CD4">
              <w:rPr>
                <w:rFonts w:ascii="Sassoon Infant Std" w:hAnsi="Sassoon Infant Std"/>
                <w:sz w:val="22"/>
                <w:szCs w:val="22"/>
              </w:rPr>
              <w:t xml:space="preserve"> </w:t>
            </w:r>
            <w:r w:rsidRPr="00ED59E1" w:rsidR="004733F0">
              <w:rPr>
                <w:rFonts w:ascii="Sassoon Infant Std" w:hAnsi="Sassoon Infant Std"/>
                <w:sz w:val="22"/>
                <w:szCs w:val="22"/>
              </w:rPr>
              <w:t xml:space="preserve"> </w:t>
            </w:r>
            <w:r w:rsidRPr="00ED59E1" w:rsidR="00476074">
              <w:rPr>
                <w:rFonts w:ascii="Sassoon Infant Std" w:hAnsi="Sassoon Infant Std"/>
                <w:sz w:val="22"/>
                <w:szCs w:val="22"/>
              </w:rPr>
              <w:t>School and nursery return</w:t>
            </w:r>
          </w:p>
          <w:p w:rsidRPr="00ED59E1" w:rsidR="3197A7FF" w:rsidP="3197A7FF" w:rsidRDefault="00316C7F" w14:paraId="1059E523" w14:textId="5DFDE0AA">
            <w:pPr>
              <w:rPr>
                <w:rFonts w:ascii="Sassoon Infant Std" w:hAnsi="Sassoon Infant Std"/>
                <w:sz w:val="22"/>
                <w:szCs w:val="22"/>
              </w:rPr>
            </w:pPr>
            <w:r w:rsidRPr="00ED59E1">
              <w:rPr>
                <w:rFonts w:ascii="Sassoon Infant Std" w:hAnsi="Sassoon Infant Std"/>
                <w:sz w:val="22"/>
                <w:szCs w:val="22"/>
              </w:rPr>
              <w:t>23</w:t>
            </w:r>
            <w:r w:rsidRPr="00ED59E1">
              <w:rPr>
                <w:rFonts w:ascii="Sassoon Infant Std" w:hAnsi="Sassoon Infant Std"/>
                <w:sz w:val="22"/>
                <w:szCs w:val="22"/>
                <w:vertAlign w:val="superscript"/>
              </w:rPr>
              <w:t>rd</w:t>
            </w:r>
            <w:r w:rsidRPr="00ED59E1">
              <w:rPr>
                <w:rFonts w:ascii="Sassoon Infant Std" w:hAnsi="Sassoon Infant Std"/>
                <w:sz w:val="22"/>
                <w:szCs w:val="22"/>
              </w:rPr>
              <w:t xml:space="preserve"> </w:t>
            </w:r>
            <w:r w:rsidRPr="00ED59E1" w:rsidR="004733F0">
              <w:rPr>
                <w:rFonts w:ascii="Sassoon Infant Std" w:hAnsi="Sassoon Infant Std"/>
                <w:sz w:val="22"/>
                <w:szCs w:val="22"/>
              </w:rPr>
              <w:t xml:space="preserve">  </w:t>
            </w:r>
            <w:r w:rsidRPr="00ED59E1" w:rsidR="3197A7FF">
              <w:rPr>
                <w:rFonts w:ascii="Sassoon Infant Std" w:hAnsi="Sassoon Infant Std"/>
                <w:sz w:val="22"/>
                <w:szCs w:val="22"/>
              </w:rPr>
              <w:t xml:space="preserve">Assembly – </w:t>
            </w:r>
            <w:proofErr w:type="spellStart"/>
            <w:r w:rsidRPr="00ED59E1">
              <w:rPr>
                <w:rFonts w:ascii="Sassoon Infant Std" w:hAnsi="Sassoon Infant Std"/>
                <w:sz w:val="22"/>
                <w:szCs w:val="22"/>
              </w:rPr>
              <w:t>Mrs</w:t>
            </w:r>
            <w:proofErr w:type="spellEnd"/>
            <w:r w:rsidRPr="00ED59E1">
              <w:rPr>
                <w:rFonts w:ascii="Sassoon Infant Std" w:hAnsi="Sassoon Infant Std"/>
                <w:sz w:val="22"/>
                <w:szCs w:val="22"/>
              </w:rPr>
              <w:t xml:space="preserve"> McMast</w:t>
            </w:r>
            <w:r w:rsidRPr="00ED59E1" w:rsidR="00262B20">
              <w:rPr>
                <w:rFonts w:ascii="Sassoon Infant Std" w:hAnsi="Sassoon Infant Std"/>
                <w:sz w:val="22"/>
                <w:szCs w:val="22"/>
              </w:rPr>
              <w:t>er</w:t>
            </w:r>
            <w:r w:rsidRPr="00ED59E1" w:rsidR="3197A7FF">
              <w:rPr>
                <w:rFonts w:ascii="Sassoon Infant Std" w:hAnsi="Sassoon Infant Std"/>
                <w:sz w:val="22"/>
                <w:szCs w:val="22"/>
              </w:rPr>
              <w:t xml:space="preserve"> </w:t>
            </w:r>
            <w:r w:rsidRPr="00ED59E1" w:rsidR="00FD6B51">
              <w:rPr>
                <w:rFonts w:ascii="Sassoon Infant Std" w:hAnsi="Sassoon Infant Std"/>
                <w:sz w:val="22"/>
                <w:szCs w:val="22"/>
              </w:rPr>
              <w:t>– Vision, Values and Aims</w:t>
            </w:r>
          </w:p>
          <w:p w:rsidRPr="00ED59E1" w:rsidR="3197A7FF" w:rsidP="3197A7FF" w:rsidRDefault="00BD2670" w14:paraId="35248B22" w14:textId="251DCEC0">
            <w:pPr>
              <w:rPr>
                <w:rFonts w:ascii="Sassoon Infant Std" w:hAnsi="Sassoon Infant Std"/>
                <w:sz w:val="22"/>
                <w:szCs w:val="22"/>
              </w:rPr>
            </w:pPr>
            <w:r w:rsidRPr="00ED59E1">
              <w:rPr>
                <w:rFonts w:ascii="Sassoon Infant Std" w:hAnsi="Sassoon Infant Std"/>
                <w:sz w:val="22"/>
                <w:szCs w:val="22"/>
              </w:rPr>
              <w:t>30</w:t>
            </w:r>
            <w:r w:rsidRPr="00ED59E1">
              <w:rPr>
                <w:rFonts w:ascii="Sassoon Infant Std" w:hAnsi="Sassoon Infant Std"/>
                <w:sz w:val="22"/>
                <w:szCs w:val="22"/>
                <w:vertAlign w:val="superscript"/>
              </w:rPr>
              <w:t>th</w:t>
            </w:r>
            <w:r w:rsidRPr="00ED59E1">
              <w:rPr>
                <w:rFonts w:ascii="Sassoon Infant Std" w:hAnsi="Sassoon Infant Std"/>
                <w:sz w:val="22"/>
                <w:szCs w:val="22"/>
              </w:rPr>
              <w:t xml:space="preserve"> </w:t>
            </w:r>
            <w:r w:rsidRPr="00ED59E1" w:rsidR="004733F0">
              <w:rPr>
                <w:rFonts w:ascii="Sassoon Infant Std" w:hAnsi="Sassoon Infant Std"/>
                <w:sz w:val="22"/>
                <w:szCs w:val="22"/>
              </w:rPr>
              <w:t xml:space="preserve">  </w:t>
            </w:r>
            <w:r w:rsidRPr="00ED59E1" w:rsidR="3197A7FF">
              <w:rPr>
                <w:rFonts w:ascii="Sassoon Infant Std" w:hAnsi="Sassoon Infant Std"/>
                <w:sz w:val="22"/>
                <w:szCs w:val="22"/>
              </w:rPr>
              <w:t xml:space="preserve">Assembly – </w:t>
            </w:r>
            <w:proofErr w:type="spellStart"/>
            <w:r w:rsidRPr="00ED59E1" w:rsidR="3197A7FF">
              <w:rPr>
                <w:rFonts w:ascii="Sassoon Infant Std" w:hAnsi="Sassoon Infant Std"/>
                <w:sz w:val="22"/>
                <w:szCs w:val="22"/>
              </w:rPr>
              <w:t>Mrs</w:t>
            </w:r>
            <w:proofErr w:type="spellEnd"/>
            <w:r w:rsidRPr="00ED59E1" w:rsidR="00501E16">
              <w:rPr>
                <w:rFonts w:ascii="Sassoon Infant Std" w:hAnsi="Sassoon Infant Std"/>
                <w:sz w:val="22"/>
                <w:szCs w:val="22"/>
              </w:rPr>
              <w:t xml:space="preserve"> Creber</w:t>
            </w:r>
            <w:r w:rsidRPr="00ED59E1" w:rsidR="3197A7FF">
              <w:rPr>
                <w:rFonts w:ascii="Sassoon Infant Std" w:hAnsi="Sassoon Infant Std"/>
                <w:sz w:val="22"/>
                <w:szCs w:val="22"/>
              </w:rPr>
              <w:t xml:space="preserve"> </w:t>
            </w:r>
            <w:r w:rsidRPr="00ED59E1" w:rsidR="00C52357">
              <w:rPr>
                <w:rFonts w:ascii="Sassoon Infant Std" w:hAnsi="Sassoon Infant Std"/>
                <w:sz w:val="22"/>
                <w:szCs w:val="22"/>
              </w:rPr>
              <w:t>–</w:t>
            </w:r>
            <w:r w:rsidRPr="00ED59E1" w:rsidR="00FD6B51">
              <w:rPr>
                <w:rFonts w:ascii="Sassoon Infant Std" w:hAnsi="Sassoon Infant Std"/>
                <w:sz w:val="22"/>
                <w:szCs w:val="22"/>
              </w:rPr>
              <w:t xml:space="preserve"> </w:t>
            </w:r>
            <w:r w:rsidRPr="00ED59E1" w:rsidR="00A35D61">
              <w:rPr>
                <w:rFonts w:ascii="Sassoon Infant Std" w:hAnsi="Sassoon Infant Std"/>
                <w:sz w:val="22"/>
                <w:szCs w:val="22"/>
              </w:rPr>
              <w:t>SHANARRI</w:t>
            </w:r>
            <w:r w:rsidRPr="00ED59E1" w:rsidR="00C52357">
              <w:rPr>
                <w:rFonts w:ascii="Sassoon Infant Std" w:hAnsi="Sassoon Infant Std"/>
                <w:sz w:val="22"/>
                <w:szCs w:val="22"/>
              </w:rPr>
              <w:t xml:space="preserve">- </w:t>
            </w:r>
            <w:r w:rsidRPr="00ED59E1" w:rsidR="004733F0">
              <w:rPr>
                <w:rFonts w:ascii="Sassoon Infant Std" w:hAnsi="Sassoon Infant Std"/>
                <w:sz w:val="22"/>
                <w:szCs w:val="22"/>
              </w:rPr>
              <w:t xml:space="preserve">    </w:t>
            </w:r>
            <w:r w:rsidRPr="00ED59E1" w:rsidR="00C52357">
              <w:rPr>
                <w:rFonts w:ascii="Sassoon Infant Std" w:hAnsi="Sassoon Infant Std"/>
                <w:sz w:val="22"/>
                <w:szCs w:val="22"/>
              </w:rPr>
              <w:t>Safe</w:t>
            </w:r>
          </w:p>
          <w:p w:rsidRPr="00ED59E1" w:rsidR="009F4EB8" w:rsidP="002B14CD" w:rsidRDefault="009F4EB8" w14:paraId="672A6659" w14:textId="77777777">
            <w:pPr>
              <w:rPr>
                <w:rFonts w:ascii="Sassoon Infant Std" w:hAnsi="Sassoon Infant Std"/>
                <w:color w:val="FF0000"/>
                <w:sz w:val="22"/>
                <w:szCs w:val="22"/>
              </w:rPr>
            </w:pPr>
          </w:p>
          <w:p w:rsidRPr="00ED59E1" w:rsidR="003F4151" w:rsidP="002B14CD" w:rsidRDefault="003F1CD4" w14:paraId="72132C17" w14:textId="77777777">
            <w:pPr>
              <w:rPr>
                <w:rFonts w:ascii="Sassoon Infant Std" w:hAnsi="Sassoon Infant Std"/>
                <w:b/>
                <w:bCs/>
                <w:sz w:val="22"/>
                <w:szCs w:val="22"/>
              </w:rPr>
            </w:pPr>
            <w:r w:rsidRPr="00ED59E1">
              <w:rPr>
                <w:rFonts w:ascii="Sassoon Infant Std" w:hAnsi="Sassoon Infant Std"/>
                <w:b/>
                <w:bCs/>
                <w:sz w:val="22"/>
                <w:szCs w:val="22"/>
              </w:rPr>
              <w:t>September</w:t>
            </w:r>
          </w:p>
          <w:p w:rsidRPr="00ED59E1" w:rsidR="003F1CD4" w:rsidP="002B14CD" w:rsidRDefault="00B05B01" w14:paraId="337913A0" w14:textId="2D40F418">
            <w:pPr>
              <w:rPr>
                <w:rFonts w:ascii="Sassoon Infant Std" w:hAnsi="Sassoon Infant Std"/>
                <w:sz w:val="22"/>
                <w:szCs w:val="22"/>
              </w:rPr>
            </w:pPr>
            <w:r w:rsidRPr="00ED59E1">
              <w:rPr>
                <w:rFonts w:ascii="Sassoon Infant Std" w:hAnsi="Sassoon Infant Std"/>
                <w:sz w:val="22"/>
                <w:szCs w:val="22"/>
              </w:rPr>
              <w:t>6</w:t>
            </w:r>
            <w:r w:rsidRPr="00ED59E1">
              <w:rPr>
                <w:rFonts w:ascii="Sassoon Infant Std" w:hAnsi="Sassoon Infant Std"/>
                <w:sz w:val="22"/>
                <w:szCs w:val="22"/>
                <w:vertAlign w:val="superscript"/>
              </w:rPr>
              <w:t>th</w:t>
            </w:r>
            <w:r w:rsidRPr="00ED59E1">
              <w:rPr>
                <w:rFonts w:ascii="Sassoon Infant Std" w:hAnsi="Sassoon Infant Std"/>
                <w:sz w:val="22"/>
                <w:szCs w:val="22"/>
              </w:rPr>
              <w:t xml:space="preserve"> </w:t>
            </w:r>
            <w:r w:rsidRPr="00ED59E1" w:rsidR="004733F0">
              <w:rPr>
                <w:rFonts w:ascii="Sassoon Infant Std" w:hAnsi="Sassoon Infant Std"/>
                <w:sz w:val="22"/>
                <w:szCs w:val="22"/>
              </w:rPr>
              <w:t xml:space="preserve">    </w:t>
            </w:r>
            <w:r w:rsidRPr="00ED59E1" w:rsidR="003F1CD4">
              <w:rPr>
                <w:rFonts w:ascii="Sassoon Infant Std" w:hAnsi="Sassoon Infant Std"/>
                <w:sz w:val="22"/>
                <w:szCs w:val="22"/>
              </w:rPr>
              <w:t xml:space="preserve">Assembly – Pupil Groups </w:t>
            </w:r>
          </w:p>
          <w:p w:rsidRPr="00ED59E1" w:rsidR="00655C1A" w:rsidP="002B14CD" w:rsidRDefault="00655C1A" w14:paraId="18BB9FF0" w14:textId="33133B1B">
            <w:pPr>
              <w:rPr>
                <w:rFonts w:ascii="Sassoon Infant Std" w:hAnsi="Sassoon Infant Std"/>
                <w:sz w:val="22"/>
                <w:szCs w:val="22"/>
              </w:rPr>
            </w:pPr>
            <w:r w:rsidRPr="00ED59E1">
              <w:rPr>
                <w:rFonts w:ascii="Sassoon Infant Std" w:hAnsi="Sassoon Infant Std"/>
                <w:sz w:val="22"/>
                <w:szCs w:val="22"/>
              </w:rPr>
              <w:t>6</w:t>
            </w:r>
            <w:r w:rsidRPr="00ED59E1">
              <w:rPr>
                <w:rFonts w:ascii="Sassoon Infant Std" w:hAnsi="Sassoon Infant Std"/>
                <w:sz w:val="22"/>
                <w:szCs w:val="22"/>
                <w:vertAlign w:val="superscript"/>
              </w:rPr>
              <w:t>th</w:t>
            </w:r>
            <w:r w:rsidRPr="00ED59E1">
              <w:rPr>
                <w:rFonts w:ascii="Sassoon Infant Std" w:hAnsi="Sassoon Infant Std"/>
                <w:sz w:val="22"/>
                <w:szCs w:val="22"/>
              </w:rPr>
              <w:t xml:space="preserve"> </w:t>
            </w:r>
            <w:r w:rsidRPr="00ED59E1" w:rsidR="004733F0">
              <w:rPr>
                <w:rFonts w:ascii="Sassoon Infant Std" w:hAnsi="Sassoon Infant Std"/>
                <w:sz w:val="22"/>
                <w:szCs w:val="22"/>
              </w:rPr>
              <w:t xml:space="preserve">    </w:t>
            </w:r>
            <w:r w:rsidRPr="00ED59E1">
              <w:rPr>
                <w:rFonts w:ascii="Sassoon Infant Std" w:hAnsi="Sassoon Infant Std"/>
                <w:sz w:val="22"/>
                <w:szCs w:val="22"/>
              </w:rPr>
              <w:t xml:space="preserve">Termly Planners </w:t>
            </w:r>
            <w:r w:rsidRPr="00ED59E1" w:rsidR="004733F0">
              <w:rPr>
                <w:rFonts w:ascii="Sassoon Infant Std" w:hAnsi="Sassoon Infant Std"/>
                <w:sz w:val="22"/>
                <w:szCs w:val="22"/>
              </w:rPr>
              <w:t>out</w:t>
            </w:r>
          </w:p>
          <w:p w:rsidRPr="00ED59E1" w:rsidR="00B1682E" w:rsidP="757D79A0" w:rsidRDefault="00B1682E" w14:paraId="058DD221" w14:textId="44C3C5B7">
            <w:pPr>
              <w:rPr>
                <w:rFonts w:ascii="Sassoon Infant Std" w:hAnsi="Sassoon Infant Std"/>
                <w:sz w:val="22"/>
                <w:szCs w:val="22"/>
              </w:rPr>
            </w:pPr>
            <w:r w:rsidRPr="00ED59E1">
              <w:rPr>
                <w:rFonts w:ascii="Sassoon Infant Std" w:hAnsi="Sassoon Infant Std"/>
                <w:sz w:val="22"/>
                <w:szCs w:val="22"/>
              </w:rPr>
              <w:t>10</w:t>
            </w:r>
            <w:r w:rsidRPr="00ED59E1">
              <w:rPr>
                <w:rFonts w:ascii="Sassoon Infant Std" w:hAnsi="Sassoon Infant Std"/>
                <w:sz w:val="22"/>
                <w:szCs w:val="22"/>
                <w:vertAlign w:val="superscript"/>
              </w:rPr>
              <w:t>th</w:t>
            </w:r>
            <w:r w:rsidRPr="00ED59E1">
              <w:rPr>
                <w:rFonts w:ascii="Sassoon Infant Std" w:hAnsi="Sassoon Infant Std"/>
                <w:sz w:val="22"/>
                <w:szCs w:val="22"/>
              </w:rPr>
              <w:t xml:space="preserve">    Class photos</w:t>
            </w:r>
          </w:p>
          <w:p w:rsidRPr="00ED59E1" w:rsidR="3197A7FF" w:rsidP="118E2F6F" w:rsidRDefault="00B05B01" w14:paraId="18F42412" w14:textId="55B096DE">
            <w:pPr>
              <w:rPr>
                <w:rFonts w:ascii="Sassoon Infant Std" w:hAnsi="Sassoon Infant Std"/>
                <w:sz w:val="22"/>
                <w:szCs w:val="22"/>
              </w:rPr>
            </w:pPr>
            <w:r w:rsidRPr="118E2F6F" w:rsidR="00B05B01">
              <w:rPr>
                <w:rFonts w:ascii="Sassoon Infant Std" w:hAnsi="Sassoon Infant Std"/>
                <w:sz w:val="22"/>
                <w:szCs w:val="22"/>
              </w:rPr>
              <w:t>13</w:t>
            </w:r>
            <w:r w:rsidRPr="118E2F6F" w:rsidR="00B05B01">
              <w:rPr>
                <w:rFonts w:ascii="Sassoon Infant Std" w:hAnsi="Sassoon Infant Std"/>
                <w:sz w:val="22"/>
                <w:szCs w:val="22"/>
                <w:vertAlign w:val="superscript"/>
              </w:rPr>
              <w:t>th</w:t>
            </w:r>
            <w:r w:rsidRPr="118E2F6F" w:rsidR="004733F0">
              <w:rPr>
                <w:rFonts w:ascii="Sassoon Infant Std" w:hAnsi="Sassoon Infant Std"/>
                <w:sz w:val="22"/>
                <w:szCs w:val="22"/>
                <w:vertAlign w:val="superscript"/>
              </w:rPr>
              <w:t xml:space="preserve">      </w:t>
            </w:r>
            <w:r w:rsidRPr="118E2F6F" w:rsidR="3197A7FF">
              <w:rPr>
                <w:rFonts w:ascii="Sassoon Infant Std" w:hAnsi="Sassoon Infant Std"/>
                <w:sz w:val="22"/>
                <w:szCs w:val="22"/>
              </w:rPr>
              <w:t xml:space="preserve">Assembly – </w:t>
            </w:r>
            <w:r w:rsidRPr="118E2F6F" w:rsidR="5B40E254">
              <w:rPr>
                <w:rFonts w:ascii="Sassoon Infant Std" w:hAnsi="Sassoon Infant Std"/>
                <w:sz w:val="22"/>
                <w:szCs w:val="22"/>
              </w:rPr>
              <w:t>Pupil Groups</w:t>
            </w:r>
          </w:p>
          <w:p w:rsidRPr="00ED59E1" w:rsidR="003F1CD4" w:rsidP="002B14CD" w:rsidRDefault="003F1CD4" w14:paraId="5C3E49D3" w14:textId="29B8098A">
            <w:pPr>
              <w:rPr>
                <w:rFonts w:ascii="Sassoon Infant Std" w:hAnsi="Sassoon Infant Std"/>
                <w:sz w:val="22"/>
                <w:szCs w:val="22"/>
              </w:rPr>
            </w:pPr>
            <w:r w:rsidRPr="00ED59E1">
              <w:rPr>
                <w:rFonts w:ascii="Sassoon Infant Std" w:hAnsi="Sassoon Infant Std"/>
                <w:sz w:val="22"/>
                <w:szCs w:val="22"/>
              </w:rPr>
              <w:t>1</w:t>
            </w:r>
            <w:r w:rsidRPr="00ED59E1" w:rsidR="00333F1F">
              <w:rPr>
                <w:rFonts w:ascii="Sassoon Infant Std" w:hAnsi="Sassoon Infant Std"/>
                <w:sz w:val="22"/>
                <w:szCs w:val="22"/>
              </w:rPr>
              <w:t>6</w:t>
            </w:r>
            <w:r w:rsidRPr="00ED59E1" w:rsidR="00476074">
              <w:rPr>
                <w:rFonts w:ascii="Sassoon Infant Std" w:hAnsi="Sassoon Infant Std"/>
                <w:sz w:val="22"/>
                <w:szCs w:val="22"/>
                <w:vertAlign w:val="superscript"/>
              </w:rPr>
              <w:t>th</w:t>
            </w:r>
            <w:r w:rsidRPr="00ED59E1">
              <w:rPr>
                <w:rFonts w:ascii="Sassoon Infant Std" w:hAnsi="Sassoon Infant Std"/>
                <w:sz w:val="22"/>
                <w:szCs w:val="22"/>
                <w:vertAlign w:val="superscript"/>
              </w:rPr>
              <w:t xml:space="preserve"> </w:t>
            </w:r>
            <w:r w:rsidRPr="00ED59E1">
              <w:rPr>
                <w:rFonts w:ascii="Sassoon Infant Std" w:hAnsi="Sassoon Infant Std"/>
                <w:sz w:val="22"/>
                <w:szCs w:val="22"/>
              </w:rPr>
              <w:t>and 1</w:t>
            </w:r>
            <w:r w:rsidRPr="00ED59E1" w:rsidR="00333F1F">
              <w:rPr>
                <w:rFonts w:ascii="Sassoon Infant Std" w:hAnsi="Sassoon Infant Std"/>
                <w:sz w:val="22"/>
                <w:szCs w:val="22"/>
              </w:rPr>
              <w:t>7</w:t>
            </w:r>
            <w:r w:rsidRPr="00ED59E1">
              <w:rPr>
                <w:rFonts w:ascii="Sassoon Infant Std" w:hAnsi="Sassoon Infant Std"/>
                <w:sz w:val="22"/>
                <w:szCs w:val="22"/>
                <w:vertAlign w:val="superscript"/>
              </w:rPr>
              <w:t>th</w:t>
            </w:r>
            <w:r w:rsidRPr="00ED59E1" w:rsidR="00476074">
              <w:rPr>
                <w:rFonts w:ascii="Sassoon Infant Std" w:hAnsi="Sassoon Infant Std"/>
                <w:sz w:val="22"/>
                <w:szCs w:val="22"/>
              </w:rPr>
              <w:t xml:space="preserve">    In-service Days</w:t>
            </w:r>
          </w:p>
          <w:p w:rsidRPr="00ED59E1" w:rsidR="3197A7FF" w:rsidP="00313545" w:rsidRDefault="00313545" w14:paraId="54D2BC8E" w14:textId="3F6E6C6E">
            <w:pPr>
              <w:rPr>
                <w:rFonts w:ascii="Sassoon Infant Std" w:hAnsi="Sassoon Infant Std"/>
                <w:sz w:val="22"/>
                <w:szCs w:val="22"/>
              </w:rPr>
            </w:pPr>
            <w:r w:rsidRPr="00ED59E1">
              <w:rPr>
                <w:rFonts w:ascii="Sassoon Infant Std" w:hAnsi="Sassoon Infant Std"/>
                <w:sz w:val="22"/>
                <w:szCs w:val="22"/>
              </w:rPr>
              <w:t>20</w:t>
            </w:r>
            <w:r w:rsidRPr="00ED59E1">
              <w:rPr>
                <w:rFonts w:ascii="Sassoon Infant Std" w:hAnsi="Sassoon Infant Std"/>
                <w:sz w:val="22"/>
                <w:szCs w:val="22"/>
                <w:vertAlign w:val="superscript"/>
              </w:rPr>
              <w:t>th</w:t>
            </w:r>
            <w:r w:rsidRPr="00ED59E1">
              <w:rPr>
                <w:rFonts w:ascii="Sassoon Infant Std" w:hAnsi="Sassoon Infant Std"/>
                <w:sz w:val="22"/>
                <w:szCs w:val="22"/>
              </w:rPr>
              <w:t xml:space="preserve"> </w:t>
            </w:r>
            <w:r w:rsidRPr="00ED59E1" w:rsidR="004733F0">
              <w:rPr>
                <w:rFonts w:ascii="Sassoon Infant Std" w:hAnsi="Sassoon Infant Std"/>
                <w:sz w:val="22"/>
                <w:szCs w:val="22"/>
              </w:rPr>
              <w:t xml:space="preserve">   </w:t>
            </w:r>
            <w:r w:rsidRPr="00ED59E1" w:rsidR="3197A7FF">
              <w:rPr>
                <w:rFonts w:ascii="Sassoon Infant Std" w:hAnsi="Sassoon Infant Std"/>
                <w:sz w:val="22"/>
                <w:szCs w:val="22"/>
              </w:rPr>
              <w:t xml:space="preserve">Assembly – House Groups </w:t>
            </w:r>
          </w:p>
          <w:p w:rsidRPr="00ED59E1" w:rsidR="3197A7FF" w:rsidP="3197A7FF" w:rsidRDefault="3197A7FF" w14:paraId="3BC15B24" w14:textId="49AEED74">
            <w:pPr>
              <w:spacing w:line="259" w:lineRule="auto"/>
              <w:rPr>
                <w:rFonts w:ascii="Sassoon Infant Std" w:hAnsi="Sassoon Infant Std"/>
                <w:sz w:val="22"/>
                <w:szCs w:val="22"/>
              </w:rPr>
            </w:pPr>
            <w:r w:rsidRPr="00ED59E1">
              <w:rPr>
                <w:rFonts w:ascii="Sassoon Infant Std" w:hAnsi="Sassoon Infant Std"/>
                <w:sz w:val="22"/>
                <w:szCs w:val="22"/>
              </w:rPr>
              <w:t xml:space="preserve">(Launch enterprises – Osprey Foodbank collection and Capercaillie Shoebox Appeal) </w:t>
            </w:r>
          </w:p>
          <w:p w:rsidRPr="00ED59E1" w:rsidR="00582192" w:rsidP="3197A7FF" w:rsidRDefault="00582192" w14:paraId="67DF667C" w14:textId="344ED701">
            <w:pPr>
              <w:spacing w:line="259" w:lineRule="auto"/>
              <w:rPr>
                <w:rFonts w:ascii="Sassoon Infant Std" w:hAnsi="Sassoon Infant Std"/>
                <w:sz w:val="22"/>
                <w:szCs w:val="22"/>
              </w:rPr>
            </w:pPr>
            <w:r w:rsidRPr="00ED59E1">
              <w:rPr>
                <w:rFonts w:ascii="Sassoon Infant Std" w:hAnsi="Sassoon Infant Std"/>
                <w:sz w:val="22"/>
                <w:szCs w:val="22"/>
              </w:rPr>
              <w:t>24</w:t>
            </w:r>
            <w:r w:rsidRPr="00ED59E1">
              <w:rPr>
                <w:rFonts w:ascii="Sassoon Infant Std" w:hAnsi="Sassoon Infant Std"/>
                <w:sz w:val="22"/>
                <w:szCs w:val="22"/>
                <w:vertAlign w:val="superscript"/>
              </w:rPr>
              <w:t>th</w:t>
            </w:r>
            <w:r w:rsidRPr="00ED59E1">
              <w:rPr>
                <w:rFonts w:ascii="Sassoon Infant Std" w:hAnsi="Sassoon Infant Std"/>
                <w:sz w:val="22"/>
                <w:szCs w:val="22"/>
              </w:rPr>
              <w:t xml:space="preserve"> and 26</w:t>
            </w:r>
            <w:r w:rsidRPr="00ED59E1">
              <w:rPr>
                <w:rFonts w:ascii="Sassoon Infant Std" w:hAnsi="Sassoon Infant Std"/>
                <w:sz w:val="22"/>
                <w:szCs w:val="22"/>
                <w:vertAlign w:val="superscript"/>
              </w:rPr>
              <w:t>th</w:t>
            </w:r>
            <w:r w:rsidRPr="00ED59E1">
              <w:rPr>
                <w:rFonts w:ascii="Sassoon Infant Std" w:hAnsi="Sassoon Infant Std"/>
                <w:sz w:val="22"/>
                <w:szCs w:val="22"/>
              </w:rPr>
              <w:t xml:space="preserve"> – Initial </w:t>
            </w:r>
            <w:r w:rsidRPr="00ED59E1" w:rsidR="00510604">
              <w:rPr>
                <w:rFonts w:ascii="Sassoon Infant Std" w:hAnsi="Sassoon Infant Std"/>
                <w:sz w:val="22"/>
                <w:szCs w:val="22"/>
              </w:rPr>
              <w:t>meet the teacher parent meeting.</w:t>
            </w:r>
          </w:p>
          <w:p w:rsidRPr="00ED59E1" w:rsidR="00B85CD4" w:rsidP="3197A7FF" w:rsidRDefault="00B85CD4" w14:paraId="1569B88F" w14:textId="4C28C888">
            <w:pPr>
              <w:spacing w:line="259" w:lineRule="auto"/>
              <w:rPr>
                <w:rFonts w:ascii="Sassoon Infant Std" w:hAnsi="Sassoon Infant Std"/>
                <w:sz w:val="22"/>
                <w:szCs w:val="22"/>
              </w:rPr>
            </w:pPr>
            <w:r w:rsidRPr="00ED59E1">
              <w:rPr>
                <w:rFonts w:ascii="Sassoon Infant Std" w:hAnsi="Sassoon Infant Std"/>
                <w:sz w:val="22"/>
                <w:szCs w:val="22"/>
              </w:rPr>
              <w:t>25</w:t>
            </w:r>
            <w:r w:rsidRPr="00ED59E1">
              <w:rPr>
                <w:rFonts w:ascii="Sassoon Infant Std" w:hAnsi="Sassoon Infant Std"/>
                <w:sz w:val="22"/>
                <w:szCs w:val="22"/>
                <w:vertAlign w:val="superscript"/>
              </w:rPr>
              <w:t>th</w:t>
            </w:r>
            <w:r w:rsidRPr="00ED59E1">
              <w:rPr>
                <w:rFonts w:ascii="Sassoon Infant Std" w:hAnsi="Sassoon Infant Std"/>
                <w:sz w:val="22"/>
                <w:szCs w:val="22"/>
              </w:rPr>
              <w:t xml:space="preserve">    Flu vaccinations</w:t>
            </w:r>
          </w:p>
          <w:p w:rsidRPr="00ED59E1" w:rsidR="3197A7FF" w:rsidP="3197A7FF" w:rsidRDefault="3197A7FF" w14:paraId="0E190062" w14:textId="37353FB8">
            <w:pPr>
              <w:spacing w:line="259" w:lineRule="auto"/>
              <w:rPr>
                <w:rFonts w:ascii="Sassoon Infant Std" w:hAnsi="Sassoon Infant Std"/>
                <w:sz w:val="22"/>
                <w:szCs w:val="22"/>
              </w:rPr>
            </w:pPr>
            <w:r w:rsidRPr="00ED59E1">
              <w:rPr>
                <w:rFonts w:ascii="Sassoon Infant Std" w:hAnsi="Sassoon Infant Std"/>
                <w:sz w:val="22"/>
                <w:szCs w:val="22"/>
              </w:rPr>
              <w:t>2</w:t>
            </w:r>
            <w:r w:rsidRPr="00ED59E1" w:rsidR="00313545">
              <w:rPr>
                <w:rFonts w:ascii="Sassoon Infant Std" w:hAnsi="Sassoon Infant Std"/>
                <w:sz w:val="22"/>
                <w:szCs w:val="22"/>
              </w:rPr>
              <w:t>7th</w:t>
            </w:r>
            <w:r w:rsidRPr="00ED59E1">
              <w:rPr>
                <w:rFonts w:ascii="Sassoon Infant Std" w:hAnsi="Sassoon Infant Std"/>
                <w:color w:val="FF0000"/>
                <w:sz w:val="22"/>
                <w:szCs w:val="22"/>
              </w:rPr>
              <w:t xml:space="preserve"> </w:t>
            </w:r>
            <w:r w:rsidRPr="00ED59E1" w:rsidR="004733F0">
              <w:rPr>
                <w:rFonts w:ascii="Sassoon Infant Std" w:hAnsi="Sassoon Infant Std"/>
                <w:color w:val="FF0000"/>
                <w:sz w:val="22"/>
                <w:szCs w:val="22"/>
              </w:rPr>
              <w:t xml:space="preserve">   </w:t>
            </w:r>
            <w:r w:rsidRPr="00ED59E1">
              <w:rPr>
                <w:rFonts w:ascii="Sassoon Infant Std" w:hAnsi="Sassoon Infant Std"/>
                <w:sz w:val="22"/>
                <w:szCs w:val="22"/>
              </w:rPr>
              <w:t xml:space="preserve">Assembly – Stage assemblies </w:t>
            </w:r>
          </w:p>
          <w:p w:rsidRPr="00ED59E1" w:rsidR="3197A7FF" w:rsidP="3197A7FF" w:rsidRDefault="3197A7FF" w14:paraId="5597F388" w14:textId="16480848">
            <w:pPr>
              <w:spacing w:line="259" w:lineRule="auto"/>
              <w:rPr>
                <w:rFonts w:ascii="Sassoon Infant Std" w:hAnsi="Sassoon Infant Std"/>
                <w:sz w:val="22"/>
                <w:szCs w:val="22"/>
              </w:rPr>
            </w:pPr>
            <w:r w:rsidRPr="00ED59E1">
              <w:rPr>
                <w:rFonts w:ascii="Sassoon Infant Std" w:hAnsi="Sassoon Infant Std"/>
                <w:sz w:val="22"/>
                <w:szCs w:val="22"/>
              </w:rPr>
              <w:t xml:space="preserve">(lower and upper school) </w:t>
            </w:r>
          </w:p>
          <w:p w:rsidRPr="00ED59E1" w:rsidR="009F4EB8" w:rsidP="002B14CD" w:rsidRDefault="009F4EB8" w14:paraId="0A37501D" w14:textId="77777777">
            <w:pPr>
              <w:rPr>
                <w:rFonts w:ascii="Sassoon Infant Std" w:hAnsi="Sassoon Infant Std"/>
                <w:color w:val="FF0000"/>
                <w:sz w:val="22"/>
                <w:szCs w:val="22"/>
              </w:rPr>
            </w:pPr>
          </w:p>
          <w:p w:rsidRPr="00ED59E1" w:rsidR="0026260D" w:rsidP="3197A7FF" w:rsidRDefault="003F1CD4" w14:paraId="4850C949" w14:textId="77777777">
            <w:pPr>
              <w:rPr>
                <w:rFonts w:ascii="Sassoon Infant Std" w:hAnsi="Sassoon Infant Std"/>
                <w:b/>
                <w:bCs/>
                <w:sz w:val="22"/>
                <w:szCs w:val="22"/>
              </w:rPr>
            </w:pPr>
            <w:r w:rsidRPr="00ED59E1">
              <w:rPr>
                <w:rFonts w:ascii="Sassoon Infant Std" w:hAnsi="Sassoon Infant Std"/>
                <w:b/>
                <w:bCs/>
                <w:sz w:val="22"/>
                <w:szCs w:val="22"/>
              </w:rPr>
              <w:t>October</w:t>
            </w:r>
          </w:p>
          <w:p w:rsidRPr="00ED59E1" w:rsidR="004733F0" w:rsidP="3197A7FF" w:rsidRDefault="0026260D" w14:paraId="02A9C6E4" w14:textId="5BCDFB5A">
            <w:pPr>
              <w:rPr>
                <w:rFonts w:ascii="Sassoon Infant Std" w:hAnsi="Sassoon Infant Std"/>
                <w:sz w:val="22"/>
                <w:szCs w:val="22"/>
              </w:rPr>
            </w:pPr>
            <w:r w:rsidRPr="00ED59E1">
              <w:rPr>
                <w:rFonts w:ascii="Sassoon Infant Std" w:hAnsi="Sassoon Infant Std"/>
                <w:sz w:val="22"/>
                <w:szCs w:val="22"/>
              </w:rPr>
              <w:t>4</w:t>
            </w:r>
            <w:r w:rsidRPr="00ED59E1">
              <w:rPr>
                <w:rFonts w:ascii="Sassoon Infant Std" w:hAnsi="Sassoon Infant Std"/>
                <w:sz w:val="22"/>
                <w:szCs w:val="22"/>
                <w:vertAlign w:val="superscript"/>
              </w:rPr>
              <w:t>th</w:t>
            </w:r>
            <w:r w:rsidRPr="00ED59E1" w:rsidR="00476074">
              <w:rPr>
                <w:rFonts w:ascii="Sassoon Infant Std" w:hAnsi="Sassoon Infant Std"/>
                <w:sz w:val="22"/>
                <w:szCs w:val="22"/>
              </w:rPr>
              <w:t xml:space="preserve"> </w:t>
            </w:r>
            <w:r w:rsidRPr="00ED59E1" w:rsidR="004733F0">
              <w:rPr>
                <w:rFonts w:ascii="Sassoon Infant Std" w:hAnsi="Sassoon Infant Std"/>
                <w:sz w:val="22"/>
                <w:szCs w:val="22"/>
              </w:rPr>
              <w:t xml:space="preserve">   Star Assembly</w:t>
            </w:r>
          </w:p>
          <w:p w:rsidRPr="00ED59E1" w:rsidR="000B2032" w:rsidP="3197A7FF" w:rsidRDefault="004733F0" w14:paraId="7253830D" w14:textId="2413B384">
            <w:pPr>
              <w:rPr>
                <w:rFonts w:ascii="Sassoon Infant Std" w:hAnsi="Sassoon Infant Std"/>
                <w:sz w:val="22"/>
                <w:szCs w:val="22"/>
              </w:rPr>
            </w:pPr>
            <w:r w:rsidRPr="00ED59E1">
              <w:rPr>
                <w:rFonts w:ascii="Sassoon Infant Std" w:hAnsi="Sassoon Infant Std"/>
                <w:sz w:val="22"/>
                <w:szCs w:val="22"/>
              </w:rPr>
              <w:t>11</w:t>
            </w:r>
            <w:r w:rsidRPr="00ED59E1">
              <w:rPr>
                <w:rFonts w:ascii="Sassoon Infant Std" w:hAnsi="Sassoon Infant Std"/>
                <w:sz w:val="22"/>
                <w:szCs w:val="22"/>
                <w:vertAlign w:val="superscript"/>
              </w:rPr>
              <w:t>th</w:t>
            </w:r>
            <w:r w:rsidRPr="00ED59E1">
              <w:rPr>
                <w:rFonts w:ascii="Sassoon Infant Std" w:hAnsi="Sassoon Infant Std"/>
                <w:sz w:val="22"/>
                <w:szCs w:val="22"/>
              </w:rPr>
              <w:t xml:space="preserve">   Harvest Assembly</w:t>
            </w:r>
            <w:r w:rsidRPr="00ED59E1" w:rsidR="000544EE">
              <w:rPr>
                <w:rFonts w:ascii="Sassoon Infant Std" w:hAnsi="Sassoon Infant Std"/>
                <w:sz w:val="22"/>
                <w:szCs w:val="22"/>
              </w:rPr>
              <w:t xml:space="preserve"> </w:t>
            </w:r>
          </w:p>
          <w:p w:rsidRPr="00ED59E1" w:rsidR="000B2032" w:rsidP="4E5CE8F3" w:rsidRDefault="00B04605" w14:paraId="0870956A" w14:textId="0C4CB206">
            <w:pPr>
              <w:rPr>
                <w:rFonts w:ascii="Sassoon Infant Std" w:hAnsi="Sassoon Infant Std"/>
                <w:b/>
                <w:bCs/>
                <w:color w:val="FF0000"/>
                <w:sz w:val="22"/>
                <w:szCs w:val="22"/>
              </w:rPr>
            </w:pPr>
            <w:r w:rsidRPr="00ED59E1">
              <w:rPr>
                <w:rFonts w:ascii="Sassoon Infant Std" w:hAnsi="Sassoon Infant Std"/>
                <w:sz w:val="22"/>
                <w:szCs w:val="22"/>
              </w:rPr>
              <w:t>11</w:t>
            </w:r>
            <w:r w:rsidRPr="00ED59E1">
              <w:rPr>
                <w:rFonts w:ascii="Sassoon Infant Std" w:hAnsi="Sassoon Infant Std"/>
                <w:sz w:val="22"/>
                <w:szCs w:val="22"/>
                <w:vertAlign w:val="superscript"/>
              </w:rPr>
              <w:t>th</w:t>
            </w:r>
            <w:r w:rsidRPr="00ED59E1">
              <w:rPr>
                <w:rFonts w:ascii="Sassoon Infant Std" w:hAnsi="Sassoon Infant Std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ED59E1" w:rsidR="4E0C544E">
              <w:rPr>
                <w:rFonts w:ascii="Sassoon Infant Std" w:hAnsi="Sassoon Infant Std"/>
                <w:sz w:val="22"/>
                <w:szCs w:val="22"/>
              </w:rPr>
              <w:t>School</w:t>
            </w:r>
            <w:r w:rsidRPr="00ED59E1" w:rsidR="57CE305B">
              <w:rPr>
                <w:rFonts w:ascii="Sassoon Infant Std" w:hAnsi="Sassoon Infant Std"/>
                <w:sz w:val="22"/>
                <w:szCs w:val="22"/>
              </w:rPr>
              <w:t xml:space="preserve"> and nursery</w:t>
            </w:r>
            <w:r w:rsidRPr="00ED59E1" w:rsidR="3F6059EC">
              <w:rPr>
                <w:rFonts w:ascii="Sassoon Infant Std" w:hAnsi="Sassoon Infant Std"/>
                <w:sz w:val="22"/>
                <w:szCs w:val="22"/>
              </w:rPr>
              <w:t xml:space="preserve"> close for </w:t>
            </w:r>
            <w:r w:rsidRPr="00ED59E1" w:rsidR="57CE305B">
              <w:rPr>
                <w:rFonts w:ascii="Sassoon Infant Std" w:hAnsi="Sassoon Infant Std"/>
                <w:sz w:val="22"/>
                <w:szCs w:val="22"/>
              </w:rPr>
              <w:t>October</w:t>
            </w:r>
            <w:r w:rsidRPr="00ED59E1" w:rsidR="3F6059EC">
              <w:rPr>
                <w:rFonts w:ascii="Sassoon Infant Std" w:hAnsi="Sassoon Infant Std"/>
                <w:sz w:val="22"/>
                <w:szCs w:val="22"/>
              </w:rPr>
              <w:t xml:space="preserve"> holidays and reopen on Monday 2</w:t>
            </w:r>
            <w:r w:rsidRPr="00ED59E1" w:rsidR="00B06555">
              <w:rPr>
                <w:rFonts w:ascii="Sassoon Infant Std" w:hAnsi="Sassoon Infant Std"/>
                <w:sz w:val="22"/>
                <w:szCs w:val="22"/>
              </w:rPr>
              <w:t>8</w:t>
            </w:r>
            <w:r w:rsidRPr="00ED59E1" w:rsidR="00B06555">
              <w:rPr>
                <w:rFonts w:ascii="Sassoon Infant Std" w:hAnsi="Sassoon Infant Std"/>
                <w:sz w:val="22"/>
                <w:szCs w:val="22"/>
                <w:vertAlign w:val="superscript"/>
              </w:rPr>
              <w:t>th</w:t>
            </w:r>
            <w:r w:rsidRPr="00ED59E1" w:rsidR="00B06555">
              <w:rPr>
                <w:rFonts w:ascii="Sassoon Infant Std" w:hAnsi="Sassoon Infant Std"/>
                <w:sz w:val="22"/>
                <w:szCs w:val="22"/>
              </w:rPr>
              <w:t xml:space="preserve"> </w:t>
            </w:r>
            <w:r w:rsidRPr="00ED59E1" w:rsidR="3F6059EC">
              <w:rPr>
                <w:rFonts w:ascii="Sassoon Infant Std" w:hAnsi="Sassoon Infant Std"/>
                <w:sz w:val="22"/>
                <w:szCs w:val="22"/>
              </w:rPr>
              <w:t xml:space="preserve">October. </w:t>
            </w:r>
          </w:p>
          <w:p w:rsidRPr="00ED59E1" w:rsidR="000B2032" w:rsidP="000B40F2" w:rsidRDefault="000B2032" w14:paraId="6A05A809" w14:textId="19B113FF">
            <w:pPr>
              <w:rPr>
                <w:rFonts w:ascii="Sassoon Infant Std" w:hAnsi="Sassoon Infant St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D59E1" w:rsidR="00C54446" w:rsidP="4E5CE8F3" w:rsidRDefault="6D86ECD7" w14:paraId="7FF757FE" w14:textId="77777777">
            <w:pPr>
              <w:jc w:val="center"/>
              <w:rPr>
                <w:rFonts w:ascii="Sassoon Infant Std" w:hAnsi="Sassoon Infant Std" w:eastAsia="Comic Sans MS" w:cs="Comic Sans MS"/>
                <w:sz w:val="22"/>
                <w:szCs w:val="22"/>
              </w:rPr>
            </w:pPr>
            <w:r w:rsidRPr="00ED59E1">
              <w:rPr>
                <w:rFonts w:ascii="Sassoon Infant Std" w:hAnsi="Sassoon Infant Std" w:eastAsia="Comic Sans MS" w:cs="Comic Sans MS"/>
                <w:sz w:val="22"/>
                <w:szCs w:val="22"/>
              </w:rPr>
              <w:t>Curricular Areas</w:t>
            </w:r>
          </w:p>
          <w:p w:rsidRPr="00BF3EA3" w:rsidR="009A6E4D" w:rsidP="009A6E4D" w:rsidRDefault="009A6E4D" w14:paraId="59B764A7" w14:textId="77777777">
            <w:pPr>
              <w:rPr>
                <w:rFonts w:ascii="Sassoon Infant Std" w:hAnsi="Sassoon Infant Std" w:eastAsia="Comic Sans MS"/>
                <w:sz w:val="20"/>
                <w:szCs w:val="20"/>
                <w:u w:val="single"/>
              </w:rPr>
            </w:pPr>
            <w:r w:rsidRPr="00BF3EA3">
              <w:rPr>
                <w:rFonts w:ascii="Sassoon Infant Std" w:hAnsi="Sassoon Infant Std" w:eastAsia="Comic Sans MS"/>
                <w:sz w:val="20"/>
                <w:szCs w:val="20"/>
                <w:u w:val="single"/>
              </w:rPr>
              <w:t>Literacy</w:t>
            </w:r>
          </w:p>
          <w:p w:rsidR="000B4415" w:rsidP="000B4415" w:rsidRDefault="009A6E4D" w14:paraId="75F1BEAA" w14:textId="77777777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BF3EA3">
              <w:rPr>
                <w:rFonts w:ascii="Sassoon Infant Std" w:hAnsi="Sassoon Infant Std" w:eastAsia="Comic Sans MS"/>
                <w:sz w:val="20"/>
                <w:szCs w:val="20"/>
              </w:rPr>
              <w:t>Listening and Talking:</w:t>
            </w:r>
          </w:p>
          <w:p w:rsidRPr="000B4415" w:rsidR="00CF7218" w:rsidP="000B4415" w:rsidRDefault="00CF7218" w14:paraId="79F01ECC" w14:textId="6178E4E3">
            <w:pPr>
              <w:pStyle w:val="ListParagraph"/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0B4415">
              <w:rPr>
                <w:rFonts w:ascii="Sassoon Infant Std" w:hAnsi="Sassoon Infant Std" w:eastAsia="Comic Sans MS"/>
                <w:sz w:val="20"/>
                <w:szCs w:val="20"/>
              </w:rPr>
              <w:t xml:space="preserve">Taking turns </w:t>
            </w:r>
          </w:p>
          <w:p w:rsidR="00CF7218" w:rsidP="009A6E4D" w:rsidRDefault="00CF7218" w14:paraId="56ED4ABE" w14:textId="6156125B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Listen and respond respectfully</w:t>
            </w:r>
          </w:p>
          <w:p w:rsidR="009A6E4D" w:rsidP="009A6E4D" w:rsidRDefault="00CF7218" w14:paraId="0BD9CF89" w14:textId="6FA71683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 xml:space="preserve">Select and share ideas - </w:t>
            </w:r>
            <w:r w:rsidR="00100024">
              <w:rPr>
                <w:rFonts w:ascii="Sassoon Infant Std" w:hAnsi="Sassoon Infant Std" w:eastAsia="Comic Sans MS"/>
                <w:sz w:val="20"/>
                <w:szCs w:val="20"/>
              </w:rPr>
              <w:t>our projects</w:t>
            </w:r>
          </w:p>
          <w:p w:rsidRPr="00CF7218" w:rsidR="009A6E4D" w:rsidP="00CF7218" w:rsidRDefault="009A6E4D" w14:paraId="7353A673" w14:textId="77777777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CF7218">
              <w:rPr>
                <w:rFonts w:ascii="Sassoon Infant Std" w:hAnsi="Sassoon Infant Std" w:eastAsia="Comic Sans MS"/>
                <w:sz w:val="20"/>
                <w:szCs w:val="20"/>
              </w:rPr>
              <w:t xml:space="preserve">giving and receiving feedback </w:t>
            </w:r>
          </w:p>
          <w:p w:rsidRPr="00BF3EA3" w:rsidR="009A6E4D" w:rsidP="009A6E4D" w:rsidRDefault="009A6E4D" w14:paraId="6B258807" w14:textId="77777777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BF3EA3">
              <w:rPr>
                <w:rFonts w:ascii="Sassoon Infant Std" w:hAnsi="Sassoon Infant Std" w:eastAsia="Comic Sans MS"/>
                <w:sz w:val="20"/>
                <w:szCs w:val="20"/>
              </w:rPr>
              <w:t>Reading and Phonics:</w:t>
            </w:r>
          </w:p>
          <w:p w:rsidR="009A6E4D" w:rsidP="009A6E4D" w:rsidRDefault="009A6E4D" w14:paraId="19E0774C" w14:textId="77777777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BF3EA3">
              <w:rPr>
                <w:rFonts w:ascii="Sassoon Infant Std" w:hAnsi="Sassoon Infant Std" w:eastAsia="Comic Sans MS"/>
                <w:sz w:val="20"/>
                <w:szCs w:val="20"/>
              </w:rPr>
              <w:t>consolidate the sounds we know</w:t>
            </w:r>
          </w:p>
          <w:p w:rsidRPr="00BF3EA3" w:rsidR="00250AC0" w:rsidP="009A6E4D" w:rsidRDefault="00250AC0" w14:paraId="76779E98" w14:textId="0BAF152A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‘Wraparound Spelling’ for some</w:t>
            </w:r>
          </w:p>
          <w:p w:rsidRPr="00BF3EA3" w:rsidR="009A6E4D" w:rsidP="009A6E4D" w:rsidRDefault="009A6E4D" w14:paraId="534D50BC" w14:textId="77777777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BF3EA3">
              <w:rPr>
                <w:rFonts w:ascii="Sassoon Infant Std" w:hAnsi="Sassoon Infant Std" w:eastAsia="Comic Sans MS"/>
                <w:sz w:val="20"/>
                <w:szCs w:val="20"/>
              </w:rPr>
              <w:t>expand our knowledge of the Phonics Code</w:t>
            </w:r>
          </w:p>
          <w:p w:rsidRPr="00BF3EA3" w:rsidR="009A6E4D" w:rsidP="009A6E4D" w:rsidRDefault="009A6E4D" w14:paraId="581F29FE" w14:textId="77777777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BF3EA3">
              <w:rPr>
                <w:rFonts w:ascii="Sassoon Infant Std" w:hAnsi="Sassoon Infant Std" w:eastAsia="Comic Sans MS"/>
                <w:sz w:val="20"/>
                <w:szCs w:val="20"/>
              </w:rPr>
              <w:t>skills of sounding out and blending</w:t>
            </w:r>
          </w:p>
          <w:p w:rsidRPr="00BF3EA3" w:rsidR="009A6E4D" w:rsidP="009A6E4D" w:rsidRDefault="009A6E4D" w14:paraId="3E9ACC1E" w14:textId="77777777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BF3EA3">
              <w:rPr>
                <w:rFonts w:ascii="Sassoon Infant Std" w:hAnsi="Sassoon Infant Std" w:eastAsia="Comic Sans MS"/>
                <w:sz w:val="20"/>
                <w:szCs w:val="20"/>
              </w:rPr>
              <w:t>choosing ‘just right’ books and increasing reading time and fluency</w:t>
            </w:r>
          </w:p>
          <w:p w:rsidRPr="00BF3EA3" w:rsidR="009A6E4D" w:rsidP="009A6E4D" w:rsidRDefault="009A6E4D" w14:paraId="53956261" w14:textId="507D2168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BF3EA3">
              <w:rPr>
                <w:rFonts w:ascii="Sassoon Infant Std" w:hAnsi="Sassoon Infant Std" w:eastAsia="Comic Sans MS"/>
                <w:sz w:val="20"/>
                <w:szCs w:val="20"/>
              </w:rPr>
              <w:t xml:space="preserve">comprehension – </w:t>
            </w:r>
            <w:r w:rsidR="002D4737">
              <w:rPr>
                <w:rFonts w:ascii="Sassoon Infant Std" w:hAnsi="Sassoon Infant Std" w:eastAsia="Comic Sans MS"/>
                <w:sz w:val="20"/>
                <w:szCs w:val="20"/>
              </w:rPr>
              <w:t>predicting and making connections</w:t>
            </w:r>
          </w:p>
          <w:p w:rsidRPr="002D4737" w:rsidR="009A6E4D" w:rsidP="002D4737" w:rsidRDefault="009A6E4D" w14:paraId="0DFC670F" w14:textId="188718E9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 xml:space="preserve">facts </w:t>
            </w:r>
          </w:p>
          <w:p w:rsidRPr="00BF3EA3" w:rsidR="009A6E4D" w:rsidP="009A6E4D" w:rsidRDefault="009A6E4D" w14:paraId="270A699E" w14:textId="57FA4EF5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weekly visits to the library</w:t>
            </w:r>
            <w:r w:rsidR="00D34D1D">
              <w:rPr>
                <w:rFonts w:ascii="Sassoon Infant Std" w:hAnsi="Sassoon Infant Std" w:eastAsia="Comic Sans MS"/>
                <w:sz w:val="20"/>
                <w:szCs w:val="20"/>
              </w:rPr>
              <w:t xml:space="preserve"> and the school Reading Room</w:t>
            </w:r>
          </w:p>
          <w:p w:rsidR="009A6E4D" w:rsidP="009A6E4D" w:rsidRDefault="009A6E4D" w14:paraId="55828A98" w14:textId="77777777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BF3EA3">
              <w:rPr>
                <w:rFonts w:ascii="Sassoon Infant Std" w:hAnsi="Sassoon Infant Std" w:eastAsia="Comic Sans MS"/>
                <w:sz w:val="20"/>
                <w:szCs w:val="20"/>
              </w:rPr>
              <w:t>Writing:</w:t>
            </w:r>
          </w:p>
          <w:p w:rsidRPr="00A240E9" w:rsidR="009A6E4D" w:rsidP="009A6E4D" w:rsidRDefault="009A6E4D" w14:paraId="0C0BCBE7" w14:textId="77777777">
            <w:pPr>
              <w:pStyle w:val="ListParagraph"/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daily opportunities for writing</w:t>
            </w:r>
          </w:p>
          <w:p w:rsidRPr="00BF3EA3" w:rsidR="009A6E4D" w:rsidP="009A6E4D" w:rsidRDefault="009A6E4D" w14:paraId="3B9A18DC" w14:textId="77777777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</w:pPr>
            <w:r w:rsidRPr="00BF3EA3"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  <w:t>strategies for spelling – ‘Hear it and say it! Stretch it and count it!’</w:t>
            </w:r>
          </w:p>
          <w:p w:rsidRPr="00250AC0" w:rsidR="00250AC0" w:rsidP="00250AC0" w:rsidRDefault="009A6E4D" w14:paraId="27D5CC0A" w14:textId="3FEC5D2F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</w:pPr>
            <w:r w:rsidRPr="00BF3EA3"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  <w:t>trying by ourselves, using our word wall and phonics chart to help us</w:t>
            </w:r>
          </w:p>
          <w:p w:rsidR="009A6E4D" w:rsidP="009A6E4D" w:rsidRDefault="009A6E4D" w14:paraId="4155BAD2" w14:textId="77777777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</w:pPr>
            <w:r w:rsidRPr="00BF3EA3"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  <w:t>sentence</w:t>
            </w:r>
            <w: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  <w:t xml:space="preserve"> structure</w:t>
            </w:r>
            <w:r w:rsidRPr="00BF3EA3"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  <w:t xml:space="preserve"> with a capital letter at the beginning and a full stop, exclamation mark, question mark</w:t>
            </w:r>
            <w: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  <w:t xml:space="preserve"> – using our sentence toolbox</w:t>
            </w:r>
          </w:p>
          <w:p w:rsidRPr="00BF3EA3" w:rsidR="009A6E4D" w:rsidP="009A6E4D" w:rsidRDefault="009A6E4D" w14:paraId="10ECDC7D" w14:textId="77777777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  <w:t>Foundations for writing</w:t>
            </w:r>
          </w:p>
          <w:p w:rsidRPr="00BF3EA3" w:rsidR="009A6E4D" w:rsidP="009A6E4D" w:rsidRDefault="009A6E4D" w14:paraId="69D364D9" w14:textId="77777777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</w:pPr>
            <w:r w:rsidRPr="00BF3EA3"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  <w:t xml:space="preserve">join sentences with and, </w:t>
            </w:r>
            <w:proofErr w:type="gramStart"/>
            <w:r w:rsidRPr="00BF3EA3"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  <w:t>but,</w:t>
            </w:r>
            <w:proofErr w:type="gramEnd"/>
            <w:r w:rsidRPr="00BF3EA3"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  <w:t xml:space="preserve"> then, because</w:t>
            </w:r>
          </w:p>
          <w:p w:rsidRPr="00BF3EA3" w:rsidR="009A6E4D" w:rsidP="009A6E4D" w:rsidRDefault="009A6E4D" w14:paraId="6DD0D6EF" w14:textId="77777777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  <w:t>nouns and verbs and adjectives</w:t>
            </w:r>
          </w:p>
          <w:p w:rsidR="009A6E4D" w:rsidP="009A6E4D" w:rsidRDefault="009A6E4D" w14:paraId="7FD2838F" w14:textId="62725CAA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</w:pPr>
            <w:r w:rsidRPr="00BF3EA3"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  <w:t>Talk for Writing</w:t>
            </w:r>
            <w: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  <w:t xml:space="preserve"> - </w:t>
            </w:r>
            <w:proofErr w:type="gramStart"/>
            <w: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  <w:t xml:space="preserve">sequencing </w:t>
            </w:r>
            <w:r w:rsidR="00601F92"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  <w:t xml:space="preserve"> -</w:t>
            </w:r>
            <w:proofErr w:type="gramEnd"/>
            <w:r w:rsidR="00601F92"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  <w:t xml:space="preserve"> ‘Old Macs Farm’, ‘The Magic Porridge Pot’</w:t>
            </w:r>
          </w:p>
          <w:p w:rsidR="009A6E4D" w:rsidP="009A6E4D" w:rsidRDefault="009A6E4D" w14:paraId="4A0E0527" w14:textId="77777777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  <w:t>functional writing</w:t>
            </w:r>
          </w:p>
          <w:p w:rsidRPr="00BF3EA3" w:rsidR="009A6E4D" w:rsidP="009A6E4D" w:rsidRDefault="009A6E4D" w14:paraId="16E87AEB" w14:textId="77777777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  <w:t>our project books</w:t>
            </w:r>
          </w:p>
          <w:p w:rsidRPr="00BF3EA3" w:rsidR="009A6E4D" w:rsidP="009A6E4D" w:rsidRDefault="009A6E4D" w14:paraId="6FC0435D" w14:textId="77777777">
            <w:pP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</w:pPr>
            <w:r w:rsidRPr="00BF3EA3">
              <w:rPr>
                <w:rFonts w:ascii="Sassoon Infant Std" w:hAnsi="Sassoon Infant Std" w:eastAsia="Comic Sans MS"/>
                <w:sz w:val="20"/>
                <w:szCs w:val="20"/>
              </w:rPr>
              <w:t>Handwriting:</w:t>
            </w:r>
          </w:p>
          <w:p w:rsidRPr="00BF3EA3" w:rsidR="009A6E4D" w:rsidP="009A6E4D" w:rsidRDefault="009A6E4D" w14:paraId="3DE53741" w14:textId="77777777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</w:pPr>
            <w:r w:rsidRPr="00BF3EA3">
              <w:rPr>
                <w:rFonts w:ascii="Sassoon Infant Std" w:hAnsi="Sassoon Infant Std" w:eastAsia="Comic Sans MS"/>
                <w:sz w:val="20"/>
                <w:szCs w:val="20"/>
              </w:rPr>
              <w:t xml:space="preserve">daily fine motor and letter formation activities </w:t>
            </w:r>
          </w:p>
          <w:p w:rsidRPr="00BF3EA3" w:rsidR="009A6E4D" w:rsidP="009A6E4D" w:rsidRDefault="009A6E4D" w14:paraId="1D8584D1" w14:textId="77777777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BF3EA3">
              <w:rPr>
                <w:rFonts w:ascii="Sassoon Infant Std" w:hAnsi="Sassoon Infant Std" w:eastAsia="Comic Sans MS"/>
                <w:sz w:val="20"/>
                <w:szCs w:val="20"/>
              </w:rPr>
              <w:t>size, shape and direction</w:t>
            </w:r>
          </w:p>
          <w:p w:rsidRPr="00BF3EA3" w:rsidR="009A6E4D" w:rsidP="009A6E4D" w:rsidRDefault="009A6E4D" w14:paraId="2645155A" w14:textId="77777777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BF3EA3">
              <w:rPr>
                <w:rFonts w:ascii="Sassoon Infant Std" w:hAnsi="Sassoon Infant Std" w:eastAsia="Comic Sans MS"/>
                <w:sz w:val="20"/>
                <w:szCs w:val="20"/>
              </w:rPr>
              <w:t>writing on the line (for some)</w:t>
            </w:r>
          </w:p>
          <w:p w:rsidR="009A6E4D" w:rsidP="009A6E4D" w:rsidRDefault="009A6E4D" w14:paraId="4350E5DA" w14:textId="77777777">
            <w:pPr>
              <w:rPr>
                <w:rFonts w:ascii="Sassoon Infant Std" w:hAnsi="Sassoon Infant Std" w:eastAsia="Comic Sans MS"/>
                <w:sz w:val="20"/>
                <w:szCs w:val="20"/>
                <w:u w:val="single"/>
              </w:rPr>
            </w:pPr>
            <w:r w:rsidRPr="00BF3EA3">
              <w:rPr>
                <w:rFonts w:ascii="Sassoon Infant Std" w:hAnsi="Sassoon Infant Std" w:eastAsia="Comic Sans MS"/>
                <w:sz w:val="20"/>
                <w:szCs w:val="20"/>
                <w:u w:val="single"/>
              </w:rPr>
              <w:t>Numeracy and Mathematics</w:t>
            </w:r>
          </w:p>
          <w:p w:rsidR="009A6E4D" w:rsidP="00F9537D" w:rsidRDefault="00CA49E5" w14:paraId="1A5FF977" w14:textId="702FA194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CA49E5">
              <w:rPr>
                <w:rFonts w:ascii="Sassoon Infant Std" w:hAnsi="Sassoon Infant Std" w:eastAsia="Comic Sans MS"/>
                <w:sz w:val="20"/>
                <w:szCs w:val="20"/>
              </w:rPr>
              <w:t>count collection</w:t>
            </w:r>
            <w:r>
              <w:rPr>
                <w:rFonts w:ascii="Sassoon Infant Std" w:hAnsi="Sassoon Infant Std" w:eastAsia="Comic Sans MS"/>
                <w:sz w:val="20"/>
                <w:szCs w:val="20"/>
              </w:rPr>
              <w:t>s</w:t>
            </w:r>
            <w:r w:rsidRPr="00CA49E5">
              <w:rPr>
                <w:rFonts w:ascii="Sassoon Infant Std" w:hAnsi="Sassoon Infant Std" w:eastAsia="Comic Sans MS"/>
                <w:sz w:val="20"/>
                <w:szCs w:val="20"/>
              </w:rPr>
              <w:t xml:space="preserve"> up to 100 below and beyond for some</w:t>
            </w:r>
            <w:r>
              <w:rPr>
                <w:rFonts w:ascii="Sassoon Infant Std" w:hAnsi="Sassoon Infant Std" w:eastAsia="Comic Sans MS"/>
                <w:sz w:val="20"/>
                <w:szCs w:val="20"/>
              </w:rPr>
              <w:t>, in 2’s, 5’s 10’s for some</w:t>
            </w:r>
          </w:p>
          <w:p w:rsidR="00CA49E5" w:rsidP="00F9537D" w:rsidRDefault="00CA49E5" w14:paraId="58773D32" w14:textId="15517C0E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round and estimate</w:t>
            </w:r>
          </w:p>
          <w:p w:rsidR="00CA49E5" w:rsidP="00F9537D" w:rsidRDefault="00CA49E5" w14:paraId="21B27B80" w14:textId="1A8B7929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language to compare – more /less</w:t>
            </w:r>
          </w:p>
          <w:p w:rsidR="000B4415" w:rsidP="00F9537D" w:rsidRDefault="000B4415" w14:paraId="3B64D400" w14:textId="3498EFCA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number bonds to 5, 10, 20 for some</w:t>
            </w:r>
          </w:p>
          <w:p w:rsidR="00CA49E5" w:rsidP="00F9537D" w:rsidRDefault="00CA49E5" w14:paraId="0A352886" w14:textId="10C41438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place value</w:t>
            </w:r>
          </w:p>
          <w:p w:rsidRPr="00CA49E5" w:rsidR="00CA49E5" w:rsidP="00F9537D" w:rsidRDefault="00CA49E5" w14:paraId="6AD22626" w14:textId="0285C1F7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measurement</w:t>
            </w:r>
          </w:p>
          <w:p w:rsidRPr="00BF3EA3" w:rsidR="009A6E4D" w:rsidP="009A6E4D" w:rsidRDefault="009A6E4D" w14:paraId="6EF20CEA" w14:textId="77777777">
            <w:pPr>
              <w:rPr>
                <w:rFonts w:ascii="Sassoon Infant Std" w:hAnsi="Sassoon Infant Std" w:eastAsia="Comic Sans MS"/>
                <w:sz w:val="20"/>
                <w:szCs w:val="20"/>
                <w:u w:val="single"/>
              </w:rPr>
            </w:pPr>
            <w:r w:rsidRPr="00BF3EA3">
              <w:rPr>
                <w:rFonts w:ascii="Sassoon Infant Std" w:hAnsi="Sassoon Infant Std" w:eastAsia="Comic Sans MS"/>
                <w:sz w:val="20"/>
                <w:szCs w:val="20"/>
                <w:u w:val="single"/>
              </w:rPr>
              <w:t>Health and Wellbeing</w:t>
            </w:r>
          </w:p>
          <w:p w:rsidRPr="00B625EB" w:rsidR="009A6E4D" w:rsidP="009A6E4D" w:rsidRDefault="009A6E4D" w14:paraId="56E6602C" w14:textId="77777777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lastRenderedPageBreak/>
              <w:t>Emotional Literacy</w:t>
            </w:r>
          </w:p>
          <w:p w:rsidR="009A6E4D" w:rsidP="009A6E4D" w:rsidRDefault="009A6E4D" w14:paraId="5F0458DD" w14:textId="77777777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</w:pPr>
            <w:r w:rsidRPr="00BF3EA3"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  <w:t xml:space="preserve">explore </w:t>
            </w:r>
            <w: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  <w:t xml:space="preserve">the </w:t>
            </w:r>
            <w:r w:rsidRPr="00BF3EA3"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  <w:t>wellbeing indicators</w:t>
            </w:r>
            <w: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  <w:t xml:space="preserve"> (SHANARRI)</w:t>
            </w:r>
          </w:p>
          <w:p w:rsidR="00502F89" w:rsidP="009A6E4D" w:rsidRDefault="00502F89" w14:paraId="195798CC" w14:textId="4D60283A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  <w:t>express feelings and begin to talk about them</w:t>
            </w:r>
          </w:p>
          <w:p w:rsidR="00502F89" w:rsidP="009A6E4D" w:rsidRDefault="00502F89" w14:paraId="3CF04A83" w14:textId="7DBD6F35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  <w:t>learn ways to manage feelings</w:t>
            </w:r>
          </w:p>
          <w:p w:rsidR="009A6E4D" w:rsidP="009A6E4D" w:rsidRDefault="004B678C" w14:paraId="49E97444" w14:textId="6B6CEF4F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  <w:t>emotions</w:t>
            </w:r>
            <w:r w:rsidR="009A6E4D"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  <w:t xml:space="preserve"> toolkit</w:t>
            </w:r>
            <w:r w:rsidR="00502F89"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  <w:t>s</w:t>
            </w:r>
            <w: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  <w:t xml:space="preserve"> and ‘Decider’ skills</w:t>
            </w:r>
            <w:r w:rsidR="00DB58CF"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  <w:t xml:space="preserve"> </w:t>
            </w:r>
            <w:hyperlink w:history="1" r:id="rId9">
              <w:r w:rsidRPr="00107CFD" w:rsidR="00DB58CF">
                <w:rPr>
                  <w:rStyle w:val="Hyperlink"/>
                  <w:rFonts w:ascii="Sassoon Infant Std" w:hAnsi="Sassoon Infant Std" w:eastAsia="Comic Sans MS"/>
                  <w:sz w:val="20"/>
                  <w:szCs w:val="20"/>
                </w:rPr>
                <w:t>https://www.thedecider.org.uk/</w:t>
              </w:r>
            </w:hyperlink>
            <w:r w:rsidR="00DB58CF"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  <w:t xml:space="preserve"> </w:t>
            </w:r>
          </w:p>
          <w:p w:rsidR="009A6E4D" w:rsidP="009A6E4D" w:rsidRDefault="009A6E4D" w14:paraId="1C1E1FC9" w14:textId="77777777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bookmarkStart w:name="_heading=h.euzsa12oa396" w:colFirst="0" w:colLast="0" w:id="0"/>
            <w:bookmarkStart w:name="_heading=h.ozw3jakws75h" w:colFirst="0" w:colLast="0" w:id="1"/>
            <w:bookmarkEnd w:id="0"/>
            <w:bookmarkEnd w:id="1"/>
            <w:r w:rsidRPr="00BF3EA3">
              <w:rPr>
                <w:rFonts w:ascii="Sassoon Infant Std" w:hAnsi="Sassoon Infant Std" w:eastAsia="Comic Sans MS"/>
                <w:sz w:val="20"/>
                <w:szCs w:val="20"/>
              </w:rPr>
              <w:t>P</w:t>
            </w:r>
            <w:r>
              <w:rPr>
                <w:rFonts w:ascii="Sassoon Infant Std" w:hAnsi="Sassoon Infant Std" w:eastAsia="Comic Sans MS"/>
                <w:sz w:val="20"/>
                <w:szCs w:val="20"/>
              </w:rPr>
              <w:t xml:space="preserve">hysical </w:t>
            </w:r>
            <w:r w:rsidRPr="00BF3EA3">
              <w:rPr>
                <w:rFonts w:ascii="Sassoon Infant Std" w:hAnsi="Sassoon Infant Std" w:eastAsia="Comic Sans MS"/>
                <w:sz w:val="20"/>
                <w:szCs w:val="20"/>
              </w:rPr>
              <w:t>E</w:t>
            </w:r>
            <w:r>
              <w:rPr>
                <w:rFonts w:ascii="Sassoon Infant Std" w:hAnsi="Sassoon Infant Std" w:eastAsia="Comic Sans MS"/>
                <w:sz w:val="20"/>
                <w:szCs w:val="20"/>
              </w:rPr>
              <w:t>ducation</w:t>
            </w:r>
          </w:p>
          <w:p w:rsidRPr="004B678C" w:rsidR="009A6E4D" w:rsidP="004B678C" w:rsidRDefault="003324A9" w14:paraId="46693A8D" w14:textId="6A65EB48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Dancing from different cultures – Harvest</w:t>
            </w:r>
          </w:p>
          <w:p w:rsidR="00F419EA" w:rsidP="00F419EA" w:rsidRDefault="00F419EA" w14:paraId="132A716E" w14:textId="77777777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BF3EA3">
              <w:rPr>
                <w:rFonts w:ascii="Sassoon Infant Std" w:hAnsi="Sassoon Infant Std" w:eastAsia="Comic Sans MS"/>
                <w:sz w:val="20"/>
                <w:szCs w:val="20"/>
              </w:rPr>
              <w:t>Food and Health</w:t>
            </w:r>
          </w:p>
          <w:p w:rsidRPr="00DF28FD" w:rsidR="00DF28FD" w:rsidP="00DF28FD" w:rsidRDefault="00DF28FD" w14:paraId="11B86497" w14:textId="084F3D5E">
            <w:pPr>
              <w:pStyle w:val="ListParagraph"/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daily social snack – ‘Snack and Chat’</w:t>
            </w:r>
          </w:p>
          <w:p w:rsidRPr="00E67D28" w:rsidR="00F419EA" w:rsidP="00F419EA" w:rsidRDefault="008D0D35" w14:paraId="5E4E5683" w14:textId="5A2ED7BF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  <w:t>harvest – cooking and baking with produce from the school garden</w:t>
            </w:r>
          </w:p>
          <w:p w:rsidR="00F419EA" w:rsidP="00F419EA" w:rsidRDefault="00F419EA" w14:paraId="5328A2C3" w14:textId="77777777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BF3EA3">
              <w:rPr>
                <w:rFonts w:ascii="Sassoon Infant Std" w:hAnsi="Sassoon Infant Std" w:eastAsia="Comic Sans MS"/>
                <w:sz w:val="20"/>
                <w:szCs w:val="20"/>
              </w:rPr>
              <w:t>Planning for choices and change</w:t>
            </w:r>
          </w:p>
          <w:p w:rsidRPr="0089614A" w:rsidR="00F419EA" w:rsidP="00F419EA" w:rsidRDefault="00F419EA" w14:paraId="58F8F06D" w14:textId="77777777">
            <w:pPr>
              <w:numPr>
                <w:ilvl w:val="0"/>
                <w:numId w:val="2"/>
              </w:numPr>
              <w:contextualSpacing/>
              <w:rPr>
                <w:rFonts w:ascii="Sassoon Infant Std" w:hAnsi="Sassoon Infant Std"/>
                <w:sz w:val="19"/>
                <w:szCs w:val="19"/>
              </w:rPr>
            </w:pPr>
            <w:r w:rsidRPr="0089614A">
              <w:rPr>
                <w:rFonts w:ascii="Sassoon Infant Std" w:hAnsi="Sassoon Infant Std"/>
                <w:sz w:val="19"/>
                <w:szCs w:val="19"/>
              </w:rPr>
              <w:t xml:space="preserve">Skills </w:t>
            </w:r>
            <w:r>
              <w:rPr>
                <w:rFonts w:ascii="Sassoon Infant Std" w:hAnsi="Sassoon Infant Std"/>
                <w:sz w:val="19"/>
                <w:szCs w:val="19"/>
              </w:rPr>
              <w:t>through animal explorers</w:t>
            </w:r>
          </w:p>
          <w:p w:rsidRPr="00A6746C" w:rsidR="00F419EA" w:rsidP="00A6746C" w:rsidRDefault="001A1E76" w14:paraId="7D958605" w14:textId="295EF1A0">
            <w:pPr>
              <w:numPr>
                <w:ilvl w:val="0"/>
                <w:numId w:val="2"/>
              </w:numPr>
              <w:rPr>
                <w:rFonts w:ascii="Sassoon Infant Std" w:hAnsi="Sassoon Infant Std"/>
                <w:sz w:val="19"/>
                <w:szCs w:val="19"/>
              </w:rPr>
            </w:pPr>
            <w:r>
              <w:rPr>
                <w:rFonts w:ascii="Sassoon Infant Std" w:hAnsi="Sassoon Infant Std"/>
                <w:sz w:val="19"/>
                <w:szCs w:val="19"/>
              </w:rPr>
              <w:t>Reflecting on our learning and t</w:t>
            </w:r>
            <w:r w:rsidR="00F419EA">
              <w:rPr>
                <w:rFonts w:ascii="Sassoon Infant Std" w:hAnsi="Sassoon Infant Std"/>
                <w:sz w:val="19"/>
                <w:szCs w:val="19"/>
              </w:rPr>
              <w:t>arget</w:t>
            </w:r>
            <w:r w:rsidRPr="0089614A" w:rsidR="00F419EA">
              <w:rPr>
                <w:rFonts w:ascii="Sassoon Infant Std" w:hAnsi="Sassoon Infant Std"/>
                <w:sz w:val="19"/>
                <w:szCs w:val="19"/>
              </w:rPr>
              <w:t xml:space="preserve"> setting</w:t>
            </w:r>
            <w:r w:rsidR="00F419EA">
              <w:rPr>
                <w:rFonts w:ascii="Sassoon Infant Std" w:hAnsi="Sassoon Infant Std"/>
                <w:sz w:val="19"/>
                <w:szCs w:val="19"/>
              </w:rPr>
              <w:t xml:space="preserve"> </w:t>
            </w:r>
          </w:p>
          <w:p w:rsidR="00F419EA" w:rsidP="004B678C" w:rsidRDefault="00F419EA" w14:paraId="72F19B59" w14:textId="4848A980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BF3EA3">
              <w:rPr>
                <w:rFonts w:ascii="Sassoon Infant Std" w:hAnsi="Sassoon Infant Std" w:eastAsia="Comic Sans MS"/>
                <w:sz w:val="20"/>
                <w:szCs w:val="20"/>
              </w:rPr>
              <w:t>Relationships</w:t>
            </w:r>
            <w:r>
              <w:rPr>
                <w:rFonts w:ascii="Sassoon Infant Std" w:hAnsi="Sassoon Infant Std" w:eastAsia="Comic Sans MS"/>
                <w:sz w:val="20"/>
                <w:szCs w:val="20"/>
              </w:rPr>
              <w:t>, Sexual Health and Parenthood</w:t>
            </w:r>
          </w:p>
          <w:p w:rsidRPr="00B064AE" w:rsidR="00F419EA" w:rsidP="00F419EA" w:rsidRDefault="00CF7218" w14:paraId="2172C0B1" w14:textId="5571693C">
            <w:pPr>
              <w:numPr>
                <w:ilvl w:val="0"/>
                <w:numId w:val="2"/>
              </w:numPr>
              <w:contextualSpacing/>
              <w:rPr>
                <w:rFonts w:ascii="Sassoon Infant Std" w:hAnsi="Sassoon Infant Std"/>
                <w:sz w:val="19"/>
                <w:szCs w:val="19"/>
              </w:rPr>
            </w:pPr>
            <w:r>
              <w:rPr>
                <w:rFonts w:ascii="Sassoon Infant Std" w:hAnsi="Sassoon Infant Std"/>
                <w:sz w:val="19"/>
                <w:szCs w:val="19"/>
              </w:rPr>
              <w:t xml:space="preserve">My friends, kindness and empathy, when friends fall out - </w:t>
            </w:r>
            <w:r w:rsidR="00F419EA">
              <w:rPr>
                <w:rFonts w:ascii="Sassoon Infant Std" w:hAnsi="Sassoon Infant Std"/>
                <w:sz w:val="19"/>
                <w:szCs w:val="19"/>
              </w:rPr>
              <w:t>RSHP website –</w:t>
            </w:r>
            <w:r>
              <w:rPr>
                <w:rFonts w:ascii="Sassoon Infant Std" w:hAnsi="Sassoon Infant Std"/>
                <w:sz w:val="19"/>
                <w:szCs w:val="19"/>
              </w:rPr>
              <w:t xml:space="preserve"> </w:t>
            </w:r>
            <w:r w:rsidRPr="00CF7218">
              <w:rPr>
                <w:rFonts w:ascii="Sassoon Infant Std" w:hAnsi="Sassoon Infant Std"/>
                <w:sz w:val="19"/>
                <w:szCs w:val="19"/>
              </w:rPr>
              <w:t>https://rshp.scot/first-level/#friendsandfriendship</w:t>
            </w:r>
            <w:r w:rsidR="00F419EA">
              <w:rPr>
                <w:rFonts w:ascii="Sassoon Infant Std" w:hAnsi="Sassoon Infant Std"/>
                <w:sz w:val="19"/>
                <w:szCs w:val="19"/>
              </w:rPr>
              <w:t xml:space="preserve"> </w:t>
            </w:r>
            <w:r w:rsidR="00D34D1D">
              <w:rPr>
                <w:rFonts w:ascii="Sassoon Infant Std" w:hAnsi="Sassoon Infant Std"/>
                <w:sz w:val="19"/>
                <w:szCs w:val="19"/>
              </w:rPr>
              <w:t>How to use our ‘fix it’ folder – the questions we can talk through to work through situations – restorative conversations.</w:t>
            </w:r>
          </w:p>
          <w:p w:rsidRPr="0020088B" w:rsidR="00F419EA" w:rsidP="00F419EA" w:rsidRDefault="00F419EA" w14:paraId="4A56FA00" w14:textId="77777777">
            <w:pPr>
              <w:rPr>
                <w:rFonts w:ascii="Sassoon Infant Std" w:hAnsi="Sassoon Infant Std" w:eastAsia="Comic Sans MS"/>
                <w:sz w:val="20"/>
                <w:szCs w:val="20"/>
                <w:u w:val="single"/>
              </w:rPr>
            </w:pPr>
            <w:r w:rsidRPr="00FD22CE">
              <w:rPr>
                <w:rFonts w:ascii="Sassoon Infant Std" w:hAnsi="Sassoon Infant Std" w:eastAsia="Comic Sans MS"/>
                <w:sz w:val="20"/>
                <w:szCs w:val="20"/>
                <w:u w:val="single"/>
              </w:rPr>
              <w:t>Social Studies</w:t>
            </w:r>
          </w:p>
          <w:p w:rsidRPr="009225FD" w:rsidR="00F419EA" w:rsidP="009225FD" w:rsidRDefault="009225FD" w14:paraId="34C6FEE7" w14:textId="739D1484">
            <w:pPr>
              <w:pStyle w:val="ListParagraph"/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9225FD">
              <w:rPr>
                <w:rFonts w:ascii="Sassoon Infant Std" w:hAnsi="Sassoon Infant Std" w:eastAsia="Comic Sans MS"/>
                <w:sz w:val="20"/>
                <w:szCs w:val="20"/>
              </w:rPr>
              <w:t>g</w:t>
            </w:r>
            <w:r w:rsidRPr="009225FD" w:rsidR="00F419EA">
              <w:rPr>
                <w:rFonts w:ascii="Sassoon Infant Std" w:hAnsi="Sassoon Infant Std" w:eastAsia="Comic Sans MS"/>
                <w:sz w:val="20"/>
                <w:szCs w:val="20"/>
              </w:rPr>
              <w:t xml:space="preserve">ardening </w:t>
            </w:r>
            <w:r>
              <w:rPr>
                <w:rFonts w:ascii="Sassoon Infant Std" w:hAnsi="Sassoon Infant Std" w:eastAsia="Comic Sans MS"/>
                <w:sz w:val="20"/>
                <w:szCs w:val="20"/>
              </w:rPr>
              <w:t xml:space="preserve">– link to Harvest </w:t>
            </w:r>
          </w:p>
          <w:p w:rsidRPr="00BF3EA3" w:rsidR="00F419EA" w:rsidP="00F419EA" w:rsidRDefault="00FC182D" w14:paraId="512DA6E7" w14:textId="4CC3E875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 xml:space="preserve">‘Everyone Welcome - </w:t>
            </w:r>
            <w:r w:rsidRPr="00BF3EA3" w:rsidR="00F419EA">
              <w:rPr>
                <w:rFonts w:ascii="Sassoon Infant Std" w:hAnsi="Sassoon Infant Std" w:eastAsia="Comic Sans MS"/>
                <w:sz w:val="20"/>
                <w:szCs w:val="20"/>
              </w:rPr>
              <w:t>UNCRC Rights of the Child</w:t>
            </w:r>
            <w:r>
              <w:rPr>
                <w:rFonts w:ascii="Sassoon Infant Std" w:hAnsi="Sassoon Infant Std" w:eastAsia="Comic Sans MS"/>
                <w:sz w:val="20"/>
                <w:szCs w:val="20"/>
              </w:rPr>
              <w:t xml:space="preserve"> – equality and diversity</w:t>
            </w:r>
          </w:p>
          <w:p w:rsidRPr="00EE5B3D" w:rsidR="00F419EA" w:rsidP="00F419EA" w:rsidRDefault="00F419EA" w14:paraId="5F68D497" w14:textId="77777777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</w:pPr>
            <w:r w:rsidRPr="00BF3EA3">
              <w:rPr>
                <w:rFonts w:ascii="Sassoon Infant Std" w:hAnsi="Sassoon Infant Std" w:eastAsia="Comic Sans MS"/>
                <w:sz w:val="20"/>
                <w:szCs w:val="20"/>
              </w:rPr>
              <w:t xml:space="preserve">The </w:t>
            </w:r>
            <w:r w:rsidRPr="00BF3EA3"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  <w:t>Global Goals for Sustainable Development an</w:t>
            </w:r>
            <w:r w:rsidRPr="00BF3EA3">
              <w:rPr>
                <w:rFonts w:ascii="Sassoon Infant Std" w:hAnsi="Sassoon Infant Std" w:eastAsia="Comic Sans MS"/>
                <w:sz w:val="20"/>
                <w:szCs w:val="20"/>
              </w:rPr>
              <w:t xml:space="preserve">d </w:t>
            </w:r>
            <w:r w:rsidRPr="00BF3EA3"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  <w:t xml:space="preserve">the </w:t>
            </w:r>
            <w:r w:rsidRPr="00BF3EA3">
              <w:rPr>
                <w:rFonts w:ascii="Sassoon Infant Std" w:hAnsi="Sassoon Infant Std" w:eastAsia="Comic Sans MS"/>
                <w:sz w:val="20"/>
                <w:szCs w:val="20"/>
              </w:rPr>
              <w:t xml:space="preserve">Explorers to make our skills visible </w:t>
            </w:r>
          </w:p>
          <w:p w:rsidR="00F419EA" w:rsidP="00F419EA" w:rsidRDefault="00F419EA" w14:paraId="53B09B8A" w14:textId="77777777">
            <w:pPr>
              <w:rPr>
                <w:rFonts w:ascii="Sassoon Infant Std" w:hAnsi="Sassoon Infant Std" w:eastAsia="Comic Sans MS"/>
                <w:sz w:val="20"/>
                <w:szCs w:val="20"/>
                <w:u w:val="single"/>
              </w:rPr>
            </w:pPr>
            <w:r w:rsidRPr="00FD22CE">
              <w:rPr>
                <w:rFonts w:ascii="Sassoon Infant Std" w:hAnsi="Sassoon Infant Std" w:eastAsia="Comic Sans MS"/>
                <w:sz w:val="20"/>
                <w:szCs w:val="20"/>
                <w:u w:val="single"/>
              </w:rPr>
              <w:t>Science</w:t>
            </w:r>
          </w:p>
          <w:p w:rsidR="00F419EA" w:rsidP="00F419EA" w:rsidRDefault="00BC49C5" w14:paraId="16156325" w14:textId="6F7C19E0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Play provocations</w:t>
            </w:r>
            <w:r w:rsidR="00B525F7">
              <w:rPr>
                <w:rFonts w:ascii="Sassoon Infant Std" w:hAnsi="Sassoon Infant Std" w:eastAsia="Comic Sans MS"/>
                <w:sz w:val="20"/>
                <w:szCs w:val="20"/>
              </w:rPr>
              <w:t xml:space="preserve"> </w:t>
            </w:r>
            <w:r w:rsidR="00500D62">
              <w:rPr>
                <w:rFonts w:ascii="Sassoon Infant Std" w:hAnsi="Sassoon Infant Std" w:eastAsia="Comic Sans MS"/>
                <w:sz w:val="20"/>
                <w:szCs w:val="20"/>
              </w:rPr>
              <w:t>–</w:t>
            </w:r>
            <w:r w:rsidR="00B525F7">
              <w:rPr>
                <w:rFonts w:ascii="Sassoon Infant Std" w:hAnsi="Sassoon Infant Std" w:eastAsia="Comic Sans MS"/>
                <w:sz w:val="20"/>
                <w:szCs w:val="20"/>
              </w:rPr>
              <w:t xml:space="preserve"> </w:t>
            </w:r>
            <w:r w:rsidR="00500D62">
              <w:rPr>
                <w:rFonts w:ascii="Sassoon Infant Std" w:hAnsi="Sassoon Infant Std" w:eastAsia="Comic Sans MS"/>
                <w:sz w:val="20"/>
                <w:szCs w:val="20"/>
              </w:rPr>
              <w:t>explore properties and sources of materials</w:t>
            </w:r>
            <w:r w:rsidR="00395D8E">
              <w:rPr>
                <w:rFonts w:ascii="Sassoon Infant Std" w:hAnsi="Sassoon Infant Std" w:eastAsia="Comic Sans MS"/>
                <w:sz w:val="20"/>
                <w:szCs w:val="20"/>
              </w:rPr>
              <w:t xml:space="preserve"> and </w:t>
            </w:r>
            <w:r w:rsidR="00E608BA">
              <w:rPr>
                <w:rFonts w:ascii="Sassoon Infant Std" w:hAnsi="Sassoon Infant Std" w:eastAsia="Comic Sans MS"/>
                <w:sz w:val="20"/>
                <w:szCs w:val="20"/>
              </w:rPr>
              <w:t xml:space="preserve">investigate </w:t>
            </w:r>
            <w:r w:rsidR="00395D8E">
              <w:rPr>
                <w:rFonts w:ascii="Sassoon Infant Std" w:hAnsi="Sassoon Infant Std" w:eastAsia="Comic Sans MS"/>
                <w:sz w:val="20"/>
                <w:szCs w:val="20"/>
              </w:rPr>
              <w:t>forces</w:t>
            </w:r>
          </w:p>
          <w:p w:rsidRPr="00BF3EA3" w:rsidR="00883A85" w:rsidP="00E6127E" w:rsidRDefault="00883A85" w14:paraId="5F54D0BC" w14:textId="0B754082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</w:p>
          <w:p w:rsidRPr="0089614A" w:rsidR="00F419EA" w:rsidP="00F419EA" w:rsidRDefault="00F419EA" w14:paraId="4D894115" w14:textId="77777777">
            <w:pPr>
              <w:rPr>
                <w:rFonts w:ascii="Sassoon Infant Std" w:hAnsi="Sassoon Infant Std"/>
                <w:b/>
                <w:sz w:val="19"/>
                <w:szCs w:val="19"/>
                <w:u w:val="single"/>
              </w:rPr>
            </w:pPr>
            <w:r w:rsidRPr="0089614A">
              <w:rPr>
                <w:rFonts w:ascii="Sassoon Infant Std" w:hAnsi="Sassoon Infant Std"/>
                <w:b/>
                <w:sz w:val="19"/>
                <w:szCs w:val="19"/>
                <w:u w:val="single"/>
              </w:rPr>
              <w:t>Technologies:</w:t>
            </w:r>
          </w:p>
          <w:p w:rsidRPr="005877DB" w:rsidR="00F419EA" w:rsidP="00F419EA" w:rsidRDefault="00F419EA" w14:paraId="03AF0319" w14:textId="26221FE4">
            <w:pPr>
              <w:numPr>
                <w:ilvl w:val="0"/>
                <w:numId w:val="2"/>
              </w:numPr>
              <w:rPr>
                <w:rFonts w:ascii="Sassoon Infant Std" w:hAnsi="Sassoon Infant Std"/>
                <w:sz w:val="19"/>
                <w:szCs w:val="19"/>
              </w:rPr>
            </w:pPr>
            <w:r>
              <w:rPr>
                <w:rFonts w:ascii="Sassoon Infant Std" w:hAnsi="Sassoon Infant Std"/>
                <w:sz w:val="19"/>
                <w:szCs w:val="19"/>
              </w:rPr>
              <w:t xml:space="preserve">Logging on to own account and using the Chromebook more independently – with support </w:t>
            </w:r>
            <w:r w:rsidR="005063EF">
              <w:rPr>
                <w:rFonts w:ascii="Sassoon Infant Std" w:hAnsi="Sassoon Infant Std"/>
                <w:sz w:val="19"/>
                <w:szCs w:val="19"/>
              </w:rPr>
              <w:t xml:space="preserve">weekly </w:t>
            </w:r>
            <w:r>
              <w:rPr>
                <w:rFonts w:ascii="Sassoon Infant Std" w:hAnsi="Sassoon Infant Std"/>
                <w:sz w:val="19"/>
                <w:szCs w:val="19"/>
              </w:rPr>
              <w:t xml:space="preserve">from </w:t>
            </w:r>
            <w:r w:rsidR="005063EF">
              <w:rPr>
                <w:rFonts w:ascii="Sassoon Infant Std" w:hAnsi="Sassoon Infant Std"/>
                <w:sz w:val="19"/>
                <w:szCs w:val="19"/>
              </w:rPr>
              <w:t>D</w:t>
            </w:r>
            <w:r>
              <w:rPr>
                <w:rFonts w:ascii="Sassoon Infant Std" w:hAnsi="Sassoon Infant Std"/>
                <w:sz w:val="19"/>
                <w:szCs w:val="19"/>
              </w:rPr>
              <w:t>ig</w:t>
            </w:r>
            <w:r w:rsidR="005063EF">
              <w:rPr>
                <w:rFonts w:ascii="Sassoon Infant Std" w:hAnsi="Sassoon Infant Std"/>
                <w:sz w:val="19"/>
                <w:szCs w:val="19"/>
              </w:rPr>
              <w:t>ital Leaders</w:t>
            </w:r>
          </w:p>
          <w:p w:rsidRPr="00FD22CE" w:rsidR="00F419EA" w:rsidP="00F419EA" w:rsidRDefault="00F419EA" w14:paraId="6C168F66" w14:textId="77777777">
            <w:pPr>
              <w:rPr>
                <w:rFonts w:ascii="Sassoon Infant Std" w:hAnsi="Sassoon Infant Std" w:eastAsia="Comic Sans MS"/>
                <w:sz w:val="20"/>
                <w:szCs w:val="20"/>
                <w:u w:val="single"/>
              </w:rPr>
            </w:pPr>
            <w:r w:rsidRPr="00FD22CE">
              <w:rPr>
                <w:rFonts w:ascii="Sassoon Infant Std" w:hAnsi="Sassoon Infant Std" w:eastAsia="Comic Sans MS"/>
                <w:sz w:val="20"/>
                <w:szCs w:val="20"/>
                <w:u w:val="single"/>
              </w:rPr>
              <w:t>Expressive Arts</w:t>
            </w:r>
          </w:p>
          <w:p w:rsidRPr="00BF3EA3" w:rsidR="00F419EA" w:rsidP="00F419EA" w:rsidRDefault="00F419EA" w14:paraId="38883A89" w14:textId="36F18869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BF3EA3">
              <w:rPr>
                <w:rFonts w:ascii="Sassoon Infant Std" w:hAnsi="Sassoon Infant Std" w:eastAsia="Comic Sans MS"/>
                <w:sz w:val="20"/>
                <w:szCs w:val="20"/>
              </w:rPr>
              <w:t xml:space="preserve">Art </w:t>
            </w:r>
            <w:r>
              <w:rPr>
                <w:rFonts w:ascii="Sassoon Infant Std" w:hAnsi="Sassoon Infant Std" w:eastAsia="Comic Sans MS"/>
                <w:sz w:val="20"/>
                <w:szCs w:val="20"/>
              </w:rPr>
              <w:t xml:space="preserve">– </w:t>
            </w:r>
            <w:r w:rsidR="00854DCA">
              <w:rPr>
                <w:rFonts w:ascii="Sassoon Infant Std" w:hAnsi="Sassoon Infant Std" w:eastAsia="Comic Sans MS"/>
                <w:sz w:val="20"/>
                <w:szCs w:val="20"/>
              </w:rPr>
              <w:t>Daily opportunities</w:t>
            </w:r>
            <w:r w:rsidR="00107B41">
              <w:rPr>
                <w:rFonts w:ascii="Sassoon Infant Std" w:hAnsi="Sassoon Infant Std" w:eastAsia="Comic Sans MS"/>
                <w:sz w:val="20"/>
                <w:szCs w:val="20"/>
              </w:rPr>
              <w:t xml:space="preserve"> to choose and explore a range of media to create images and objects</w:t>
            </w:r>
          </w:p>
          <w:p w:rsidR="00F419EA" w:rsidP="00F419EA" w:rsidRDefault="00F419EA" w14:paraId="5D3A649F" w14:textId="318CB4EE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BF3EA3">
              <w:rPr>
                <w:rFonts w:ascii="Sassoon Infant Std" w:hAnsi="Sassoon Infant Std" w:eastAsia="Comic Sans MS"/>
                <w:sz w:val="20"/>
                <w:szCs w:val="20"/>
              </w:rPr>
              <w:t>Dance</w:t>
            </w:r>
            <w:r>
              <w:rPr>
                <w:rFonts w:ascii="Sassoon Infant Std" w:hAnsi="Sassoon Infant Std" w:eastAsia="Comic Sans MS"/>
                <w:sz w:val="20"/>
                <w:szCs w:val="20"/>
              </w:rPr>
              <w:t xml:space="preserve"> – </w:t>
            </w:r>
            <w:r w:rsidR="00854DCA">
              <w:rPr>
                <w:rFonts w:ascii="Sassoon Infant Std" w:hAnsi="Sassoon Infant Std" w:eastAsia="Comic Sans MS"/>
                <w:sz w:val="20"/>
                <w:szCs w:val="20"/>
              </w:rPr>
              <w:t xml:space="preserve">awareness of different features of dance - </w:t>
            </w:r>
            <w:r w:rsidR="00107B41">
              <w:rPr>
                <w:rFonts w:ascii="Sassoon Infant Std" w:hAnsi="Sassoon Infant Std" w:eastAsia="Comic Sans MS"/>
                <w:sz w:val="20"/>
                <w:szCs w:val="20"/>
              </w:rPr>
              <w:t>dance</w:t>
            </w:r>
            <w:r w:rsidR="00854DCA">
              <w:rPr>
                <w:rFonts w:ascii="Sassoon Infant Std" w:hAnsi="Sassoon Infant Std" w:eastAsia="Comic Sans MS"/>
                <w:sz w:val="20"/>
                <w:szCs w:val="20"/>
              </w:rPr>
              <w:t xml:space="preserve"> from around the world – Harvest festivals</w:t>
            </w:r>
          </w:p>
          <w:p w:rsidR="00F419EA" w:rsidP="00F419EA" w:rsidRDefault="00F419EA" w14:paraId="24331336" w14:textId="035C65DF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 xml:space="preserve">Drama </w:t>
            </w:r>
            <w:r w:rsidR="00854DCA">
              <w:rPr>
                <w:rFonts w:ascii="Sassoon Infant Std" w:hAnsi="Sassoon Infant Std" w:eastAsia="Comic Sans MS"/>
                <w:sz w:val="20"/>
                <w:szCs w:val="20"/>
              </w:rPr>
              <w:t>–</w:t>
            </w:r>
            <w:r>
              <w:rPr>
                <w:rFonts w:ascii="Sassoon Infant Std" w:hAnsi="Sassoon Infant Std" w:eastAsia="Comic Sans MS"/>
                <w:sz w:val="20"/>
                <w:szCs w:val="20"/>
              </w:rPr>
              <w:t xml:space="preserve"> </w:t>
            </w:r>
            <w:r w:rsidR="00854DCA">
              <w:rPr>
                <w:rFonts w:ascii="Sassoon Infant Std" w:hAnsi="Sassoon Infant Std" w:eastAsia="Comic Sans MS"/>
                <w:sz w:val="20"/>
                <w:szCs w:val="20"/>
              </w:rPr>
              <w:t xml:space="preserve">Role Play </w:t>
            </w:r>
            <w:r w:rsidR="00FC182D">
              <w:rPr>
                <w:rFonts w:ascii="Sassoon Infant Std" w:hAnsi="Sassoon Infant Std" w:eastAsia="Comic Sans MS"/>
                <w:sz w:val="20"/>
                <w:szCs w:val="20"/>
              </w:rPr>
              <w:t>–</w:t>
            </w:r>
            <w:r w:rsidR="00854DCA">
              <w:rPr>
                <w:rFonts w:ascii="Sassoon Infant Std" w:hAnsi="Sassoon Infant Std" w:eastAsia="Comic Sans MS"/>
                <w:sz w:val="20"/>
                <w:szCs w:val="20"/>
              </w:rPr>
              <w:t xml:space="preserve"> </w:t>
            </w:r>
            <w:r w:rsidR="00FC182D">
              <w:rPr>
                <w:rFonts w:ascii="Sassoon Infant Std" w:hAnsi="Sassoon Infant Std" w:eastAsia="Comic Sans MS"/>
                <w:sz w:val="20"/>
                <w:szCs w:val="20"/>
              </w:rPr>
              <w:t>My Friends, Kindness and Empathy, When Friends fall out</w:t>
            </w:r>
          </w:p>
          <w:p w:rsidRPr="00BF3EA3" w:rsidR="00F419EA" w:rsidP="00F419EA" w:rsidRDefault="00F419EA" w14:paraId="5674C439" w14:textId="55AD3A3B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Music</w:t>
            </w:r>
            <w:r w:rsidRPr="00BF3EA3">
              <w:rPr>
                <w:rFonts w:ascii="Sassoon Infant Std" w:hAnsi="Sassoon Infant Std" w:eastAsia="Comic Sans MS"/>
                <w:sz w:val="20"/>
                <w:szCs w:val="20"/>
              </w:rPr>
              <w:t xml:space="preserve"> – </w:t>
            </w:r>
            <w:r w:rsidR="003F1793">
              <w:rPr>
                <w:rFonts w:ascii="Sassoon Infant Std" w:hAnsi="Sassoon Infant Std" w:eastAsia="Comic Sans MS"/>
                <w:sz w:val="20"/>
                <w:szCs w:val="20"/>
              </w:rPr>
              <w:t>Kodaly</w:t>
            </w:r>
            <w:r w:rsidR="00E73E4B">
              <w:rPr>
                <w:rFonts w:ascii="Sassoon Infant Std" w:hAnsi="Sassoon Infant Std" w:eastAsia="Comic Sans MS"/>
                <w:sz w:val="20"/>
                <w:szCs w:val="20"/>
              </w:rPr>
              <w:t xml:space="preserve"> – four weekly sessions with </w:t>
            </w:r>
            <w:r w:rsidR="00D34D1D">
              <w:rPr>
                <w:rFonts w:ascii="Sassoon Infant Std" w:hAnsi="Sassoon Infant Std" w:eastAsia="Comic Sans MS"/>
                <w:sz w:val="20"/>
                <w:szCs w:val="20"/>
              </w:rPr>
              <w:t>Rosaline</w:t>
            </w:r>
          </w:p>
          <w:p w:rsidRPr="00FD22CE" w:rsidR="00F419EA" w:rsidP="00F419EA" w:rsidRDefault="00F419EA" w14:paraId="5898B518" w14:textId="77777777">
            <w:pPr>
              <w:rPr>
                <w:rFonts w:ascii="Sassoon Infant Std" w:hAnsi="Sassoon Infant Std" w:eastAsia="Comic Sans MS"/>
                <w:sz w:val="20"/>
                <w:szCs w:val="20"/>
                <w:u w:val="single"/>
              </w:rPr>
            </w:pPr>
            <w:r w:rsidRPr="00FD22CE">
              <w:rPr>
                <w:rFonts w:ascii="Sassoon Infant Std" w:hAnsi="Sassoon Infant Std" w:eastAsia="Comic Sans MS"/>
                <w:sz w:val="20"/>
                <w:szCs w:val="20"/>
                <w:u w:val="single"/>
              </w:rPr>
              <w:t>RME</w:t>
            </w:r>
          </w:p>
          <w:p w:rsidRPr="00BF3EA3" w:rsidR="00F419EA" w:rsidP="00F419EA" w:rsidRDefault="005063EF" w14:paraId="75683341" w14:textId="4FC3D0B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Harvest Festivals around the world</w:t>
            </w:r>
          </w:p>
          <w:p w:rsidRPr="00FD22CE" w:rsidR="00F419EA" w:rsidP="00F419EA" w:rsidRDefault="00F419EA" w14:paraId="39834724" w14:textId="77777777">
            <w:pPr>
              <w:rPr>
                <w:rFonts w:ascii="Sassoon Infant Std" w:hAnsi="Sassoon Infant Std" w:eastAsia="Comic Sans MS"/>
                <w:sz w:val="20"/>
                <w:szCs w:val="20"/>
                <w:u w:val="single"/>
              </w:rPr>
            </w:pPr>
            <w:r w:rsidRPr="00FD22CE">
              <w:rPr>
                <w:rFonts w:ascii="Sassoon Infant Std" w:hAnsi="Sassoon Infant Std" w:eastAsia="Comic Sans MS"/>
                <w:sz w:val="20"/>
                <w:szCs w:val="20"/>
                <w:u w:val="single"/>
              </w:rPr>
              <w:t>French</w:t>
            </w:r>
          </w:p>
          <w:p w:rsidRPr="00BC49C5" w:rsidR="00F419EA" w:rsidP="00F419EA" w:rsidRDefault="00BC49C5" w14:paraId="4A8E65E6" w14:textId="40FE340B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assoon Infant Std" w:hAnsi="Sassoon Infant Std" w:eastAsia="Comic Sans MS"/>
                <w:sz w:val="20"/>
                <w:szCs w:val="20"/>
              </w:rPr>
              <w:t>Recap  -</w:t>
            </w:r>
            <w:proofErr w:type="gramEnd"/>
            <w:r>
              <w:rPr>
                <w:rFonts w:ascii="Sassoon Infant Std" w:hAnsi="Sassoon Infant Std" w:eastAsia="Comic Sans MS"/>
                <w:sz w:val="20"/>
                <w:szCs w:val="20"/>
              </w:rPr>
              <w:t xml:space="preserve"> greetings</w:t>
            </w:r>
          </w:p>
          <w:p w:rsidRPr="005877DB" w:rsidR="00BC49C5" w:rsidP="00F419EA" w:rsidRDefault="00BC49C5" w14:paraId="1717B0FA" w14:textId="667DF7C5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  <w:t>Recap - numbers</w:t>
            </w:r>
          </w:p>
          <w:p w:rsidRPr="00ED59E1" w:rsidR="00B04415" w:rsidP="009A6E4D" w:rsidRDefault="00B04415" w14:paraId="5A39BBE3" w14:textId="0388E5EB">
            <w:pPr>
              <w:autoSpaceDE w:val="0"/>
              <w:autoSpaceDN w:val="0"/>
              <w:adjustRightInd w:val="0"/>
              <w:rPr>
                <w:rFonts w:ascii="Sassoon Infant Std" w:hAnsi="Sassoon Infant Std" w:eastAsia="Comic Sans MS" w:cs="Comic Sans MS"/>
                <w:color w:val="000000"/>
                <w:sz w:val="18"/>
                <w:szCs w:val="18"/>
              </w:rPr>
            </w:pPr>
          </w:p>
        </w:tc>
      </w:tr>
      <w:tr w:rsidRPr="00A209AA" w:rsidR="00BB4EB9" w:rsidTr="118E2F6F" w14:paraId="15417217" w14:textId="77777777">
        <w:trPr>
          <w:trHeight w:val="774"/>
        </w:trPr>
        <w:tc>
          <w:tcPr>
            <w:tcW w:w="9900" w:type="dxa"/>
            <w:gridSpan w:val="2"/>
            <w:shd w:val="clear" w:color="auto" w:fill="auto"/>
            <w:tcMar/>
          </w:tcPr>
          <w:p w:rsidR="00BB4EB9" w:rsidP="000B40F2" w:rsidRDefault="70CAC4B7" w14:paraId="161C1D00" w14:textId="77777777">
            <w:pPr>
              <w:jc w:val="center"/>
              <w:rPr>
                <w:rFonts w:ascii="Sassoon Infant Std" w:hAnsi="Sassoon Infant Std"/>
                <w:b/>
                <w:bCs/>
                <w:sz w:val="22"/>
                <w:szCs w:val="22"/>
              </w:rPr>
            </w:pPr>
            <w:r w:rsidRPr="00D34D1D">
              <w:rPr>
                <w:rFonts w:ascii="Sassoon Infant Std" w:hAnsi="Sassoon Infant Std"/>
                <w:b/>
                <w:bCs/>
                <w:sz w:val="22"/>
                <w:szCs w:val="22"/>
              </w:rPr>
              <w:lastRenderedPageBreak/>
              <w:t>Opportunities for Personal Achievement</w:t>
            </w:r>
          </w:p>
          <w:p w:rsidRPr="005D5DB3" w:rsidR="0049639A" w:rsidP="0049639A" w:rsidRDefault="0049639A" w14:paraId="7172B127" w14:textId="269F0F85">
            <w:pPr>
              <w:numPr>
                <w:ilvl w:val="0"/>
                <w:numId w:val="3"/>
              </w:numPr>
              <w:jc w:val="center"/>
              <w:rPr>
                <w:rFonts w:ascii="Sassoon Infant Std" w:hAnsi="Sassoon Infant Std" w:eastAsia="Comic Sans MS" w:cs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 w:cs="Comic Sans MS"/>
                <w:sz w:val="20"/>
                <w:szCs w:val="20"/>
              </w:rPr>
              <w:t xml:space="preserve">Class </w:t>
            </w:r>
            <w:r w:rsidRPr="005D5DB3">
              <w:rPr>
                <w:rFonts w:ascii="Sassoon Infant Std" w:hAnsi="Sassoon Infant Std" w:eastAsia="Comic Sans MS" w:cs="Comic Sans MS"/>
                <w:sz w:val="20"/>
                <w:szCs w:val="20"/>
              </w:rPr>
              <w:t>Star of</w:t>
            </w:r>
            <w:r>
              <w:rPr>
                <w:rFonts w:ascii="Sassoon Infant Std" w:hAnsi="Sassoon Infant Std" w:eastAsia="Comic Sans MS" w:cs="Comic Sans MS"/>
                <w:sz w:val="20"/>
                <w:szCs w:val="20"/>
              </w:rPr>
              <w:t xml:space="preserve"> the W</w:t>
            </w:r>
            <w:r w:rsidRPr="005D5DB3">
              <w:rPr>
                <w:rFonts w:ascii="Sassoon Infant Std" w:hAnsi="Sassoon Infant Std" w:eastAsia="Comic Sans MS" w:cs="Comic Sans MS"/>
                <w:sz w:val="20"/>
                <w:szCs w:val="20"/>
              </w:rPr>
              <w:t>eek certificates at weekly assembly</w:t>
            </w:r>
          </w:p>
          <w:p w:rsidRPr="005D5DB3" w:rsidR="0049639A" w:rsidP="0049639A" w:rsidRDefault="0049639A" w14:paraId="58030ED1" w14:textId="77777777">
            <w:pPr>
              <w:numPr>
                <w:ilvl w:val="0"/>
                <w:numId w:val="3"/>
              </w:numPr>
              <w:jc w:val="center"/>
              <w:rPr>
                <w:rFonts w:ascii="Sassoon Infant Std" w:hAnsi="Sassoon Infant Std" w:eastAsia="Comic Sans MS" w:cs="Comic Sans MS"/>
                <w:sz w:val="20"/>
                <w:szCs w:val="20"/>
              </w:rPr>
            </w:pPr>
            <w:r w:rsidRPr="005D5DB3">
              <w:rPr>
                <w:rFonts w:ascii="Sassoon Infant Std" w:hAnsi="Sassoon Infant Std" w:eastAsia="Comic Sans MS" w:cs="Comic Sans MS"/>
                <w:sz w:val="20"/>
                <w:szCs w:val="20"/>
              </w:rPr>
              <w:t>Class Crystals</w:t>
            </w:r>
          </w:p>
          <w:p w:rsidRPr="005D5DB3" w:rsidR="0049639A" w:rsidP="0049639A" w:rsidRDefault="0049639A" w14:paraId="085C4644" w14:textId="77777777">
            <w:pPr>
              <w:numPr>
                <w:ilvl w:val="0"/>
                <w:numId w:val="3"/>
              </w:numPr>
              <w:jc w:val="center"/>
              <w:rPr>
                <w:rFonts w:ascii="Sassoon Infant Std" w:hAnsi="Sassoon Infant Std" w:eastAsia="Comic Sans MS" w:cs="Comic Sans MS"/>
                <w:sz w:val="20"/>
                <w:szCs w:val="20"/>
              </w:rPr>
            </w:pPr>
            <w:r w:rsidRPr="005D5DB3">
              <w:rPr>
                <w:rFonts w:ascii="Sassoon Infant Std" w:hAnsi="Sassoon Infant Std" w:eastAsia="Comic Sans MS" w:cs="Comic Sans MS"/>
                <w:sz w:val="20"/>
                <w:szCs w:val="20"/>
              </w:rPr>
              <w:t>Star Writer</w:t>
            </w:r>
          </w:p>
          <w:p w:rsidRPr="005D5DB3" w:rsidR="0049639A" w:rsidP="0049639A" w:rsidRDefault="0049639A" w14:paraId="5700461D" w14:textId="77777777">
            <w:pPr>
              <w:numPr>
                <w:ilvl w:val="0"/>
                <w:numId w:val="3"/>
              </w:num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5D5DB3">
              <w:rPr>
                <w:rFonts w:ascii="Sassoon Infant Std" w:hAnsi="Sassoon Infant Std"/>
                <w:sz w:val="20"/>
                <w:szCs w:val="20"/>
              </w:rPr>
              <w:t>Opportunities to earn house points across the school</w:t>
            </w:r>
          </w:p>
          <w:p w:rsidRPr="005D5DB3" w:rsidR="0049639A" w:rsidP="0049639A" w:rsidRDefault="0049639A" w14:paraId="408EB534" w14:textId="77777777">
            <w:pPr>
              <w:numPr>
                <w:ilvl w:val="0"/>
                <w:numId w:val="3"/>
              </w:num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5D5DB3">
              <w:rPr>
                <w:rFonts w:ascii="Sassoon Infant Std" w:hAnsi="Sassoon Infant Std"/>
                <w:sz w:val="20"/>
                <w:szCs w:val="20"/>
              </w:rPr>
              <w:t>Postcards home</w:t>
            </w:r>
          </w:p>
          <w:p w:rsidRPr="005D5DB3" w:rsidR="0049639A" w:rsidP="0049639A" w:rsidRDefault="0049639A" w14:paraId="3DCA7098" w14:textId="77777777">
            <w:pPr>
              <w:numPr>
                <w:ilvl w:val="0"/>
                <w:numId w:val="3"/>
              </w:num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5D5DB3">
              <w:rPr>
                <w:rFonts w:ascii="Sassoon Infant Std" w:hAnsi="Sassoon Infant Std"/>
                <w:sz w:val="20"/>
                <w:szCs w:val="20"/>
              </w:rPr>
              <w:t>Star assembly certificates from head teacher and house captains</w:t>
            </w:r>
          </w:p>
          <w:p w:rsidRPr="00C5761C" w:rsidR="0049639A" w:rsidP="0049639A" w:rsidRDefault="0049639A" w14:paraId="1A4E55DB" w14:textId="77777777">
            <w:pPr>
              <w:numPr>
                <w:ilvl w:val="0"/>
                <w:numId w:val="3"/>
              </w:numPr>
              <w:jc w:val="center"/>
              <w:rPr>
                <w:rFonts w:ascii="Sassoon Infant Std" w:hAnsi="Sassoon Infant Std" w:eastAsia="Comic Sans MS" w:cs="Comic Sans MS"/>
                <w:sz w:val="20"/>
                <w:szCs w:val="20"/>
              </w:rPr>
            </w:pPr>
            <w:r w:rsidRPr="005D5DB3">
              <w:rPr>
                <w:rFonts w:ascii="Sassoon Infant Std" w:hAnsi="Sassoon Infant Std"/>
                <w:sz w:val="20"/>
                <w:szCs w:val="20"/>
              </w:rPr>
              <w:t>Profile Folder</w:t>
            </w:r>
          </w:p>
          <w:p w:rsidRPr="00D34D1D" w:rsidR="0049639A" w:rsidP="0049639A" w:rsidRDefault="0049639A" w14:paraId="0E27B00A" w14:textId="4A4075D8">
            <w:pPr>
              <w:jc w:val="center"/>
              <w:rPr>
                <w:rFonts w:ascii="Sassoon Infant Std" w:hAnsi="Sassoon Infant Std"/>
                <w:b/>
                <w:sz w:val="22"/>
                <w:szCs w:val="22"/>
              </w:rPr>
            </w:pPr>
            <w:r>
              <w:rPr>
                <w:rFonts w:ascii="Sassoon Infant Std" w:hAnsi="Sassoon Infant Std" w:eastAsia="Comic Sans MS" w:cs="Comic Sans MS"/>
                <w:sz w:val="20"/>
                <w:szCs w:val="20"/>
              </w:rPr>
              <w:t xml:space="preserve">Sharing </w:t>
            </w:r>
            <w:r w:rsidRPr="00C5761C">
              <w:rPr>
                <w:rFonts w:ascii="Sassoon Infant Std" w:hAnsi="Sassoon Infant Std"/>
                <w:sz w:val="20"/>
                <w:szCs w:val="20"/>
              </w:rPr>
              <w:t>wider achievement</w:t>
            </w:r>
          </w:p>
        </w:tc>
      </w:tr>
      <w:tr w:rsidRPr="00A209AA" w:rsidR="000B2032" w:rsidTr="118E2F6F" w14:paraId="297196E5" w14:textId="77777777">
        <w:trPr>
          <w:trHeight w:val="915"/>
        </w:trPr>
        <w:tc>
          <w:tcPr>
            <w:tcW w:w="9900" w:type="dxa"/>
            <w:gridSpan w:val="2"/>
            <w:tcBorders>
              <w:bottom w:val="dashed" w:color="auto" w:sz="4" w:space="0"/>
            </w:tcBorders>
            <w:shd w:val="clear" w:color="auto" w:fill="auto"/>
            <w:tcMar/>
          </w:tcPr>
          <w:p w:rsidRPr="00D34D1D" w:rsidR="000B2032" w:rsidP="00771A66" w:rsidRDefault="000B2032" w14:paraId="535477AA" w14:textId="77777777">
            <w:pPr>
              <w:jc w:val="center"/>
              <w:rPr>
                <w:rFonts w:ascii="Sassoon Infant Std" w:hAnsi="Sassoon Infant Std"/>
                <w:b/>
                <w:sz w:val="22"/>
                <w:szCs w:val="22"/>
              </w:rPr>
            </w:pPr>
            <w:r w:rsidRPr="00D34D1D">
              <w:rPr>
                <w:rFonts w:ascii="Sassoon Infant Std" w:hAnsi="Sassoon Infant Std"/>
                <w:b/>
                <w:sz w:val="22"/>
                <w:szCs w:val="22"/>
              </w:rPr>
              <w:lastRenderedPageBreak/>
              <w:t xml:space="preserve">Class Charter </w:t>
            </w:r>
          </w:p>
          <w:p w:rsidRPr="00D34D1D" w:rsidR="00C458E6" w:rsidP="00771A66" w:rsidRDefault="00D34D1D" w14:paraId="26655432" w14:textId="476D20C6">
            <w:pPr>
              <w:jc w:val="center"/>
              <w:rPr>
                <w:rFonts w:ascii="Sassoon Infant Std" w:hAnsi="Sassoon Infant Std"/>
                <w:b/>
                <w:sz w:val="22"/>
                <w:szCs w:val="22"/>
              </w:rPr>
            </w:pPr>
            <w:r w:rsidRPr="00D34D1D">
              <w:rPr>
                <w:rFonts w:ascii="Sassoon Infant Std" w:hAnsi="Sassoon Infant Std"/>
                <w:b/>
                <w:sz w:val="22"/>
                <w:szCs w:val="22"/>
              </w:rPr>
              <w:t>All are welcome in P2/3.</w:t>
            </w:r>
          </w:p>
          <w:p w:rsidRPr="00D34D1D" w:rsidR="00D34D1D" w:rsidP="00771A66" w:rsidRDefault="00D34D1D" w14:paraId="6971B4A6" w14:textId="63E9AC1C">
            <w:pPr>
              <w:jc w:val="center"/>
              <w:rPr>
                <w:rFonts w:ascii="Sassoon Infant Std" w:hAnsi="Sassoon Infant Std"/>
                <w:b/>
                <w:sz w:val="22"/>
                <w:szCs w:val="22"/>
              </w:rPr>
            </w:pPr>
            <w:r w:rsidRPr="00D34D1D">
              <w:rPr>
                <w:rFonts w:ascii="Sassoon Infant Std" w:hAnsi="Sassoon Infant Std"/>
                <w:b/>
                <w:sz w:val="22"/>
                <w:szCs w:val="22"/>
              </w:rPr>
              <w:t>We agree to be safe.</w:t>
            </w:r>
          </w:p>
          <w:p w:rsidRPr="00D34D1D" w:rsidR="00D34D1D" w:rsidP="00771A66" w:rsidRDefault="00D34D1D" w14:paraId="4CD9FD0F" w14:textId="4DE86B85">
            <w:pPr>
              <w:jc w:val="center"/>
              <w:rPr>
                <w:rFonts w:ascii="Sassoon Infant Std" w:hAnsi="Sassoon Infant Std"/>
                <w:b/>
                <w:sz w:val="22"/>
                <w:szCs w:val="22"/>
              </w:rPr>
            </w:pPr>
            <w:r w:rsidRPr="00D34D1D">
              <w:rPr>
                <w:rFonts w:ascii="Sassoon Infant Std" w:hAnsi="Sassoon Infant Std"/>
                <w:b/>
                <w:sz w:val="22"/>
                <w:szCs w:val="22"/>
              </w:rPr>
              <w:t>We agree to be kind and gentle.</w:t>
            </w:r>
          </w:p>
          <w:p w:rsidRPr="00D34D1D" w:rsidR="00D34D1D" w:rsidP="00771A66" w:rsidRDefault="00D34D1D" w14:paraId="69EA496D" w14:textId="07FE8748">
            <w:pPr>
              <w:jc w:val="center"/>
              <w:rPr>
                <w:rFonts w:ascii="Sassoon Infant Std" w:hAnsi="Sassoon Infant Std"/>
                <w:b/>
                <w:sz w:val="22"/>
                <w:szCs w:val="22"/>
              </w:rPr>
            </w:pPr>
            <w:r w:rsidRPr="00D34D1D">
              <w:rPr>
                <w:rFonts w:ascii="Sassoon Infant Std" w:hAnsi="Sassoon Infant Std"/>
                <w:b/>
                <w:sz w:val="22"/>
                <w:szCs w:val="22"/>
              </w:rPr>
              <w:t>We agree to be helpful.</w:t>
            </w:r>
          </w:p>
          <w:p w:rsidRPr="00D34D1D" w:rsidR="00D34D1D" w:rsidP="00771A66" w:rsidRDefault="00D34D1D" w14:paraId="5A0911A6" w14:textId="648482B1">
            <w:pPr>
              <w:jc w:val="center"/>
              <w:rPr>
                <w:rFonts w:ascii="Sassoon Infant Std" w:hAnsi="Sassoon Infant Std"/>
                <w:b/>
                <w:sz w:val="22"/>
                <w:szCs w:val="22"/>
              </w:rPr>
            </w:pPr>
            <w:r w:rsidRPr="00D34D1D">
              <w:rPr>
                <w:rFonts w:ascii="Sassoon Infant Std" w:hAnsi="Sassoon Infant Std"/>
                <w:b/>
                <w:sz w:val="22"/>
                <w:szCs w:val="22"/>
              </w:rPr>
              <w:t>We agree to listen to each other.</w:t>
            </w:r>
          </w:p>
          <w:p w:rsidRPr="00D34D1D" w:rsidR="00D34D1D" w:rsidP="00771A66" w:rsidRDefault="00D34D1D" w14:paraId="1338F3FD" w14:textId="1174F112">
            <w:pPr>
              <w:jc w:val="center"/>
              <w:rPr>
                <w:rFonts w:ascii="Sassoon Infant Std" w:hAnsi="Sassoon Infant Std"/>
                <w:b/>
                <w:sz w:val="22"/>
                <w:szCs w:val="22"/>
              </w:rPr>
            </w:pPr>
            <w:r w:rsidRPr="00D34D1D">
              <w:rPr>
                <w:rFonts w:ascii="Sassoon Infant Std" w:hAnsi="Sassoon Infant Std"/>
                <w:b/>
                <w:sz w:val="22"/>
                <w:szCs w:val="22"/>
              </w:rPr>
              <w:t>We agree to look after our things.</w:t>
            </w:r>
          </w:p>
          <w:p w:rsidRPr="00D34D1D" w:rsidR="00D34D1D" w:rsidP="00771A66" w:rsidRDefault="00D34D1D" w14:paraId="154DB22F" w14:textId="5F96CCE6">
            <w:pPr>
              <w:jc w:val="center"/>
              <w:rPr>
                <w:rFonts w:ascii="Sassoon Infant Std" w:hAnsi="Sassoon Infant Std"/>
                <w:b/>
                <w:sz w:val="22"/>
                <w:szCs w:val="22"/>
              </w:rPr>
            </w:pPr>
            <w:r w:rsidRPr="00D34D1D">
              <w:rPr>
                <w:rFonts w:ascii="Sassoon Infant Std" w:hAnsi="Sassoon Infant Std"/>
                <w:b/>
                <w:sz w:val="22"/>
                <w:szCs w:val="22"/>
              </w:rPr>
              <w:t>We agree to look after Mother Nature.</w:t>
            </w:r>
          </w:p>
          <w:p w:rsidRPr="00D34D1D" w:rsidR="00D34D1D" w:rsidP="00771A66" w:rsidRDefault="00D34D1D" w14:paraId="45EA4530" w14:textId="77777777">
            <w:pPr>
              <w:jc w:val="center"/>
              <w:rPr>
                <w:rFonts w:ascii="Sassoon Infant Std" w:hAnsi="Sassoon Infant Std"/>
                <w:b/>
                <w:sz w:val="22"/>
                <w:szCs w:val="22"/>
              </w:rPr>
            </w:pPr>
          </w:p>
          <w:p w:rsidRPr="00D34D1D" w:rsidR="00C458E6" w:rsidP="00771A66" w:rsidRDefault="00D34D1D" w14:paraId="12E69426" w14:textId="44316C5A">
            <w:pPr>
              <w:jc w:val="center"/>
              <w:rPr>
                <w:rFonts w:ascii="Sassoon Infant Std" w:hAnsi="Sassoon Infant Std"/>
                <w:b/>
                <w:sz w:val="22"/>
                <w:szCs w:val="22"/>
              </w:rPr>
            </w:pPr>
            <w:r w:rsidRPr="00D34D1D">
              <w:rPr>
                <w:rFonts w:ascii="Sassoon Infant Std" w:hAnsi="Sassoon Infant Std"/>
                <w:b/>
                <w:noProof/>
                <w:sz w:val="22"/>
                <w:szCs w:val="22"/>
              </w:rPr>
              <w:drawing>
                <wp:inline distT="0" distB="0" distL="0" distR="0" wp14:anchorId="371680ED" wp14:editId="5D54A89A">
                  <wp:extent cx="3214698" cy="2411024"/>
                  <wp:effectExtent l="1905" t="0" r="6985" b="6985"/>
                  <wp:docPr id="894548436" name="Picture 2" descr="A group of photos on a ru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548436" name="Picture 2" descr="A group of photos on a rug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225553" cy="2419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D34D1D" w:rsidR="008B7131" w:rsidP="4E5CE8F3" w:rsidRDefault="008B7131" w14:paraId="60061E4C" w14:textId="3DC7EAB9">
            <w:pPr>
              <w:jc w:val="center"/>
              <w:rPr>
                <w:rFonts w:ascii="Sassoon Infant Std" w:hAnsi="Sassoon Infant Std"/>
                <w:b/>
                <w:bCs/>
                <w:sz w:val="22"/>
                <w:szCs w:val="22"/>
              </w:rPr>
            </w:pPr>
          </w:p>
        </w:tc>
      </w:tr>
    </w:tbl>
    <w:p w:rsidRPr="00A209AA" w:rsidR="00A209AA" w:rsidRDefault="00A209AA" w14:paraId="44EAFD9C" w14:textId="77777777">
      <w:pPr>
        <w:jc w:val="center"/>
        <w:rPr>
          <w:rFonts w:ascii="Comic Sans MS" w:hAnsi="Comic Sans MS"/>
          <w:b/>
          <w:color w:val="FF0000"/>
        </w:rPr>
      </w:pPr>
    </w:p>
    <w:sectPr w:rsidRPr="00A209AA" w:rsidR="00A209AA" w:rsidSect="006C7D70">
      <w:pgSz w:w="12240" w:h="15840" w:orient="portrait"/>
      <w:pgMar w:top="719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D4D59"/>
    <w:multiLevelType w:val="hybridMultilevel"/>
    <w:tmpl w:val="29B8D1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2130438"/>
    <w:multiLevelType w:val="hybridMultilevel"/>
    <w:tmpl w:val="F2A0A4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FE83A04"/>
    <w:multiLevelType w:val="multilevel"/>
    <w:tmpl w:val="BC3845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num w:numId="1" w16cid:durableId="169876484">
    <w:abstractNumId w:val="1"/>
  </w:num>
  <w:num w:numId="2" w16cid:durableId="160045432">
    <w:abstractNumId w:val="0"/>
  </w:num>
  <w:num w:numId="3" w16cid:durableId="1534730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AC"/>
    <w:rsid w:val="00003DD8"/>
    <w:rsid w:val="00006C4F"/>
    <w:rsid w:val="00007E4C"/>
    <w:rsid w:val="00012687"/>
    <w:rsid w:val="00014206"/>
    <w:rsid w:val="000159B4"/>
    <w:rsid w:val="00017FAC"/>
    <w:rsid w:val="000544EE"/>
    <w:rsid w:val="000647F7"/>
    <w:rsid w:val="00084AD3"/>
    <w:rsid w:val="00085DBE"/>
    <w:rsid w:val="00090F5A"/>
    <w:rsid w:val="000A2AC5"/>
    <w:rsid w:val="000A7D22"/>
    <w:rsid w:val="000B2032"/>
    <w:rsid w:val="000B40F2"/>
    <w:rsid w:val="000B4415"/>
    <w:rsid w:val="000E3432"/>
    <w:rsid w:val="000E71EB"/>
    <w:rsid w:val="000F24ED"/>
    <w:rsid w:val="00100024"/>
    <w:rsid w:val="00107B41"/>
    <w:rsid w:val="00111C5F"/>
    <w:rsid w:val="00123D25"/>
    <w:rsid w:val="001247A2"/>
    <w:rsid w:val="0013116F"/>
    <w:rsid w:val="001430E8"/>
    <w:rsid w:val="001625A9"/>
    <w:rsid w:val="00167580"/>
    <w:rsid w:val="00167E46"/>
    <w:rsid w:val="001732B0"/>
    <w:rsid w:val="00182458"/>
    <w:rsid w:val="00187FF6"/>
    <w:rsid w:val="00194484"/>
    <w:rsid w:val="001A1E76"/>
    <w:rsid w:val="001B3C9F"/>
    <w:rsid w:val="001B6BCB"/>
    <w:rsid w:val="001D2A57"/>
    <w:rsid w:val="001D671B"/>
    <w:rsid w:val="001E4947"/>
    <w:rsid w:val="00205508"/>
    <w:rsid w:val="00206444"/>
    <w:rsid w:val="00210662"/>
    <w:rsid w:val="00222AAC"/>
    <w:rsid w:val="00223275"/>
    <w:rsid w:val="0023700C"/>
    <w:rsid w:val="00240F11"/>
    <w:rsid w:val="00250AC0"/>
    <w:rsid w:val="00251206"/>
    <w:rsid w:val="00253B6B"/>
    <w:rsid w:val="0026260D"/>
    <w:rsid w:val="00262B20"/>
    <w:rsid w:val="0027213B"/>
    <w:rsid w:val="0028504A"/>
    <w:rsid w:val="00293D67"/>
    <w:rsid w:val="00296DD1"/>
    <w:rsid w:val="002A614C"/>
    <w:rsid w:val="002B14CD"/>
    <w:rsid w:val="002B17D8"/>
    <w:rsid w:val="002B227D"/>
    <w:rsid w:val="002D00AA"/>
    <w:rsid w:val="002D4737"/>
    <w:rsid w:val="002D6CC1"/>
    <w:rsid w:val="002F269D"/>
    <w:rsid w:val="002F2C8C"/>
    <w:rsid w:val="00300D92"/>
    <w:rsid w:val="0030525F"/>
    <w:rsid w:val="0030794A"/>
    <w:rsid w:val="00313545"/>
    <w:rsid w:val="00316C7F"/>
    <w:rsid w:val="00323150"/>
    <w:rsid w:val="003306B7"/>
    <w:rsid w:val="003324A9"/>
    <w:rsid w:val="00333F1F"/>
    <w:rsid w:val="0034254D"/>
    <w:rsid w:val="0036333B"/>
    <w:rsid w:val="00383824"/>
    <w:rsid w:val="00395D8E"/>
    <w:rsid w:val="003B3CF8"/>
    <w:rsid w:val="003D4CDE"/>
    <w:rsid w:val="003E77D7"/>
    <w:rsid w:val="003F1793"/>
    <w:rsid w:val="003F1CD4"/>
    <w:rsid w:val="003F37BF"/>
    <w:rsid w:val="003F4151"/>
    <w:rsid w:val="003F6102"/>
    <w:rsid w:val="00401E0A"/>
    <w:rsid w:val="00421B48"/>
    <w:rsid w:val="0043392D"/>
    <w:rsid w:val="004442FF"/>
    <w:rsid w:val="004479C0"/>
    <w:rsid w:val="00451F1F"/>
    <w:rsid w:val="0045738E"/>
    <w:rsid w:val="00461AC0"/>
    <w:rsid w:val="004733F0"/>
    <w:rsid w:val="00476074"/>
    <w:rsid w:val="0049639A"/>
    <w:rsid w:val="004A5240"/>
    <w:rsid w:val="004B1967"/>
    <w:rsid w:val="004B678C"/>
    <w:rsid w:val="004B6EE3"/>
    <w:rsid w:val="004C2B40"/>
    <w:rsid w:val="004D1A03"/>
    <w:rsid w:val="004D6880"/>
    <w:rsid w:val="004E5A79"/>
    <w:rsid w:val="004E6B5A"/>
    <w:rsid w:val="004E7F93"/>
    <w:rsid w:val="004F61C1"/>
    <w:rsid w:val="00500D62"/>
    <w:rsid w:val="00501E16"/>
    <w:rsid w:val="00502F89"/>
    <w:rsid w:val="005061A0"/>
    <w:rsid w:val="005063EF"/>
    <w:rsid w:val="00506E71"/>
    <w:rsid w:val="00510604"/>
    <w:rsid w:val="00516519"/>
    <w:rsid w:val="005200A9"/>
    <w:rsid w:val="00520145"/>
    <w:rsid w:val="00522AA2"/>
    <w:rsid w:val="005241D5"/>
    <w:rsid w:val="00533B56"/>
    <w:rsid w:val="005401BF"/>
    <w:rsid w:val="005441F3"/>
    <w:rsid w:val="0055226A"/>
    <w:rsid w:val="00566CD5"/>
    <w:rsid w:val="00582192"/>
    <w:rsid w:val="00587450"/>
    <w:rsid w:val="0059585E"/>
    <w:rsid w:val="005B3A03"/>
    <w:rsid w:val="005B6C46"/>
    <w:rsid w:val="005C65F4"/>
    <w:rsid w:val="005F0420"/>
    <w:rsid w:val="00601F92"/>
    <w:rsid w:val="00602E05"/>
    <w:rsid w:val="00602F7B"/>
    <w:rsid w:val="00606CB1"/>
    <w:rsid w:val="00641542"/>
    <w:rsid w:val="00643860"/>
    <w:rsid w:val="00645AF6"/>
    <w:rsid w:val="00655C1A"/>
    <w:rsid w:val="00684CF8"/>
    <w:rsid w:val="0069227A"/>
    <w:rsid w:val="00692720"/>
    <w:rsid w:val="00692F40"/>
    <w:rsid w:val="00692FC7"/>
    <w:rsid w:val="0069469F"/>
    <w:rsid w:val="00695E3F"/>
    <w:rsid w:val="006A429D"/>
    <w:rsid w:val="006A4653"/>
    <w:rsid w:val="006B20EB"/>
    <w:rsid w:val="006C44AA"/>
    <w:rsid w:val="006C4EDE"/>
    <w:rsid w:val="006C7D70"/>
    <w:rsid w:val="006F7933"/>
    <w:rsid w:val="007051DC"/>
    <w:rsid w:val="00712CF4"/>
    <w:rsid w:val="007246F1"/>
    <w:rsid w:val="0074447C"/>
    <w:rsid w:val="00747027"/>
    <w:rsid w:val="007616A8"/>
    <w:rsid w:val="00762FB1"/>
    <w:rsid w:val="00763B41"/>
    <w:rsid w:val="00771A66"/>
    <w:rsid w:val="00782552"/>
    <w:rsid w:val="007A0F37"/>
    <w:rsid w:val="007A44ED"/>
    <w:rsid w:val="007C13C5"/>
    <w:rsid w:val="007C2800"/>
    <w:rsid w:val="007C2A5F"/>
    <w:rsid w:val="007D2E5E"/>
    <w:rsid w:val="007D3C46"/>
    <w:rsid w:val="007D51E0"/>
    <w:rsid w:val="007D58B8"/>
    <w:rsid w:val="007E17CB"/>
    <w:rsid w:val="007F4CA9"/>
    <w:rsid w:val="00800311"/>
    <w:rsid w:val="0080286C"/>
    <w:rsid w:val="00816417"/>
    <w:rsid w:val="0083733A"/>
    <w:rsid w:val="00843466"/>
    <w:rsid w:val="00854DCA"/>
    <w:rsid w:val="00873495"/>
    <w:rsid w:val="00883A85"/>
    <w:rsid w:val="00887741"/>
    <w:rsid w:val="00892625"/>
    <w:rsid w:val="008A48BD"/>
    <w:rsid w:val="008B312A"/>
    <w:rsid w:val="008B7131"/>
    <w:rsid w:val="008D0D35"/>
    <w:rsid w:val="008D0F8F"/>
    <w:rsid w:val="008E4629"/>
    <w:rsid w:val="009001DE"/>
    <w:rsid w:val="009057C6"/>
    <w:rsid w:val="009201D5"/>
    <w:rsid w:val="009225FD"/>
    <w:rsid w:val="00927A96"/>
    <w:rsid w:val="00933C65"/>
    <w:rsid w:val="009574D8"/>
    <w:rsid w:val="009815D7"/>
    <w:rsid w:val="009A51C1"/>
    <w:rsid w:val="009A6E4D"/>
    <w:rsid w:val="009C0513"/>
    <w:rsid w:val="009F1466"/>
    <w:rsid w:val="009F1AB1"/>
    <w:rsid w:val="009F375B"/>
    <w:rsid w:val="009F4EB8"/>
    <w:rsid w:val="009F50DA"/>
    <w:rsid w:val="00A1390B"/>
    <w:rsid w:val="00A209AA"/>
    <w:rsid w:val="00A254B9"/>
    <w:rsid w:val="00A35D61"/>
    <w:rsid w:val="00A473F0"/>
    <w:rsid w:val="00A52FC8"/>
    <w:rsid w:val="00A619D7"/>
    <w:rsid w:val="00A6746C"/>
    <w:rsid w:val="00A73931"/>
    <w:rsid w:val="00A82FB1"/>
    <w:rsid w:val="00AC268D"/>
    <w:rsid w:val="00AC3E76"/>
    <w:rsid w:val="00AC5A02"/>
    <w:rsid w:val="00AC5CE3"/>
    <w:rsid w:val="00AD0C5C"/>
    <w:rsid w:val="00AD5981"/>
    <w:rsid w:val="00AF3295"/>
    <w:rsid w:val="00B04415"/>
    <w:rsid w:val="00B04605"/>
    <w:rsid w:val="00B05B01"/>
    <w:rsid w:val="00B06555"/>
    <w:rsid w:val="00B113ED"/>
    <w:rsid w:val="00B13DEF"/>
    <w:rsid w:val="00B1682E"/>
    <w:rsid w:val="00B249A0"/>
    <w:rsid w:val="00B3601F"/>
    <w:rsid w:val="00B525F7"/>
    <w:rsid w:val="00B5322E"/>
    <w:rsid w:val="00B85932"/>
    <w:rsid w:val="00B85A7A"/>
    <w:rsid w:val="00B85CD4"/>
    <w:rsid w:val="00BB4E26"/>
    <w:rsid w:val="00BB4EB9"/>
    <w:rsid w:val="00BC49C5"/>
    <w:rsid w:val="00BC715A"/>
    <w:rsid w:val="00BC7CED"/>
    <w:rsid w:val="00BD2670"/>
    <w:rsid w:val="00C35853"/>
    <w:rsid w:val="00C35AFF"/>
    <w:rsid w:val="00C458E6"/>
    <w:rsid w:val="00C52357"/>
    <w:rsid w:val="00C54446"/>
    <w:rsid w:val="00C56199"/>
    <w:rsid w:val="00C81054"/>
    <w:rsid w:val="00C96A74"/>
    <w:rsid w:val="00CA2CD0"/>
    <w:rsid w:val="00CA49E5"/>
    <w:rsid w:val="00CD4034"/>
    <w:rsid w:val="00CD7B6F"/>
    <w:rsid w:val="00CF1F2B"/>
    <w:rsid w:val="00CF7218"/>
    <w:rsid w:val="00D11C66"/>
    <w:rsid w:val="00D231F7"/>
    <w:rsid w:val="00D27A85"/>
    <w:rsid w:val="00D30732"/>
    <w:rsid w:val="00D34D1D"/>
    <w:rsid w:val="00D41974"/>
    <w:rsid w:val="00D50CBA"/>
    <w:rsid w:val="00D56210"/>
    <w:rsid w:val="00D634B8"/>
    <w:rsid w:val="00D7471C"/>
    <w:rsid w:val="00D82332"/>
    <w:rsid w:val="00D902ED"/>
    <w:rsid w:val="00D90649"/>
    <w:rsid w:val="00D918B2"/>
    <w:rsid w:val="00DA175D"/>
    <w:rsid w:val="00DB58CF"/>
    <w:rsid w:val="00DC0523"/>
    <w:rsid w:val="00DC1B3C"/>
    <w:rsid w:val="00DD58D9"/>
    <w:rsid w:val="00DF28FD"/>
    <w:rsid w:val="00DF633A"/>
    <w:rsid w:val="00E24785"/>
    <w:rsid w:val="00E319D1"/>
    <w:rsid w:val="00E3453E"/>
    <w:rsid w:val="00E45224"/>
    <w:rsid w:val="00E5016F"/>
    <w:rsid w:val="00E51549"/>
    <w:rsid w:val="00E54579"/>
    <w:rsid w:val="00E608BA"/>
    <w:rsid w:val="00E6127E"/>
    <w:rsid w:val="00E62116"/>
    <w:rsid w:val="00E71D78"/>
    <w:rsid w:val="00E73E4B"/>
    <w:rsid w:val="00E74337"/>
    <w:rsid w:val="00E76537"/>
    <w:rsid w:val="00E80F22"/>
    <w:rsid w:val="00E90F6E"/>
    <w:rsid w:val="00EB622A"/>
    <w:rsid w:val="00EC0B35"/>
    <w:rsid w:val="00EC2F70"/>
    <w:rsid w:val="00EC4380"/>
    <w:rsid w:val="00EC6A65"/>
    <w:rsid w:val="00ED59E1"/>
    <w:rsid w:val="00EE35B0"/>
    <w:rsid w:val="00EF1026"/>
    <w:rsid w:val="00EF5BB8"/>
    <w:rsid w:val="00EF6F65"/>
    <w:rsid w:val="00F100EB"/>
    <w:rsid w:val="00F170CE"/>
    <w:rsid w:val="00F30C19"/>
    <w:rsid w:val="00F33A09"/>
    <w:rsid w:val="00F419EA"/>
    <w:rsid w:val="00F4372A"/>
    <w:rsid w:val="00F62706"/>
    <w:rsid w:val="00F8184B"/>
    <w:rsid w:val="00F85ECC"/>
    <w:rsid w:val="00F87BD1"/>
    <w:rsid w:val="00F9537D"/>
    <w:rsid w:val="00FA2924"/>
    <w:rsid w:val="00FA6088"/>
    <w:rsid w:val="00FA6243"/>
    <w:rsid w:val="00FB7332"/>
    <w:rsid w:val="00FC0C68"/>
    <w:rsid w:val="00FC182D"/>
    <w:rsid w:val="00FC18EC"/>
    <w:rsid w:val="00FC5212"/>
    <w:rsid w:val="00FC5228"/>
    <w:rsid w:val="00FD31CB"/>
    <w:rsid w:val="00FD46AA"/>
    <w:rsid w:val="00FD6B51"/>
    <w:rsid w:val="00FE60F7"/>
    <w:rsid w:val="01048472"/>
    <w:rsid w:val="012E094D"/>
    <w:rsid w:val="03729D3C"/>
    <w:rsid w:val="04FF1B18"/>
    <w:rsid w:val="05C58750"/>
    <w:rsid w:val="06AA3DFE"/>
    <w:rsid w:val="07EB5D3B"/>
    <w:rsid w:val="081F7DFA"/>
    <w:rsid w:val="0C7D07B9"/>
    <w:rsid w:val="0D52DE6E"/>
    <w:rsid w:val="0DA2EA11"/>
    <w:rsid w:val="0FA2CD10"/>
    <w:rsid w:val="10590DCA"/>
    <w:rsid w:val="1069BCA0"/>
    <w:rsid w:val="111231AA"/>
    <w:rsid w:val="115078DC"/>
    <w:rsid w:val="118E2F6F"/>
    <w:rsid w:val="120F6BA0"/>
    <w:rsid w:val="1404180B"/>
    <w:rsid w:val="14CBE19D"/>
    <w:rsid w:val="15ADFBF6"/>
    <w:rsid w:val="1A01BE89"/>
    <w:rsid w:val="1C9B1909"/>
    <w:rsid w:val="200C7E53"/>
    <w:rsid w:val="210C7B33"/>
    <w:rsid w:val="22FEC4E8"/>
    <w:rsid w:val="23BCDF1A"/>
    <w:rsid w:val="23DD079D"/>
    <w:rsid w:val="24CEC936"/>
    <w:rsid w:val="261C872D"/>
    <w:rsid w:val="261D3D4D"/>
    <w:rsid w:val="266A9997"/>
    <w:rsid w:val="279C57F5"/>
    <w:rsid w:val="29AE6620"/>
    <w:rsid w:val="2B722B79"/>
    <w:rsid w:val="2BD87735"/>
    <w:rsid w:val="2D73D4E0"/>
    <w:rsid w:val="2D83E9E3"/>
    <w:rsid w:val="2EE4CCA4"/>
    <w:rsid w:val="2FAA4116"/>
    <w:rsid w:val="3014FC84"/>
    <w:rsid w:val="30F59790"/>
    <w:rsid w:val="31795E51"/>
    <w:rsid w:val="3197A7FF"/>
    <w:rsid w:val="31B2773D"/>
    <w:rsid w:val="34711114"/>
    <w:rsid w:val="34E604DC"/>
    <w:rsid w:val="357BBF97"/>
    <w:rsid w:val="35E98DE1"/>
    <w:rsid w:val="365651A7"/>
    <w:rsid w:val="36679504"/>
    <w:rsid w:val="3732B9AF"/>
    <w:rsid w:val="37740784"/>
    <w:rsid w:val="3876B2E5"/>
    <w:rsid w:val="39A7C18D"/>
    <w:rsid w:val="3E3B5D80"/>
    <w:rsid w:val="3F6059EC"/>
    <w:rsid w:val="411EAF5C"/>
    <w:rsid w:val="423BF3A3"/>
    <w:rsid w:val="4379B831"/>
    <w:rsid w:val="43D08459"/>
    <w:rsid w:val="45CF58BA"/>
    <w:rsid w:val="47484041"/>
    <w:rsid w:val="4999C1FF"/>
    <w:rsid w:val="4A739AFE"/>
    <w:rsid w:val="4B0EBBC0"/>
    <w:rsid w:val="4B1C6A03"/>
    <w:rsid w:val="4DF4DA47"/>
    <w:rsid w:val="4E0C544E"/>
    <w:rsid w:val="4E44A95E"/>
    <w:rsid w:val="4E5CE8F3"/>
    <w:rsid w:val="4FEFDB26"/>
    <w:rsid w:val="503C3719"/>
    <w:rsid w:val="5060A959"/>
    <w:rsid w:val="518BAB87"/>
    <w:rsid w:val="522E997C"/>
    <w:rsid w:val="54B3021A"/>
    <w:rsid w:val="5586DF15"/>
    <w:rsid w:val="55AFD2B1"/>
    <w:rsid w:val="561A14F5"/>
    <w:rsid w:val="57CE305B"/>
    <w:rsid w:val="57FAED0B"/>
    <w:rsid w:val="5A79D189"/>
    <w:rsid w:val="5AFB4E92"/>
    <w:rsid w:val="5B40E254"/>
    <w:rsid w:val="5CD64BB4"/>
    <w:rsid w:val="5D437FDC"/>
    <w:rsid w:val="5DBD07F0"/>
    <w:rsid w:val="5F46FCE6"/>
    <w:rsid w:val="62B9175B"/>
    <w:rsid w:val="6402A79D"/>
    <w:rsid w:val="64078B72"/>
    <w:rsid w:val="659D160D"/>
    <w:rsid w:val="66A3B206"/>
    <w:rsid w:val="67690367"/>
    <w:rsid w:val="6854EB64"/>
    <w:rsid w:val="68DAFC95"/>
    <w:rsid w:val="6B509F1D"/>
    <w:rsid w:val="6C129D57"/>
    <w:rsid w:val="6C234C2D"/>
    <w:rsid w:val="6CDC254F"/>
    <w:rsid w:val="6D86ECD7"/>
    <w:rsid w:val="6F4AA2C0"/>
    <w:rsid w:val="6FB76072"/>
    <w:rsid w:val="709A8856"/>
    <w:rsid w:val="70CAC4B7"/>
    <w:rsid w:val="70E9C480"/>
    <w:rsid w:val="74F793B2"/>
    <w:rsid w:val="750B2C69"/>
    <w:rsid w:val="757D79A0"/>
    <w:rsid w:val="76C6570C"/>
    <w:rsid w:val="77527B94"/>
    <w:rsid w:val="77EAD4FD"/>
    <w:rsid w:val="7945F15F"/>
    <w:rsid w:val="79CBBAF5"/>
    <w:rsid w:val="79F078F7"/>
    <w:rsid w:val="79F96418"/>
    <w:rsid w:val="7AA58D1C"/>
    <w:rsid w:val="7C415D7D"/>
    <w:rsid w:val="7E66B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67DBB"/>
  <w15:chartTrackingRefBased/>
  <w15:docId w15:val="{EF397DAE-BD33-493C-B215-84824C18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9815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017F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6E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19EA"/>
    <w:pPr>
      <w:spacing w:before="100" w:beforeAutospacing="1" w:after="100" w:afterAutospacing="1"/>
    </w:pPr>
    <w:rPr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B5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image" Target="media/image1.jpeg" Id="rId10" /><Relationship Type="http://schemas.openxmlformats.org/officeDocument/2006/relationships/customXml" Target="../customXml/item4.xml" Id="rId4" /><Relationship Type="http://schemas.openxmlformats.org/officeDocument/2006/relationships/hyperlink" Target="https://www.thedecider.org.uk/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1c9a36-e77d-4ae4-96ed-bf0317b10c9d">
      <Terms xmlns="http://schemas.microsoft.com/office/infopath/2007/PartnerControls"/>
    </lcf76f155ced4ddcb4097134ff3c332f>
    <TaxCatchAll xmlns="8a51ae72-a97d-4f98-9ac5-3c99664565f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966EE71E32D4A895911AEFA299D57" ma:contentTypeVersion="17" ma:contentTypeDescription="Create a new document." ma:contentTypeScope="" ma:versionID="5fbb6f32b4446eb5642122ba76c48a77">
  <xsd:schema xmlns:xsd="http://www.w3.org/2001/XMLSchema" xmlns:xs="http://www.w3.org/2001/XMLSchema" xmlns:p="http://schemas.microsoft.com/office/2006/metadata/properties" xmlns:ns2="7a1c9a36-e77d-4ae4-96ed-bf0317b10c9d" xmlns:ns3="8a51ae72-a97d-4f98-9ac5-3c99664565fd" targetNamespace="http://schemas.microsoft.com/office/2006/metadata/properties" ma:root="true" ma:fieldsID="ea0c08e7bc79ac43b72f08d91efdd039" ns2:_="" ns3:_="">
    <xsd:import namespace="7a1c9a36-e77d-4ae4-96ed-bf0317b10c9d"/>
    <xsd:import namespace="8a51ae72-a97d-4f98-9ac5-3c9966456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c9a36-e77d-4ae4-96ed-bf0317b10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1ae72-a97d-4f98-9ac5-3c99664565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980569-cd2c-4bed-b4c2-096b9d1698f9}" ma:internalName="TaxCatchAll" ma:showField="CatchAllData" ma:web="8a51ae72-a97d-4f98-9ac5-3c9966456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74E2F4-3182-4177-BF57-B95C5FA0EC7B}">
  <ds:schemaRefs>
    <ds:schemaRef ds:uri="http://schemas.microsoft.com/office/2006/metadata/properties"/>
    <ds:schemaRef ds:uri="http://schemas.microsoft.com/office/infopath/2007/PartnerControls"/>
    <ds:schemaRef ds:uri="7a1c9a36-e77d-4ae4-96ed-bf0317b10c9d"/>
    <ds:schemaRef ds:uri="8a51ae72-a97d-4f98-9ac5-3c99664565fd"/>
  </ds:schemaRefs>
</ds:datastoreItem>
</file>

<file path=customXml/itemProps2.xml><?xml version="1.0" encoding="utf-8"?>
<ds:datastoreItem xmlns:ds="http://schemas.openxmlformats.org/officeDocument/2006/customXml" ds:itemID="{02C628BC-1DAE-4FE8-A6B7-136EADD968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CDD913-294B-46F3-811C-6CB0029F3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c9a36-e77d-4ae4-96ed-bf0317b10c9d"/>
    <ds:schemaRef ds:uri="8a51ae72-a97d-4f98-9ac5-3c996645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0605D-A4A4-4369-BC32-BDCC3638242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Highland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Inshes Primary School</dc:title>
  <dc:subject/>
  <dc:creator>Installer</dc:creator>
  <keywords/>
  <lastModifiedBy>Jessica Creber (Aviemore Primary)</lastModifiedBy>
  <revision>3</revision>
  <lastPrinted>2019-08-14T19:51:00.0000000Z</lastPrinted>
  <dcterms:created xsi:type="dcterms:W3CDTF">2024-08-30T13:18:00.0000000Z</dcterms:created>
  <dcterms:modified xsi:type="dcterms:W3CDTF">2024-09-03T10:27:46.0148759Z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-485910124</vt:i4>
  </property>
  <property fmtid="{D5CDD505-2E9C-101B-9397-08002B2CF9AE}" pid="3" name="_EmailSubject">
    <vt:lpwstr>Termly Plans</vt:lpwstr>
  </property>
  <property fmtid="{D5CDD505-2E9C-101B-9397-08002B2CF9AE}" pid="4" name="_AuthorEmail">
    <vt:lpwstr>Margaret.Barclay@highland.gov.uk</vt:lpwstr>
  </property>
  <property fmtid="{D5CDD505-2E9C-101B-9397-08002B2CF9AE}" pid="5" name="_AuthorEmailDisplayName">
    <vt:lpwstr>Margaret Barclay</vt:lpwstr>
  </property>
  <property fmtid="{D5CDD505-2E9C-101B-9397-08002B2CF9AE}" pid="6" name="_ReviewingToolsShownOnce">
    <vt:lpwstr/>
  </property>
  <property fmtid="{D5CDD505-2E9C-101B-9397-08002B2CF9AE}" pid="7" name="ContentTypeId">
    <vt:lpwstr>0x0101006AF966EE71E32D4A895911AEFA299D57</vt:lpwstr>
  </property>
  <property fmtid="{D5CDD505-2E9C-101B-9397-08002B2CF9AE}" pid="8" name="MediaServiceImageTags">
    <vt:lpwstr/>
  </property>
</Properties>
</file>