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F02" w:rsidRDefault="00EB6E0C" w:rsidP="00247F73">
      <w:pPr>
        <w:ind w:left="420"/>
        <w:jc w:val="center"/>
        <w:rPr>
          <w:rFonts w:ascii="Comic Sans MS" w:hAnsi="Comic Sans MS"/>
          <w:b/>
          <w:sz w:val="28"/>
          <w:szCs w:val="28"/>
          <w:u w:val="single"/>
        </w:rPr>
      </w:pPr>
      <w:r>
        <w:rPr>
          <w:noProof/>
          <w:lang w:eastAsia="en-GB"/>
        </w:rPr>
        <w:drawing>
          <wp:anchor distT="0" distB="0" distL="114300" distR="114300" simplePos="0" relativeHeight="251661312" behindDoc="0" locked="0" layoutInCell="1" allowOverlap="1" wp14:anchorId="3BBE078D" wp14:editId="04347462">
            <wp:simplePos x="0" y="0"/>
            <wp:positionH relativeFrom="column">
              <wp:posOffset>-525780</wp:posOffset>
            </wp:positionH>
            <wp:positionV relativeFrom="paragraph">
              <wp:posOffset>-408940</wp:posOffset>
            </wp:positionV>
            <wp:extent cx="1015365" cy="668655"/>
            <wp:effectExtent l="0" t="0" r="0" b="0"/>
            <wp:wrapNone/>
            <wp:docPr id="11" name="Picture 11" descr="http://www.wingate-inf.durham.sch.uk/wp-content/uploads/sites/170/2016/06/rights-respecting-new-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ingate-inf.durham.sch.uk/wp-content/uploads/sites/170/2016/06/rights-respecting-new-logo-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15365" cy="6686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2184B55C" wp14:editId="7B2E569F">
            <wp:simplePos x="0" y="0"/>
            <wp:positionH relativeFrom="column">
              <wp:posOffset>5399405</wp:posOffset>
            </wp:positionH>
            <wp:positionV relativeFrom="paragraph">
              <wp:posOffset>-461010</wp:posOffset>
            </wp:positionV>
            <wp:extent cx="818515" cy="818515"/>
            <wp:effectExtent l="0" t="0" r="635" b="635"/>
            <wp:wrapNone/>
            <wp:docPr id="10" name="Picture 10" descr="https://pbs.twimg.com/profile_images/776047545999060992/NoRNeAL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profile_images/776047545999060992/NoRNeALX.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6546" t="21898" r="22857" b="17504"/>
                    <a:stretch/>
                  </pic:blipFill>
                  <pic:spPr bwMode="auto">
                    <a:xfrm>
                      <a:off x="0" y="0"/>
                      <a:ext cx="818515" cy="8185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21C29">
        <w:rPr>
          <w:rFonts w:ascii="Comic Sans MS" w:hAnsi="Comic Sans MS"/>
          <w:b/>
          <w:sz w:val="28"/>
          <w:szCs w:val="28"/>
          <w:u w:val="single"/>
        </w:rPr>
        <w:t xml:space="preserve">Aviemore Primary’s </w:t>
      </w:r>
      <w:r w:rsidR="00247F73" w:rsidRPr="00247F73">
        <w:rPr>
          <w:rFonts w:ascii="Comic Sans MS" w:hAnsi="Comic Sans MS"/>
          <w:b/>
          <w:sz w:val="28"/>
          <w:szCs w:val="28"/>
          <w:u w:val="single"/>
        </w:rPr>
        <w:t>Right of the Fortnight</w:t>
      </w:r>
    </w:p>
    <w:p w:rsidR="002D1636" w:rsidRDefault="00247F73" w:rsidP="002D1636">
      <w:pPr>
        <w:ind w:left="420"/>
        <w:jc w:val="center"/>
        <w:rPr>
          <w:rFonts w:ascii="Comic Sans MS" w:hAnsi="Comic Sans MS"/>
          <w:sz w:val="24"/>
          <w:szCs w:val="24"/>
        </w:rPr>
      </w:pPr>
      <w:r w:rsidRPr="00E7684A">
        <w:rPr>
          <w:rFonts w:ascii="Comic Sans MS" w:hAnsi="Comic Sans MS"/>
          <w:sz w:val="24"/>
          <w:szCs w:val="24"/>
        </w:rPr>
        <w:t xml:space="preserve">The </w:t>
      </w:r>
      <w:r w:rsidRPr="00E7684A">
        <w:rPr>
          <w:rFonts w:ascii="Comic Sans MS" w:hAnsi="Comic Sans MS"/>
          <w:i/>
          <w:sz w:val="24"/>
          <w:szCs w:val="24"/>
        </w:rPr>
        <w:t>Rights of the Fortnight</w:t>
      </w:r>
      <w:r w:rsidR="00033154">
        <w:rPr>
          <w:rFonts w:ascii="Comic Sans MS" w:hAnsi="Comic Sans MS"/>
          <w:i/>
          <w:sz w:val="24"/>
          <w:szCs w:val="24"/>
        </w:rPr>
        <w:t xml:space="preserve"> and Global Goals</w:t>
      </w:r>
      <w:r w:rsidRPr="00E7684A">
        <w:rPr>
          <w:rFonts w:ascii="Comic Sans MS" w:hAnsi="Comic Sans MS"/>
          <w:sz w:val="24"/>
          <w:szCs w:val="24"/>
        </w:rPr>
        <w:t xml:space="preserve"> for </w:t>
      </w:r>
      <w:r w:rsidR="002D1636" w:rsidRPr="00E7684A">
        <w:rPr>
          <w:rFonts w:ascii="Comic Sans MS" w:hAnsi="Comic Sans MS"/>
          <w:sz w:val="24"/>
          <w:szCs w:val="24"/>
        </w:rPr>
        <w:t xml:space="preserve">Term </w:t>
      </w:r>
      <w:r w:rsidR="00FE1ADD">
        <w:rPr>
          <w:rFonts w:ascii="Comic Sans MS" w:hAnsi="Comic Sans MS"/>
          <w:sz w:val="24"/>
          <w:szCs w:val="24"/>
        </w:rPr>
        <w:t>3</w:t>
      </w:r>
      <w:r w:rsidR="00AE76ED">
        <w:rPr>
          <w:rFonts w:ascii="Comic Sans MS" w:hAnsi="Comic Sans MS"/>
          <w:sz w:val="24"/>
          <w:szCs w:val="24"/>
        </w:rPr>
        <w:t xml:space="preserve"> (2021</w:t>
      </w:r>
      <w:bookmarkStart w:id="0" w:name="_GoBack"/>
      <w:bookmarkEnd w:id="0"/>
      <w:r w:rsidR="000B040E" w:rsidRPr="00E7684A">
        <w:rPr>
          <w:rFonts w:ascii="Comic Sans MS" w:hAnsi="Comic Sans MS"/>
          <w:sz w:val="24"/>
          <w:szCs w:val="24"/>
        </w:rPr>
        <w:t>) are:</w:t>
      </w:r>
    </w:p>
    <w:p w:rsidR="00AF17CC" w:rsidRPr="002304A3" w:rsidRDefault="002B4E33" w:rsidP="00AF17CC">
      <w:pPr>
        <w:shd w:val="clear" w:color="auto" w:fill="FFFFFF"/>
        <w:rPr>
          <w:rFonts w:ascii="Comic Sans MS" w:eastAsia="Times New Roman" w:hAnsi="Comic Sans MS"/>
          <w:color w:val="000000"/>
          <w:sz w:val="24"/>
          <w:szCs w:val="24"/>
          <w:u w:val="single"/>
        </w:rPr>
      </w:pPr>
      <w:r>
        <w:rPr>
          <w:rFonts w:ascii="Comic Sans MS" w:eastAsia="Times New Roman" w:hAnsi="Comic Sans MS"/>
          <w:b/>
          <w:color w:val="000000"/>
          <w:sz w:val="24"/>
          <w:szCs w:val="24"/>
          <w:u w:val="single"/>
        </w:rPr>
        <w:t>Week beginning 11</w:t>
      </w:r>
      <w:r w:rsidRPr="002B4E33">
        <w:rPr>
          <w:rFonts w:ascii="Comic Sans MS" w:eastAsia="Times New Roman" w:hAnsi="Comic Sans MS"/>
          <w:b/>
          <w:color w:val="000000"/>
          <w:sz w:val="24"/>
          <w:szCs w:val="24"/>
          <w:u w:val="single"/>
          <w:vertAlign w:val="superscript"/>
        </w:rPr>
        <w:t>th</w:t>
      </w:r>
      <w:r>
        <w:rPr>
          <w:rFonts w:ascii="Comic Sans MS" w:eastAsia="Times New Roman" w:hAnsi="Comic Sans MS"/>
          <w:b/>
          <w:color w:val="000000"/>
          <w:sz w:val="24"/>
          <w:szCs w:val="24"/>
          <w:u w:val="single"/>
        </w:rPr>
        <w:t xml:space="preserve"> January 2021</w:t>
      </w:r>
      <w:r w:rsidR="00AF17CC" w:rsidRPr="002304A3">
        <w:rPr>
          <w:rFonts w:ascii="Comic Sans MS" w:eastAsia="Times New Roman" w:hAnsi="Comic Sans MS"/>
          <w:color w:val="000000"/>
          <w:sz w:val="24"/>
          <w:szCs w:val="24"/>
          <w:u w:val="single"/>
        </w:rPr>
        <w:t>- </w:t>
      </w:r>
    </w:p>
    <w:p w:rsidR="00A8293A" w:rsidRDefault="002B4E33" w:rsidP="00AF17CC">
      <w:pPr>
        <w:shd w:val="clear" w:color="auto" w:fill="FFFFFF"/>
        <w:rPr>
          <w:rFonts w:ascii="Comic Sans MS" w:eastAsia="Times New Roman" w:hAnsi="Comic Sans MS"/>
          <w:color w:val="000000"/>
          <w:sz w:val="24"/>
          <w:szCs w:val="24"/>
        </w:rPr>
      </w:pPr>
      <w:r>
        <w:rPr>
          <w:rFonts w:ascii="Comic Sans MS" w:eastAsia="Times New Roman" w:hAnsi="Comic Sans MS"/>
          <w:color w:val="000000"/>
          <w:sz w:val="24"/>
          <w:szCs w:val="24"/>
        </w:rPr>
        <w:t>Article 13- You have the right to find out things and share what you think with others, by talking, drawing</w:t>
      </w:r>
      <w:r w:rsidR="00A8293A">
        <w:rPr>
          <w:rFonts w:ascii="Comic Sans MS" w:eastAsia="Times New Roman" w:hAnsi="Comic Sans MS"/>
          <w:color w:val="000000"/>
          <w:sz w:val="24"/>
          <w:szCs w:val="24"/>
        </w:rPr>
        <w:t>, writing</w:t>
      </w:r>
      <w:r>
        <w:rPr>
          <w:rFonts w:ascii="Comic Sans MS" w:eastAsia="Times New Roman" w:hAnsi="Comic Sans MS"/>
          <w:color w:val="000000"/>
          <w:sz w:val="24"/>
          <w:szCs w:val="24"/>
        </w:rPr>
        <w:t xml:space="preserve"> or in any other way unless it harms or offends other people.</w:t>
      </w:r>
    </w:p>
    <w:p w:rsidR="00AF17CC" w:rsidRDefault="00F33CB7" w:rsidP="00AF17CC">
      <w:pPr>
        <w:shd w:val="clear" w:color="auto" w:fill="FFFFFF"/>
        <w:rPr>
          <w:rFonts w:ascii="Comic Sans MS" w:eastAsia="Times New Roman" w:hAnsi="Comic Sans MS"/>
          <w:color w:val="000000"/>
          <w:sz w:val="24"/>
          <w:szCs w:val="24"/>
        </w:rPr>
      </w:pPr>
      <w:r>
        <w:rPr>
          <w:rFonts w:ascii="Comic Sans MS" w:eastAsia="Times New Roman" w:hAnsi="Comic Sans MS"/>
          <w:color w:val="000000"/>
          <w:sz w:val="24"/>
          <w:szCs w:val="24"/>
        </w:rPr>
        <w:t xml:space="preserve">Global Goal </w:t>
      </w:r>
      <w:r w:rsidR="00426EAD">
        <w:rPr>
          <w:rFonts w:ascii="Comic Sans MS" w:eastAsia="Times New Roman" w:hAnsi="Comic Sans MS"/>
          <w:color w:val="000000"/>
          <w:sz w:val="24"/>
          <w:szCs w:val="24"/>
        </w:rPr>
        <w:t>4-</w:t>
      </w:r>
      <w:r w:rsidR="00D31F15">
        <w:rPr>
          <w:rFonts w:ascii="Comic Sans MS" w:eastAsia="Times New Roman" w:hAnsi="Comic Sans MS"/>
          <w:color w:val="000000"/>
          <w:sz w:val="24"/>
          <w:szCs w:val="24"/>
        </w:rPr>
        <w:t xml:space="preserve"> </w:t>
      </w:r>
      <w:r w:rsidR="002B4E33">
        <w:rPr>
          <w:rFonts w:ascii="Comic Sans MS" w:eastAsia="Times New Roman" w:hAnsi="Comic Sans MS"/>
          <w:color w:val="000000"/>
          <w:sz w:val="24"/>
          <w:szCs w:val="24"/>
        </w:rPr>
        <w:t xml:space="preserve">Quality Education </w:t>
      </w:r>
      <w:r w:rsidR="00AF17CC" w:rsidRPr="00AF17CC">
        <w:rPr>
          <w:rFonts w:ascii="Comic Sans MS" w:eastAsia="Times New Roman" w:hAnsi="Comic Sans MS"/>
          <w:color w:val="000000"/>
          <w:sz w:val="24"/>
          <w:szCs w:val="24"/>
        </w:rPr>
        <w:t> </w:t>
      </w:r>
    </w:p>
    <w:p w:rsidR="00AF17CC" w:rsidRPr="00AF17CC" w:rsidRDefault="002B4E33" w:rsidP="00AF17CC">
      <w:pPr>
        <w:shd w:val="clear" w:color="auto" w:fill="FFFFFF"/>
        <w:rPr>
          <w:rFonts w:ascii="Comic Sans MS" w:eastAsia="Times New Roman" w:hAnsi="Comic Sans MS"/>
          <w:color w:val="000000"/>
          <w:sz w:val="24"/>
          <w:szCs w:val="24"/>
        </w:rPr>
      </w:pPr>
      <w:r>
        <w:rPr>
          <w:rFonts w:ascii="Comic Sans MS" w:eastAsia="Times New Roman" w:hAnsi="Comic Sans MS"/>
          <w:b/>
          <w:color w:val="000000"/>
          <w:sz w:val="24"/>
          <w:szCs w:val="24"/>
          <w:u w:val="single"/>
        </w:rPr>
        <w:t>Week beginning 25</w:t>
      </w:r>
      <w:r w:rsidRPr="002B4E33">
        <w:rPr>
          <w:rFonts w:ascii="Comic Sans MS" w:eastAsia="Times New Roman" w:hAnsi="Comic Sans MS"/>
          <w:b/>
          <w:color w:val="000000"/>
          <w:sz w:val="24"/>
          <w:szCs w:val="24"/>
          <w:u w:val="single"/>
          <w:vertAlign w:val="superscript"/>
        </w:rPr>
        <w:t>th</w:t>
      </w:r>
      <w:r>
        <w:rPr>
          <w:rFonts w:ascii="Comic Sans MS" w:eastAsia="Times New Roman" w:hAnsi="Comic Sans MS"/>
          <w:b/>
          <w:color w:val="000000"/>
          <w:sz w:val="24"/>
          <w:szCs w:val="24"/>
          <w:u w:val="single"/>
        </w:rPr>
        <w:t xml:space="preserve"> January 2021</w:t>
      </w:r>
      <w:r w:rsidR="00AF17CC" w:rsidRPr="00AF17CC">
        <w:rPr>
          <w:rFonts w:ascii="Comic Sans MS" w:eastAsia="Times New Roman" w:hAnsi="Comic Sans MS"/>
          <w:color w:val="000000"/>
          <w:sz w:val="24"/>
          <w:szCs w:val="24"/>
        </w:rPr>
        <w:t>-</w:t>
      </w:r>
    </w:p>
    <w:p w:rsidR="002B4E33" w:rsidRDefault="002B4E33" w:rsidP="00AF17CC">
      <w:pPr>
        <w:shd w:val="clear" w:color="auto" w:fill="FFFFFF"/>
        <w:rPr>
          <w:rFonts w:ascii="Comic Sans MS" w:eastAsia="Times New Roman" w:hAnsi="Comic Sans MS"/>
          <w:color w:val="000000"/>
          <w:sz w:val="24"/>
          <w:szCs w:val="24"/>
        </w:rPr>
      </w:pPr>
      <w:r>
        <w:rPr>
          <w:rFonts w:ascii="Comic Sans MS" w:eastAsia="Times New Roman" w:hAnsi="Comic Sans MS"/>
          <w:color w:val="000000"/>
          <w:sz w:val="24"/>
          <w:szCs w:val="24"/>
        </w:rPr>
        <w:t>Article 17- You have the right to get information that is important to your well- being from radio, newspaper, books, computers and other sources. Adults should make sure the information you are getting is not harmful, and help you find and understand the information you need.</w:t>
      </w:r>
    </w:p>
    <w:p w:rsidR="00AF17CC" w:rsidRPr="00AF17CC" w:rsidRDefault="00AF17CC" w:rsidP="00AF17CC">
      <w:pPr>
        <w:shd w:val="clear" w:color="auto" w:fill="FFFFFF"/>
        <w:rPr>
          <w:rFonts w:ascii="Comic Sans MS" w:eastAsia="Times New Roman" w:hAnsi="Comic Sans MS"/>
          <w:color w:val="000000"/>
          <w:sz w:val="24"/>
          <w:szCs w:val="24"/>
        </w:rPr>
      </w:pPr>
      <w:r w:rsidRPr="00AF17CC">
        <w:rPr>
          <w:rFonts w:ascii="Comic Sans MS" w:eastAsia="Times New Roman" w:hAnsi="Comic Sans MS"/>
          <w:color w:val="000000"/>
          <w:sz w:val="24"/>
          <w:szCs w:val="24"/>
        </w:rPr>
        <w:t>Glob</w:t>
      </w:r>
      <w:r w:rsidR="002B4E33">
        <w:rPr>
          <w:rFonts w:ascii="Comic Sans MS" w:eastAsia="Times New Roman" w:hAnsi="Comic Sans MS"/>
          <w:color w:val="000000"/>
          <w:sz w:val="24"/>
          <w:szCs w:val="24"/>
        </w:rPr>
        <w:t>al Goal 4- Quality Education and Global Goal 3- Health and Well-being</w:t>
      </w:r>
    </w:p>
    <w:p w:rsidR="00AF17CC" w:rsidRPr="00AF17CC" w:rsidRDefault="002B4E33" w:rsidP="00AF17CC">
      <w:pPr>
        <w:shd w:val="clear" w:color="auto" w:fill="FFFFFF"/>
        <w:rPr>
          <w:rFonts w:ascii="Comic Sans MS" w:eastAsia="Times New Roman" w:hAnsi="Comic Sans MS"/>
          <w:color w:val="000000"/>
          <w:sz w:val="24"/>
          <w:szCs w:val="24"/>
        </w:rPr>
      </w:pPr>
      <w:r>
        <w:rPr>
          <w:rFonts w:ascii="Comic Sans MS" w:eastAsia="Times New Roman" w:hAnsi="Comic Sans MS"/>
          <w:b/>
          <w:color w:val="000000"/>
          <w:sz w:val="24"/>
          <w:szCs w:val="24"/>
          <w:u w:val="single"/>
        </w:rPr>
        <w:t>Week beginning 8</w:t>
      </w:r>
      <w:r w:rsidRPr="002B4E33">
        <w:rPr>
          <w:rFonts w:ascii="Comic Sans MS" w:eastAsia="Times New Roman" w:hAnsi="Comic Sans MS"/>
          <w:b/>
          <w:color w:val="000000"/>
          <w:sz w:val="24"/>
          <w:szCs w:val="24"/>
          <w:u w:val="single"/>
          <w:vertAlign w:val="superscript"/>
        </w:rPr>
        <w:t>th</w:t>
      </w:r>
      <w:r>
        <w:rPr>
          <w:rFonts w:ascii="Comic Sans MS" w:eastAsia="Times New Roman" w:hAnsi="Comic Sans MS"/>
          <w:b/>
          <w:color w:val="000000"/>
          <w:sz w:val="24"/>
          <w:szCs w:val="24"/>
          <w:u w:val="single"/>
        </w:rPr>
        <w:t xml:space="preserve"> February 2021</w:t>
      </w:r>
      <w:r w:rsidR="00AF17CC" w:rsidRPr="00AF17CC">
        <w:rPr>
          <w:rFonts w:ascii="Comic Sans MS" w:eastAsia="Times New Roman" w:hAnsi="Comic Sans MS"/>
          <w:color w:val="000000"/>
          <w:sz w:val="24"/>
          <w:szCs w:val="24"/>
        </w:rPr>
        <w:t>-</w:t>
      </w:r>
    </w:p>
    <w:p w:rsidR="002B4E33" w:rsidRDefault="00AF17CC" w:rsidP="00AF17CC">
      <w:pPr>
        <w:shd w:val="clear" w:color="auto" w:fill="FFFFFF"/>
        <w:rPr>
          <w:rFonts w:ascii="Comic Sans MS" w:eastAsia="Times New Roman" w:hAnsi="Comic Sans MS"/>
          <w:color w:val="000000"/>
          <w:sz w:val="24"/>
          <w:szCs w:val="24"/>
        </w:rPr>
      </w:pPr>
      <w:r w:rsidRPr="00AF17CC">
        <w:rPr>
          <w:rFonts w:ascii="Comic Sans MS" w:eastAsia="Times New Roman" w:hAnsi="Comic Sans MS"/>
          <w:color w:val="000000"/>
          <w:sz w:val="24"/>
          <w:szCs w:val="24"/>
        </w:rPr>
        <w:t>Article</w:t>
      </w:r>
      <w:r>
        <w:rPr>
          <w:rFonts w:ascii="Comic Sans MS" w:eastAsia="Times New Roman" w:hAnsi="Comic Sans MS"/>
          <w:color w:val="000000"/>
          <w:sz w:val="24"/>
          <w:szCs w:val="24"/>
        </w:rPr>
        <w:t xml:space="preserve"> </w:t>
      </w:r>
      <w:r w:rsidR="002B4E33">
        <w:rPr>
          <w:rFonts w:ascii="Comic Sans MS" w:eastAsia="Times New Roman" w:hAnsi="Comic Sans MS"/>
          <w:color w:val="000000"/>
          <w:sz w:val="24"/>
          <w:szCs w:val="24"/>
        </w:rPr>
        <w:t>15- You have the right to choose your own friends and join or set up groups, as long as it is not harmful to others.</w:t>
      </w:r>
    </w:p>
    <w:p w:rsidR="002304A3" w:rsidRPr="002B4E33" w:rsidRDefault="002304A3" w:rsidP="00AF17CC">
      <w:pPr>
        <w:shd w:val="clear" w:color="auto" w:fill="FFFFFF"/>
        <w:rPr>
          <w:rFonts w:ascii="Comic Sans MS" w:eastAsia="Times New Roman" w:hAnsi="Comic Sans MS"/>
          <w:color w:val="000000"/>
          <w:sz w:val="24"/>
          <w:szCs w:val="24"/>
        </w:rPr>
      </w:pPr>
      <w:r>
        <w:rPr>
          <w:rFonts w:ascii="Comic Sans MS" w:eastAsia="Times New Roman" w:hAnsi="Comic Sans MS"/>
          <w:color w:val="000000"/>
          <w:sz w:val="24"/>
          <w:szCs w:val="24"/>
        </w:rPr>
        <w:t xml:space="preserve">Global Goal </w:t>
      </w:r>
      <w:r w:rsidR="002B4E33">
        <w:rPr>
          <w:rFonts w:ascii="Comic Sans MS" w:eastAsia="Times New Roman" w:hAnsi="Comic Sans MS"/>
          <w:color w:val="000000"/>
          <w:sz w:val="24"/>
          <w:szCs w:val="24"/>
        </w:rPr>
        <w:t>3- Good Health and Well-being</w:t>
      </w:r>
    </w:p>
    <w:p w:rsidR="00D31F15" w:rsidRDefault="002B4E33" w:rsidP="00AF17CC">
      <w:pPr>
        <w:shd w:val="clear" w:color="auto" w:fill="FFFFFF"/>
        <w:rPr>
          <w:rFonts w:ascii="Comic Sans MS" w:eastAsia="Times New Roman" w:hAnsi="Comic Sans MS"/>
          <w:b/>
          <w:color w:val="000000"/>
          <w:sz w:val="24"/>
          <w:szCs w:val="24"/>
        </w:rPr>
      </w:pPr>
      <w:r>
        <w:rPr>
          <w:rFonts w:ascii="Comic Sans MS" w:eastAsia="Times New Roman" w:hAnsi="Comic Sans MS"/>
          <w:b/>
          <w:color w:val="000000"/>
          <w:sz w:val="24"/>
          <w:szCs w:val="24"/>
          <w:u w:val="single"/>
        </w:rPr>
        <w:t>Week beginning 22</w:t>
      </w:r>
      <w:r w:rsidRPr="002B4E33">
        <w:rPr>
          <w:rFonts w:ascii="Comic Sans MS" w:eastAsia="Times New Roman" w:hAnsi="Comic Sans MS"/>
          <w:b/>
          <w:color w:val="000000"/>
          <w:sz w:val="24"/>
          <w:szCs w:val="24"/>
          <w:u w:val="single"/>
          <w:vertAlign w:val="superscript"/>
        </w:rPr>
        <w:t>nd</w:t>
      </w:r>
      <w:r>
        <w:rPr>
          <w:rFonts w:ascii="Comic Sans MS" w:eastAsia="Times New Roman" w:hAnsi="Comic Sans MS"/>
          <w:b/>
          <w:color w:val="000000"/>
          <w:sz w:val="24"/>
          <w:szCs w:val="24"/>
          <w:u w:val="single"/>
        </w:rPr>
        <w:t xml:space="preserve"> February 2021</w:t>
      </w:r>
      <w:r w:rsidR="00D31F15" w:rsidRPr="00D31F15">
        <w:rPr>
          <w:rFonts w:ascii="Comic Sans MS" w:eastAsia="Times New Roman" w:hAnsi="Comic Sans MS"/>
          <w:b/>
          <w:color w:val="000000"/>
          <w:sz w:val="24"/>
          <w:szCs w:val="24"/>
        </w:rPr>
        <w:t>-</w:t>
      </w:r>
    </w:p>
    <w:p w:rsidR="002B4E33" w:rsidRDefault="002B4E33" w:rsidP="003F2AF4">
      <w:pPr>
        <w:autoSpaceDE w:val="0"/>
        <w:autoSpaceDN w:val="0"/>
        <w:adjustRightInd w:val="0"/>
        <w:spacing w:after="0" w:line="240" w:lineRule="auto"/>
        <w:rPr>
          <w:rFonts w:ascii="Comic Sans MS" w:eastAsia="Times New Roman" w:hAnsi="Comic Sans MS"/>
          <w:color w:val="000000"/>
          <w:sz w:val="24"/>
          <w:szCs w:val="24"/>
        </w:rPr>
      </w:pPr>
      <w:r>
        <w:rPr>
          <w:rFonts w:ascii="Comic Sans MS" w:eastAsia="Times New Roman" w:hAnsi="Comic Sans MS"/>
          <w:color w:val="000000"/>
          <w:sz w:val="24"/>
          <w:szCs w:val="24"/>
        </w:rPr>
        <w:t>Article 33- You have the right to protection from harmful drugs and from the drug trade.</w:t>
      </w:r>
    </w:p>
    <w:p w:rsidR="002B4E33" w:rsidRPr="002B4E33" w:rsidRDefault="002B4E33" w:rsidP="002B4E33">
      <w:pPr>
        <w:shd w:val="clear" w:color="auto" w:fill="FFFFFF"/>
        <w:rPr>
          <w:rFonts w:ascii="Comic Sans MS" w:eastAsia="Times New Roman" w:hAnsi="Comic Sans MS"/>
          <w:color w:val="000000"/>
          <w:sz w:val="24"/>
          <w:szCs w:val="24"/>
        </w:rPr>
      </w:pPr>
      <w:r>
        <w:rPr>
          <w:rFonts w:ascii="Comic Sans MS" w:eastAsia="Times New Roman" w:hAnsi="Comic Sans MS"/>
          <w:color w:val="000000"/>
          <w:sz w:val="24"/>
          <w:szCs w:val="24"/>
        </w:rPr>
        <w:t>Global Goal 3- Good Health and Well-being</w:t>
      </w:r>
    </w:p>
    <w:p w:rsidR="00D31F15" w:rsidRDefault="002B4E33" w:rsidP="00AF17CC">
      <w:pPr>
        <w:shd w:val="clear" w:color="auto" w:fill="FFFFFF"/>
        <w:rPr>
          <w:rFonts w:ascii="Comic Sans MS" w:eastAsia="Times New Roman" w:hAnsi="Comic Sans MS"/>
          <w:b/>
          <w:color w:val="000000"/>
          <w:sz w:val="24"/>
          <w:szCs w:val="24"/>
          <w:u w:val="single"/>
        </w:rPr>
      </w:pPr>
      <w:r w:rsidRPr="002B4E33">
        <w:rPr>
          <w:rFonts w:ascii="Comic Sans MS" w:eastAsia="Times New Roman" w:hAnsi="Comic Sans MS"/>
          <w:b/>
          <w:color w:val="000000"/>
          <w:sz w:val="24"/>
          <w:szCs w:val="24"/>
          <w:u w:val="single"/>
        </w:rPr>
        <w:t>Week beginning 8</w:t>
      </w:r>
      <w:r w:rsidRPr="002B4E33">
        <w:rPr>
          <w:rFonts w:ascii="Comic Sans MS" w:eastAsia="Times New Roman" w:hAnsi="Comic Sans MS"/>
          <w:b/>
          <w:color w:val="000000"/>
          <w:sz w:val="24"/>
          <w:szCs w:val="24"/>
          <w:u w:val="single"/>
          <w:vertAlign w:val="superscript"/>
        </w:rPr>
        <w:t>th</w:t>
      </w:r>
      <w:r w:rsidRPr="002B4E33">
        <w:rPr>
          <w:rFonts w:ascii="Comic Sans MS" w:eastAsia="Times New Roman" w:hAnsi="Comic Sans MS"/>
          <w:b/>
          <w:color w:val="000000"/>
          <w:sz w:val="24"/>
          <w:szCs w:val="24"/>
          <w:u w:val="single"/>
        </w:rPr>
        <w:t xml:space="preserve"> March 2021</w:t>
      </w:r>
      <w:r>
        <w:rPr>
          <w:rFonts w:ascii="Comic Sans MS" w:eastAsia="Times New Roman" w:hAnsi="Comic Sans MS"/>
          <w:b/>
          <w:color w:val="000000"/>
          <w:sz w:val="24"/>
          <w:szCs w:val="24"/>
          <w:u w:val="single"/>
        </w:rPr>
        <w:t>-</w:t>
      </w:r>
    </w:p>
    <w:p w:rsidR="00A8293A" w:rsidRDefault="002B4E33" w:rsidP="00A8293A">
      <w:pPr>
        <w:shd w:val="clear" w:color="auto" w:fill="FFFFFF"/>
        <w:rPr>
          <w:rFonts w:ascii="Comic Sans MS" w:eastAsia="Times New Roman" w:hAnsi="Comic Sans MS"/>
          <w:color w:val="000000"/>
          <w:sz w:val="24"/>
          <w:szCs w:val="24"/>
        </w:rPr>
      </w:pPr>
      <w:r>
        <w:rPr>
          <w:rFonts w:ascii="Comic Sans MS" w:eastAsia="Times New Roman" w:hAnsi="Comic Sans MS"/>
          <w:color w:val="000000"/>
          <w:sz w:val="24"/>
          <w:szCs w:val="24"/>
        </w:rPr>
        <w:t xml:space="preserve">Article </w:t>
      </w:r>
      <w:r w:rsidR="00A8293A">
        <w:rPr>
          <w:rFonts w:ascii="Comic Sans MS" w:eastAsia="Times New Roman" w:hAnsi="Comic Sans MS"/>
          <w:color w:val="000000"/>
          <w:sz w:val="24"/>
          <w:szCs w:val="24"/>
        </w:rPr>
        <w:t>37- No-one is allowed to punish you in a cruel and harmful way.</w:t>
      </w:r>
    </w:p>
    <w:p w:rsidR="00A8293A" w:rsidRDefault="00A8293A" w:rsidP="00A8293A">
      <w:pPr>
        <w:shd w:val="clear" w:color="auto" w:fill="FFFFFF"/>
        <w:rPr>
          <w:rFonts w:ascii="Comic Sans MS" w:eastAsia="Times New Roman" w:hAnsi="Comic Sans MS"/>
          <w:color w:val="000000"/>
          <w:sz w:val="24"/>
          <w:szCs w:val="24"/>
        </w:rPr>
      </w:pPr>
      <w:r>
        <w:rPr>
          <w:rFonts w:ascii="Comic Sans MS" w:eastAsia="Times New Roman" w:hAnsi="Comic Sans MS"/>
          <w:color w:val="000000"/>
          <w:sz w:val="24"/>
          <w:szCs w:val="24"/>
        </w:rPr>
        <w:t>Global Goal 3- Good Health and Well-being</w:t>
      </w:r>
    </w:p>
    <w:p w:rsidR="00A8293A" w:rsidRDefault="00A8293A" w:rsidP="00A8293A">
      <w:pPr>
        <w:shd w:val="clear" w:color="auto" w:fill="FFFFFF"/>
        <w:rPr>
          <w:rFonts w:ascii="Comic Sans MS" w:eastAsia="Times New Roman" w:hAnsi="Comic Sans MS"/>
          <w:b/>
          <w:color w:val="000000"/>
          <w:sz w:val="24"/>
          <w:szCs w:val="24"/>
          <w:u w:val="single"/>
        </w:rPr>
      </w:pPr>
      <w:r>
        <w:rPr>
          <w:rFonts w:ascii="Comic Sans MS" w:eastAsia="Times New Roman" w:hAnsi="Comic Sans MS"/>
          <w:b/>
          <w:color w:val="000000"/>
          <w:sz w:val="24"/>
          <w:szCs w:val="24"/>
          <w:u w:val="single"/>
        </w:rPr>
        <w:t>Week beginning 22</w:t>
      </w:r>
      <w:r w:rsidRPr="00A8293A">
        <w:rPr>
          <w:rFonts w:ascii="Comic Sans MS" w:eastAsia="Times New Roman" w:hAnsi="Comic Sans MS"/>
          <w:b/>
          <w:color w:val="000000"/>
          <w:sz w:val="24"/>
          <w:szCs w:val="24"/>
          <w:u w:val="single"/>
          <w:vertAlign w:val="superscript"/>
        </w:rPr>
        <w:t>nd</w:t>
      </w:r>
      <w:r>
        <w:rPr>
          <w:rFonts w:ascii="Comic Sans MS" w:eastAsia="Times New Roman" w:hAnsi="Comic Sans MS"/>
          <w:b/>
          <w:color w:val="000000"/>
          <w:sz w:val="24"/>
          <w:szCs w:val="24"/>
          <w:u w:val="single"/>
        </w:rPr>
        <w:t xml:space="preserve"> March-</w:t>
      </w:r>
    </w:p>
    <w:p w:rsidR="00A8293A" w:rsidRDefault="00A8293A" w:rsidP="00A8293A">
      <w:pPr>
        <w:shd w:val="clear" w:color="auto" w:fill="FFFFFF"/>
        <w:rPr>
          <w:rFonts w:ascii="Comic Sans MS" w:eastAsia="Times New Roman" w:hAnsi="Comic Sans MS"/>
          <w:color w:val="000000"/>
          <w:sz w:val="24"/>
          <w:szCs w:val="24"/>
        </w:rPr>
      </w:pPr>
      <w:r w:rsidRPr="00A8293A">
        <w:rPr>
          <w:rFonts w:ascii="Comic Sans MS" w:eastAsia="Times New Roman" w:hAnsi="Comic Sans MS"/>
          <w:color w:val="000000"/>
          <w:sz w:val="24"/>
          <w:szCs w:val="24"/>
        </w:rPr>
        <w:t>Article 5</w:t>
      </w:r>
      <w:r>
        <w:rPr>
          <w:rFonts w:ascii="Comic Sans MS" w:eastAsia="Times New Roman" w:hAnsi="Comic Sans MS"/>
          <w:color w:val="000000"/>
          <w:sz w:val="24"/>
          <w:szCs w:val="24"/>
        </w:rPr>
        <w:t>-Your family has the responsibility to help you to learn to exercise your rights and to ensure that your rights are protected.</w:t>
      </w:r>
    </w:p>
    <w:p w:rsidR="00A8293A" w:rsidRPr="00A8293A" w:rsidRDefault="00A8293A" w:rsidP="00A8293A">
      <w:pPr>
        <w:shd w:val="clear" w:color="auto" w:fill="FFFFFF"/>
        <w:rPr>
          <w:rFonts w:ascii="Comic Sans MS" w:eastAsia="Times New Roman" w:hAnsi="Comic Sans MS"/>
          <w:b/>
          <w:color w:val="000000"/>
          <w:sz w:val="24"/>
          <w:szCs w:val="24"/>
          <w:u w:val="single"/>
        </w:rPr>
      </w:pPr>
      <w:r>
        <w:rPr>
          <w:rFonts w:ascii="Comic Sans MS" w:eastAsia="Times New Roman" w:hAnsi="Comic Sans MS"/>
          <w:color w:val="000000"/>
          <w:sz w:val="24"/>
          <w:szCs w:val="24"/>
        </w:rPr>
        <w:t>Global Goal 5- Gender Equality</w:t>
      </w:r>
    </w:p>
    <w:p w:rsidR="00A8293A" w:rsidRDefault="00A8293A" w:rsidP="00AF17CC">
      <w:pPr>
        <w:shd w:val="clear" w:color="auto" w:fill="FFFFFF"/>
        <w:rPr>
          <w:rFonts w:ascii="Comic Sans MS" w:eastAsia="Times New Roman" w:hAnsi="Comic Sans MS"/>
          <w:color w:val="000000"/>
          <w:sz w:val="24"/>
          <w:szCs w:val="24"/>
        </w:rPr>
      </w:pPr>
    </w:p>
    <w:p w:rsidR="00A8293A" w:rsidRPr="002B4E33" w:rsidRDefault="00A8293A" w:rsidP="00AF17CC">
      <w:pPr>
        <w:shd w:val="clear" w:color="auto" w:fill="FFFFFF"/>
        <w:rPr>
          <w:rFonts w:ascii="Comic Sans MS" w:eastAsia="Times New Roman" w:hAnsi="Comic Sans MS"/>
          <w:color w:val="000000"/>
          <w:sz w:val="20"/>
          <w:szCs w:val="20"/>
        </w:rPr>
      </w:pPr>
    </w:p>
    <w:p w:rsidR="00AF17CC" w:rsidRPr="002304A3" w:rsidRDefault="00AF17CC" w:rsidP="00AF17CC">
      <w:pPr>
        <w:shd w:val="clear" w:color="auto" w:fill="FFFFFF"/>
        <w:rPr>
          <w:rFonts w:ascii="Calibri" w:eastAsia="Times New Roman" w:hAnsi="Calibri"/>
          <w:color w:val="000000"/>
          <w:sz w:val="20"/>
          <w:szCs w:val="20"/>
        </w:rPr>
      </w:pPr>
    </w:p>
    <w:p w:rsidR="00AF17CC" w:rsidRDefault="00AF17CC" w:rsidP="00AF17CC">
      <w:pPr>
        <w:rPr>
          <w:rFonts w:ascii="Calibri" w:eastAsia="Times New Roman" w:hAnsi="Calibri"/>
          <w:color w:val="000000"/>
        </w:rPr>
      </w:pPr>
    </w:p>
    <w:p w:rsidR="002041CF" w:rsidRPr="00E7684A" w:rsidRDefault="002041CF" w:rsidP="00D21C29">
      <w:pPr>
        <w:spacing w:after="0" w:line="240" w:lineRule="auto"/>
        <w:rPr>
          <w:rFonts w:ascii="Comic Sans MS" w:hAnsi="Comic Sans MS"/>
          <w:sz w:val="24"/>
          <w:szCs w:val="24"/>
        </w:rPr>
      </w:pPr>
    </w:p>
    <w:sectPr w:rsidR="002041CF" w:rsidRPr="00E7684A" w:rsidSect="00A8293A">
      <w:pgSz w:w="11906" w:h="16838"/>
      <w:pgMar w:top="851" w:right="1440" w:bottom="680" w:left="1440" w:header="709" w:footer="709" w:gutter="0"/>
      <w:pgBorders w:offsetFrom="page">
        <w:top w:val="triple" w:sz="6" w:space="24" w:color="auto"/>
        <w:left w:val="triple" w:sz="6" w:space="24" w:color="auto"/>
        <w:bottom w:val="triple" w:sz="6" w:space="24" w:color="auto"/>
        <w:right w:val="triple" w:sz="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45B46"/>
    <w:multiLevelType w:val="hybridMultilevel"/>
    <w:tmpl w:val="C4D48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686930"/>
    <w:multiLevelType w:val="hybridMultilevel"/>
    <w:tmpl w:val="67B8770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832"/>
    <w:rsid w:val="00033154"/>
    <w:rsid w:val="000B040E"/>
    <w:rsid w:val="002041CF"/>
    <w:rsid w:val="002304A3"/>
    <w:rsid w:val="00247F73"/>
    <w:rsid w:val="002B4E33"/>
    <w:rsid w:val="002D1636"/>
    <w:rsid w:val="00334B11"/>
    <w:rsid w:val="00360B7C"/>
    <w:rsid w:val="003C15A7"/>
    <w:rsid w:val="003C181C"/>
    <w:rsid w:val="003F2AF4"/>
    <w:rsid w:val="00426EAD"/>
    <w:rsid w:val="00473CDB"/>
    <w:rsid w:val="004D5CB6"/>
    <w:rsid w:val="00567029"/>
    <w:rsid w:val="005A3237"/>
    <w:rsid w:val="00655ED8"/>
    <w:rsid w:val="00806002"/>
    <w:rsid w:val="008B6D88"/>
    <w:rsid w:val="00953F02"/>
    <w:rsid w:val="009B295E"/>
    <w:rsid w:val="00A8293A"/>
    <w:rsid w:val="00AA4261"/>
    <w:rsid w:val="00AD4B98"/>
    <w:rsid w:val="00AE76ED"/>
    <w:rsid w:val="00AF17CC"/>
    <w:rsid w:val="00B13AC8"/>
    <w:rsid w:val="00B24832"/>
    <w:rsid w:val="00B33233"/>
    <w:rsid w:val="00C8313B"/>
    <w:rsid w:val="00C867A4"/>
    <w:rsid w:val="00CB4C80"/>
    <w:rsid w:val="00D21C29"/>
    <w:rsid w:val="00D31F15"/>
    <w:rsid w:val="00D53E5E"/>
    <w:rsid w:val="00D6425C"/>
    <w:rsid w:val="00DA1E19"/>
    <w:rsid w:val="00DB538F"/>
    <w:rsid w:val="00E7684A"/>
    <w:rsid w:val="00EB6E0C"/>
    <w:rsid w:val="00F20617"/>
    <w:rsid w:val="00F33CB7"/>
    <w:rsid w:val="00FC2FF7"/>
    <w:rsid w:val="00FC593C"/>
    <w:rsid w:val="00FE1A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CFE80"/>
  <w15:docId w15:val="{8F72B3A4-A88C-4FCA-B6FB-81A4145BC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0B7C"/>
    <w:pPr>
      <w:ind w:left="720"/>
      <w:contextualSpacing/>
    </w:pPr>
  </w:style>
  <w:style w:type="paragraph" w:styleId="BalloonText">
    <w:name w:val="Balloon Text"/>
    <w:basedOn w:val="Normal"/>
    <w:link w:val="BalloonTextChar"/>
    <w:uiPriority w:val="99"/>
    <w:semiHidden/>
    <w:unhideWhenUsed/>
    <w:rsid w:val="00B13A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A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857786">
      <w:bodyDiv w:val="1"/>
      <w:marLeft w:val="0"/>
      <w:marRight w:val="0"/>
      <w:marTop w:val="0"/>
      <w:marBottom w:val="0"/>
      <w:divBdr>
        <w:top w:val="none" w:sz="0" w:space="0" w:color="auto"/>
        <w:left w:val="none" w:sz="0" w:space="0" w:color="auto"/>
        <w:bottom w:val="none" w:sz="0" w:space="0" w:color="auto"/>
        <w:right w:val="none" w:sz="0" w:space="0" w:color="auto"/>
      </w:divBdr>
      <w:divsChild>
        <w:div w:id="1273364914">
          <w:marLeft w:val="0"/>
          <w:marRight w:val="0"/>
          <w:marTop w:val="0"/>
          <w:marBottom w:val="300"/>
          <w:divBdr>
            <w:top w:val="none" w:sz="0" w:space="0" w:color="auto"/>
            <w:left w:val="none" w:sz="0" w:space="0" w:color="auto"/>
            <w:bottom w:val="none" w:sz="0" w:space="0" w:color="auto"/>
            <w:right w:val="none" w:sz="0" w:space="0" w:color="auto"/>
          </w:divBdr>
        </w:div>
      </w:divsChild>
    </w:div>
    <w:div w:id="550306735">
      <w:bodyDiv w:val="1"/>
      <w:marLeft w:val="0"/>
      <w:marRight w:val="0"/>
      <w:marTop w:val="0"/>
      <w:marBottom w:val="0"/>
      <w:divBdr>
        <w:top w:val="none" w:sz="0" w:space="0" w:color="auto"/>
        <w:left w:val="none" w:sz="0" w:space="0" w:color="auto"/>
        <w:bottom w:val="none" w:sz="0" w:space="0" w:color="auto"/>
        <w:right w:val="none" w:sz="0" w:space="0" w:color="auto"/>
      </w:divBdr>
    </w:div>
    <w:div w:id="1615863829">
      <w:bodyDiv w:val="1"/>
      <w:marLeft w:val="0"/>
      <w:marRight w:val="0"/>
      <w:marTop w:val="0"/>
      <w:marBottom w:val="0"/>
      <w:divBdr>
        <w:top w:val="none" w:sz="0" w:space="0" w:color="auto"/>
        <w:left w:val="none" w:sz="0" w:space="0" w:color="auto"/>
        <w:bottom w:val="none" w:sz="0" w:space="0" w:color="auto"/>
        <w:right w:val="none" w:sz="0" w:space="0" w:color="auto"/>
      </w:divBdr>
    </w:div>
    <w:div w:id="1637370125">
      <w:bodyDiv w:val="1"/>
      <w:marLeft w:val="0"/>
      <w:marRight w:val="0"/>
      <w:marTop w:val="0"/>
      <w:marBottom w:val="0"/>
      <w:divBdr>
        <w:top w:val="none" w:sz="0" w:space="0" w:color="auto"/>
        <w:left w:val="none" w:sz="0" w:space="0" w:color="auto"/>
        <w:bottom w:val="none" w:sz="0" w:space="0" w:color="auto"/>
        <w:right w:val="none" w:sz="0" w:space="0" w:color="auto"/>
      </w:divBdr>
    </w:div>
    <w:div w:id="1739942302">
      <w:bodyDiv w:val="1"/>
      <w:marLeft w:val="0"/>
      <w:marRight w:val="0"/>
      <w:marTop w:val="0"/>
      <w:marBottom w:val="0"/>
      <w:divBdr>
        <w:top w:val="none" w:sz="0" w:space="0" w:color="auto"/>
        <w:left w:val="none" w:sz="0" w:space="0" w:color="auto"/>
        <w:bottom w:val="none" w:sz="0" w:space="0" w:color="auto"/>
        <w:right w:val="none" w:sz="0" w:space="0" w:color="auto"/>
      </w:divBdr>
    </w:div>
    <w:div w:id="184470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217</Words>
  <Characters>1240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MacCallumE</dc:creator>
  <cp:lastModifiedBy>Chenelle McMaster-Aviemore Primary</cp:lastModifiedBy>
  <cp:revision>4</cp:revision>
  <cp:lastPrinted>2018-06-05T08:47:00Z</cp:lastPrinted>
  <dcterms:created xsi:type="dcterms:W3CDTF">2020-12-17T16:46:00Z</dcterms:created>
  <dcterms:modified xsi:type="dcterms:W3CDTF">2021-01-06T11:19:00Z</dcterms:modified>
</cp:coreProperties>
</file>