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081E" w14:textId="77777777" w:rsidR="0083171C" w:rsidRPr="00CC2548" w:rsidRDefault="0083171C">
      <w:pPr>
        <w:pStyle w:val="p1"/>
        <w:rPr>
          <w:rFonts w:ascii="Goudy Old Style" w:hAnsi="Goudy Old Style"/>
          <w:b/>
          <w:bCs/>
          <w:sz w:val="48"/>
          <w:szCs w:val="48"/>
        </w:rPr>
      </w:pPr>
      <w:r w:rsidRPr="00CC2548">
        <w:rPr>
          <w:rStyle w:val="s1"/>
          <w:rFonts w:ascii="Goudy Old Style" w:hAnsi="Goudy Old Style"/>
          <w:b/>
          <w:bCs/>
          <w:sz w:val="48"/>
          <w:szCs w:val="48"/>
        </w:rPr>
        <w:t>Fads</w:t>
      </w:r>
    </w:p>
    <w:p w14:paraId="6EFE3BF1" w14:textId="77777777" w:rsidR="0083171C" w:rsidRPr="00CC2548" w:rsidRDefault="0083171C">
      <w:pPr>
        <w:pStyle w:val="p1"/>
        <w:rPr>
          <w:rFonts w:ascii="Goudy Old Style" w:hAnsi="Goudy Old Style"/>
          <w:sz w:val="28"/>
          <w:szCs w:val="28"/>
        </w:rPr>
      </w:pPr>
      <w:r w:rsidRPr="00CC2548">
        <w:rPr>
          <w:rStyle w:val="s1"/>
          <w:rFonts w:ascii="Goudy Old Style" w:hAnsi="Goudy Old Style"/>
          <w:sz w:val="28"/>
          <w:szCs w:val="28"/>
        </w:rPr>
        <w:t>What happens when a culture no longer has the freedom to have fads? That might seem like a bold statement. Who took that freedom away? Even more important is why would anyone take that particular thing away? Is it possibly an algorithm?</w:t>
      </w:r>
    </w:p>
    <w:p w14:paraId="2A4E6C9C" w14:textId="77777777" w:rsidR="0083171C" w:rsidRPr="00CC2548" w:rsidRDefault="0083171C">
      <w:pPr>
        <w:pStyle w:val="p2"/>
        <w:rPr>
          <w:rFonts w:ascii="Goudy Old Style" w:hAnsi="Goudy Old Style"/>
          <w:sz w:val="28"/>
          <w:szCs w:val="28"/>
        </w:rPr>
      </w:pPr>
    </w:p>
    <w:p w14:paraId="1DA97145" w14:textId="77777777" w:rsidR="0083171C" w:rsidRPr="00CC2548" w:rsidRDefault="0083171C">
      <w:pPr>
        <w:pStyle w:val="p1"/>
        <w:rPr>
          <w:rFonts w:ascii="Goudy Old Style" w:hAnsi="Goudy Old Style"/>
          <w:sz w:val="28"/>
          <w:szCs w:val="28"/>
        </w:rPr>
      </w:pPr>
      <w:r w:rsidRPr="00CC2548">
        <w:rPr>
          <w:rStyle w:val="s1"/>
          <w:rFonts w:ascii="Goudy Old Style" w:hAnsi="Goudy Old Style"/>
          <w:sz w:val="28"/>
          <w:szCs w:val="28"/>
        </w:rPr>
        <w:t>And what is the evidence that fads are no longer allowed? I suppose I’m basing my opinion on the lack of news stories about a certain ‘fad sweeping the nation’. That particular slug line was saved by newspapers for decades. I don’t recall seeing it for the last few years.</w:t>
      </w:r>
    </w:p>
    <w:p w14:paraId="086B1A51" w14:textId="77777777" w:rsidR="0083171C" w:rsidRPr="00CC2548" w:rsidRDefault="0083171C">
      <w:pPr>
        <w:pStyle w:val="p2"/>
        <w:rPr>
          <w:rFonts w:ascii="Goudy Old Style" w:hAnsi="Goudy Old Style"/>
          <w:sz w:val="28"/>
          <w:szCs w:val="28"/>
        </w:rPr>
      </w:pPr>
    </w:p>
    <w:p w14:paraId="0FDD5C63" w14:textId="77777777" w:rsidR="0083171C" w:rsidRPr="00CC2548" w:rsidRDefault="0083171C">
      <w:pPr>
        <w:pStyle w:val="p1"/>
        <w:rPr>
          <w:rFonts w:ascii="Goudy Old Style" w:hAnsi="Goudy Old Style"/>
          <w:sz w:val="28"/>
          <w:szCs w:val="28"/>
        </w:rPr>
      </w:pPr>
      <w:r w:rsidRPr="00CC2548">
        <w:rPr>
          <w:rStyle w:val="s1"/>
          <w:rFonts w:ascii="Goudy Old Style" w:hAnsi="Goudy Old Style"/>
          <w:sz w:val="28"/>
          <w:szCs w:val="28"/>
        </w:rPr>
        <w:t>What happens if a culture partially institutionalized a ‘fad’? It interrupts the healthy life cycle. Institutionalized ‘fads’ are no longer ‘fads’. They are infrastructure.</w:t>
      </w:r>
    </w:p>
    <w:p w14:paraId="3A2DF5F7" w14:textId="77777777" w:rsidR="0083171C" w:rsidRPr="00CC2548" w:rsidRDefault="0083171C">
      <w:pPr>
        <w:pStyle w:val="p2"/>
        <w:rPr>
          <w:rFonts w:ascii="Goudy Old Style" w:hAnsi="Goudy Old Style"/>
          <w:sz w:val="28"/>
          <w:szCs w:val="28"/>
        </w:rPr>
      </w:pPr>
    </w:p>
    <w:p w14:paraId="1041E0D2" w14:textId="77777777" w:rsidR="0083171C" w:rsidRPr="00CC2548" w:rsidRDefault="0083171C">
      <w:pPr>
        <w:pStyle w:val="p1"/>
        <w:rPr>
          <w:rFonts w:ascii="Goudy Old Style" w:hAnsi="Goudy Old Style"/>
          <w:sz w:val="28"/>
          <w:szCs w:val="28"/>
        </w:rPr>
      </w:pPr>
      <w:r w:rsidRPr="00CC2548">
        <w:rPr>
          <w:rStyle w:val="s1"/>
          <w:rFonts w:ascii="Goudy Old Style" w:hAnsi="Goudy Old Style"/>
          <w:sz w:val="28"/>
          <w:szCs w:val="28"/>
        </w:rPr>
        <w:t>A culture without ‘dissolving fads’ doesn’t lose its ‘silliness’, it loses its ability to forget together.</w:t>
      </w:r>
    </w:p>
    <w:p w14:paraId="4A5A94D5" w14:textId="77777777" w:rsidR="0083171C" w:rsidRPr="00CC2548" w:rsidRDefault="0083171C">
      <w:pPr>
        <w:pStyle w:val="p2"/>
        <w:rPr>
          <w:rFonts w:ascii="Goudy Old Style" w:hAnsi="Goudy Old Style"/>
          <w:sz w:val="28"/>
          <w:szCs w:val="28"/>
        </w:rPr>
      </w:pPr>
    </w:p>
    <w:p w14:paraId="100C803B" w14:textId="77777777" w:rsidR="0083171C" w:rsidRPr="00CC2548" w:rsidRDefault="0083171C">
      <w:pPr>
        <w:pStyle w:val="p1"/>
        <w:rPr>
          <w:rFonts w:ascii="Goudy Old Style" w:hAnsi="Goudy Old Style"/>
          <w:sz w:val="28"/>
          <w:szCs w:val="28"/>
        </w:rPr>
      </w:pPr>
      <w:r w:rsidRPr="00CC2548">
        <w:rPr>
          <w:rStyle w:val="s1"/>
          <w:rFonts w:ascii="Goudy Old Style" w:hAnsi="Goudy Old Style"/>
          <w:sz w:val="28"/>
          <w:szCs w:val="28"/>
        </w:rPr>
        <w:t>By losing that headline, we haven't found eternal trendiness—we've lost our exit strategy."</w:t>
      </w:r>
    </w:p>
    <w:p w14:paraId="06168059" w14:textId="77777777" w:rsidR="00955D17" w:rsidRPr="00CC2548" w:rsidRDefault="00955D17">
      <w:pPr>
        <w:rPr>
          <w:rFonts w:ascii="Goudy Old Style" w:hAnsi="Goudy Old Style"/>
          <w:sz w:val="28"/>
          <w:szCs w:val="28"/>
        </w:rPr>
      </w:pPr>
    </w:p>
    <w:sectPr w:rsidR="00955D17" w:rsidRPr="00CC2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17"/>
    <w:rsid w:val="00791059"/>
    <w:rsid w:val="0083171C"/>
    <w:rsid w:val="00955D17"/>
    <w:rsid w:val="00C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65945"/>
  <w15:chartTrackingRefBased/>
  <w15:docId w15:val="{BF814423-D469-0A43-9161-3B4E13C3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D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5D1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83171C"/>
    <w:pPr>
      <w:spacing w:after="0" w:line="240" w:lineRule="auto"/>
    </w:pPr>
    <w:rPr>
      <w:rFonts w:ascii=".AppleSystemUIFont" w:hAnsi=".AppleSystemUIFont" w:cs="Times New Roman"/>
      <w:kern w:val="0"/>
      <w:sz w:val="72"/>
      <w:szCs w:val="72"/>
      <w14:ligatures w14:val="none"/>
    </w:rPr>
  </w:style>
  <w:style w:type="paragraph" w:customStyle="1" w:styleId="p2">
    <w:name w:val="p2"/>
    <w:basedOn w:val="Normal"/>
    <w:rsid w:val="0083171C"/>
    <w:pPr>
      <w:spacing w:after="0" w:line="240" w:lineRule="auto"/>
    </w:pPr>
    <w:rPr>
      <w:rFonts w:ascii=".AppleSystemUIFont" w:hAnsi=".AppleSystemUIFont" w:cs="Times New Roman"/>
      <w:kern w:val="0"/>
      <w:sz w:val="72"/>
      <w:szCs w:val="72"/>
      <w14:ligatures w14:val="none"/>
    </w:rPr>
  </w:style>
  <w:style w:type="character" w:customStyle="1" w:styleId="s1">
    <w:name w:val="s1"/>
    <w:basedOn w:val="DefaultParagraphFont"/>
    <w:rsid w:val="0083171C"/>
    <w:rPr>
      <w:rFonts w:ascii="UICTFontTextStyleBody" w:hAnsi="UICTFontTextStyleBody" w:hint="default"/>
      <w:b w:val="0"/>
      <w:bCs w:val="0"/>
      <w:i w:val="0"/>
      <w:iCs w:val="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johndies@mac.com</dc:creator>
  <cp:keywords/>
  <dc:description/>
  <cp:lastModifiedBy>Mobile User</cp:lastModifiedBy>
  <cp:revision>2</cp:revision>
  <dcterms:created xsi:type="dcterms:W3CDTF">2026-03-21T15:13:00Z</dcterms:created>
  <dcterms:modified xsi:type="dcterms:W3CDTF">2026-03-21T15:13:00Z</dcterms:modified>
</cp:coreProperties>
</file>