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67C91" w14:textId="5BB5F052" w:rsidR="000E4F59" w:rsidRPr="00F87904" w:rsidRDefault="008F6DE5" w:rsidP="008F6DE5">
      <w:pPr>
        <w:pStyle w:val="NoSpacing"/>
        <w:jc w:val="center"/>
        <w:rPr>
          <w:rFonts w:ascii="Times New Roman" w:hAnsi="Times New Roman" w:cs="Times New Roman"/>
          <w:b/>
          <w:sz w:val="24"/>
          <w:szCs w:val="24"/>
          <w:u w:val="single"/>
        </w:rPr>
      </w:pPr>
      <w:r w:rsidRPr="00F87904">
        <w:rPr>
          <w:rFonts w:ascii="Times New Roman" w:hAnsi="Times New Roman" w:cs="Times New Roman"/>
          <w:b/>
          <w:sz w:val="24"/>
          <w:szCs w:val="24"/>
          <w:u w:val="single"/>
        </w:rPr>
        <w:t xml:space="preserve">Central Florida Anthropological </w:t>
      </w:r>
      <w:r w:rsidR="000E4F59" w:rsidRPr="00F87904">
        <w:rPr>
          <w:rFonts w:ascii="Times New Roman" w:hAnsi="Times New Roman" w:cs="Times New Roman"/>
          <w:b/>
          <w:sz w:val="24"/>
          <w:szCs w:val="24"/>
          <w:u w:val="single"/>
        </w:rPr>
        <w:t>Society</w:t>
      </w:r>
      <w:r w:rsidR="00366D2B">
        <w:rPr>
          <w:rFonts w:ascii="Times New Roman" w:hAnsi="Times New Roman" w:cs="Times New Roman"/>
          <w:b/>
          <w:sz w:val="24"/>
          <w:szCs w:val="24"/>
          <w:u w:val="single"/>
        </w:rPr>
        <w:t xml:space="preserve"> (CFAS)</w:t>
      </w:r>
    </w:p>
    <w:p w14:paraId="0CDECAAE" w14:textId="1F5E4FF2" w:rsidR="006054A7" w:rsidRPr="00F87904" w:rsidRDefault="000E4F59" w:rsidP="008F6DE5">
      <w:pPr>
        <w:pStyle w:val="NoSpacing"/>
        <w:jc w:val="center"/>
        <w:rPr>
          <w:rFonts w:ascii="Times New Roman" w:hAnsi="Times New Roman" w:cs="Times New Roman"/>
          <w:b/>
          <w:sz w:val="24"/>
          <w:szCs w:val="24"/>
          <w:u w:val="single"/>
        </w:rPr>
      </w:pPr>
      <w:r w:rsidRPr="00F87904">
        <w:rPr>
          <w:rFonts w:ascii="Times New Roman" w:hAnsi="Times New Roman" w:cs="Times New Roman"/>
          <w:b/>
          <w:sz w:val="24"/>
          <w:szCs w:val="24"/>
          <w:u w:val="single"/>
        </w:rPr>
        <w:t xml:space="preserve">General </w:t>
      </w:r>
      <w:r w:rsidR="008F6DE5" w:rsidRPr="00F87904">
        <w:rPr>
          <w:rFonts w:ascii="Times New Roman" w:hAnsi="Times New Roman" w:cs="Times New Roman"/>
          <w:b/>
          <w:sz w:val="24"/>
          <w:szCs w:val="24"/>
          <w:u w:val="single"/>
        </w:rPr>
        <w:t>Meeting</w:t>
      </w:r>
      <w:r w:rsidR="000F5686">
        <w:rPr>
          <w:rFonts w:ascii="Times New Roman" w:hAnsi="Times New Roman" w:cs="Times New Roman"/>
          <w:b/>
          <w:sz w:val="24"/>
          <w:szCs w:val="24"/>
          <w:u w:val="single"/>
        </w:rPr>
        <w:t xml:space="preserve"> Minutes</w:t>
      </w:r>
    </w:p>
    <w:p w14:paraId="5A122517" w14:textId="445C69C6" w:rsidR="008F6DE5" w:rsidRPr="00F87904" w:rsidRDefault="00A77677" w:rsidP="008F6DE5">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March</w:t>
      </w:r>
      <w:r w:rsidR="007E25B2">
        <w:rPr>
          <w:rFonts w:ascii="Times New Roman" w:hAnsi="Times New Roman" w:cs="Times New Roman"/>
          <w:b/>
          <w:sz w:val="24"/>
          <w:szCs w:val="24"/>
          <w:u w:val="single"/>
        </w:rPr>
        <w:t xml:space="preserve"> 15, 2021</w:t>
      </w:r>
    </w:p>
    <w:p w14:paraId="73127D4D" w14:textId="77777777" w:rsidR="008F6DE5" w:rsidRPr="00F87904" w:rsidRDefault="008F6DE5" w:rsidP="006054A7">
      <w:pPr>
        <w:pStyle w:val="NoSpacing"/>
        <w:rPr>
          <w:rFonts w:ascii="Times New Roman" w:hAnsi="Times New Roman" w:cs="Times New Roman"/>
          <w:sz w:val="24"/>
          <w:szCs w:val="24"/>
        </w:rPr>
      </w:pPr>
    </w:p>
    <w:p w14:paraId="12AB2D65" w14:textId="139E503A" w:rsidR="009E6A8A" w:rsidRDefault="00B81A12" w:rsidP="001F291D">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At </w:t>
      </w:r>
      <w:r w:rsidR="00AD0628">
        <w:rPr>
          <w:rFonts w:ascii="Times New Roman" w:hAnsi="Times New Roman" w:cs="Times New Roman"/>
          <w:sz w:val="24"/>
          <w:szCs w:val="24"/>
        </w:rPr>
        <w:t>7:</w:t>
      </w:r>
      <w:r w:rsidR="00963327">
        <w:rPr>
          <w:rFonts w:ascii="Times New Roman" w:hAnsi="Times New Roman" w:cs="Times New Roman"/>
          <w:sz w:val="24"/>
          <w:szCs w:val="24"/>
        </w:rPr>
        <w:t>0</w:t>
      </w:r>
      <w:r w:rsidR="007E25B2">
        <w:rPr>
          <w:rFonts w:ascii="Times New Roman" w:hAnsi="Times New Roman" w:cs="Times New Roman"/>
          <w:sz w:val="24"/>
          <w:szCs w:val="24"/>
        </w:rPr>
        <w:t>0</w:t>
      </w:r>
      <w:r w:rsidR="00AD0628">
        <w:rPr>
          <w:rFonts w:ascii="Times New Roman" w:hAnsi="Times New Roman" w:cs="Times New Roman"/>
          <w:sz w:val="24"/>
          <w:szCs w:val="24"/>
        </w:rPr>
        <w:t xml:space="preserve"> pm</w:t>
      </w:r>
      <w:r w:rsidR="00F25A18" w:rsidRPr="00F87904">
        <w:rPr>
          <w:rFonts w:ascii="Times New Roman" w:hAnsi="Times New Roman" w:cs="Times New Roman"/>
          <w:sz w:val="24"/>
          <w:szCs w:val="24"/>
        </w:rPr>
        <w:t>,</w:t>
      </w:r>
      <w:r w:rsidR="00474CE9">
        <w:rPr>
          <w:rFonts w:ascii="Times New Roman" w:hAnsi="Times New Roman" w:cs="Times New Roman"/>
          <w:sz w:val="24"/>
          <w:szCs w:val="24"/>
        </w:rPr>
        <w:t xml:space="preserve"> Dr.</w:t>
      </w:r>
      <w:r w:rsidR="00F25A18" w:rsidRPr="00F87904">
        <w:rPr>
          <w:rFonts w:ascii="Times New Roman" w:hAnsi="Times New Roman" w:cs="Times New Roman"/>
          <w:sz w:val="24"/>
          <w:szCs w:val="24"/>
        </w:rPr>
        <w:t xml:space="preserve"> </w:t>
      </w:r>
      <w:r w:rsidR="00B37CA7" w:rsidRPr="00F87904">
        <w:rPr>
          <w:rFonts w:ascii="Times New Roman" w:hAnsi="Times New Roman" w:cs="Times New Roman"/>
          <w:sz w:val="24"/>
          <w:szCs w:val="24"/>
        </w:rPr>
        <w:t>Deborah Bauer</w:t>
      </w:r>
      <w:r w:rsidR="006054A7" w:rsidRPr="00F87904">
        <w:rPr>
          <w:rFonts w:ascii="Times New Roman" w:hAnsi="Times New Roman" w:cs="Times New Roman"/>
          <w:sz w:val="24"/>
          <w:szCs w:val="24"/>
        </w:rPr>
        <w:t xml:space="preserve"> called the me</w:t>
      </w:r>
      <w:r w:rsidR="005D28BB" w:rsidRPr="00F87904">
        <w:rPr>
          <w:rFonts w:ascii="Times New Roman" w:hAnsi="Times New Roman" w:cs="Times New Roman"/>
          <w:sz w:val="24"/>
          <w:szCs w:val="24"/>
        </w:rPr>
        <w:t xml:space="preserve">eting to order. </w:t>
      </w:r>
      <w:r w:rsidR="00A77677">
        <w:rPr>
          <w:rFonts w:ascii="Times New Roman" w:hAnsi="Times New Roman" w:cs="Times New Roman"/>
          <w:sz w:val="24"/>
          <w:szCs w:val="24"/>
        </w:rPr>
        <w:t>19</w:t>
      </w:r>
      <w:r w:rsidR="009500E0" w:rsidRPr="00F87904">
        <w:rPr>
          <w:rFonts w:ascii="Times New Roman" w:hAnsi="Times New Roman" w:cs="Times New Roman"/>
          <w:sz w:val="24"/>
          <w:szCs w:val="24"/>
        </w:rPr>
        <w:t xml:space="preserve"> </w:t>
      </w:r>
      <w:r w:rsidR="006054A7" w:rsidRPr="00F87904">
        <w:rPr>
          <w:rFonts w:ascii="Times New Roman" w:hAnsi="Times New Roman" w:cs="Times New Roman"/>
          <w:sz w:val="24"/>
          <w:szCs w:val="24"/>
        </w:rPr>
        <w:t xml:space="preserve">people were in attendance </w:t>
      </w:r>
      <w:r w:rsidR="000D422C">
        <w:rPr>
          <w:rFonts w:ascii="Times New Roman" w:hAnsi="Times New Roman" w:cs="Times New Roman"/>
          <w:sz w:val="24"/>
          <w:szCs w:val="24"/>
        </w:rPr>
        <w:t>on the virtual Zoom meeting</w:t>
      </w:r>
      <w:r w:rsidR="006054A7" w:rsidRPr="00F87904">
        <w:rPr>
          <w:rFonts w:ascii="Times New Roman" w:hAnsi="Times New Roman" w:cs="Times New Roman"/>
          <w:sz w:val="24"/>
          <w:szCs w:val="24"/>
        </w:rPr>
        <w:t xml:space="preserve">. </w:t>
      </w:r>
      <w:r w:rsidR="00B37CA7" w:rsidRPr="00F87904">
        <w:rPr>
          <w:rFonts w:ascii="Times New Roman" w:hAnsi="Times New Roman" w:cs="Times New Roman"/>
          <w:sz w:val="24"/>
          <w:szCs w:val="24"/>
        </w:rPr>
        <w:t>Bauer</w:t>
      </w:r>
      <w:r w:rsidR="00F25A18" w:rsidRPr="00F87904">
        <w:rPr>
          <w:rFonts w:ascii="Times New Roman" w:hAnsi="Times New Roman" w:cs="Times New Roman"/>
          <w:sz w:val="24"/>
          <w:szCs w:val="24"/>
        </w:rPr>
        <w:t xml:space="preserve"> welcomed everyone to the meeting. </w:t>
      </w:r>
    </w:p>
    <w:p w14:paraId="3DE7CC11" w14:textId="008C7D60" w:rsidR="00474CE9" w:rsidRPr="000F5686" w:rsidRDefault="00474CE9" w:rsidP="001F291D">
      <w:pPr>
        <w:pStyle w:val="NoSpacing"/>
        <w:rPr>
          <w:rFonts w:ascii="Times New Roman" w:hAnsi="Times New Roman" w:cs="Times New Roman"/>
          <w:sz w:val="12"/>
          <w:szCs w:val="12"/>
        </w:rPr>
      </w:pPr>
    </w:p>
    <w:p w14:paraId="28B26D25" w14:textId="2A4E7B9A" w:rsidR="00474CE9" w:rsidRPr="000F5686" w:rsidRDefault="00673393" w:rsidP="001F291D">
      <w:pPr>
        <w:pStyle w:val="NoSpacing"/>
        <w:rPr>
          <w:rFonts w:ascii="Times New Roman" w:hAnsi="Times New Roman" w:cs="Times New Roman"/>
          <w:sz w:val="24"/>
          <w:szCs w:val="24"/>
          <w:u w:val="single"/>
        </w:rPr>
      </w:pPr>
      <w:r>
        <w:rPr>
          <w:rFonts w:ascii="Times New Roman" w:hAnsi="Times New Roman" w:cs="Times New Roman"/>
          <w:sz w:val="24"/>
          <w:szCs w:val="24"/>
          <w:u w:val="single"/>
        </w:rPr>
        <w:t>President’s</w:t>
      </w:r>
      <w:r w:rsidR="00474CE9" w:rsidRPr="000F5686">
        <w:rPr>
          <w:rFonts w:ascii="Times New Roman" w:hAnsi="Times New Roman" w:cs="Times New Roman"/>
          <w:sz w:val="24"/>
          <w:szCs w:val="24"/>
          <w:u w:val="single"/>
        </w:rPr>
        <w:t xml:space="preserve"> Report:</w:t>
      </w:r>
    </w:p>
    <w:p w14:paraId="54641359" w14:textId="438BD160" w:rsidR="009B5DD1" w:rsidRDefault="009B5DD1" w:rsidP="007E25B2">
      <w:pPr>
        <w:pStyle w:val="NoSpacing"/>
        <w:rPr>
          <w:rFonts w:ascii="Times New Roman" w:hAnsi="Times New Roman" w:cs="Times New Roman"/>
          <w:sz w:val="24"/>
          <w:szCs w:val="24"/>
        </w:rPr>
      </w:pPr>
      <w:r>
        <w:rPr>
          <w:rFonts w:ascii="Times New Roman" w:hAnsi="Times New Roman" w:cs="Times New Roman"/>
          <w:sz w:val="24"/>
          <w:szCs w:val="24"/>
        </w:rPr>
        <w:t>Dr. Bauer reported that the Zoom monthly CFAS meetings are being recorded to enable future viewings of the lectures through the CFAS website.</w:t>
      </w:r>
    </w:p>
    <w:p w14:paraId="282E4636" w14:textId="77777777" w:rsidR="009B5DD1" w:rsidRDefault="009B5DD1" w:rsidP="007E25B2">
      <w:pPr>
        <w:pStyle w:val="NoSpacing"/>
        <w:rPr>
          <w:rFonts w:ascii="Times New Roman" w:hAnsi="Times New Roman" w:cs="Times New Roman"/>
          <w:sz w:val="24"/>
          <w:szCs w:val="24"/>
        </w:rPr>
      </w:pPr>
    </w:p>
    <w:p w14:paraId="504F3824" w14:textId="628E46C0" w:rsidR="007E25B2" w:rsidRDefault="009B5DD1" w:rsidP="007E25B2">
      <w:pPr>
        <w:pStyle w:val="NoSpacing"/>
        <w:rPr>
          <w:rFonts w:ascii="Times New Roman" w:hAnsi="Times New Roman" w:cs="Times New Roman"/>
          <w:sz w:val="24"/>
          <w:szCs w:val="24"/>
        </w:rPr>
      </w:pPr>
      <w:r>
        <w:rPr>
          <w:rFonts w:ascii="Times New Roman" w:hAnsi="Times New Roman" w:cs="Times New Roman"/>
          <w:sz w:val="24"/>
          <w:szCs w:val="24"/>
        </w:rPr>
        <w:t>She also</w:t>
      </w:r>
      <w:r w:rsidR="000B59D5">
        <w:rPr>
          <w:rFonts w:ascii="Times New Roman" w:hAnsi="Times New Roman" w:cs="Times New Roman"/>
          <w:sz w:val="24"/>
          <w:szCs w:val="24"/>
        </w:rPr>
        <w:t xml:space="preserve"> reported that</w:t>
      </w:r>
      <w:r w:rsidR="007E25B2">
        <w:rPr>
          <w:rFonts w:ascii="Times New Roman" w:hAnsi="Times New Roman" w:cs="Times New Roman"/>
          <w:sz w:val="24"/>
          <w:szCs w:val="24"/>
        </w:rPr>
        <w:t xml:space="preserve"> the monthly CFAS meetings will continue to be held virtually through the June meeting</w:t>
      </w:r>
      <w:r w:rsidR="00A77677">
        <w:rPr>
          <w:rFonts w:ascii="Times New Roman" w:hAnsi="Times New Roman" w:cs="Times New Roman"/>
          <w:sz w:val="24"/>
          <w:szCs w:val="24"/>
        </w:rPr>
        <w:t xml:space="preserve"> because the Winter Park Public Library, where CFAS meetings are held, is currently closed for renovation</w:t>
      </w:r>
      <w:r w:rsidR="007E25B2">
        <w:rPr>
          <w:rFonts w:ascii="Times New Roman" w:hAnsi="Times New Roman" w:cs="Times New Roman"/>
          <w:sz w:val="24"/>
          <w:szCs w:val="24"/>
        </w:rPr>
        <w:t xml:space="preserve">. </w:t>
      </w:r>
      <w:r w:rsidR="00A77677">
        <w:rPr>
          <w:rFonts w:ascii="Times New Roman" w:hAnsi="Times New Roman" w:cs="Times New Roman"/>
          <w:sz w:val="24"/>
          <w:szCs w:val="24"/>
        </w:rPr>
        <w:t>The library will be completed when CFAS commences its meetings in September after the summer break, and CFAS is expected to have hybrid meetings both on Zoom and in the new library.</w:t>
      </w:r>
    </w:p>
    <w:p w14:paraId="1E1041E4" w14:textId="5AB326A9" w:rsidR="00EF66F4" w:rsidRDefault="00EF66F4" w:rsidP="0046501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3F164C2" w14:textId="77777777" w:rsidR="009E6A8A" w:rsidRPr="000F5686" w:rsidRDefault="009E6A8A" w:rsidP="00AD0628">
      <w:pPr>
        <w:pStyle w:val="NoSpacing"/>
        <w:rPr>
          <w:rFonts w:ascii="Times New Roman" w:hAnsi="Times New Roman" w:cs="Times New Roman"/>
          <w:sz w:val="24"/>
          <w:szCs w:val="24"/>
          <w:u w:val="single"/>
        </w:rPr>
      </w:pPr>
      <w:r w:rsidRPr="000F5686">
        <w:rPr>
          <w:rFonts w:ascii="Times New Roman" w:hAnsi="Times New Roman" w:cs="Times New Roman"/>
          <w:sz w:val="24"/>
          <w:szCs w:val="24"/>
          <w:u w:val="single"/>
        </w:rPr>
        <w:t>New Business:</w:t>
      </w:r>
    </w:p>
    <w:p w14:paraId="5BF14760" w14:textId="7F3E744D" w:rsidR="00A77677" w:rsidRDefault="000B59D5" w:rsidP="009B5DD1">
      <w:pPr>
        <w:pStyle w:val="NoSpacing"/>
        <w:rPr>
          <w:rFonts w:ascii="Times New Roman" w:hAnsi="Times New Roman" w:cs="Times New Roman"/>
          <w:sz w:val="24"/>
          <w:szCs w:val="24"/>
        </w:rPr>
      </w:pPr>
      <w:r>
        <w:rPr>
          <w:rFonts w:ascii="Times New Roman" w:hAnsi="Times New Roman" w:cs="Times New Roman"/>
          <w:sz w:val="24"/>
          <w:szCs w:val="24"/>
        </w:rPr>
        <w:t xml:space="preserve">Dr. Bauer announced </w:t>
      </w:r>
      <w:r w:rsidR="00366D2B">
        <w:rPr>
          <w:rFonts w:ascii="Times New Roman" w:hAnsi="Times New Roman" w:cs="Times New Roman"/>
          <w:sz w:val="24"/>
          <w:szCs w:val="24"/>
        </w:rPr>
        <w:t>that next month</w:t>
      </w:r>
      <w:r w:rsidR="005A3228">
        <w:rPr>
          <w:rFonts w:ascii="Times New Roman" w:hAnsi="Times New Roman" w:cs="Times New Roman"/>
          <w:sz w:val="24"/>
          <w:szCs w:val="24"/>
        </w:rPr>
        <w:t>’</w:t>
      </w:r>
      <w:r w:rsidR="00366D2B">
        <w:rPr>
          <w:rFonts w:ascii="Times New Roman" w:hAnsi="Times New Roman" w:cs="Times New Roman"/>
          <w:sz w:val="24"/>
          <w:szCs w:val="24"/>
        </w:rPr>
        <w:t xml:space="preserve">s speaker </w:t>
      </w:r>
      <w:r w:rsidR="00A77677">
        <w:rPr>
          <w:rFonts w:ascii="Times New Roman" w:hAnsi="Times New Roman" w:cs="Times New Roman"/>
          <w:sz w:val="24"/>
          <w:szCs w:val="24"/>
        </w:rPr>
        <w:t xml:space="preserve">(April 19) </w:t>
      </w:r>
      <w:r w:rsidR="00366D2B">
        <w:rPr>
          <w:rFonts w:ascii="Times New Roman" w:hAnsi="Times New Roman" w:cs="Times New Roman"/>
          <w:sz w:val="24"/>
          <w:szCs w:val="24"/>
        </w:rPr>
        <w:t xml:space="preserve">is </w:t>
      </w:r>
      <w:r w:rsidR="00A77677">
        <w:rPr>
          <w:rFonts w:ascii="Times New Roman" w:hAnsi="Times New Roman" w:cs="Times New Roman"/>
          <w:sz w:val="24"/>
          <w:szCs w:val="24"/>
        </w:rPr>
        <w:t xml:space="preserve">still in work as the originally scheduled speaker is unable to attend. She also announced that the May speaker will be </w:t>
      </w:r>
      <w:r w:rsidR="009B5DD1">
        <w:rPr>
          <w:rFonts w:ascii="Times New Roman" w:hAnsi="Times New Roman" w:cs="Times New Roman"/>
          <w:sz w:val="24"/>
          <w:szCs w:val="24"/>
        </w:rPr>
        <w:t xml:space="preserve">Dr. Robert Cassanello, </w:t>
      </w:r>
      <w:r w:rsidR="009B5DD1" w:rsidRPr="009B5DD1">
        <w:rPr>
          <w:rFonts w:ascii="Times New Roman" w:hAnsi="Times New Roman" w:cs="Times New Roman"/>
          <w:sz w:val="24"/>
          <w:szCs w:val="24"/>
        </w:rPr>
        <w:t>University of Central Florida</w:t>
      </w:r>
      <w:r w:rsidR="00A77677">
        <w:rPr>
          <w:rFonts w:ascii="Times New Roman" w:hAnsi="Times New Roman" w:cs="Times New Roman"/>
          <w:sz w:val="24"/>
          <w:szCs w:val="24"/>
        </w:rPr>
        <w:t xml:space="preserve">, who will speak on </w:t>
      </w:r>
      <w:r w:rsidR="009B5DD1">
        <w:rPr>
          <w:rFonts w:ascii="Times New Roman" w:hAnsi="Times New Roman" w:cs="Times New Roman"/>
          <w:sz w:val="24"/>
          <w:szCs w:val="24"/>
        </w:rPr>
        <w:t>Ind</w:t>
      </w:r>
      <w:r w:rsidR="00A77677">
        <w:rPr>
          <w:rFonts w:ascii="Times New Roman" w:hAnsi="Times New Roman" w:cs="Times New Roman"/>
          <w:sz w:val="24"/>
          <w:szCs w:val="24"/>
        </w:rPr>
        <w:t xml:space="preserve">igent Voting Rights. The June speaker will be </w:t>
      </w:r>
      <w:r w:rsidR="009B5DD1">
        <w:rPr>
          <w:rFonts w:ascii="Times New Roman" w:hAnsi="Times New Roman" w:cs="Times New Roman"/>
          <w:sz w:val="24"/>
          <w:szCs w:val="24"/>
        </w:rPr>
        <w:t xml:space="preserve">Ms. Shana Boyer, </w:t>
      </w:r>
      <w:r w:rsidR="009B5DD1" w:rsidRPr="009B5DD1">
        <w:rPr>
          <w:rFonts w:ascii="Times New Roman" w:hAnsi="Times New Roman" w:cs="Times New Roman"/>
          <w:sz w:val="24"/>
          <w:szCs w:val="24"/>
        </w:rPr>
        <w:t>University of South Florida</w:t>
      </w:r>
      <w:r w:rsidR="009B5DD1">
        <w:rPr>
          <w:rFonts w:ascii="Times New Roman" w:hAnsi="Times New Roman" w:cs="Times New Roman"/>
          <w:sz w:val="24"/>
          <w:szCs w:val="24"/>
        </w:rPr>
        <w:t>,</w:t>
      </w:r>
      <w:r w:rsidR="00A77677">
        <w:rPr>
          <w:rFonts w:ascii="Times New Roman" w:hAnsi="Times New Roman" w:cs="Times New Roman"/>
          <w:sz w:val="24"/>
          <w:szCs w:val="24"/>
        </w:rPr>
        <w:t xml:space="preserve"> who will speak about the Gamble Plantation Archaeology.</w:t>
      </w:r>
    </w:p>
    <w:p w14:paraId="74A4D755" w14:textId="72E5C7E5" w:rsidR="00A77677" w:rsidRDefault="00A77677" w:rsidP="00EF66F4">
      <w:pPr>
        <w:pStyle w:val="NoSpacing"/>
        <w:rPr>
          <w:rFonts w:ascii="Times New Roman" w:hAnsi="Times New Roman" w:cs="Times New Roman"/>
          <w:sz w:val="24"/>
          <w:szCs w:val="24"/>
        </w:rPr>
      </w:pPr>
    </w:p>
    <w:p w14:paraId="74328B4F" w14:textId="186003D5" w:rsidR="00A77677" w:rsidRPr="00A77677" w:rsidRDefault="00A77677" w:rsidP="00EF66F4">
      <w:pPr>
        <w:pStyle w:val="NoSpacing"/>
        <w:rPr>
          <w:rFonts w:ascii="Times New Roman" w:hAnsi="Times New Roman" w:cs="Times New Roman"/>
          <w:sz w:val="24"/>
          <w:szCs w:val="24"/>
        </w:rPr>
      </w:pPr>
      <w:r>
        <w:rPr>
          <w:rFonts w:ascii="Times New Roman" w:hAnsi="Times New Roman" w:cs="Times New Roman"/>
          <w:sz w:val="24"/>
          <w:szCs w:val="24"/>
        </w:rPr>
        <w:t>Dr. Bauer stated that the Fall lineup of speakers is in work and is expected to be solidified within the next month or so.</w:t>
      </w:r>
      <w:r w:rsidR="00253BA3">
        <w:rPr>
          <w:rFonts w:ascii="Times New Roman" w:hAnsi="Times New Roman" w:cs="Times New Roman"/>
          <w:sz w:val="24"/>
          <w:szCs w:val="24"/>
        </w:rPr>
        <w:t xml:space="preserve"> She encouraged everyone to go to the CFAS website at </w:t>
      </w:r>
      <w:hyperlink r:id="rId5" w:history="1">
        <w:r w:rsidR="00253BA3" w:rsidRPr="00D72DA2">
          <w:rPr>
            <w:rStyle w:val="Hyperlink"/>
            <w:rFonts w:ascii="Times New Roman" w:hAnsi="Times New Roman" w:cs="Times New Roman"/>
            <w:sz w:val="24"/>
            <w:szCs w:val="24"/>
          </w:rPr>
          <w:t>https://cfasorlando.com/</w:t>
        </w:r>
      </w:hyperlink>
      <w:r w:rsidR="00253BA3">
        <w:rPr>
          <w:rFonts w:ascii="Times New Roman" w:hAnsi="Times New Roman" w:cs="Times New Roman"/>
          <w:sz w:val="24"/>
          <w:szCs w:val="24"/>
        </w:rPr>
        <w:t xml:space="preserve"> for more information about CFAS and its events.</w:t>
      </w:r>
    </w:p>
    <w:p w14:paraId="39241463" w14:textId="77777777" w:rsidR="005A3228" w:rsidRDefault="005A3228" w:rsidP="00EF66F4">
      <w:pPr>
        <w:pStyle w:val="NoSpacing"/>
        <w:rPr>
          <w:rFonts w:ascii="Times New Roman" w:hAnsi="Times New Roman" w:cs="Times New Roman"/>
          <w:sz w:val="24"/>
          <w:szCs w:val="24"/>
        </w:rPr>
      </w:pPr>
    </w:p>
    <w:p w14:paraId="68B98D5E" w14:textId="24A9B554" w:rsidR="009B5DD1" w:rsidRDefault="00BE3BE2"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After concluding the announcements, </w:t>
      </w:r>
      <w:r w:rsidR="00694C35">
        <w:rPr>
          <w:rFonts w:ascii="Times New Roman" w:hAnsi="Times New Roman" w:cs="Times New Roman"/>
          <w:sz w:val="24"/>
          <w:szCs w:val="24"/>
        </w:rPr>
        <w:t xml:space="preserve">Dr. Bauer </w:t>
      </w:r>
      <w:r w:rsidR="00EF66F4">
        <w:rPr>
          <w:rFonts w:ascii="Times New Roman" w:hAnsi="Times New Roman" w:cs="Times New Roman"/>
          <w:sz w:val="24"/>
          <w:szCs w:val="24"/>
        </w:rPr>
        <w:t xml:space="preserve">introduced the evening’s speaker, </w:t>
      </w:r>
      <w:r w:rsidR="00253BA3">
        <w:rPr>
          <w:rFonts w:ascii="Times New Roman" w:hAnsi="Times New Roman" w:cs="Times New Roman"/>
          <w:sz w:val="24"/>
          <w:szCs w:val="24"/>
        </w:rPr>
        <w:t xml:space="preserve">Mr. </w:t>
      </w:r>
      <w:r w:rsidR="009B5DD1" w:rsidRPr="009B5DD1">
        <w:rPr>
          <w:rFonts w:ascii="Times New Roman" w:hAnsi="Times New Roman" w:cs="Times New Roman"/>
          <w:sz w:val="24"/>
          <w:szCs w:val="24"/>
        </w:rPr>
        <w:t>Sean Norman, Gulf Archaeology Research Institute</w:t>
      </w:r>
      <w:r w:rsidR="009B5DD1">
        <w:rPr>
          <w:rFonts w:ascii="Times New Roman" w:hAnsi="Times New Roman" w:cs="Times New Roman"/>
          <w:sz w:val="24"/>
          <w:szCs w:val="24"/>
        </w:rPr>
        <w:t>, who spoke on</w:t>
      </w:r>
      <w:r w:rsidR="009B5DD1" w:rsidRPr="009B5DD1">
        <w:rPr>
          <w:rFonts w:ascii="Times New Roman" w:hAnsi="Times New Roman" w:cs="Times New Roman"/>
          <w:sz w:val="24"/>
          <w:szCs w:val="24"/>
        </w:rPr>
        <w:t xml:space="preserve"> </w:t>
      </w:r>
      <w:r w:rsidR="009B5DD1" w:rsidRPr="009B5DD1">
        <w:rPr>
          <w:rFonts w:ascii="Times New Roman" w:hAnsi="Times New Roman" w:cs="Times New Roman"/>
          <w:i/>
          <w:iCs/>
          <w:sz w:val="24"/>
          <w:szCs w:val="24"/>
        </w:rPr>
        <w:t>Seminole Wars Archaeology: The Battle of Wahoo Swamp</w:t>
      </w:r>
      <w:r w:rsidR="009B5DD1">
        <w:rPr>
          <w:rFonts w:ascii="Times New Roman" w:hAnsi="Times New Roman" w:cs="Times New Roman"/>
          <w:sz w:val="24"/>
          <w:szCs w:val="24"/>
        </w:rPr>
        <w:t>.</w:t>
      </w:r>
      <w:r w:rsidR="009B5DD1" w:rsidRPr="009B5DD1">
        <w:rPr>
          <w:rFonts w:ascii="Times New Roman" w:hAnsi="Times New Roman" w:cs="Times New Roman"/>
          <w:sz w:val="24"/>
          <w:szCs w:val="24"/>
        </w:rPr>
        <w:t xml:space="preserve"> </w:t>
      </w:r>
      <w:r w:rsidR="00253BA3">
        <w:rPr>
          <w:rFonts w:ascii="Times New Roman" w:hAnsi="Times New Roman" w:cs="Times New Roman"/>
          <w:sz w:val="24"/>
          <w:szCs w:val="24"/>
        </w:rPr>
        <w:t>Mr. Norman discussed the history of the Battle of Wahoo Swamp, including the strategies and tactics and movements used by the U.S. Army to fight the Seminole, and the Seminoles’ tactics to defend during the conflict based upon documentation from that time. He then discussed the archaeology associated with this area. First, other historians were consulted regarding their opinions of actual locations and actions taken, and historical reports and data were reviewed to determine archaeological testing models to be used, especially in searching for lead projectiles from the battle. Archaeological methods used included use of a metal detector as well as searching for “scavenged” lead projectiles previously found by others.</w:t>
      </w:r>
      <w:r w:rsidR="00470FDF">
        <w:rPr>
          <w:rFonts w:ascii="Times New Roman" w:hAnsi="Times New Roman" w:cs="Times New Roman"/>
          <w:sz w:val="24"/>
          <w:szCs w:val="24"/>
        </w:rPr>
        <w:t xml:space="preserve"> Locations where projectiles were found were used to try to identify troop and Seminole positions. Due to issues with metal detection in the wetlands plus previous scavenging, the concluding point of the battle could not be located, but key points of the battle could be speculatively identified. Additional research was also accomplished on identifying potential weapons used and which were Seminole vs. troops. In addition, other artifacts were identified in the area that demonstrated occupation during prehistorical, Seminole and farming time periods, which could be further studied.</w:t>
      </w:r>
    </w:p>
    <w:p w14:paraId="38B534CB" w14:textId="77777777" w:rsidR="009B5DD1" w:rsidRDefault="009B5DD1" w:rsidP="00F25A18">
      <w:pPr>
        <w:pStyle w:val="NoSpacing"/>
        <w:rPr>
          <w:rFonts w:ascii="Times New Roman" w:hAnsi="Times New Roman" w:cs="Times New Roman"/>
          <w:sz w:val="24"/>
          <w:szCs w:val="24"/>
        </w:rPr>
      </w:pPr>
    </w:p>
    <w:p w14:paraId="0D9CBFED" w14:textId="7BDF1853" w:rsidR="00F25A18" w:rsidRPr="00F87904" w:rsidRDefault="00F25A18"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CFAS officer</w:t>
      </w:r>
      <w:r w:rsidR="00F87904" w:rsidRPr="00F87904">
        <w:rPr>
          <w:rFonts w:ascii="Times New Roman" w:hAnsi="Times New Roman" w:cs="Times New Roman"/>
          <w:sz w:val="24"/>
          <w:szCs w:val="24"/>
        </w:rPr>
        <w:t>s</w:t>
      </w:r>
      <w:r w:rsidRPr="00F87904">
        <w:rPr>
          <w:rFonts w:ascii="Times New Roman" w:hAnsi="Times New Roman" w:cs="Times New Roman"/>
          <w:sz w:val="24"/>
          <w:szCs w:val="24"/>
        </w:rPr>
        <w:t xml:space="preserve"> Deborah Bauer</w:t>
      </w:r>
      <w:r w:rsidR="002774F6">
        <w:rPr>
          <w:rFonts w:ascii="Times New Roman" w:hAnsi="Times New Roman" w:cs="Times New Roman"/>
          <w:sz w:val="24"/>
          <w:szCs w:val="24"/>
        </w:rPr>
        <w:t xml:space="preserve"> and</w:t>
      </w:r>
      <w:r w:rsidRPr="00F87904">
        <w:rPr>
          <w:rFonts w:ascii="Times New Roman" w:hAnsi="Times New Roman" w:cs="Times New Roman"/>
          <w:sz w:val="24"/>
          <w:szCs w:val="24"/>
        </w:rPr>
        <w:t xml:space="preserve"> </w:t>
      </w:r>
      <w:r w:rsidR="00100900">
        <w:rPr>
          <w:rFonts w:ascii="Times New Roman" w:hAnsi="Times New Roman" w:cs="Times New Roman"/>
          <w:sz w:val="24"/>
          <w:szCs w:val="24"/>
        </w:rPr>
        <w:t xml:space="preserve">Susan Harrington </w:t>
      </w:r>
      <w:r w:rsidR="00F87904" w:rsidRPr="00F87904">
        <w:rPr>
          <w:rFonts w:ascii="Times New Roman" w:hAnsi="Times New Roman" w:cs="Times New Roman"/>
          <w:sz w:val="24"/>
          <w:szCs w:val="24"/>
        </w:rPr>
        <w:t xml:space="preserve">were </w:t>
      </w:r>
      <w:r w:rsidRPr="00F87904">
        <w:rPr>
          <w:rFonts w:ascii="Times New Roman" w:hAnsi="Times New Roman" w:cs="Times New Roman"/>
          <w:sz w:val="24"/>
          <w:szCs w:val="24"/>
        </w:rPr>
        <w:t>in attendance.</w:t>
      </w:r>
    </w:p>
    <w:p w14:paraId="0CBDB866" w14:textId="77777777" w:rsidR="00F25A18" w:rsidRPr="000F5686" w:rsidRDefault="00F25A18" w:rsidP="00F25A18">
      <w:pPr>
        <w:pStyle w:val="NoSpacing"/>
        <w:rPr>
          <w:rFonts w:ascii="Times New Roman" w:hAnsi="Times New Roman" w:cs="Times New Roman"/>
          <w:sz w:val="12"/>
          <w:szCs w:val="12"/>
        </w:rPr>
      </w:pPr>
    </w:p>
    <w:p w14:paraId="71FA9DA2" w14:textId="37E74132" w:rsidR="006054A7"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The meeting was t</w:t>
      </w:r>
      <w:r w:rsidR="005D28BB" w:rsidRPr="00F87904">
        <w:rPr>
          <w:rFonts w:ascii="Times New Roman" w:hAnsi="Times New Roman" w:cs="Times New Roman"/>
          <w:sz w:val="24"/>
          <w:szCs w:val="24"/>
        </w:rPr>
        <w:t xml:space="preserve">hen adjourned </w:t>
      </w:r>
      <w:r w:rsidR="009E6A8A">
        <w:rPr>
          <w:rFonts w:ascii="Times New Roman" w:hAnsi="Times New Roman" w:cs="Times New Roman"/>
          <w:sz w:val="24"/>
          <w:szCs w:val="24"/>
        </w:rPr>
        <w:t xml:space="preserve">at </w:t>
      </w:r>
      <w:r w:rsidR="00963327">
        <w:rPr>
          <w:rFonts w:ascii="Times New Roman" w:hAnsi="Times New Roman" w:cs="Times New Roman"/>
          <w:sz w:val="24"/>
          <w:szCs w:val="24"/>
        </w:rPr>
        <w:t>8:</w:t>
      </w:r>
      <w:r w:rsidR="00470FDF">
        <w:rPr>
          <w:rFonts w:ascii="Times New Roman" w:hAnsi="Times New Roman" w:cs="Times New Roman"/>
          <w:sz w:val="24"/>
          <w:szCs w:val="24"/>
        </w:rPr>
        <w:t>55</w:t>
      </w:r>
      <w:r w:rsidR="009E6A8A">
        <w:rPr>
          <w:rFonts w:ascii="Times New Roman" w:hAnsi="Times New Roman" w:cs="Times New Roman"/>
          <w:sz w:val="24"/>
          <w:szCs w:val="24"/>
        </w:rPr>
        <w:t xml:space="preserve"> pm</w:t>
      </w:r>
      <w:r w:rsidRPr="00F87904">
        <w:rPr>
          <w:rFonts w:ascii="Times New Roman" w:hAnsi="Times New Roman" w:cs="Times New Roman"/>
          <w:sz w:val="24"/>
          <w:szCs w:val="24"/>
        </w:rPr>
        <w:t>.</w:t>
      </w:r>
    </w:p>
    <w:p w14:paraId="0DF87EA2" w14:textId="0ECA8C30" w:rsidR="002774F6" w:rsidRDefault="002774F6" w:rsidP="00F25A18">
      <w:pPr>
        <w:pStyle w:val="NoSpacing"/>
        <w:rPr>
          <w:rFonts w:ascii="Times New Roman" w:hAnsi="Times New Roman" w:cs="Times New Roman"/>
          <w:sz w:val="24"/>
          <w:szCs w:val="24"/>
        </w:rPr>
      </w:pPr>
    </w:p>
    <w:p w14:paraId="0B70C962" w14:textId="77777777" w:rsidR="00B24CA4" w:rsidRPr="00F87904" w:rsidRDefault="00B24CA4" w:rsidP="00F25A18">
      <w:pPr>
        <w:pStyle w:val="NoSpacing"/>
        <w:rPr>
          <w:rFonts w:ascii="Times New Roman" w:hAnsi="Times New Roman" w:cs="Times New Roman"/>
          <w:sz w:val="24"/>
          <w:szCs w:val="24"/>
        </w:rPr>
      </w:pPr>
    </w:p>
    <w:p w14:paraId="367E45B7" w14:textId="77777777" w:rsidR="006054A7" w:rsidRPr="000F5686" w:rsidRDefault="006054A7" w:rsidP="00F25A18">
      <w:pPr>
        <w:pStyle w:val="NoSpacing"/>
        <w:rPr>
          <w:rFonts w:ascii="Times New Roman" w:hAnsi="Times New Roman" w:cs="Times New Roman"/>
          <w:sz w:val="12"/>
          <w:szCs w:val="12"/>
        </w:rPr>
      </w:pPr>
    </w:p>
    <w:p w14:paraId="25454CAE" w14:textId="6C67B468" w:rsidR="005D28BB"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Respectfully submitted on </w:t>
      </w:r>
      <w:r w:rsidR="00470FDF">
        <w:rPr>
          <w:rFonts w:ascii="Times New Roman" w:hAnsi="Times New Roman" w:cs="Times New Roman"/>
          <w:sz w:val="24"/>
          <w:szCs w:val="24"/>
        </w:rPr>
        <w:t>March</w:t>
      </w:r>
      <w:r w:rsidR="00366D2B">
        <w:rPr>
          <w:rFonts w:ascii="Times New Roman" w:hAnsi="Times New Roman" w:cs="Times New Roman"/>
          <w:sz w:val="24"/>
          <w:szCs w:val="24"/>
        </w:rPr>
        <w:t xml:space="preserve"> 16, 2021</w:t>
      </w:r>
    </w:p>
    <w:p w14:paraId="5FDCE9C8" w14:textId="3CC8C6C5" w:rsidR="006054A7" w:rsidRPr="00F87904" w:rsidRDefault="00100900" w:rsidP="00F25A18">
      <w:pPr>
        <w:pStyle w:val="NoSpacing"/>
        <w:rPr>
          <w:rFonts w:ascii="Times New Roman" w:hAnsi="Times New Roman" w:cs="Times New Roman"/>
          <w:sz w:val="24"/>
          <w:szCs w:val="24"/>
        </w:rPr>
      </w:pPr>
      <w:r>
        <w:rPr>
          <w:rFonts w:ascii="Times New Roman" w:hAnsi="Times New Roman" w:cs="Times New Roman"/>
          <w:sz w:val="24"/>
          <w:szCs w:val="24"/>
        </w:rPr>
        <w:t>Susan Harrington, Secretary</w:t>
      </w:r>
    </w:p>
    <w:p w14:paraId="3901837C" w14:textId="77777777" w:rsidR="00C05290"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Central Florida Anthropological Society</w:t>
      </w:r>
    </w:p>
    <w:sectPr w:rsidR="00C05290" w:rsidRPr="00F87904" w:rsidSect="000F5686">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1748"/>
    <w:multiLevelType w:val="hybridMultilevel"/>
    <w:tmpl w:val="A176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F59EC"/>
    <w:multiLevelType w:val="hybridMultilevel"/>
    <w:tmpl w:val="E9F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A7"/>
    <w:rsid w:val="00003B95"/>
    <w:rsid w:val="00070516"/>
    <w:rsid w:val="00073845"/>
    <w:rsid w:val="000908C3"/>
    <w:rsid w:val="000B59D5"/>
    <w:rsid w:val="000D422C"/>
    <w:rsid w:val="000E37A1"/>
    <w:rsid w:val="000E4F59"/>
    <w:rsid w:val="000F5686"/>
    <w:rsid w:val="00100900"/>
    <w:rsid w:val="00117A78"/>
    <w:rsid w:val="00164C83"/>
    <w:rsid w:val="00171DBE"/>
    <w:rsid w:val="001E52F3"/>
    <w:rsid w:val="001F291D"/>
    <w:rsid w:val="002426F5"/>
    <w:rsid w:val="00253BA3"/>
    <w:rsid w:val="00261800"/>
    <w:rsid w:val="002774F6"/>
    <w:rsid w:val="003074FF"/>
    <w:rsid w:val="003179F4"/>
    <w:rsid w:val="00335C16"/>
    <w:rsid w:val="00345D19"/>
    <w:rsid w:val="00366D2B"/>
    <w:rsid w:val="003F6134"/>
    <w:rsid w:val="004569AC"/>
    <w:rsid w:val="00465010"/>
    <w:rsid w:val="00470FDF"/>
    <w:rsid w:val="00474CE9"/>
    <w:rsid w:val="004E4651"/>
    <w:rsid w:val="004E5727"/>
    <w:rsid w:val="00506015"/>
    <w:rsid w:val="005125FC"/>
    <w:rsid w:val="00577367"/>
    <w:rsid w:val="00587AF1"/>
    <w:rsid w:val="00591DC4"/>
    <w:rsid w:val="005A3228"/>
    <w:rsid w:val="005D28BB"/>
    <w:rsid w:val="006054A7"/>
    <w:rsid w:val="00673393"/>
    <w:rsid w:val="00682325"/>
    <w:rsid w:val="00694C35"/>
    <w:rsid w:val="006C3BE3"/>
    <w:rsid w:val="006F4586"/>
    <w:rsid w:val="00745064"/>
    <w:rsid w:val="00792F37"/>
    <w:rsid w:val="007E25B2"/>
    <w:rsid w:val="008452C8"/>
    <w:rsid w:val="008D5462"/>
    <w:rsid w:val="008E0393"/>
    <w:rsid w:val="008F6DE5"/>
    <w:rsid w:val="009500E0"/>
    <w:rsid w:val="00963327"/>
    <w:rsid w:val="0097197C"/>
    <w:rsid w:val="00977CD3"/>
    <w:rsid w:val="009B5DD1"/>
    <w:rsid w:val="009E21AE"/>
    <w:rsid w:val="009E6A8A"/>
    <w:rsid w:val="009E7B89"/>
    <w:rsid w:val="009F2BB8"/>
    <w:rsid w:val="00A107E1"/>
    <w:rsid w:val="00A5443E"/>
    <w:rsid w:val="00A66A9B"/>
    <w:rsid w:val="00A77677"/>
    <w:rsid w:val="00A979DA"/>
    <w:rsid w:val="00AD0628"/>
    <w:rsid w:val="00AE223C"/>
    <w:rsid w:val="00B1461A"/>
    <w:rsid w:val="00B16DCD"/>
    <w:rsid w:val="00B24CA4"/>
    <w:rsid w:val="00B37CA7"/>
    <w:rsid w:val="00B573A1"/>
    <w:rsid w:val="00B81A12"/>
    <w:rsid w:val="00BE3BE2"/>
    <w:rsid w:val="00C05290"/>
    <w:rsid w:val="00C63CFB"/>
    <w:rsid w:val="00D86FC0"/>
    <w:rsid w:val="00DA76BD"/>
    <w:rsid w:val="00E2298A"/>
    <w:rsid w:val="00E860F8"/>
    <w:rsid w:val="00EF66F4"/>
    <w:rsid w:val="00F25A18"/>
    <w:rsid w:val="00F27104"/>
    <w:rsid w:val="00F33867"/>
    <w:rsid w:val="00F8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5118"/>
  <w15:chartTrackingRefBased/>
  <w15:docId w15:val="{CE719AD3-B627-4E1F-9FE5-44583B12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4A7"/>
    <w:pPr>
      <w:spacing w:after="0" w:line="240" w:lineRule="auto"/>
    </w:pPr>
  </w:style>
  <w:style w:type="character" w:styleId="Hyperlink">
    <w:name w:val="Hyperlink"/>
    <w:basedOn w:val="DefaultParagraphFont"/>
    <w:uiPriority w:val="99"/>
    <w:unhideWhenUsed/>
    <w:rsid w:val="00AD0628"/>
    <w:rPr>
      <w:color w:val="0563C1" w:themeColor="hyperlink"/>
      <w:u w:val="single"/>
    </w:rPr>
  </w:style>
  <w:style w:type="character" w:styleId="UnresolvedMention">
    <w:name w:val="Unresolved Mention"/>
    <w:basedOn w:val="DefaultParagraphFont"/>
    <w:uiPriority w:val="99"/>
    <w:semiHidden/>
    <w:unhideWhenUsed/>
    <w:rsid w:val="00AD0628"/>
    <w:rPr>
      <w:color w:val="605E5C"/>
      <w:shd w:val="clear" w:color="auto" w:fill="E1DFDD"/>
    </w:rPr>
  </w:style>
  <w:style w:type="character" w:styleId="FollowedHyperlink">
    <w:name w:val="FollowedHyperlink"/>
    <w:basedOn w:val="DefaultParagraphFont"/>
    <w:uiPriority w:val="99"/>
    <w:semiHidden/>
    <w:unhideWhenUsed/>
    <w:rsid w:val="00EF66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2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fasorland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 Bauer</dc:creator>
  <cp:keywords/>
  <dc:description/>
  <cp:lastModifiedBy>Bruce Harrington</cp:lastModifiedBy>
  <cp:revision>5</cp:revision>
  <cp:lastPrinted>2019-09-16T19:42:00Z</cp:lastPrinted>
  <dcterms:created xsi:type="dcterms:W3CDTF">2021-03-16T16:55:00Z</dcterms:created>
  <dcterms:modified xsi:type="dcterms:W3CDTF">2021-03-16T17:40:00Z</dcterms:modified>
</cp:coreProperties>
</file>