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A7" w:rsidRPr="008F6DE5" w:rsidRDefault="008F6DE5" w:rsidP="008F6DE5">
      <w:pPr>
        <w:pStyle w:val="NoSpacing"/>
        <w:jc w:val="center"/>
        <w:rPr>
          <w:b/>
          <w:sz w:val="24"/>
          <w:szCs w:val="24"/>
          <w:u w:val="single"/>
        </w:rPr>
      </w:pPr>
      <w:r w:rsidRPr="008F6DE5">
        <w:rPr>
          <w:b/>
          <w:sz w:val="24"/>
          <w:szCs w:val="24"/>
          <w:u w:val="single"/>
        </w:rPr>
        <w:t>Central Florida Anthropological Meeting</w:t>
      </w:r>
    </w:p>
    <w:p w:rsidR="008F6DE5" w:rsidRPr="008F6DE5" w:rsidRDefault="008F6DE5" w:rsidP="008F6DE5">
      <w:pPr>
        <w:pStyle w:val="NoSpacing"/>
        <w:jc w:val="center"/>
        <w:rPr>
          <w:b/>
          <w:sz w:val="24"/>
          <w:szCs w:val="24"/>
          <w:u w:val="single"/>
        </w:rPr>
      </w:pPr>
      <w:r w:rsidRPr="008F6DE5">
        <w:rPr>
          <w:b/>
          <w:sz w:val="24"/>
          <w:szCs w:val="24"/>
          <w:u w:val="single"/>
        </w:rPr>
        <w:t>January 19, 2017</w:t>
      </w:r>
    </w:p>
    <w:p w:rsidR="008F6DE5" w:rsidRPr="008F6DE5" w:rsidRDefault="008F6DE5" w:rsidP="008F6DE5">
      <w:pPr>
        <w:pStyle w:val="NoSpacing"/>
        <w:jc w:val="center"/>
        <w:rPr>
          <w:b/>
          <w:sz w:val="24"/>
          <w:szCs w:val="24"/>
          <w:u w:val="single"/>
        </w:rPr>
      </w:pPr>
      <w:r w:rsidRPr="008F6DE5">
        <w:rPr>
          <w:b/>
          <w:sz w:val="24"/>
          <w:szCs w:val="24"/>
          <w:u w:val="single"/>
        </w:rPr>
        <w:t>Minutes</w:t>
      </w:r>
    </w:p>
    <w:p w:rsidR="008F6DE5" w:rsidRDefault="008F6DE5" w:rsidP="006054A7">
      <w:pPr>
        <w:pStyle w:val="NoSpacing"/>
        <w:rPr>
          <w:sz w:val="24"/>
          <w:szCs w:val="24"/>
        </w:rPr>
      </w:pPr>
    </w:p>
    <w:p w:rsidR="008F6DE5" w:rsidRPr="008F6DE5" w:rsidRDefault="008F6DE5" w:rsidP="006054A7">
      <w:pPr>
        <w:pStyle w:val="NoSpacing"/>
        <w:rPr>
          <w:sz w:val="24"/>
          <w:szCs w:val="24"/>
        </w:rPr>
      </w:pPr>
    </w:p>
    <w:p w:rsidR="006054A7" w:rsidRPr="008F6DE5" w:rsidRDefault="006054A7" w:rsidP="006054A7">
      <w:pPr>
        <w:pStyle w:val="NoSpacing"/>
        <w:rPr>
          <w:sz w:val="24"/>
          <w:szCs w:val="24"/>
        </w:rPr>
      </w:pPr>
      <w:r w:rsidRPr="008F6DE5">
        <w:rPr>
          <w:sz w:val="24"/>
          <w:szCs w:val="24"/>
        </w:rPr>
        <w:t xml:space="preserve">At approximately 7:00pm Caitlin Sawyer called the meeting to order. Approximately 20 people were in attendance in the Multipurpose Room at the Winter Park Towers in Winter Park, Florida. </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 xml:space="preserve">Sawyer apologized that Katherine Navarro was late due to a hold up at work but was </w:t>
      </w:r>
      <w:proofErr w:type="spellStart"/>
      <w:r w:rsidRPr="008F6DE5">
        <w:rPr>
          <w:sz w:val="24"/>
          <w:szCs w:val="24"/>
        </w:rPr>
        <w:t>en</w:t>
      </w:r>
      <w:proofErr w:type="spellEnd"/>
      <w:r w:rsidRPr="008F6DE5">
        <w:rPr>
          <w:sz w:val="24"/>
          <w:szCs w:val="24"/>
        </w:rPr>
        <w:t xml:space="preserve"> route. She introduced Dr. Zack Gilmore. Dr. Zack Gilmore of Rollins College gave a presentation entitled "Florida's Container </w:t>
      </w:r>
      <w:r w:rsidR="008F6DE5" w:rsidRPr="008F6DE5">
        <w:rPr>
          <w:sz w:val="24"/>
          <w:szCs w:val="24"/>
        </w:rPr>
        <w:t>Revolution</w:t>
      </w:r>
      <w:bookmarkStart w:id="0" w:name="_GoBack"/>
      <w:bookmarkEnd w:id="0"/>
      <w:r w:rsidRPr="008F6DE5">
        <w:rPr>
          <w:sz w:val="24"/>
          <w:szCs w:val="24"/>
        </w:rPr>
        <w:t xml:space="preserve">: The Historical Consequences of Early Pottery Technology in the St. Johns River Valley." Several individuals asked questions about Dr. Gilmore's research. </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 xml:space="preserve">At the conclusion of Gilmore's presentation, Katherine Navarro thanked him for his excellent presentation. </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 xml:space="preserve">Navarro then explained that elections for CFAS's new officers would be held. She announced that Shari Arnold would be stepping down from the Treasurer position, but would remain on as Membership Director. Navarro called for nominations for treasurer, but none were made. The position is still open. Navarro then asked Deborah Bauer if she was still interested in serving as Secretary. Bauer indicated yes. Navarro asked for a vote by acclimation in support of Bauer taking the position. Such a vote was given. Bauer accepted the Secretary position. Navarro then asked Caitlin Sawyer if she was still willing to serve as Vice President. Sawyer indicated her willingness. Navarro asked for a vote by acclimation in support of Sawyer taking the position. Such a vote was given. Sawyer accepted the Vice President position. Navarro then indicated that she was willing to continue serving as president unless others were interested in the position. No one indicated such an interest. Navarro then asked for a vote by acclimation in support of her candidacy for president. Such a vote was given. Navarro accepted the President position. She then stated that Kevin </w:t>
      </w:r>
      <w:proofErr w:type="spellStart"/>
      <w:r w:rsidRPr="008F6DE5">
        <w:rPr>
          <w:sz w:val="24"/>
          <w:szCs w:val="24"/>
        </w:rPr>
        <w:t>Guidisko</w:t>
      </w:r>
      <w:proofErr w:type="spellEnd"/>
      <w:r w:rsidRPr="008F6DE5">
        <w:rPr>
          <w:sz w:val="24"/>
          <w:szCs w:val="24"/>
        </w:rPr>
        <w:t xml:space="preserve"> would act as the CFAS representative to the Florida Anthropological Society.</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Navarro then reminded everyone that membership applications were available and that the next meeting would be held on February 16, 2017. The meeting was then adjourned shortly after 8:10pm.</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Respectfully submitted on February 1, 2017,</w:t>
      </w:r>
    </w:p>
    <w:p w:rsidR="006054A7" w:rsidRPr="008F6DE5" w:rsidRDefault="006054A7" w:rsidP="006054A7">
      <w:pPr>
        <w:pStyle w:val="NoSpacing"/>
        <w:rPr>
          <w:sz w:val="24"/>
          <w:szCs w:val="24"/>
        </w:rPr>
      </w:pPr>
      <w:r w:rsidRPr="008F6DE5">
        <w:rPr>
          <w:sz w:val="24"/>
          <w:szCs w:val="24"/>
        </w:rPr>
        <w:t>Deborah Bauer</w:t>
      </w:r>
    </w:p>
    <w:p w:rsidR="006054A7" w:rsidRPr="008F6DE5" w:rsidRDefault="006054A7" w:rsidP="006054A7">
      <w:pPr>
        <w:pStyle w:val="NoSpacing"/>
        <w:rPr>
          <w:sz w:val="24"/>
          <w:szCs w:val="24"/>
        </w:rPr>
      </w:pPr>
      <w:r w:rsidRPr="008F6DE5">
        <w:rPr>
          <w:sz w:val="24"/>
          <w:szCs w:val="24"/>
        </w:rPr>
        <w:t>Secretary</w:t>
      </w:r>
    </w:p>
    <w:p w:rsidR="00610A4D" w:rsidRPr="008F6DE5" w:rsidRDefault="006054A7" w:rsidP="006054A7">
      <w:pPr>
        <w:pStyle w:val="NoSpacing"/>
        <w:rPr>
          <w:sz w:val="24"/>
          <w:szCs w:val="24"/>
        </w:rPr>
      </w:pPr>
      <w:r w:rsidRPr="008F6DE5">
        <w:rPr>
          <w:sz w:val="24"/>
          <w:szCs w:val="24"/>
        </w:rPr>
        <w:t>Central Florida Anthropological Society</w:t>
      </w:r>
    </w:p>
    <w:sectPr w:rsidR="00610A4D" w:rsidRPr="008F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A7"/>
    <w:rsid w:val="00070516"/>
    <w:rsid w:val="00171DBE"/>
    <w:rsid w:val="003179F4"/>
    <w:rsid w:val="00345D19"/>
    <w:rsid w:val="006054A7"/>
    <w:rsid w:val="006C3BE3"/>
    <w:rsid w:val="008F6DE5"/>
    <w:rsid w:val="00A9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1306"/>
  <w15:chartTrackingRefBased/>
  <w15:docId w15:val="{5798C4CD-E57D-470C-A2B3-A88DC9E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 Bauer</dc:creator>
  <cp:keywords/>
  <dc:description/>
  <cp:lastModifiedBy>Deborah L. Bauer</cp:lastModifiedBy>
  <cp:revision>1</cp:revision>
  <dcterms:created xsi:type="dcterms:W3CDTF">2017-02-01T14:34:00Z</dcterms:created>
  <dcterms:modified xsi:type="dcterms:W3CDTF">2017-02-01T15:43:00Z</dcterms:modified>
</cp:coreProperties>
</file>