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9FB9" w14:textId="3C3077EC" w:rsidR="00930028" w:rsidRPr="00276840" w:rsidRDefault="00930028" w:rsidP="00930028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SJCMA Meeting </w:t>
      </w:r>
      <w:r w:rsidR="00DC56D8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Minutes</w:t>
      </w:r>
    </w:p>
    <w:p w14:paraId="6F1D409D" w14:textId="358778B1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Date:</w:t>
      </w:r>
      <w:r w:rsidR="00910C8A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C0FB6">
        <w:rPr>
          <w:rFonts w:ascii="Arial" w:eastAsia="Times New Roman" w:hAnsi="Arial" w:cs="Arial"/>
          <w:b/>
          <w:bCs/>
          <w:color w:val="000000"/>
          <w:sz w:val="24"/>
          <w:szCs w:val="24"/>
        </w:rPr>
        <w:t>February 12</w:t>
      </w:r>
      <w:r w:rsidR="00100105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  <w:r w:rsidR="002465F1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5044C105" w14:textId="666D8231" w:rsidR="00930028" w:rsidRPr="000B4494" w:rsidRDefault="00930028" w:rsidP="00930028">
      <w:pPr>
        <w:spacing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Called</w:t>
      </w:r>
      <w:proofErr w:type="gramEnd"/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order by: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Tasha Dunham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Time:   </w:t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5:34 pm</w:t>
      </w:r>
    </w:p>
    <w:p w14:paraId="78ADAB90" w14:textId="77777777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Roll Call:</w:t>
      </w:r>
    </w:p>
    <w:p w14:paraId="399BAFD8" w14:textId="77777777" w:rsidR="00930028" w:rsidRPr="00276840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Board Members:</w:t>
      </w: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24B5C71D" w14:textId="12288951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President: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>Adele Campos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bookmarkStart w:id="0" w:name="_Hlk29469111"/>
      <w:proofErr w:type="gramEnd"/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bookmarkEnd w:id="0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6CA46E9C" w14:textId="3828910A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Past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Tallie </w:t>
      </w:r>
      <w:proofErr w:type="gramStart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Claypool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End"/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End"/>
      <w:r w:rsidR="00EC256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7B345705" w14:textId="0750F159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Vice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>Vanessa Maes</w:t>
      </w:r>
      <w:r w:rsidR="00376AE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End"/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1FB60DE" w14:textId="47478619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Secretary: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2742B">
        <w:rPr>
          <w:rFonts w:ascii="Arial" w:eastAsia="Times New Roman" w:hAnsi="Arial" w:cs="Arial"/>
          <w:color w:val="FF0000"/>
          <w:sz w:val="24"/>
          <w:szCs w:val="24"/>
        </w:rPr>
        <w:t xml:space="preserve">      </w:t>
      </w:r>
      <w:r w:rsidR="00DA633F">
        <w:rPr>
          <w:rFonts w:ascii="Arial" w:eastAsia="Times New Roman" w:hAnsi="Arial" w:cs="Arial"/>
          <w:sz w:val="24"/>
          <w:szCs w:val="24"/>
        </w:rPr>
        <w:t>Tasha Dunham</w:t>
      </w:r>
      <w:r w:rsidR="00B2742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43BFD67A" w14:textId="1DF051B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Treasurer: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</w:t>
      </w:r>
      <w:r w:rsidR="00DF3A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0944">
        <w:rPr>
          <w:rFonts w:ascii="Arial" w:eastAsia="Times New Roman" w:hAnsi="Arial" w:cs="Arial"/>
          <w:color w:val="000000"/>
          <w:sz w:val="24"/>
          <w:szCs w:val="24"/>
        </w:rPr>
        <w:t>Amanda Wilder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>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0FD7C468" w14:textId="739BE954" w:rsidR="00930028" w:rsidRPr="000B4494" w:rsidRDefault="00930028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Member at Large: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Denise Delgado-Estrada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63968FC3" w14:textId="277B8AC9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ERS Representative:     Cheryl Schiele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2161EB5" w14:textId="7777777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</w:p>
    <w:p w14:paraId="7DB89B3C" w14:textId="509AB020" w:rsidR="00FC3634" w:rsidRDefault="00FC3634" w:rsidP="00FC3634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Members in attendance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:  </w:t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>Renee Smith, Joaquin Vivero</w:t>
      </w:r>
      <w:r w:rsidR="00F179AE">
        <w:rPr>
          <w:rFonts w:ascii="Arial" w:eastAsia="Times New Roman" w:hAnsi="Arial" w:cs="Arial"/>
          <w:color w:val="000000"/>
          <w:sz w:val="24"/>
          <w:szCs w:val="24"/>
        </w:rPr>
        <w:t>, Mary Beth</w:t>
      </w:r>
      <w:r w:rsidR="000D3210">
        <w:rPr>
          <w:rFonts w:ascii="Arial" w:eastAsia="Times New Roman" w:hAnsi="Arial" w:cs="Arial"/>
          <w:color w:val="000000"/>
          <w:sz w:val="24"/>
          <w:szCs w:val="24"/>
        </w:rPr>
        <w:t xml:space="preserve"> Smith</w:t>
      </w:r>
    </w:p>
    <w:p w14:paraId="2DD3C0CF" w14:textId="0860F355" w:rsidR="002D701D" w:rsidRDefault="002D701D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4D96CE20" w14:textId="3E190942" w:rsidR="009807A5" w:rsidRDefault="00BB146F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Approval of Minutes from </w:t>
      </w:r>
      <w:r w:rsidR="008C0FB6">
        <w:rPr>
          <w:rFonts w:ascii="Arial" w:eastAsia="Times New Roman" w:hAnsi="Arial" w:cs="Arial"/>
          <w:color w:val="000000"/>
          <w:sz w:val="24"/>
          <w:szCs w:val="24"/>
        </w:rPr>
        <w:t>January 2026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meeting</w:t>
      </w:r>
      <w:r w:rsidR="00B12C7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A594F39" w14:textId="77A95D00" w:rsidR="00B12C7D" w:rsidRDefault="00B12C7D" w:rsidP="00B12C7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Motion to approve Minutes:</w:t>
      </w:r>
    </w:p>
    <w:p w14:paraId="3A48E60E" w14:textId="7831AF9F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First</w:t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 xml:space="preserve"> – Adele Campos</w:t>
      </w:r>
    </w:p>
    <w:p w14:paraId="460FC907" w14:textId="0E289BC9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Second</w:t>
      </w:r>
      <w:r w:rsidR="00EC2566">
        <w:rPr>
          <w:rFonts w:ascii="Arial" w:eastAsia="Times New Roman" w:hAnsi="Arial" w:cs="Arial"/>
          <w:color w:val="000000"/>
          <w:sz w:val="24"/>
          <w:szCs w:val="24"/>
        </w:rPr>
        <w:t xml:space="preserve"> – Vanessa Maes</w:t>
      </w:r>
    </w:p>
    <w:p w14:paraId="2DDBDBAE" w14:textId="77777777" w:rsidR="00B12C7D" w:rsidRDefault="00B12C7D" w:rsidP="00B12C7D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F2E3C17" w14:textId="768D2FB0" w:rsidR="00221146" w:rsidRDefault="00221146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Treasurer’s Report</w:t>
      </w:r>
      <w:r w:rsidR="0017749C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43A5F">
        <w:rPr>
          <w:rFonts w:ascii="Arial" w:eastAsia="Times New Roman" w:hAnsi="Arial" w:cs="Arial"/>
          <w:color w:val="000000"/>
          <w:sz w:val="24"/>
          <w:szCs w:val="24"/>
        </w:rPr>
        <w:t>. Wilder</w:t>
      </w:r>
      <w:r w:rsidR="003B120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2B2132B9" w14:textId="66F7C565" w:rsidR="00091B21" w:rsidRDefault="00DA633F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Review of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current fiscal year </w:t>
      </w:r>
      <w:r>
        <w:rPr>
          <w:rFonts w:ascii="Arial" w:eastAsia="Times New Roman" w:hAnsi="Arial" w:cs="Arial"/>
          <w:color w:val="000000"/>
          <w:sz w:val="24"/>
          <w:szCs w:val="24"/>
        </w:rPr>
        <w:t>accountancy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activity </w:t>
      </w:r>
    </w:p>
    <w:p w14:paraId="2FA87B05" w14:textId="77777777" w:rsidR="00EC2566" w:rsidRPr="00EC2566" w:rsidRDefault="00EC2566" w:rsidP="00EC2566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2566">
        <w:rPr>
          <w:rFonts w:ascii="Arial" w:eastAsia="Times New Roman" w:hAnsi="Arial" w:cs="Arial"/>
          <w:color w:val="000000"/>
          <w:sz w:val="24"/>
          <w:szCs w:val="24"/>
        </w:rPr>
        <w:t>Balances:</w:t>
      </w:r>
    </w:p>
    <w:p w14:paraId="6D844236" w14:textId="21D0EE19" w:rsidR="00EC2566" w:rsidRPr="00EC2566" w:rsidRDefault="00EC2566" w:rsidP="00EC2566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2566">
        <w:rPr>
          <w:rFonts w:ascii="Arial" w:eastAsia="Times New Roman" w:hAnsi="Arial" w:cs="Arial"/>
          <w:color w:val="000000"/>
          <w:sz w:val="24"/>
          <w:szCs w:val="24"/>
        </w:rPr>
        <w:t>Checking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C2566">
        <w:rPr>
          <w:rFonts w:ascii="Arial" w:eastAsia="Times New Roman" w:hAnsi="Arial" w:cs="Arial"/>
          <w:color w:val="000000"/>
          <w:sz w:val="24"/>
          <w:szCs w:val="24"/>
        </w:rPr>
        <w:t xml:space="preserve"> $38,353.98</w:t>
      </w:r>
    </w:p>
    <w:p w14:paraId="05ECF1D4" w14:textId="674B027B" w:rsidR="00EC2566" w:rsidRPr="00EC2566" w:rsidRDefault="00EC2566" w:rsidP="00EC2566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2566">
        <w:rPr>
          <w:rFonts w:ascii="Arial" w:eastAsia="Times New Roman" w:hAnsi="Arial" w:cs="Arial"/>
          <w:color w:val="000000"/>
          <w:sz w:val="24"/>
          <w:szCs w:val="24"/>
        </w:rPr>
        <w:t>Money Market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C2566">
        <w:rPr>
          <w:rFonts w:ascii="Arial" w:eastAsia="Times New Roman" w:hAnsi="Arial" w:cs="Arial"/>
          <w:color w:val="000000"/>
          <w:sz w:val="24"/>
          <w:szCs w:val="24"/>
        </w:rPr>
        <w:t xml:space="preserve"> $193,042.71</w:t>
      </w:r>
    </w:p>
    <w:p w14:paraId="6E060E2E" w14:textId="43AB1AE0" w:rsidR="00EC2566" w:rsidRPr="00EC2566" w:rsidRDefault="00EC2566" w:rsidP="00EC2566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2566">
        <w:rPr>
          <w:rFonts w:ascii="Arial" w:eastAsia="Times New Roman" w:hAnsi="Arial" w:cs="Arial"/>
          <w:color w:val="000000"/>
          <w:sz w:val="24"/>
          <w:szCs w:val="24"/>
        </w:rPr>
        <w:t>Share #1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C2566">
        <w:rPr>
          <w:rFonts w:ascii="Arial" w:eastAsia="Times New Roman" w:hAnsi="Arial" w:cs="Arial"/>
          <w:color w:val="000000"/>
          <w:sz w:val="24"/>
          <w:szCs w:val="24"/>
        </w:rPr>
        <w:t xml:space="preserve"> $1.21</w:t>
      </w:r>
    </w:p>
    <w:p w14:paraId="795AF571" w14:textId="12891988" w:rsidR="00EC2566" w:rsidRPr="00EC2566" w:rsidRDefault="00EC2566" w:rsidP="00EC2566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2566">
        <w:rPr>
          <w:rFonts w:ascii="Arial" w:eastAsia="Times New Roman" w:hAnsi="Arial" w:cs="Arial"/>
          <w:color w:val="000000"/>
          <w:sz w:val="24"/>
          <w:szCs w:val="24"/>
        </w:rPr>
        <w:t xml:space="preserve">60-month </w:t>
      </w:r>
      <w:proofErr w:type="gramStart"/>
      <w:r w:rsidRPr="00EC2566">
        <w:rPr>
          <w:rFonts w:ascii="Arial" w:eastAsia="Times New Roman" w:hAnsi="Arial" w:cs="Arial"/>
          <w:color w:val="000000"/>
          <w:sz w:val="24"/>
          <w:szCs w:val="24"/>
        </w:rPr>
        <w:t>certificate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C2566">
        <w:rPr>
          <w:rFonts w:ascii="Arial" w:eastAsia="Times New Roman" w:hAnsi="Arial" w:cs="Arial"/>
          <w:color w:val="000000"/>
          <w:sz w:val="24"/>
          <w:szCs w:val="24"/>
        </w:rPr>
        <w:t xml:space="preserve"> #</w:t>
      </w:r>
      <w:proofErr w:type="gramEnd"/>
      <w:r w:rsidRPr="00EC2566">
        <w:rPr>
          <w:rFonts w:ascii="Arial" w:eastAsia="Times New Roman" w:hAnsi="Arial" w:cs="Arial"/>
          <w:color w:val="000000"/>
          <w:sz w:val="24"/>
          <w:szCs w:val="24"/>
        </w:rPr>
        <w:t>1 $2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EC2566">
        <w:rPr>
          <w:rFonts w:ascii="Arial" w:eastAsia="Times New Roman" w:hAnsi="Arial" w:cs="Arial"/>
          <w:color w:val="000000"/>
          <w:sz w:val="24"/>
          <w:szCs w:val="24"/>
        </w:rPr>
        <w:t>,387.27</w:t>
      </w:r>
    </w:p>
    <w:p w14:paraId="3186DE46" w14:textId="3754E48D" w:rsidR="00EC2566" w:rsidRPr="00EC2566" w:rsidRDefault="00EC2566" w:rsidP="00EC2566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2566">
        <w:rPr>
          <w:rFonts w:ascii="Arial" w:eastAsia="Times New Roman" w:hAnsi="Arial" w:cs="Arial"/>
          <w:color w:val="000000"/>
          <w:sz w:val="24"/>
          <w:szCs w:val="24"/>
        </w:rPr>
        <w:t xml:space="preserve">60-month </w:t>
      </w:r>
      <w:proofErr w:type="gramStart"/>
      <w:r w:rsidRPr="00EC2566">
        <w:rPr>
          <w:rFonts w:ascii="Arial" w:eastAsia="Times New Roman" w:hAnsi="Arial" w:cs="Arial"/>
          <w:color w:val="000000"/>
          <w:sz w:val="24"/>
          <w:szCs w:val="24"/>
        </w:rPr>
        <w:t>certificate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C2566">
        <w:rPr>
          <w:rFonts w:ascii="Arial" w:eastAsia="Times New Roman" w:hAnsi="Arial" w:cs="Arial"/>
          <w:color w:val="000000"/>
          <w:sz w:val="24"/>
          <w:szCs w:val="24"/>
        </w:rPr>
        <w:t xml:space="preserve"> #</w:t>
      </w:r>
      <w:proofErr w:type="gramEnd"/>
      <w:r w:rsidRPr="00EC2566">
        <w:rPr>
          <w:rFonts w:ascii="Arial" w:eastAsia="Times New Roman" w:hAnsi="Arial" w:cs="Arial"/>
          <w:color w:val="000000"/>
          <w:sz w:val="24"/>
          <w:szCs w:val="24"/>
        </w:rPr>
        <w:t>2 $5,939.23</w:t>
      </w:r>
    </w:p>
    <w:p w14:paraId="12251712" w14:textId="3AE6B305" w:rsidR="00EC2566" w:rsidRDefault="00EC2566" w:rsidP="00EC2566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2566">
        <w:rPr>
          <w:rFonts w:ascii="Arial" w:eastAsia="Times New Roman" w:hAnsi="Arial" w:cs="Arial"/>
          <w:color w:val="000000"/>
          <w:sz w:val="24"/>
          <w:szCs w:val="24"/>
        </w:rPr>
        <w:t>Total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C2566">
        <w:rPr>
          <w:rFonts w:ascii="Arial" w:eastAsia="Times New Roman" w:hAnsi="Arial" w:cs="Arial"/>
          <w:color w:val="000000"/>
          <w:sz w:val="24"/>
          <w:szCs w:val="24"/>
        </w:rPr>
        <w:t xml:space="preserve"> $264,724.40</w:t>
      </w:r>
    </w:p>
    <w:p w14:paraId="19D47631" w14:textId="77777777" w:rsidR="00EC2566" w:rsidRDefault="00B2742B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Fiscal Year 25/26 budget review</w:t>
      </w:r>
    </w:p>
    <w:p w14:paraId="72E100D6" w14:textId="5970DA68" w:rsidR="00B2742B" w:rsidRDefault="00EC2566" w:rsidP="00EC2566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working on completing taxes</w:t>
      </w:r>
      <w:r w:rsidR="006C51E0">
        <w:rPr>
          <w:rFonts w:ascii="Arial" w:eastAsia="Times New Roman" w:hAnsi="Arial" w:cs="Arial"/>
          <w:color w:val="000000"/>
          <w:sz w:val="24"/>
          <w:szCs w:val="24"/>
        </w:rPr>
        <w:t xml:space="preserve"> for 2025</w:t>
      </w:r>
    </w:p>
    <w:p w14:paraId="40CA1258" w14:textId="1028EECE" w:rsidR="00EC2566" w:rsidRDefault="00EC2566" w:rsidP="00EC2566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agree to move money to the Money Market account to leave $25,000 in the main checking account.</w:t>
      </w:r>
    </w:p>
    <w:p w14:paraId="5ED0734D" w14:textId="6AB23CCF" w:rsidR="006C51E0" w:rsidRDefault="006C51E0" w:rsidP="00EC2566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Full do a full financial reconciliation for the last fiscal year</w:t>
      </w:r>
    </w:p>
    <w:p w14:paraId="1BDD17B0" w14:textId="77777777" w:rsidR="00B2742B" w:rsidRPr="008A6CD1" w:rsidRDefault="00B2742B" w:rsidP="00B2742B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2C6C264" w14:textId="40B832B9" w:rsidR="00221146" w:rsidRDefault="00221146" w:rsidP="009807A5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ERS Report (C. Schiele):</w:t>
      </w:r>
      <w:r w:rsidR="00404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51E0">
        <w:rPr>
          <w:rFonts w:ascii="Arial" w:eastAsia="Times New Roman" w:hAnsi="Arial" w:cs="Arial"/>
          <w:color w:val="000000"/>
          <w:sz w:val="24"/>
          <w:szCs w:val="24"/>
        </w:rPr>
        <w:t>deferred</w:t>
      </w:r>
    </w:p>
    <w:p w14:paraId="3D993152" w14:textId="1FD040BB" w:rsidR="001E4798" w:rsidRDefault="00292D89" w:rsidP="00AE15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President’s Report (A. Campos):</w:t>
      </w:r>
    </w:p>
    <w:p w14:paraId="7C90403A" w14:textId="7C3B3BE0" w:rsidR="006C51E0" w:rsidRDefault="006C51E0" w:rsidP="006C51E0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GIS program manager position</w:t>
      </w:r>
    </w:p>
    <w:p w14:paraId="2CC6D4FB" w14:textId="022B17BA" w:rsidR="006C51E0" w:rsidRDefault="006C51E0" w:rsidP="006C51E0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GIS manager (new position)</w:t>
      </w:r>
    </w:p>
    <w:p w14:paraId="2D343F9A" w14:textId="59C9B46E" w:rsidR="006C51E0" w:rsidRDefault="006C51E0" w:rsidP="006C51E0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Updating job description and in salary negotiations</w:t>
      </w:r>
    </w:p>
    <w:p w14:paraId="073D61EC" w14:textId="4EA78A86" w:rsidR="006C51E0" w:rsidRDefault="006C51E0" w:rsidP="006C51E0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SJGH sent out a new attendance policy that was sent to the board to see if anyone received any complaints. The board did not get any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complaints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so we haven’t filed anything in response to that.</w:t>
      </w:r>
    </w:p>
    <w:p w14:paraId="421D8CE2" w14:textId="77777777" w:rsidR="006C51E0" w:rsidRPr="00AE15E0" w:rsidRDefault="006C51E0" w:rsidP="006C51E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D87D928" w14:textId="77777777" w:rsidR="00091B21" w:rsidRDefault="00091B21" w:rsidP="00091B2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C89B24" w14:textId="7F4377DB" w:rsidR="00AE15E0" w:rsidRDefault="00292D89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Membership Update (D. Delgado-Estrada):</w:t>
      </w:r>
    </w:p>
    <w:p w14:paraId="37AFD47A" w14:textId="669C2ABF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Total Managers in SJCMA</w:t>
      </w:r>
    </w:p>
    <w:p w14:paraId="5758DC97" w14:textId="5C678147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Number of Dues-Paying Members</w:t>
      </w:r>
    </w:p>
    <w:p w14:paraId="2A6E5478" w14:textId="3B60A934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Outreach to Recruit Non-Members</w:t>
      </w:r>
    </w:p>
    <w:p w14:paraId="1A3DFB11" w14:textId="703D655B" w:rsidR="006C51E0" w:rsidRDefault="006C51E0" w:rsidP="006C51E0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Just added 2 new members</w:t>
      </w:r>
    </w:p>
    <w:p w14:paraId="5771692A" w14:textId="77777777" w:rsidR="00E35311" w:rsidRPr="00AE15E0" w:rsidRDefault="00E35311" w:rsidP="00E3531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77FDB39" w14:textId="339086B1" w:rsidR="00B10F90" w:rsidRDefault="00B10F90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Old Business:</w:t>
      </w:r>
      <w:r w:rsidR="006C51E0">
        <w:rPr>
          <w:rFonts w:ascii="Arial" w:eastAsia="Times New Roman" w:hAnsi="Arial" w:cs="Arial"/>
          <w:color w:val="000000"/>
          <w:sz w:val="24"/>
          <w:szCs w:val="24"/>
        </w:rPr>
        <w:t xml:space="preserve"> none</w:t>
      </w:r>
    </w:p>
    <w:p w14:paraId="34B746C7" w14:textId="77777777" w:rsidR="00BA3551" w:rsidRDefault="00BA3551" w:rsidP="00BA3551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DF5292E" w14:textId="7EE6B093" w:rsidR="00B10F90" w:rsidRDefault="00B10F90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New Business:</w:t>
      </w:r>
    </w:p>
    <w:p w14:paraId="066686F3" w14:textId="729C06F1" w:rsidR="000E1253" w:rsidRDefault="000E1253" w:rsidP="000E1253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2026 Meeting Schedule</w:t>
      </w:r>
      <w:r w:rsidR="006C51E0">
        <w:rPr>
          <w:rFonts w:ascii="Arial" w:eastAsia="Times New Roman" w:hAnsi="Arial" w:cs="Arial"/>
          <w:color w:val="000000"/>
          <w:sz w:val="24"/>
          <w:szCs w:val="24"/>
        </w:rPr>
        <w:t xml:space="preserve"> – emailed out to all members and </w:t>
      </w:r>
      <w:proofErr w:type="spellStart"/>
      <w:proofErr w:type="gramStart"/>
      <w:r w:rsidR="006C51E0">
        <w:rPr>
          <w:rFonts w:ascii="Arial" w:eastAsia="Times New Roman" w:hAnsi="Arial" w:cs="Arial"/>
          <w:color w:val="000000"/>
          <w:sz w:val="24"/>
          <w:szCs w:val="24"/>
        </w:rPr>
        <w:t>non members</w:t>
      </w:r>
      <w:proofErr w:type="spellEnd"/>
      <w:proofErr w:type="gramEnd"/>
    </w:p>
    <w:p w14:paraId="751E97C9" w14:textId="0304A45D" w:rsidR="000E1253" w:rsidRDefault="000E1253" w:rsidP="000E1253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Election for President position</w:t>
      </w:r>
    </w:p>
    <w:p w14:paraId="190D391A" w14:textId="68043B12" w:rsidR="006C51E0" w:rsidRPr="00F179AE" w:rsidRDefault="006C51E0" w:rsidP="00F179AE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Nominated</w:t>
      </w:r>
      <w:r w:rsidR="00F179AE">
        <w:rPr>
          <w:rFonts w:ascii="Arial" w:eastAsia="Times New Roman" w:hAnsi="Arial" w:cs="Arial"/>
          <w:color w:val="000000"/>
          <w:sz w:val="24"/>
          <w:szCs w:val="24"/>
        </w:rPr>
        <w:t xml:space="preserve"> and confirmed by vote</w:t>
      </w:r>
      <w:r>
        <w:rPr>
          <w:rFonts w:ascii="Arial" w:eastAsia="Times New Roman" w:hAnsi="Arial" w:cs="Arial"/>
          <w:color w:val="000000"/>
          <w:sz w:val="24"/>
          <w:szCs w:val="24"/>
        </w:rPr>
        <w:t>: Adele Campos</w:t>
      </w:r>
    </w:p>
    <w:p w14:paraId="31B4FA49" w14:textId="642233D0" w:rsidR="000E1253" w:rsidRDefault="000E1253" w:rsidP="000E1253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Election for Member at Large position</w:t>
      </w:r>
    </w:p>
    <w:p w14:paraId="12139FC1" w14:textId="0913D3A0" w:rsidR="00F179AE" w:rsidRDefault="00F179AE" w:rsidP="00F179AE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Nominated and confirmed by vote: Denise Delgado-Estrada</w:t>
      </w:r>
    </w:p>
    <w:p w14:paraId="1085A4E1" w14:textId="77777777" w:rsidR="00370A51" w:rsidRDefault="00370A51" w:rsidP="00370A5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C0454F3" w14:textId="23DCF687" w:rsidR="00370A51" w:rsidRPr="00AE15E0" w:rsidRDefault="00FC3634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Closed Session Discussion: </w:t>
      </w:r>
    </w:p>
    <w:p w14:paraId="0CCE860E" w14:textId="77777777" w:rsidR="009807A5" w:rsidRDefault="00FC3634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Meeting Adjournment</w:t>
      </w:r>
    </w:p>
    <w:p w14:paraId="52D8B93E" w14:textId="5BE6CFA1" w:rsid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Motion to adjourn: </w:t>
      </w:r>
      <w:r w:rsidR="004046A5">
        <w:rPr>
          <w:rFonts w:ascii="Arial" w:eastAsia="Times New Roman" w:hAnsi="Arial" w:cs="Arial"/>
          <w:color w:val="000000"/>
          <w:sz w:val="24"/>
          <w:szCs w:val="24"/>
        </w:rPr>
        <w:t>Vanessa Maes</w:t>
      </w:r>
    </w:p>
    <w:p w14:paraId="52DAD18F" w14:textId="77CF0459" w:rsidR="00FC3634" w:rsidRP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>Meeting adjourned at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46A5">
        <w:rPr>
          <w:rFonts w:ascii="Arial" w:eastAsia="Times New Roman" w:hAnsi="Arial" w:cs="Arial"/>
          <w:color w:val="000000"/>
          <w:sz w:val="24"/>
          <w:szCs w:val="24"/>
        </w:rPr>
        <w:t>6:10 pm</w:t>
      </w:r>
    </w:p>
    <w:p w14:paraId="7D5E514C" w14:textId="77777777" w:rsidR="009807A5" w:rsidRDefault="009807A5" w:rsidP="009807A5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6E805D7" w14:textId="77777777" w:rsidR="00930028" w:rsidRPr="000B4494" w:rsidRDefault="00930028" w:rsidP="0093002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Next meeting:  </w:t>
      </w:r>
    </w:p>
    <w:p w14:paraId="0E34CBCC" w14:textId="4405B613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Date: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FB6">
        <w:rPr>
          <w:rFonts w:ascii="Arial" w:eastAsia="Times New Roman" w:hAnsi="Arial" w:cs="Arial"/>
          <w:color w:val="000000"/>
          <w:sz w:val="24"/>
          <w:szCs w:val="24"/>
        </w:rPr>
        <w:t>March 12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, 2026</w:t>
      </w:r>
    </w:p>
    <w:p w14:paraId="1A7AF78D" w14:textId="7A39788A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Time: 5</w:t>
      </w:r>
      <w:r>
        <w:rPr>
          <w:rFonts w:ascii="Arial" w:eastAsia="Times New Roman" w:hAnsi="Arial" w:cs="Arial"/>
          <w:color w:val="000000"/>
          <w:sz w:val="24"/>
          <w:szCs w:val="24"/>
        </w:rPr>
        <w:t>:30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p.m.</w:t>
      </w:r>
    </w:p>
    <w:p w14:paraId="033E0639" w14:textId="5D25A2E4" w:rsidR="009D652E" w:rsidRPr="00930028" w:rsidRDefault="00930028" w:rsidP="0093002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Location: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Virtual via </w:t>
      </w:r>
      <w:r w:rsidR="00422538">
        <w:rPr>
          <w:rFonts w:ascii="Arial" w:eastAsia="Times New Roman" w:hAnsi="Arial" w:cs="Arial"/>
          <w:color w:val="000000"/>
          <w:sz w:val="24"/>
          <w:szCs w:val="24"/>
        </w:rPr>
        <w:t>Zoom</w:t>
      </w:r>
    </w:p>
    <w:sectPr w:rsidR="009D652E" w:rsidRPr="00930028" w:rsidSect="00FF2EC8">
      <w:headerReference w:type="default" r:id="rId7"/>
      <w:footerReference w:type="default" r:id="rId8"/>
      <w:pgSz w:w="12240" w:h="15840"/>
      <w:pgMar w:top="1589" w:right="1440" w:bottom="1440" w:left="1440" w:header="477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69E0" w14:textId="77777777" w:rsidR="00F0020C" w:rsidRDefault="00F0020C" w:rsidP="00AF149A">
      <w:r>
        <w:separator/>
      </w:r>
    </w:p>
  </w:endnote>
  <w:endnote w:type="continuationSeparator" w:id="0">
    <w:p w14:paraId="0747E76A" w14:textId="77777777" w:rsidR="00F0020C" w:rsidRDefault="00F0020C" w:rsidP="00AF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6843" w14:textId="77777777" w:rsidR="00E713C7" w:rsidRDefault="00E713C7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BD606" wp14:editId="5BBEAA4D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EB4E2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>
      <w:rPr>
        <w:sz w:val="18"/>
        <w:szCs w:val="18"/>
      </w:rPr>
      <w:tab/>
    </w:r>
  </w:p>
  <w:p w14:paraId="35249C85" w14:textId="77777777" w:rsidR="00BF2EE6" w:rsidRPr="007D7327" w:rsidRDefault="00BF2EE6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0"/>
        <w:szCs w:val="20"/>
        <w:u w:val="single"/>
      </w:rPr>
    </w:pPr>
    <w:r w:rsidRPr="007D7327">
      <w:rPr>
        <w:b/>
        <w:sz w:val="20"/>
        <w:szCs w:val="20"/>
        <w:u w:val="single"/>
      </w:rPr>
      <w:t>SJCMA Board and Consultant</w:t>
    </w:r>
  </w:p>
  <w:tbl>
    <w:tblPr>
      <w:tblStyle w:val="TableGrid"/>
      <w:tblW w:w="9936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35"/>
      <w:gridCol w:w="1530"/>
      <w:gridCol w:w="1440"/>
      <w:gridCol w:w="1710"/>
      <w:gridCol w:w="1980"/>
      <w:gridCol w:w="1741"/>
    </w:tblGrid>
    <w:tr w:rsidR="00BF2EE6" w14:paraId="3794A274" w14:textId="77777777" w:rsidTr="00371CE5">
      <w:tc>
        <w:tcPr>
          <w:tcW w:w="1535" w:type="dxa"/>
        </w:tcPr>
        <w:p w14:paraId="58956D6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President</w:t>
          </w:r>
        </w:p>
      </w:tc>
      <w:tc>
        <w:tcPr>
          <w:tcW w:w="1530" w:type="dxa"/>
        </w:tcPr>
        <w:p w14:paraId="77933FD7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Vice President</w:t>
          </w:r>
        </w:p>
      </w:tc>
      <w:tc>
        <w:tcPr>
          <w:tcW w:w="1440" w:type="dxa"/>
        </w:tcPr>
        <w:p w14:paraId="67050E1E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Treasurer</w:t>
          </w:r>
        </w:p>
      </w:tc>
      <w:tc>
        <w:tcPr>
          <w:tcW w:w="1710" w:type="dxa"/>
        </w:tcPr>
        <w:p w14:paraId="47FB8E3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Secretary</w:t>
          </w:r>
        </w:p>
      </w:tc>
      <w:tc>
        <w:tcPr>
          <w:tcW w:w="1980" w:type="dxa"/>
        </w:tcPr>
        <w:p w14:paraId="188B640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Member-at-Large</w:t>
          </w:r>
        </w:p>
      </w:tc>
      <w:tc>
        <w:tcPr>
          <w:tcW w:w="1741" w:type="dxa"/>
        </w:tcPr>
        <w:p w14:paraId="3688C25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Board Consultant</w:t>
          </w:r>
        </w:p>
      </w:tc>
    </w:tr>
    <w:tr w:rsidR="00BF2EE6" w14:paraId="385723F0" w14:textId="77777777" w:rsidTr="00371CE5">
      <w:tc>
        <w:tcPr>
          <w:tcW w:w="1535" w:type="dxa"/>
        </w:tcPr>
        <w:p w14:paraId="5C2918FA" w14:textId="3D98ECCC" w:rsidR="00E713C7" w:rsidRPr="00E713C7" w:rsidRDefault="004A4A1D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Adele Campos</w:t>
          </w:r>
        </w:p>
      </w:tc>
      <w:tc>
        <w:tcPr>
          <w:tcW w:w="1530" w:type="dxa"/>
        </w:tcPr>
        <w:p w14:paraId="2FB00AAF" w14:textId="1006C8BB" w:rsidR="00E713C7" w:rsidRPr="00E713C7" w:rsidRDefault="001E4798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Vanessa Maes</w:t>
          </w:r>
        </w:p>
      </w:tc>
      <w:tc>
        <w:tcPr>
          <w:tcW w:w="1440" w:type="dxa"/>
        </w:tcPr>
        <w:p w14:paraId="0F96A994" w14:textId="3BD67783" w:rsidR="00E713C7" w:rsidRPr="00E713C7" w:rsidRDefault="00A04A6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Amanda Wilder</w:t>
          </w:r>
        </w:p>
      </w:tc>
      <w:tc>
        <w:tcPr>
          <w:tcW w:w="1710" w:type="dxa"/>
        </w:tcPr>
        <w:p w14:paraId="21F4499E" w14:textId="7C55D51B" w:rsidR="00DA633F" w:rsidRPr="00E713C7" w:rsidRDefault="00DA633F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Tasha Dunham</w:t>
          </w:r>
        </w:p>
      </w:tc>
      <w:tc>
        <w:tcPr>
          <w:tcW w:w="1980" w:type="dxa"/>
        </w:tcPr>
        <w:p w14:paraId="33B8E460" w14:textId="724C4A72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Denise </w:t>
          </w:r>
          <w:r w:rsidR="00371CE5">
            <w:rPr>
              <w:b/>
              <w:sz w:val="18"/>
              <w:szCs w:val="18"/>
            </w:rPr>
            <w:t>Delgado-</w:t>
          </w:r>
          <w:r>
            <w:rPr>
              <w:b/>
              <w:sz w:val="18"/>
              <w:szCs w:val="18"/>
            </w:rPr>
            <w:t>Estrada</w:t>
          </w:r>
        </w:p>
      </w:tc>
      <w:tc>
        <w:tcPr>
          <w:tcW w:w="1741" w:type="dxa"/>
        </w:tcPr>
        <w:p w14:paraId="571E16A2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Cheryl Schiele</w:t>
          </w:r>
        </w:p>
      </w:tc>
    </w:tr>
    <w:tr w:rsidR="00BF2EE6" w14:paraId="158C85E0" w14:textId="77777777" w:rsidTr="00371CE5">
      <w:tc>
        <w:tcPr>
          <w:tcW w:w="1535" w:type="dxa"/>
        </w:tcPr>
        <w:p w14:paraId="020A74ED" w14:textId="50E6A4B7" w:rsidR="004A4A1D" w:rsidRPr="00E713C7" w:rsidRDefault="004A4A1D" w:rsidP="001E4798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San Joaquin </w:t>
          </w:r>
          <w:r w:rsidR="001E4798">
            <w:rPr>
              <w:sz w:val="16"/>
              <w:szCs w:val="16"/>
            </w:rPr>
            <w:t>Health Centers</w:t>
          </w:r>
        </w:p>
      </w:tc>
      <w:tc>
        <w:tcPr>
          <w:tcW w:w="1530" w:type="dxa"/>
        </w:tcPr>
        <w:p w14:paraId="66344731" w14:textId="4CCC0315" w:rsidR="00E713C7" w:rsidRPr="00E713C7" w:rsidRDefault="00013AB1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 Hospital</w:t>
          </w:r>
        </w:p>
      </w:tc>
      <w:tc>
        <w:tcPr>
          <w:tcW w:w="1440" w:type="dxa"/>
        </w:tcPr>
        <w:p w14:paraId="7E9C0B40" w14:textId="522780E4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P</w:t>
          </w:r>
          <w:r w:rsidR="00A04A67">
            <w:rPr>
              <w:sz w:val="16"/>
              <w:szCs w:val="16"/>
            </w:rPr>
            <w:t>robation</w:t>
          </w:r>
        </w:p>
      </w:tc>
      <w:tc>
        <w:tcPr>
          <w:tcW w:w="1710" w:type="dxa"/>
        </w:tcPr>
        <w:p w14:paraId="43688F09" w14:textId="64F7F6C1" w:rsidR="00A04A67" w:rsidRPr="00E713C7" w:rsidRDefault="00621B4B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DA633F">
            <w:rPr>
              <w:sz w:val="16"/>
              <w:szCs w:val="16"/>
            </w:rPr>
            <w:t>Human Services Agency</w:t>
          </w:r>
        </w:p>
      </w:tc>
      <w:tc>
        <w:tcPr>
          <w:tcW w:w="1980" w:type="dxa"/>
        </w:tcPr>
        <w:p w14:paraId="339B5001" w14:textId="77777777" w:rsidR="00371CE5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</w:t>
          </w:r>
        </w:p>
        <w:p w14:paraId="1D441E9E" w14:textId="73D0FD88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Hospital</w:t>
          </w:r>
        </w:p>
      </w:tc>
      <w:tc>
        <w:tcPr>
          <w:tcW w:w="1741" w:type="dxa"/>
        </w:tcPr>
        <w:p w14:paraId="59575EC6" w14:textId="77777777" w:rsidR="00BF2EE6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 xml:space="preserve">Employee </w:t>
          </w:r>
        </w:p>
        <w:p w14:paraId="07DBC7CC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Representation Services</w:t>
          </w:r>
        </w:p>
      </w:tc>
    </w:tr>
  </w:tbl>
  <w:p w14:paraId="4AF88EA8" w14:textId="77777777" w:rsidR="00537C33" w:rsidRPr="00537C33" w:rsidRDefault="00537C33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right="-450"/>
      <w:rPr>
        <w:i/>
        <w:sz w:val="18"/>
        <w:szCs w:val="18"/>
      </w:rPr>
    </w:pPr>
  </w:p>
  <w:p w14:paraId="3C85AA48" w14:textId="77777777" w:rsidR="00AF149A" w:rsidRPr="00AF149A" w:rsidRDefault="00AF149A" w:rsidP="00537C33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D159" w14:textId="77777777" w:rsidR="00F0020C" w:rsidRDefault="00F0020C" w:rsidP="00AF149A">
      <w:r>
        <w:separator/>
      </w:r>
    </w:p>
  </w:footnote>
  <w:footnote w:type="continuationSeparator" w:id="0">
    <w:p w14:paraId="4861F3E0" w14:textId="77777777" w:rsidR="00F0020C" w:rsidRDefault="00F0020C" w:rsidP="00AF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D77" w14:textId="77777777" w:rsidR="00FF2EC8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9430F1" wp14:editId="4726696A">
          <wp:simplePos x="0" y="0"/>
          <wp:positionH relativeFrom="column">
            <wp:posOffset>-342900</wp:posOffset>
          </wp:positionH>
          <wp:positionV relativeFrom="paragraph">
            <wp:posOffset>-1270</wp:posOffset>
          </wp:positionV>
          <wp:extent cx="1030605" cy="7918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MA 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7E1D2" w14:textId="1912ADAF" w:rsidR="00E713C7" w:rsidRPr="00E713C7" w:rsidRDefault="00537C33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SJCMA</w:t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  <w:t>209-910-3033</w:t>
    </w:r>
    <w:r w:rsidR="00E713C7" w:rsidRPr="00E713C7">
      <w:rPr>
        <w:b/>
        <w:sz w:val="22"/>
        <w:szCs w:val="22"/>
      </w:rPr>
      <w:t xml:space="preserve"> </w:t>
    </w:r>
  </w:p>
  <w:p w14:paraId="61CEFC78" w14:textId="77777777" w:rsidR="00537C33" w:rsidRPr="00E713C7" w:rsidRDefault="00537C33" w:rsidP="00E713C7">
    <w:pPr>
      <w:pStyle w:val="Header"/>
      <w:tabs>
        <w:tab w:val="clear" w:pos="4680"/>
        <w:tab w:val="clear" w:pos="936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P.O. Box 515</w:t>
    </w:r>
    <w:r w:rsidR="00E713C7" w:rsidRPr="00E713C7">
      <w:rPr>
        <w:b/>
        <w:sz w:val="22"/>
        <w:szCs w:val="22"/>
      </w:rPr>
      <w:tab/>
      <w:t>sjcmaorg@gmail.com</w:t>
    </w:r>
  </w:p>
  <w:p w14:paraId="121E87D6" w14:textId="4CE04597" w:rsidR="00FF2EC8" w:rsidRPr="00FF2EC8" w:rsidRDefault="00537C33" w:rsidP="00FF2EC8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 xml:space="preserve">French Camp, CA 95231 </w:t>
    </w:r>
  </w:p>
  <w:p w14:paraId="2BB4CC03" w14:textId="77777777" w:rsidR="00537C33" w:rsidRPr="00537C33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i/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6D583" wp14:editId="4659B970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76F7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 w:rsidR="00537C33">
      <w:rPr>
        <w:sz w:val="18"/>
        <w:szCs w:val="18"/>
      </w:rPr>
      <w:tab/>
    </w:r>
  </w:p>
  <w:p w14:paraId="52034CC1" w14:textId="77777777" w:rsidR="00AF149A" w:rsidRDefault="00537C33" w:rsidP="00AF149A">
    <w:pPr>
      <w:pStyle w:val="Header"/>
      <w:ind w:left="-54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4E26"/>
    <w:multiLevelType w:val="multilevel"/>
    <w:tmpl w:val="A55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788F"/>
    <w:multiLevelType w:val="hybridMultilevel"/>
    <w:tmpl w:val="960E0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546F"/>
    <w:multiLevelType w:val="hybridMultilevel"/>
    <w:tmpl w:val="698A2D52"/>
    <w:lvl w:ilvl="0" w:tplc="56128AC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91EB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89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8B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40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61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6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760AD"/>
    <w:multiLevelType w:val="multilevel"/>
    <w:tmpl w:val="12D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52533"/>
    <w:multiLevelType w:val="hybridMultilevel"/>
    <w:tmpl w:val="3D82F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1B4AC6"/>
    <w:multiLevelType w:val="hybridMultilevel"/>
    <w:tmpl w:val="8B7808B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7646"/>
    <w:multiLevelType w:val="hybridMultilevel"/>
    <w:tmpl w:val="A56A86C4"/>
    <w:lvl w:ilvl="0" w:tplc="625A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F1360"/>
    <w:multiLevelType w:val="hybridMultilevel"/>
    <w:tmpl w:val="1F86C5D8"/>
    <w:lvl w:ilvl="0" w:tplc="33E4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001C"/>
    <w:multiLevelType w:val="hybridMultilevel"/>
    <w:tmpl w:val="F5823DF8"/>
    <w:lvl w:ilvl="0" w:tplc="58063C5E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684A39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AE2C47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C074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02C22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6002E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46AA9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A3E17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1C338F"/>
    <w:multiLevelType w:val="hybridMultilevel"/>
    <w:tmpl w:val="69E606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A868EE"/>
    <w:multiLevelType w:val="hybridMultilevel"/>
    <w:tmpl w:val="9C54D5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4C0EF3"/>
    <w:multiLevelType w:val="hybridMultilevel"/>
    <w:tmpl w:val="4EF68B92"/>
    <w:lvl w:ilvl="0" w:tplc="F7E46DF6">
      <w:start w:val="5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EEC0E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7F410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20D0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0088E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8CD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02C7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648FB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102A7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73932E9"/>
    <w:multiLevelType w:val="hybridMultilevel"/>
    <w:tmpl w:val="2A30E756"/>
    <w:lvl w:ilvl="0" w:tplc="26AE592C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40ECF4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C554D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72F4F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8A1A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6EB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5250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8273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4B6890"/>
    <w:multiLevelType w:val="hybridMultilevel"/>
    <w:tmpl w:val="416E9BC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74BAB"/>
    <w:multiLevelType w:val="hybridMultilevel"/>
    <w:tmpl w:val="395A9596"/>
    <w:lvl w:ilvl="0" w:tplc="E4AE695E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0409001B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E20C6E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4600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CE11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6C8A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D2A49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14226138">
    <w:abstractNumId w:val="0"/>
    <w:lvlOverride w:ilvl="0">
      <w:lvl w:ilvl="0">
        <w:numFmt w:val="upperRoman"/>
        <w:lvlText w:val="%1."/>
        <w:lvlJc w:val="right"/>
      </w:lvl>
    </w:lvlOverride>
  </w:num>
  <w:num w:numId="2" w16cid:durableId="683939556">
    <w:abstractNumId w:val="14"/>
  </w:num>
  <w:num w:numId="3" w16cid:durableId="1683555443">
    <w:abstractNumId w:val="8"/>
  </w:num>
  <w:num w:numId="4" w16cid:durableId="2043282899">
    <w:abstractNumId w:val="12"/>
  </w:num>
  <w:num w:numId="5" w16cid:durableId="845482598">
    <w:abstractNumId w:val="11"/>
  </w:num>
  <w:num w:numId="6" w16cid:durableId="1194149484">
    <w:abstractNumId w:val="2"/>
  </w:num>
  <w:num w:numId="7" w16cid:durableId="1311323519">
    <w:abstractNumId w:val="2"/>
    <w:lvlOverride w:ilvl="0">
      <w:lvl w:ilvl="0" w:tplc="56128ACC">
        <w:numFmt w:val="upperRoman"/>
        <w:lvlText w:val="%1."/>
        <w:lvlJc w:val="right"/>
      </w:lvl>
    </w:lvlOverride>
  </w:num>
  <w:num w:numId="8" w16cid:durableId="1588727025">
    <w:abstractNumId w:val="4"/>
  </w:num>
  <w:num w:numId="9" w16cid:durableId="1806656344">
    <w:abstractNumId w:val="10"/>
  </w:num>
  <w:num w:numId="10" w16cid:durableId="846023595">
    <w:abstractNumId w:val="3"/>
  </w:num>
  <w:num w:numId="11" w16cid:durableId="1013996807">
    <w:abstractNumId w:val="6"/>
  </w:num>
  <w:num w:numId="12" w16cid:durableId="868837790">
    <w:abstractNumId w:val="7"/>
  </w:num>
  <w:num w:numId="13" w16cid:durableId="2055502547">
    <w:abstractNumId w:val="5"/>
  </w:num>
  <w:num w:numId="14" w16cid:durableId="484401371">
    <w:abstractNumId w:val="13"/>
  </w:num>
  <w:num w:numId="15" w16cid:durableId="903955110">
    <w:abstractNumId w:val="1"/>
  </w:num>
  <w:num w:numId="16" w16cid:durableId="544105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9A"/>
    <w:rsid w:val="0000097C"/>
    <w:rsid w:val="00006D9B"/>
    <w:rsid w:val="00013AB1"/>
    <w:rsid w:val="000175A6"/>
    <w:rsid w:val="00025826"/>
    <w:rsid w:val="00026421"/>
    <w:rsid w:val="00056843"/>
    <w:rsid w:val="00064AEC"/>
    <w:rsid w:val="00081C38"/>
    <w:rsid w:val="00091B21"/>
    <w:rsid w:val="000A56AB"/>
    <w:rsid w:val="000B49B6"/>
    <w:rsid w:val="000D183F"/>
    <w:rsid w:val="000D3210"/>
    <w:rsid w:val="000D37A8"/>
    <w:rsid w:val="000D7113"/>
    <w:rsid w:val="000E1253"/>
    <w:rsid w:val="000F43FF"/>
    <w:rsid w:val="000F4A40"/>
    <w:rsid w:val="00100105"/>
    <w:rsid w:val="00105D01"/>
    <w:rsid w:val="00133E20"/>
    <w:rsid w:val="00137931"/>
    <w:rsid w:val="00146048"/>
    <w:rsid w:val="00146DBA"/>
    <w:rsid w:val="0017749C"/>
    <w:rsid w:val="001844C4"/>
    <w:rsid w:val="001A4C32"/>
    <w:rsid w:val="001E4798"/>
    <w:rsid w:val="001F16B2"/>
    <w:rsid w:val="00207D2F"/>
    <w:rsid w:val="00213646"/>
    <w:rsid w:val="00221146"/>
    <w:rsid w:val="00233015"/>
    <w:rsid w:val="002465F1"/>
    <w:rsid w:val="002567D9"/>
    <w:rsid w:val="002609B6"/>
    <w:rsid w:val="00276840"/>
    <w:rsid w:val="00281F7D"/>
    <w:rsid w:val="002820FB"/>
    <w:rsid w:val="00292D89"/>
    <w:rsid w:val="002A3B28"/>
    <w:rsid w:val="002D701D"/>
    <w:rsid w:val="0033538D"/>
    <w:rsid w:val="00337E0A"/>
    <w:rsid w:val="00343B24"/>
    <w:rsid w:val="00352962"/>
    <w:rsid w:val="003539BF"/>
    <w:rsid w:val="0035599A"/>
    <w:rsid w:val="00370A51"/>
    <w:rsid w:val="00371CE5"/>
    <w:rsid w:val="003753CF"/>
    <w:rsid w:val="003753D8"/>
    <w:rsid w:val="00376AE1"/>
    <w:rsid w:val="0039572A"/>
    <w:rsid w:val="003A0AA7"/>
    <w:rsid w:val="003A0CA0"/>
    <w:rsid w:val="003B120D"/>
    <w:rsid w:val="003C3472"/>
    <w:rsid w:val="003D20DC"/>
    <w:rsid w:val="003D41C6"/>
    <w:rsid w:val="003F103A"/>
    <w:rsid w:val="003F2408"/>
    <w:rsid w:val="004046A5"/>
    <w:rsid w:val="004134F3"/>
    <w:rsid w:val="00422538"/>
    <w:rsid w:val="00431032"/>
    <w:rsid w:val="004850F3"/>
    <w:rsid w:val="004A2889"/>
    <w:rsid w:val="004A4A1D"/>
    <w:rsid w:val="004C62C6"/>
    <w:rsid w:val="004D20CD"/>
    <w:rsid w:val="00501E2B"/>
    <w:rsid w:val="005069DB"/>
    <w:rsid w:val="00530944"/>
    <w:rsid w:val="00530C66"/>
    <w:rsid w:val="00537C33"/>
    <w:rsid w:val="005803B8"/>
    <w:rsid w:val="005A2A09"/>
    <w:rsid w:val="005B5F24"/>
    <w:rsid w:val="005C61F4"/>
    <w:rsid w:val="005D04FE"/>
    <w:rsid w:val="005D5396"/>
    <w:rsid w:val="005E1482"/>
    <w:rsid w:val="005E3639"/>
    <w:rsid w:val="005F7CBE"/>
    <w:rsid w:val="006039C0"/>
    <w:rsid w:val="00617380"/>
    <w:rsid w:val="00621B4B"/>
    <w:rsid w:val="00621C6B"/>
    <w:rsid w:val="0067426C"/>
    <w:rsid w:val="006C51E0"/>
    <w:rsid w:val="006C565D"/>
    <w:rsid w:val="006D5808"/>
    <w:rsid w:val="006F4506"/>
    <w:rsid w:val="00711576"/>
    <w:rsid w:val="00740DF5"/>
    <w:rsid w:val="00764516"/>
    <w:rsid w:val="0079169B"/>
    <w:rsid w:val="007A0732"/>
    <w:rsid w:val="007C1638"/>
    <w:rsid w:val="007C30F1"/>
    <w:rsid w:val="007D7327"/>
    <w:rsid w:val="00822DF6"/>
    <w:rsid w:val="008329AC"/>
    <w:rsid w:val="008634DD"/>
    <w:rsid w:val="008A6CD1"/>
    <w:rsid w:val="008B7C05"/>
    <w:rsid w:val="008C0FB6"/>
    <w:rsid w:val="008D15CC"/>
    <w:rsid w:val="008E7035"/>
    <w:rsid w:val="008F4BB9"/>
    <w:rsid w:val="00910C8A"/>
    <w:rsid w:val="00930028"/>
    <w:rsid w:val="009402FB"/>
    <w:rsid w:val="0094477F"/>
    <w:rsid w:val="009462D5"/>
    <w:rsid w:val="00970AD7"/>
    <w:rsid w:val="009807A5"/>
    <w:rsid w:val="0099203E"/>
    <w:rsid w:val="009926C6"/>
    <w:rsid w:val="0099644F"/>
    <w:rsid w:val="00996B30"/>
    <w:rsid w:val="009A0B84"/>
    <w:rsid w:val="009A671B"/>
    <w:rsid w:val="009B7279"/>
    <w:rsid w:val="009D652E"/>
    <w:rsid w:val="00A04A67"/>
    <w:rsid w:val="00A07051"/>
    <w:rsid w:val="00A655AA"/>
    <w:rsid w:val="00A75638"/>
    <w:rsid w:val="00A759B6"/>
    <w:rsid w:val="00A85ACC"/>
    <w:rsid w:val="00A93B34"/>
    <w:rsid w:val="00AB1945"/>
    <w:rsid w:val="00AC4C54"/>
    <w:rsid w:val="00AD05E5"/>
    <w:rsid w:val="00AD17CC"/>
    <w:rsid w:val="00AE15E0"/>
    <w:rsid w:val="00AF149A"/>
    <w:rsid w:val="00B10F90"/>
    <w:rsid w:val="00B1182D"/>
    <w:rsid w:val="00B12C7D"/>
    <w:rsid w:val="00B268EB"/>
    <w:rsid w:val="00B2742B"/>
    <w:rsid w:val="00B37EEC"/>
    <w:rsid w:val="00B404B5"/>
    <w:rsid w:val="00B653B3"/>
    <w:rsid w:val="00BA0152"/>
    <w:rsid w:val="00BA3551"/>
    <w:rsid w:val="00BB146F"/>
    <w:rsid w:val="00BB3DE4"/>
    <w:rsid w:val="00BC527A"/>
    <w:rsid w:val="00BE202B"/>
    <w:rsid w:val="00BE5C2A"/>
    <w:rsid w:val="00BF2EE6"/>
    <w:rsid w:val="00C05298"/>
    <w:rsid w:val="00C420A6"/>
    <w:rsid w:val="00C453BC"/>
    <w:rsid w:val="00C6266D"/>
    <w:rsid w:val="00C64233"/>
    <w:rsid w:val="00C65C8B"/>
    <w:rsid w:val="00C8479B"/>
    <w:rsid w:val="00C87C3A"/>
    <w:rsid w:val="00CB1E68"/>
    <w:rsid w:val="00CC373D"/>
    <w:rsid w:val="00CC6179"/>
    <w:rsid w:val="00CD57F4"/>
    <w:rsid w:val="00CE3F23"/>
    <w:rsid w:val="00D07475"/>
    <w:rsid w:val="00D31CDB"/>
    <w:rsid w:val="00D35DE3"/>
    <w:rsid w:val="00D75278"/>
    <w:rsid w:val="00DA3876"/>
    <w:rsid w:val="00DA633F"/>
    <w:rsid w:val="00DB2E9C"/>
    <w:rsid w:val="00DB3ED6"/>
    <w:rsid w:val="00DC56D8"/>
    <w:rsid w:val="00DD1D61"/>
    <w:rsid w:val="00DF3AE5"/>
    <w:rsid w:val="00DF6761"/>
    <w:rsid w:val="00E01C58"/>
    <w:rsid w:val="00E02092"/>
    <w:rsid w:val="00E1019C"/>
    <w:rsid w:val="00E35311"/>
    <w:rsid w:val="00E533D5"/>
    <w:rsid w:val="00E713C7"/>
    <w:rsid w:val="00E774C2"/>
    <w:rsid w:val="00EC2566"/>
    <w:rsid w:val="00EC32D2"/>
    <w:rsid w:val="00EC6B36"/>
    <w:rsid w:val="00EF0E9A"/>
    <w:rsid w:val="00F0020C"/>
    <w:rsid w:val="00F06919"/>
    <w:rsid w:val="00F11257"/>
    <w:rsid w:val="00F11922"/>
    <w:rsid w:val="00F14578"/>
    <w:rsid w:val="00F179AE"/>
    <w:rsid w:val="00F23230"/>
    <w:rsid w:val="00F3312E"/>
    <w:rsid w:val="00F43A5F"/>
    <w:rsid w:val="00F540E5"/>
    <w:rsid w:val="00F673EE"/>
    <w:rsid w:val="00F67F6D"/>
    <w:rsid w:val="00F7774E"/>
    <w:rsid w:val="00FC3634"/>
    <w:rsid w:val="00FF2EC8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E64ED"/>
  <w15:chartTrackingRefBased/>
  <w15:docId w15:val="{5EC4E810-FAFC-AB4A-BE9C-83A14FF5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149A"/>
  </w:style>
  <w:style w:type="paragraph" w:styleId="Footer">
    <w:name w:val="footer"/>
    <w:basedOn w:val="Normal"/>
    <w:link w:val="Foot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49A"/>
  </w:style>
  <w:style w:type="table" w:styleId="TableGrid">
    <w:name w:val="Table Grid"/>
    <w:basedOn w:val="TableNormal"/>
    <w:uiPriority w:val="39"/>
    <w:rsid w:val="00E7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02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1819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Tallie</dc:creator>
  <cp:keywords/>
  <dc:description/>
  <cp:lastModifiedBy>Dunham, Tasha [HSA]</cp:lastModifiedBy>
  <cp:revision>2</cp:revision>
  <cp:lastPrinted>2020-12-08T17:58:00Z</cp:lastPrinted>
  <dcterms:created xsi:type="dcterms:W3CDTF">2026-04-06T23:22:00Z</dcterms:created>
  <dcterms:modified xsi:type="dcterms:W3CDTF">2026-04-06T23:22:00Z</dcterms:modified>
</cp:coreProperties>
</file>