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BE62" w14:textId="77777777" w:rsidR="0092231E" w:rsidRDefault="00DB54D4" w:rsidP="0092231E">
      <w:pPr>
        <w:jc w:val="center"/>
        <w:rPr>
          <w:sz w:val="24"/>
          <w:szCs w:val="24"/>
        </w:rPr>
      </w:pPr>
      <w:r>
        <w:rPr>
          <w:sz w:val="24"/>
          <w:szCs w:val="24"/>
        </w:rPr>
        <w:t xml:space="preserve">  </w:t>
      </w:r>
    </w:p>
    <w:p w14:paraId="4DA498F5" w14:textId="77777777" w:rsidR="0092231E" w:rsidRDefault="0092231E" w:rsidP="0092231E">
      <w:pPr>
        <w:jc w:val="center"/>
        <w:rPr>
          <w:sz w:val="24"/>
          <w:szCs w:val="24"/>
        </w:rPr>
      </w:pPr>
    </w:p>
    <w:p w14:paraId="3E8CC373" w14:textId="77777777" w:rsidR="0092231E" w:rsidRDefault="0092231E" w:rsidP="0092231E">
      <w:pPr>
        <w:jc w:val="center"/>
        <w:rPr>
          <w:sz w:val="24"/>
          <w:szCs w:val="24"/>
        </w:rPr>
      </w:pPr>
    </w:p>
    <w:p w14:paraId="3932E174" w14:textId="77777777" w:rsidR="0092231E" w:rsidRDefault="0092231E" w:rsidP="0092231E">
      <w:pPr>
        <w:jc w:val="center"/>
        <w:rPr>
          <w:sz w:val="24"/>
          <w:szCs w:val="24"/>
        </w:rPr>
      </w:pPr>
    </w:p>
    <w:p w14:paraId="6FFFEE56" w14:textId="77777777" w:rsidR="0092231E" w:rsidRDefault="0092231E" w:rsidP="0092231E">
      <w:pPr>
        <w:jc w:val="center"/>
        <w:rPr>
          <w:sz w:val="24"/>
          <w:szCs w:val="24"/>
        </w:rPr>
      </w:pPr>
    </w:p>
    <w:p w14:paraId="48675938" w14:textId="77777777" w:rsidR="0092231E" w:rsidRDefault="0092231E" w:rsidP="0092231E">
      <w:pPr>
        <w:jc w:val="center"/>
        <w:rPr>
          <w:sz w:val="24"/>
          <w:szCs w:val="24"/>
        </w:rPr>
      </w:pPr>
    </w:p>
    <w:p w14:paraId="3FD69C79" w14:textId="77777777" w:rsidR="0092231E" w:rsidRDefault="0092231E" w:rsidP="0092231E">
      <w:pPr>
        <w:jc w:val="center"/>
        <w:rPr>
          <w:sz w:val="24"/>
          <w:szCs w:val="24"/>
        </w:rPr>
      </w:pPr>
    </w:p>
    <w:p w14:paraId="273DB3B6" w14:textId="77777777" w:rsidR="0092231E" w:rsidRDefault="00862FCF" w:rsidP="0092231E">
      <w:pPr>
        <w:jc w:val="center"/>
        <w:rPr>
          <w:sz w:val="24"/>
          <w:szCs w:val="24"/>
        </w:rPr>
      </w:pPr>
      <w:r>
        <w:rPr>
          <w:sz w:val="24"/>
          <w:szCs w:val="24"/>
        </w:rPr>
        <w:t xml:space="preserve">Subject Matter Study Report </w:t>
      </w:r>
    </w:p>
    <w:p w14:paraId="05241A39" w14:textId="77777777" w:rsidR="0092231E" w:rsidRDefault="0092231E" w:rsidP="0092231E">
      <w:pPr>
        <w:jc w:val="center"/>
        <w:rPr>
          <w:sz w:val="24"/>
          <w:szCs w:val="24"/>
        </w:rPr>
      </w:pPr>
    </w:p>
    <w:p w14:paraId="550EACA9" w14:textId="77777777" w:rsidR="0092231E" w:rsidRDefault="0092231E" w:rsidP="0092231E">
      <w:pPr>
        <w:jc w:val="center"/>
        <w:rPr>
          <w:sz w:val="24"/>
          <w:szCs w:val="24"/>
        </w:rPr>
      </w:pPr>
    </w:p>
    <w:p w14:paraId="2F02B2D3" w14:textId="77777777" w:rsidR="0092231E" w:rsidRDefault="0092231E" w:rsidP="0092231E">
      <w:pPr>
        <w:jc w:val="center"/>
        <w:rPr>
          <w:sz w:val="24"/>
          <w:szCs w:val="24"/>
        </w:rPr>
      </w:pPr>
    </w:p>
    <w:p w14:paraId="159323EB" w14:textId="77777777" w:rsidR="0092231E" w:rsidRDefault="00862FCF" w:rsidP="0092231E">
      <w:pPr>
        <w:jc w:val="center"/>
        <w:rPr>
          <w:b/>
          <w:sz w:val="24"/>
          <w:szCs w:val="24"/>
          <w:u w:val="single"/>
        </w:rPr>
      </w:pPr>
      <w:r>
        <w:rPr>
          <w:b/>
          <w:sz w:val="24"/>
          <w:szCs w:val="24"/>
          <w:u w:val="single"/>
        </w:rPr>
        <w:t xml:space="preserve">Inadequacies </w:t>
      </w:r>
      <w:r w:rsidR="0092231E">
        <w:rPr>
          <w:b/>
          <w:sz w:val="24"/>
          <w:szCs w:val="24"/>
          <w:u w:val="single"/>
        </w:rPr>
        <w:t>of the U.S. Department of Transportation</w:t>
      </w:r>
    </w:p>
    <w:p w14:paraId="48D5AAFD" w14:textId="77777777" w:rsidR="0092231E" w:rsidRDefault="0092231E" w:rsidP="0092231E">
      <w:pPr>
        <w:jc w:val="center"/>
        <w:rPr>
          <w:b/>
          <w:sz w:val="24"/>
          <w:szCs w:val="24"/>
          <w:u w:val="single"/>
        </w:rPr>
      </w:pPr>
    </w:p>
    <w:p w14:paraId="480D83BA" w14:textId="77777777" w:rsidR="0092231E" w:rsidRDefault="0092231E" w:rsidP="0092231E">
      <w:pPr>
        <w:jc w:val="center"/>
        <w:rPr>
          <w:sz w:val="24"/>
          <w:szCs w:val="24"/>
        </w:rPr>
      </w:pPr>
      <w:r>
        <w:rPr>
          <w:b/>
          <w:sz w:val="24"/>
          <w:szCs w:val="24"/>
          <w:u w:val="single"/>
        </w:rPr>
        <w:t>PIR Equation</w:t>
      </w:r>
    </w:p>
    <w:p w14:paraId="49834BEA" w14:textId="77777777" w:rsidR="0092231E" w:rsidRDefault="0092231E" w:rsidP="0092231E">
      <w:pPr>
        <w:jc w:val="center"/>
        <w:rPr>
          <w:sz w:val="24"/>
          <w:szCs w:val="24"/>
        </w:rPr>
      </w:pPr>
    </w:p>
    <w:p w14:paraId="4D042593" w14:textId="77777777" w:rsidR="0092231E" w:rsidRDefault="0092231E" w:rsidP="0092231E">
      <w:pPr>
        <w:jc w:val="center"/>
        <w:rPr>
          <w:sz w:val="24"/>
          <w:szCs w:val="24"/>
        </w:rPr>
      </w:pPr>
    </w:p>
    <w:p w14:paraId="332262E0" w14:textId="77777777" w:rsidR="0092231E" w:rsidRDefault="0092231E" w:rsidP="0092231E">
      <w:pPr>
        <w:jc w:val="center"/>
        <w:rPr>
          <w:sz w:val="24"/>
          <w:szCs w:val="24"/>
        </w:rPr>
      </w:pPr>
    </w:p>
    <w:p w14:paraId="4938097C" w14:textId="77777777" w:rsidR="0092231E" w:rsidRDefault="0092231E" w:rsidP="0092231E">
      <w:pPr>
        <w:jc w:val="center"/>
        <w:rPr>
          <w:sz w:val="24"/>
          <w:szCs w:val="24"/>
        </w:rPr>
      </w:pPr>
    </w:p>
    <w:p w14:paraId="05D0B949" w14:textId="77777777" w:rsidR="0092231E" w:rsidRDefault="0092231E" w:rsidP="0092231E">
      <w:pPr>
        <w:jc w:val="center"/>
        <w:rPr>
          <w:sz w:val="24"/>
          <w:szCs w:val="24"/>
        </w:rPr>
      </w:pPr>
    </w:p>
    <w:p w14:paraId="3360D3D4" w14:textId="77777777" w:rsidR="0092231E" w:rsidRDefault="0092231E" w:rsidP="0092231E">
      <w:pPr>
        <w:jc w:val="center"/>
        <w:rPr>
          <w:sz w:val="24"/>
          <w:szCs w:val="24"/>
        </w:rPr>
      </w:pPr>
    </w:p>
    <w:p w14:paraId="24AB293C" w14:textId="77777777" w:rsidR="0092231E" w:rsidRDefault="0092231E" w:rsidP="0092231E">
      <w:pPr>
        <w:jc w:val="center"/>
        <w:rPr>
          <w:sz w:val="24"/>
          <w:szCs w:val="24"/>
        </w:rPr>
      </w:pPr>
    </w:p>
    <w:p w14:paraId="5559A5A2" w14:textId="77777777" w:rsidR="0092231E" w:rsidRDefault="0092231E" w:rsidP="0092231E">
      <w:pPr>
        <w:jc w:val="center"/>
        <w:rPr>
          <w:sz w:val="24"/>
          <w:szCs w:val="24"/>
        </w:rPr>
      </w:pPr>
    </w:p>
    <w:p w14:paraId="6B341296" w14:textId="77777777" w:rsidR="0092231E" w:rsidRDefault="0092231E" w:rsidP="0092231E">
      <w:pPr>
        <w:jc w:val="center"/>
        <w:rPr>
          <w:sz w:val="24"/>
          <w:szCs w:val="24"/>
        </w:rPr>
      </w:pPr>
    </w:p>
    <w:p w14:paraId="47BA036C" w14:textId="77777777" w:rsidR="0092231E" w:rsidRDefault="0092231E" w:rsidP="0092231E">
      <w:pPr>
        <w:jc w:val="center"/>
        <w:rPr>
          <w:sz w:val="24"/>
          <w:szCs w:val="24"/>
        </w:rPr>
      </w:pPr>
    </w:p>
    <w:p w14:paraId="462214AF" w14:textId="77777777" w:rsidR="0092231E" w:rsidRDefault="0092231E" w:rsidP="0092231E">
      <w:pPr>
        <w:jc w:val="center"/>
        <w:rPr>
          <w:sz w:val="24"/>
          <w:szCs w:val="24"/>
        </w:rPr>
      </w:pPr>
      <w:r>
        <w:rPr>
          <w:sz w:val="24"/>
          <w:szCs w:val="24"/>
        </w:rPr>
        <w:t>January 9, 2015</w:t>
      </w:r>
    </w:p>
    <w:p w14:paraId="24805E3C" w14:textId="77777777" w:rsidR="00862FCF" w:rsidRDefault="00862FCF" w:rsidP="0092231E">
      <w:pPr>
        <w:jc w:val="center"/>
        <w:rPr>
          <w:sz w:val="24"/>
          <w:szCs w:val="24"/>
        </w:rPr>
      </w:pPr>
    </w:p>
    <w:p w14:paraId="6BABE369" w14:textId="287819DE" w:rsidR="00862FCF" w:rsidRDefault="00862FCF" w:rsidP="0092231E">
      <w:pPr>
        <w:jc w:val="center"/>
        <w:rPr>
          <w:sz w:val="24"/>
          <w:szCs w:val="24"/>
        </w:rPr>
      </w:pPr>
      <w:r>
        <w:rPr>
          <w:sz w:val="24"/>
          <w:szCs w:val="24"/>
        </w:rPr>
        <w:t xml:space="preserve">(Revised </w:t>
      </w:r>
      <w:r w:rsidR="00002D18">
        <w:rPr>
          <w:sz w:val="24"/>
          <w:szCs w:val="24"/>
        </w:rPr>
        <w:t>November</w:t>
      </w:r>
      <w:r w:rsidR="000F7870">
        <w:rPr>
          <w:sz w:val="24"/>
          <w:szCs w:val="24"/>
        </w:rPr>
        <w:t xml:space="preserve"> </w:t>
      </w:r>
      <w:r>
        <w:rPr>
          <w:sz w:val="24"/>
          <w:szCs w:val="24"/>
        </w:rPr>
        <w:t>2018</w:t>
      </w:r>
      <w:r w:rsidR="00432557">
        <w:rPr>
          <w:sz w:val="24"/>
          <w:szCs w:val="24"/>
        </w:rPr>
        <w:t xml:space="preserve"> and October 20</w:t>
      </w:r>
      <w:r w:rsidR="00FB7110">
        <w:rPr>
          <w:sz w:val="24"/>
          <w:szCs w:val="24"/>
        </w:rPr>
        <w:t>20</w:t>
      </w:r>
      <w:r>
        <w:rPr>
          <w:sz w:val="24"/>
          <w:szCs w:val="24"/>
        </w:rPr>
        <w:t>)</w:t>
      </w:r>
    </w:p>
    <w:p w14:paraId="3C401527" w14:textId="77777777" w:rsidR="0092231E" w:rsidRDefault="0092231E" w:rsidP="0092231E">
      <w:pPr>
        <w:jc w:val="center"/>
        <w:rPr>
          <w:sz w:val="24"/>
          <w:szCs w:val="24"/>
        </w:rPr>
      </w:pPr>
    </w:p>
    <w:p w14:paraId="01784320" w14:textId="77777777" w:rsidR="0092231E" w:rsidRDefault="0092231E" w:rsidP="0092231E">
      <w:pPr>
        <w:jc w:val="center"/>
        <w:rPr>
          <w:sz w:val="24"/>
          <w:szCs w:val="24"/>
        </w:rPr>
      </w:pPr>
      <w:r>
        <w:rPr>
          <w:sz w:val="24"/>
          <w:szCs w:val="24"/>
        </w:rPr>
        <w:t>By</w:t>
      </w:r>
    </w:p>
    <w:p w14:paraId="7DB3E0D0" w14:textId="77777777" w:rsidR="0092231E" w:rsidRDefault="0092231E" w:rsidP="0092231E">
      <w:pPr>
        <w:jc w:val="center"/>
        <w:rPr>
          <w:sz w:val="24"/>
          <w:szCs w:val="24"/>
        </w:rPr>
      </w:pPr>
    </w:p>
    <w:p w14:paraId="78C4829F" w14:textId="77777777" w:rsidR="0092231E" w:rsidRDefault="0092231E" w:rsidP="0092231E">
      <w:pPr>
        <w:jc w:val="center"/>
        <w:rPr>
          <w:sz w:val="24"/>
          <w:szCs w:val="24"/>
        </w:rPr>
      </w:pPr>
    </w:p>
    <w:p w14:paraId="25D40B45" w14:textId="77777777" w:rsidR="0092231E" w:rsidRDefault="0092231E" w:rsidP="0092231E">
      <w:pPr>
        <w:jc w:val="center"/>
        <w:rPr>
          <w:sz w:val="24"/>
          <w:szCs w:val="24"/>
        </w:rPr>
      </w:pPr>
      <w:r>
        <w:rPr>
          <w:sz w:val="24"/>
          <w:szCs w:val="24"/>
        </w:rPr>
        <w:t>Royce Don Deaver</w:t>
      </w:r>
      <w:r w:rsidR="009160AC">
        <w:rPr>
          <w:sz w:val="24"/>
          <w:szCs w:val="24"/>
        </w:rPr>
        <w:t>, P.E.</w:t>
      </w:r>
    </w:p>
    <w:p w14:paraId="52C11322" w14:textId="77777777" w:rsidR="0092231E" w:rsidRDefault="0092231E" w:rsidP="0092231E">
      <w:pPr>
        <w:jc w:val="center"/>
        <w:rPr>
          <w:sz w:val="24"/>
          <w:szCs w:val="24"/>
        </w:rPr>
      </w:pPr>
      <w:r>
        <w:rPr>
          <w:sz w:val="24"/>
          <w:szCs w:val="24"/>
        </w:rPr>
        <w:t>DEATECH Consulting Company</w:t>
      </w:r>
    </w:p>
    <w:p w14:paraId="5407DA9D" w14:textId="77777777" w:rsidR="0092231E" w:rsidRDefault="0092231E" w:rsidP="0092231E">
      <w:pPr>
        <w:jc w:val="center"/>
        <w:rPr>
          <w:sz w:val="24"/>
          <w:szCs w:val="24"/>
        </w:rPr>
      </w:pPr>
      <w:r>
        <w:rPr>
          <w:sz w:val="24"/>
          <w:szCs w:val="24"/>
        </w:rPr>
        <w:t>203 Sarasota Circle South</w:t>
      </w:r>
    </w:p>
    <w:p w14:paraId="4C5A9C04" w14:textId="77777777" w:rsidR="0092231E" w:rsidRDefault="0092231E" w:rsidP="0092231E">
      <w:pPr>
        <w:jc w:val="center"/>
        <w:rPr>
          <w:sz w:val="24"/>
          <w:szCs w:val="24"/>
        </w:rPr>
      </w:pPr>
      <w:r>
        <w:rPr>
          <w:sz w:val="24"/>
          <w:szCs w:val="24"/>
        </w:rPr>
        <w:t>Montgomery, Texas 77356</w:t>
      </w:r>
    </w:p>
    <w:p w14:paraId="4B201D45" w14:textId="77777777" w:rsidR="0092231E" w:rsidRDefault="0092231E" w:rsidP="0092231E">
      <w:pPr>
        <w:jc w:val="center"/>
        <w:rPr>
          <w:sz w:val="24"/>
          <w:szCs w:val="24"/>
        </w:rPr>
      </w:pPr>
    </w:p>
    <w:p w14:paraId="2A0FB569" w14:textId="77777777" w:rsidR="0092231E" w:rsidRDefault="0092231E" w:rsidP="000F3690">
      <w:pPr>
        <w:jc w:val="center"/>
        <w:rPr>
          <w:sz w:val="24"/>
          <w:szCs w:val="24"/>
        </w:rPr>
      </w:pPr>
    </w:p>
    <w:p w14:paraId="37AF52B7" w14:textId="77777777" w:rsidR="0092231E" w:rsidRDefault="0092231E" w:rsidP="000F3690">
      <w:pPr>
        <w:jc w:val="center"/>
        <w:rPr>
          <w:sz w:val="24"/>
          <w:szCs w:val="24"/>
        </w:rPr>
      </w:pPr>
    </w:p>
    <w:p w14:paraId="5C04FA97" w14:textId="77777777" w:rsidR="0092231E" w:rsidRDefault="0092231E" w:rsidP="000F3690">
      <w:pPr>
        <w:jc w:val="center"/>
        <w:rPr>
          <w:sz w:val="24"/>
          <w:szCs w:val="24"/>
        </w:rPr>
      </w:pPr>
    </w:p>
    <w:p w14:paraId="460E50F7" w14:textId="77777777" w:rsidR="0092231E" w:rsidRDefault="0092231E" w:rsidP="000F3690">
      <w:pPr>
        <w:jc w:val="center"/>
        <w:rPr>
          <w:sz w:val="24"/>
          <w:szCs w:val="24"/>
        </w:rPr>
      </w:pPr>
    </w:p>
    <w:p w14:paraId="2E44F2F7" w14:textId="77777777" w:rsidR="0092231E" w:rsidRDefault="0092231E" w:rsidP="000F3690">
      <w:pPr>
        <w:jc w:val="center"/>
        <w:rPr>
          <w:sz w:val="24"/>
          <w:szCs w:val="24"/>
        </w:rPr>
      </w:pPr>
    </w:p>
    <w:p w14:paraId="2629C267" w14:textId="77777777" w:rsidR="0092231E" w:rsidRDefault="0092231E" w:rsidP="00862FCF">
      <w:pPr>
        <w:rPr>
          <w:sz w:val="24"/>
          <w:szCs w:val="24"/>
        </w:rPr>
      </w:pPr>
    </w:p>
    <w:p w14:paraId="2B13A6A3" w14:textId="77777777" w:rsidR="0092231E" w:rsidRDefault="0092231E" w:rsidP="000F3690">
      <w:pPr>
        <w:jc w:val="center"/>
        <w:rPr>
          <w:sz w:val="24"/>
          <w:szCs w:val="24"/>
        </w:rPr>
      </w:pPr>
    </w:p>
    <w:p w14:paraId="2BEC7E0D" w14:textId="77777777" w:rsidR="0092231E" w:rsidRDefault="0092231E" w:rsidP="000F3690">
      <w:pPr>
        <w:jc w:val="center"/>
        <w:rPr>
          <w:sz w:val="24"/>
          <w:szCs w:val="24"/>
        </w:rPr>
      </w:pPr>
    </w:p>
    <w:p w14:paraId="2AAC9376" w14:textId="77777777" w:rsidR="0092231E" w:rsidRDefault="0092231E" w:rsidP="000F3690">
      <w:pPr>
        <w:jc w:val="center"/>
        <w:rPr>
          <w:sz w:val="24"/>
          <w:szCs w:val="24"/>
        </w:rPr>
      </w:pPr>
    </w:p>
    <w:p w14:paraId="39A1EE6F" w14:textId="77777777" w:rsidR="0092231E" w:rsidRDefault="0092231E" w:rsidP="00862FCF">
      <w:pPr>
        <w:rPr>
          <w:sz w:val="24"/>
          <w:szCs w:val="24"/>
        </w:rPr>
      </w:pPr>
    </w:p>
    <w:p w14:paraId="1444E6A1" w14:textId="77777777" w:rsidR="00635A28" w:rsidRDefault="00635A28" w:rsidP="00635A28">
      <w:pPr>
        <w:jc w:val="center"/>
        <w:rPr>
          <w:sz w:val="24"/>
          <w:szCs w:val="24"/>
        </w:rPr>
      </w:pPr>
      <w:r>
        <w:rPr>
          <w:sz w:val="24"/>
          <w:szCs w:val="24"/>
          <w:u w:val="single"/>
        </w:rPr>
        <w:lastRenderedPageBreak/>
        <w:t>Restricted Use of This Report</w:t>
      </w:r>
    </w:p>
    <w:p w14:paraId="32505AD9" w14:textId="77777777" w:rsidR="00635A28" w:rsidRDefault="00635A28" w:rsidP="00635A28">
      <w:pPr>
        <w:jc w:val="center"/>
        <w:rPr>
          <w:sz w:val="24"/>
          <w:szCs w:val="24"/>
        </w:rPr>
      </w:pPr>
    </w:p>
    <w:p w14:paraId="4FB9FEB0" w14:textId="77777777" w:rsidR="00635A28" w:rsidRDefault="00635A28" w:rsidP="00635A28">
      <w:pPr>
        <w:rPr>
          <w:sz w:val="24"/>
          <w:szCs w:val="24"/>
        </w:rPr>
      </w:pPr>
    </w:p>
    <w:p w14:paraId="2D6C8732" w14:textId="77777777" w:rsidR="00635A28" w:rsidRDefault="00635A28" w:rsidP="00635A28">
      <w:pPr>
        <w:rPr>
          <w:sz w:val="24"/>
          <w:szCs w:val="24"/>
        </w:rPr>
      </w:pPr>
    </w:p>
    <w:p w14:paraId="378B5A2A" w14:textId="77777777" w:rsidR="00635A28" w:rsidRDefault="00635A28" w:rsidP="00635A28">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14:paraId="780EBE4B" w14:textId="77777777" w:rsidR="00635A28" w:rsidRDefault="00635A28" w:rsidP="00635A28">
      <w:pPr>
        <w:rPr>
          <w:sz w:val="24"/>
          <w:szCs w:val="24"/>
        </w:rPr>
      </w:pPr>
    </w:p>
    <w:p w14:paraId="68A7368F" w14:textId="77777777" w:rsidR="00635A28" w:rsidRDefault="00635A28" w:rsidP="00635A28">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14:paraId="71E4FAC4" w14:textId="77777777" w:rsidR="00635A28" w:rsidRDefault="00635A28" w:rsidP="00635A28">
      <w:pPr>
        <w:rPr>
          <w:sz w:val="24"/>
          <w:szCs w:val="24"/>
        </w:rPr>
      </w:pPr>
    </w:p>
    <w:p w14:paraId="787523D7" w14:textId="77777777" w:rsidR="00635A28" w:rsidRDefault="00635A28" w:rsidP="00635A28">
      <w:pPr>
        <w:rPr>
          <w:sz w:val="24"/>
          <w:szCs w:val="24"/>
        </w:rPr>
      </w:pPr>
    </w:p>
    <w:p w14:paraId="40ECEC03" w14:textId="77777777" w:rsidR="00635A28" w:rsidRDefault="00635A28" w:rsidP="00635A28">
      <w:pPr>
        <w:rPr>
          <w:sz w:val="24"/>
          <w:szCs w:val="24"/>
        </w:rPr>
      </w:pPr>
    </w:p>
    <w:p w14:paraId="5C270123" w14:textId="77777777" w:rsidR="00635A28" w:rsidRDefault="00635A28" w:rsidP="00635A28">
      <w:pPr>
        <w:rPr>
          <w:sz w:val="24"/>
          <w:szCs w:val="24"/>
        </w:rPr>
      </w:pPr>
    </w:p>
    <w:p w14:paraId="5F637195" w14:textId="77777777" w:rsidR="00635A28" w:rsidRDefault="00635A28" w:rsidP="00635A28">
      <w:pPr>
        <w:rPr>
          <w:sz w:val="24"/>
          <w:szCs w:val="24"/>
        </w:rPr>
      </w:pPr>
    </w:p>
    <w:p w14:paraId="0509411E" w14:textId="77777777" w:rsidR="00635A28" w:rsidRDefault="00635A28" w:rsidP="00635A28">
      <w:pPr>
        <w:rPr>
          <w:sz w:val="24"/>
          <w:szCs w:val="24"/>
        </w:rPr>
      </w:pPr>
    </w:p>
    <w:p w14:paraId="4F13C329" w14:textId="77777777" w:rsidR="00635A28" w:rsidRDefault="00635A28" w:rsidP="00635A28">
      <w:pPr>
        <w:rPr>
          <w:sz w:val="24"/>
          <w:szCs w:val="24"/>
        </w:rPr>
      </w:pPr>
    </w:p>
    <w:p w14:paraId="4432DCA1" w14:textId="77777777" w:rsidR="00635A28" w:rsidRDefault="00635A28" w:rsidP="00635A28">
      <w:pPr>
        <w:rPr>
          <w:sz w:val="24"/>
          <w:szCs w:val="24"/>
        </w:rPr>
      </w:pPr>
    </w:p>
    <w:p w14:paraId="6E46D311" w14:textId="77777777" w:rsidR="00635A28" w:rsidRDefault="00635A28" w:rsidP="00635A28">
      <w:pPr>
        <w:rPr>
          <w:sz w:val="24"/>
          <w:szCs w:val="24"/>
        </w:rPr>
      </w:pPr>
    </w:p>
    <w:p w14:paraId="2E1C376D" w14:textId="77777777" w:rsidR="00635A28" w:rsidRDefault="00635A28" w:rsidP="00635A28">
      <w:pPr>
        <w:rPr>
          <w:sz w:val="24"/>
          <w:szCs w:val="24"/>
        </w:rPr>
      </w:pPr>
    </w:p>
    <w:p w14:paraId="0B871B01" w14:textId="77777777" w:rsidR="00635A28" w:rsidRDefault="00635A28" w:rsidP="00635A28">
      <w:pPr>
        <w:rPr>
          <w:sz w:val="24"/>
          <w:szCs w:val="24"/>
        </w:rPr>
      </w:pPr>
    </w:p>
    <w:p w14:paraId="5923B700" w14:textId="77777777" w:rsidR="00635A28" w:rsidRDefault="00635A28" w:rsidP="00635A28">
      <w:pPr>
        <w:rPr>
          <w:sz w:val="24"/>
          <w:szCs w:val="24"/>
        </w:rPr>
      </w:pPr>
    </w:p>
    <w:p w14:paraId="4A305956" w14:textId="77777777" w:rsidR="00635A28" w:rsidRDefault="00635A28" w:rsidP="00635A28">
      <w:pPr>
        <w:rPr>
          <w:sz w:val="24"/>
          <w:szCs w:val="24"/>
        </w:rPr>
      </w:pPr>
    </w:p>
    <w:p w14:paraId="3BE00605" w14:textId="77777777" w:rsidR="00635A28" w:rsidRDefault="00635A28" w:rsidP="00635A28">
      <w:pPr>
        <w:rPr>
          <w:sz w:val="24"/>
          <w:szCs w:val="24"/>
        </w:rPr>
      </w:pPr>
    </w:p>
    <w:p w14:paraId="1C53B620" w14:textId="77777777" w:rsidR="00635A28" w:rsidRDefault="00635A28" w:rsidP="00635A28">
      <w:pPr>
        <w:rPr>
          <w:sz w:val="24"/>
          <w:szCs w:val="24"/>
        </w:rPr>
      </w:pPr>
    </w:p>
    <w:p w14:paraId="527EA7F7" w14:textId="77777777" w:rsidR="00635A28" w:rsidRDefault="00635A28" w:rsidP="00635A28">
      <w:pPr>
        <w:rPr>
          <w:sz w:val="24"/>
          <w:szCs w:val="24"/>
        </w:rPr>
      </w:pPr>
    </w:p>
    <w:p w14:paraId="5FFE8D5D" w14:textId="77777777" w:rsidR="00635A28" w:rsidRDefault="00635A28" w:rsidP="00635A28">
      <w:pPr>
        <w:rPr>
          <w:sz w:val="24"/>
          <w:szCs w:val="24"/>
        </w:rPr>
      </w:pPr>
    </w:p>
    <w:p w14:paraId="4382126F" w14:textId="77777777" w:rsidR="00635A28" w:rsidRDefault="00635A28" w:rsidP="00635A28">
      <w:pPr>
        <w:rPr>
          <w:sz w:val="24"/>
          <w:szCs w:val="24"/>
        </w:rPr>
      </w:pPr>
    </w:p>
    <w:p w14:paraId="700A0A82" w14:textId="77777777" w:rsidR="00635A28" w:rsidRDefault="00635A28" w:rsidP="00635A28">
      <w:pPr>
        <w:rPr>
          <w:sz w:val="24"/>
          <w:szCs w:val="24"/>
        </w:rPr>
      </w:pPr>
    </w:p>
    <w:p w14:paraId="4C42036E" w14:textId="77777777" w:rsidR="00635A28" w:rsidRDefault="00635A28" w:rsidP="00635A28">
      <w:pPr>
        <w:rPr>
          <w:sz w:val="24"/>
          <w:szCs w:val="24"/>
        </w:rPr>
      </w:pPr>
    </w:p>
    <w:p w14:paraId="1B8A6383" w14:textId="77777777" w:rsidR="00635A28" w:rsidRDefault="00635A28" w:rsidP="00635A28">
      <w:pPr>
        <w:rPr>
          <w:sz w:val="24"/>
          <w:szCs w:val="24"/>
        </w:rPr>
      </w:pPr>
    </w:p>
    <w:p w14:paraId="2718562F" w14:textId="77777777" w:rsidR="00635A28" w:rsidRDefault="00635A28" w:rsidP="00635A28">
      <w:pPr>
        <w:rPr>
          <w:sz w:val="24"/>
          <w:szCs w:val="24"/>
        </w:rPr>
      </w:pPr>
    </w:p>
    <w:p w14:paraId="6BAF0863" w14:textId="77777777" w:rsidR="00635A28" w:rsidRDefault="00635A28" w:rsidP="00635A28">
      <w:pPr>
        <w:rPr>
          <w:sz w:val="24"/>
          <w:szCs w:val="24"/>
        </w:rPr>
      </w:pPr>
    </w:p>
    <w:p w14:paraId="34E1AA76" w14:textId="77777777" w:rsidR="00635A28" w:rsidRDefault="00635A28" w:rsidP="00635A28">
      <w:pPr>
        <w:rPr>
          <w:sz w:val="24"/>
          <w:szCs w:val="24"/>
        </w:rPr>
      </w:pPr>
    </w:p>
    <w:p w14:paraId="50554B4E" w14:textId="77777777" w:rsidR="00635A28" w:rsidRDefault="00635A28" w:rsidP="00635A28">
      <w:pPr>
        <w:rPr>
          <w:sz w:val="24"/>
          <w:szCs w:val="24"/>
        </w:rPr>
      </w:pPr>
    </w:p>
    <w:p w14:paraId="7336D263" w14:textId="77777777" w:rsidR="00635A28" w:rsidRDefault="00635A28" w:rsidP="00635A28">
      <w:pPr>
        <w:rPr>
          <w:sz w:val="24"/>
          <w:szCs w:val="24"/>
        </w:rPr>
      </w:pPr>
    </w:p>
    <w:p w14:paraId="1932251D" w14:textId="77777777" w:rsidR="00635A28" w:rsidRDefault="00635A28" w:rsidP="00635A28">
      <w:pPr>
        <w:rPr>
          <w:sz w:val="24"/>
          <w:szCs w:val="24"/>
        </w:rPr>
      </w:pPr>
    </w:p>
    <w:p w14:paraId="33C69AD5" w14:textId="77777777" w:rsidR="00635A28" w:rsidRDefault="00635A28" w:rsidP="00635A28">
      <w:pPr>
        <w:rPr>
          <w:sz w:val="24"/>
          <w:szCs w:val="24"/>
        </w:rPr>
      </w:pPr>
    </w:p>
    <w:p w14:paraId="652EBA4A" w14:textId="77777777" w:rsidR="00635A28" w:rsidRDefault="00635A28" w:rsidP="00635A28">
      <w:pPr>
        <w:jc w:val="center"/>
        <w:rPr>
          <w:sz w:val="24"/>
          <w:szCs w:val="24"/>
        </w:rPr>
      </w:pPr>
    </w:p>
    <w:p w14:paraId="4CAD8BB6" w14:textId="77777777" w:rsidR="00635A28" w:rsidRDefault="00635A28" w:rsidP="00635A28">
      <w:pPr>
        <w:jc w:val="center"/>
        <w:rPr>
          <w:sz w:val="24"/>
          <w:szCs w:val="24"/>
        </w:rPr>
      </w:pPr>
    </w:p>
    <w:p w14:paraId="38D5B55C" w14:textId="77777777" w:rsidR="00635A28" w:rsidRDefault="00635A28" w:rsidP="00635A28">
      <w:pPr>
        <w:jc w:val="center"/>
        <w:rPr>
          <w:sz w:val="24"/>
          <w:szCs w:val="24"/>
        </w:rPr>
      </w:pPr>
    </w:p>
    <w:p w14:paraId="799B6801" w14:textId="77777777" w:rsidR="00635A28" w:rsidRDefault="00635A28" w:rsidP="00635A28">
      <w:pPr>
        <w:jc w:val="center"/>
        <w:rPr>
          <w:sz w:val="24"/>
          <w:szCs w:val="24"/>
        </w:rPr>
      </w:pPr>
    </w:p>
    <w:p w14:paraId="59F1E98B" w14:textId="77777777" w:rsidR="00635A28" w:rsidRDefault="00635A28" w:rsidP="00635A28">
      <w:pPr>
        <w:jc w:val="center"/>
        <w:rPr>
          <w:sz w:val="24"/>
          <w:szCs w:val="24"/>
        </w:rPr>
      </w:pPr>
    </w:p>
    <w:p w14:paraId="30996B04" w14:textId="77777777" w:rsidR="00635A28" w:rsidRDefault="00635A28" w:rsidP="00635A28">
      <w:pPr>
        <w:jc w:val="center"/>
        <w:rPr>
          <w:sz w:val="24"/>
          <w:szCs w:val="24"/>
        </w:rPr>
      </w:pPr>
    </w:p>
    <w:p w14:paraId="08AB330D" w14:textId="77777777" w:rsidR="00635A28" w:rsidRPr="00017E18" w:rsidRDefault="00635A28" w:rsidP="00B22D13">
      <w:pPr>
        <w:rPr>
          <w:b/>
          <w:sz w:val="24"/>
          <w:szCs w:val="24"/>
        </w:rPr>
      </w:pPr>
    </w:p>
    <w:p w14:paraId="2AD22ED9" w14:textId="77777777" w:rsidR="000F3690" w:rsidRPr="00017E18" w:rsidRDefault="00862FCF" w:rsidP="000F3690">
      <w:pPr>
        <w:jc w:val="center"/>
        <w:rPr>
          <w:b/>
          <w:sz w:val="24"/>
          <w:szCs w:val="24"/>
          <w:u w:val="single"/>
        </w:rPr>
      </w:pPr>
      <w:r>
        <w:rPr>
          <w:b/>
          <w:sz w:val="24"/>
          <w:szCs w:val="24"/>
          <w:u w:val="single"/>
        </w:rPr>
        <w:lastRenderedPageBreak/>
        <w:t>Inadequacies</w:t>
      </w:r>
      <w:r w:rsidR="000F3690" w:rsidRPr="00017E18">
        <w:rPr>
          <w:b/>
          <w:sz w:val="24"/>
          <w:szCs w:val="24"/>
          <w:u w:val="single"/>
        </w:rPr>
        <w:t xml:space="preserve"> of the U.S. Department of Transportation</w:t>
      </w:r>
    </w:p>
    <w:p w14:paraId="5C5C0C5A" w14:textId="77777777" w:rsidR="000F3690" w:rsidRPr="00017E18" w:rsidRDefault="000F3690" w:rsidP="000F3690">
      <w:pPr>
        <w:jc w:val="center"/>
        <w:rPr>
          <w:b/>
          <w:sz w:val="24"/>
          <w:szCs w:val="24"/>
          <w:u w:val="single"/>
        </w:rPr>
      </w:pPr>
    </w:p>
    <w:p w14:paraId="5252CA83" w14:textId="77777777" w:rsidR="000F3690" w:rsidRPr="00017E18" w:rsidRDefault="000F3690" w:rsidP="000F3690">
      <w:pPr>
        <w:jc w:val="center"/>
        <w:rPr>
          <w:b/>
          <w:sz w:val="24"/>
          <w:szCs w:val="24"/>
          <w:u w:val="single"/>
        </w:rPr>
      </w:pPr>
      <w:r w:rsidRPr="00017E18">
        <w:rPr>
          <w:b/>
          <w:sz w:val="24"/>
          <w:szCs w:val="24"/>
          <w:u w:val="single"/>
        </w:rPr>
        <w:t>PIR Equation</w:t>
      </w:r>
    </w:p>
    <w:p w14:paraId="4D2FDA0E" w14:textId="77777777" w:rsidR="000F3690" w:rsidRDefault="000F3690" w:rsidP="000310F3">
      <w:pPr>
        <w:rPr>
          <w:sz w:val="24"/>
          <w:szCs w:val="24"/>
        </w:rPr>
      </w:pPr>
    </w:p>
    <w:p w14:paraId="3FCD3C74" w14:textId="77777777" w:rsidR="00862FCF" w:rsidRDefault="00862FCF" w:rsidP="000310F3">
      <w:pPr>
        <w:rPr>
          <w:sz w:val="24"/>
          <w:szCs w:val="24"/>
        </w:rPr>
      </w:pPr>
    </w:p>
    <w:p w14:paraId="3F950129" w14:textId="77777777" w:rsidR="00862FCF" w:rsidRDefault="00862FCF" w:rsidP="00862FCF">
      <w:pPr>
        <w:jc w:val="center"/>
        <w:rPr>
          <w:sz w:val="24"/>
          <w:szCs w:val="24"/>
        </w:rPr>
      </w:pPr>
      <w:r>
        <w:rPr>
          <w:b/>
          <w:sz w:val="24"/>
          <w:szCs w:val="24"/>
        </w:rPr>
        <w:t>Executive Summary</w:t>
      </w:r>
    </w:p>
    <w:p w14:paraId="525A65A0" w14:textId="77777777" w:rsidR="00862FCF" w:rsidRDefault="00862FCF" w:rsidP="00862FCF">
      <w:pPr>
        <w:jc w:val="center"/>
        <w:rPr>
          <w:sz w:val="24"/>
          <w:szCs w:val="24"/>
        </w:rPr>
      </w:pPr>
    </w:p>
    <w:p w14:paraId="70F97BE5" w14:textId="52CE2918" w:rsidR="00862FCF" w:rsidRDefault="00862FCF" w:rsidP="00862FCF">
      <w:pPr>
        <w:rPr>
          <w:sz w:val="24"/>
          <w:szCs w:val="24"/>
        </w:rPr>
      </w:pPr>
      <w:r>
        <w:rPr>
          <w:sz w:val="24"/>
          <w:szCs w:val="24"/>
        </w:rPr>
        <w:t>Pipeline Safety Laws of the 1990s required the U.S. Department of Transportation (U.S. DOT) to issue new regulations for pipeline integrity managements in populated or high consequence areas.  After years of deadlock with the</w:t>
      </w:r>
      <w:r w:rsidR="00A6446E">
        <w:rPr>
          <w:sz w:val="24"/>
          <w:szCs w:val="24"/>
        </w:rPr>
        <w:t xml:space="preserve"> gas</w:t>
      </w:r>
      <w:r>
        <w:rPr>
          <w:sz w:val="24"/>
          <w:szCs w:val="24"/>
        </w:rPr>
        <w:t xml:space="preserve"> pipeline industry, the</w:t>
      </w:r>
      <w:r w:rsidR="00A6446E">
        <w:rPr>
          <w:sz w:val="24"/>
          <w:szCs w:val="24"/>
        </w:rPr>
        <w:t xml:space="preserve"> gas</w:t>
      </w:r>
      <w:r>
        <w:rPr>
          <w:sz w:val="24"/>
          <w:szCs w:val="24"/>
        </w:rPr>
        <w:t xml:space="preserve"> pipeline industry hired C-FER Technologies in Canada to develop a simple equation to define hazardous conditions from a gas pipeline rupture.  The U.S. DOT jumped at the chance to adopt an equation offered by the pipeline industry to end the stalemate.  The U.S. DOT had little if any involvement in development of the C-FER equation</w:t>
      </w:r>
      <w:r w:rsidR="00A6446E">
        <w:rPr>
          <w:sz w:val="24"/>
          <w:szCs w:val="24"/>
        </w:rPr>
        <w:t xml:space="preserve"> and apparently knew little of its development</w:t>
      </w:r>
      <w:r>
        <w:rPr>
          <w:sz w:val="24"/>
          <w:szCs w:val="24"/>
        </w:rPr>
        <w:t>.  The gas pipeline industry directed the development of the equation and assumptions used to adopt the equation.  The equation was better than nothing, but was grossly inadequate for public safety.</w:t>
      </w:r>
    </w:p>
    <w:p w14:paraId="2E12F90D" w14:textId="77777777" w:rsidR="00862FCF" w:rsidRDefault="00862FCF" w:rsidP="00862FCF">
      <w:pPr>
        <w:rPr>
          <w:sz w:val="24"/>
          <w:szCs w:val="24"/>
        </w:rPr>
      </w:pPr>
    </w:p>
    <w:p w14:paraId="28E9411D" w14:textId="3C4862AF" w:rsidR="00862FCF" w:rsidRDefault="00862FCF" w:rsidP="00862FCF">
      <w:pPr>
        <w:rPr>
          <w:sz w:val="24"/>
          <w:szCs w:val="24"/>
        </w:rPr>
      </w:pPr>
      <w:r>
        <w:rPr>
          <w:sz w:val="24"/>
          <w:szCs w:val="24"/>
        </w:rPr>
        <w:t xml:space="preserve">The probable impact radius (PIR) equation in </w:t>
      </w:r>
      <w:r w:rsidR="001E0468">
        <w:rPr>
          <w:sz w:val="24"/>
          <w:szCs w:val="24"/>
        </w:rPr>
        <w:t xml:space="preserve">Title </w:t>
      </w:r>
      <w:r>
        <w:rPr>
          <w:sz w:val="24"/>
          <w:szCs w:val="24"/>
        </w:rPr>
        <w:t>49 CFR Part 192 is based on fire exposure from a pipeline</w:t>
      </w:r>
      <w:r w:rsidR="00A6446E">
        <w:rPr>
          <w:sz w:val="24"/>
          <w:szCs w:val="24"/>
        </w:rPr>
        <w:t xml:space="preserve"> guillotine</w:t>
      </w:r>
      <w:r>
        <w:rPr>
          <w:sz w:val="24"/>
          <w:szCs w:val="24"/>
        </w:rPr>
        <w:t xml:space="preserve"> rupture.  The PIR is based on instantaneous ignition caused by migration of the gas cloud from the pipeline.  The radian</w:t>
      </w:r>
      <w:r w:rsidR="00A6446E">
        <w:rPr>
          <w:sz w:val="24"/>
          <w:szCs w:val="24"/>
        </w:rPr>
        <w:t>t</w:t>
      </w:r>
      <w:r>
        <w:rPr>
          <w:sz w:val="24"/>
          <w:szCs w:val="24"/>
        </w:rPr>
        <w:t xml:space="preserve"> heat exposure limit is based on</w:t>
      </w:r>
      <w:r w:rsidR="00A6446E">
        <w:rPr>
          <w:sz w:val="24"/>
          <w:szCs w:val="24"/>
        </w:rPr>
        <w:t xml:space="preserve"> second degree burns</w:t>
      </w:r>
      <w:r>
        <w:rPr>
          <w:sz w:val="24"/>
          <w:szCs w:val="24"/>
        </w:rPr>
        <w:t xml:space="preserve"> in only </w:t>
      </w:r>
      <w:r w:rsidR="00A6446E">
        <w:rPr>
          <w:sz w:val="24"/>
          <w:szCs w:val="24"/>
        </w:rPr>
        <w:t>six (6)</w:t>
      </w:r>
      <w:r>
        <w:rPr>
          <w:sz w:val="24"/>
          <w:szCs w:val="24"/>
        </w:rPr>
        <w:t xml:space="preserve"> seconds of exposure.  A much lower heat exposure level</w:t>
      </w:r>
      <w:r w:rsidR="00A6446E">
        <w:rPr>
          <w:sz w:val="24"/>
          <w:szCs w:val="24"/>
        </w:rPr>
        <w:t xml:space="preserve"> and longer exposure time</w:t>
      </w:r>
      <w:r>
        <w:rPr>
          <w:sz w:val="24"/>
          <w:szCs w:val="24"/>
        </w:rPr>
        <w:t xml:space="preserve"> should have been used for the PIR equation.</w:t>
      </w:r>
    </w:p>
    <w:p w14:paraId="1773C3C3" w14:textId="77777777" w:rsidR="00862FCF" w:rsidRDefault="00862FCF" w:rsidP="00862FCF">
      <w:pPr>
        <w:rPr>
          <w:sz w:val="24"/>
          <w:szCs w:val="24"/>
        </w:rPr>
      </w:pPr>
    </w:p>
    <w:p w14:paraId="4F29DB97" w14:textId="50F1FFAD" w:rsidR="00862FCF" w:rsidRDefault="00862FCF" w:rsidP="00862FCF">
      <w:pPr>
        <w:rPr>
          <w:sz w:val="24"/>
          <w:szCs w:val="24"/>
        </w:rPr>
      </w:pPr>
      <w:r>
        <w:rPr>
          <w:sz w:val="24"/>
          <w:szCs w:val="24"/>
        </w:rPr>
        <w:t>The enclosed report covers the mistakes and inadequacies of the</w:t>
      </w:r>
      <w:r w:rsidR="001E0468">
        <w:rPr>
          <w:sz w:val="24"/>
          <w:szCs w:val="24"/>
        </w:rPr>
        <w:t xml:space="preserve"> Title</w:t>
      </w:r>
      <w:r>
        <w:rPr>
          <w:sz w:val="24"/>
          <w:szCs w:val="24"/>
        </w:rPr>
        <w:t xml:space="preserve"> 49 CFR Part 192 PIR equation and contains information on how a flammability analysis should be performed.  In addition to a flammability analysis, the </w:t>
      </w:r>
      <w:r w:rsidR="0016748E">
        <w:rPr>
          <w:sz w:val="24"/>
          <w:szCs w:val="24"/>
        </w:rPr>
        <w:t>potential impact of an explosion of flammable gas or vapor from a ruptured pipeline should be included in</w:t>
      </w:r>
      <w:r w:rsidR="00A6446E">
        <w:rPr>
          <w:sz w:val="24"/>
          <w:szCs w:val="24"/>
        </w:rPr>
        <w:t xml:space="preserve"> both</w:t>
      </w:r>
      <w:r w:rsidR="0016748E">
        <w:rPr>
          <w:sz w:val="24"/>
          <w:szCs w:val="24"/>
        </w:rPr>
        <w:t xml:space="preserve"> 49 CFR Parts 192 and 195.  For toxic gases, </w:t>
      </w:r>
      <w:r w:rsidR="001E0468">
        <w:rPr>
          <w:sz w:val="24"/>
          <w:szCs w:val="24"/>
        </w:rPr>
        <w:t xml:space="preserve">Title </w:t>
      </w:r>
      <w:r w:rsidR="0016748E">
        <w:rPr>
          <w:sz w:val="24"/>
          <w:szCs w:val="24"/>
        </w:rPr>
        <w:t>49 CFR Part 192 should include an analysis of the potential migration of toxic substances from a pipeline rupture.</w:t>
      </w:r>
    </w:p>
    <w:p w14:paraId="13DA2233" w14:textId="785CD9B6" w:rsidR="0016748E" w:rsidRDefault="0016748E" w:rsidP="00862FCF">
      <w:pPr>
        <w:rPr>
          <w:sz w:val="24"/>
          <w:szCs w:val="24"/>
        </w:rPr>
      </w:pPr>
    </w:p>
    <w:p w14:paraId="1D1907FE" w14:textId="3FFE9D27" w:rsidR="00A6446E" w:rsidRDefault="00A6446E" w:rsidP="00862FCF">
      <w:pPr>
        <w:rPr>
          <w:sz w:val="24"/>
          <w:szCs w:val="24"/>
        </w:rPr>
      </w:pPr>
      <w:r>
        <w:rPr>
          <w:sz w:val="24"/>
          <w:szCs w:val="24"/>
        </w:rPr>
        <w:t>Minimum changes in the PIR equation for a guillotine rupture should include:</w:t>
      </w:r>
    </w:p>
    <w:p w14:paraId="1AB37C34" w14:textId="7CB4FC09" w:rsidR="00A6446E" w:rsidRDefault="00A6446E" w:rsidP="00A6446E">
      <w:pPr>
        <w:pStyle w:val="ListParagraph"/>
        <w:numPr>
          <w:ilvl w:val="0"/>
          <w:numId w:val="32"/>
        </w:numPr>
        <w:rPr>
          <w:sz w:val="24"/>
          <w:szCs w:val="24"/>
        </w:rPr>
      </w:pPr>
      <w:r>
        <w:rPr>
          <w:sz w:val="24"/>
          <w:szCs w:val="24"/>
        </w:rPr>
        <w:t xml:space="preserve">Deletion of the 0.62 discharge coefficient and </w:t>
      </w:r>
    </w:p>
    <w:p w14:paraId="4635E71F" w14:textId="71C8E193" w:rsidR="00A6446E" w:rsidRDefault="00A6446E" w:rsidP="00A6446E">
      <w:pPr>
        <w:pStyle w:val="ListParagraph"/>
        <w:numPr>
          <w:ilvl w:val="0"/>
          <w:numId w:val="32"/>
        </w:numPr>
        <w:rPr>
          <w:sz w:val="24"/>
          <w:szCs w:val="24"/>
        </w:rPr>
      </w:pPr>
      <w:r>
        <w:rPr>
          <w:sz w:val="24"/>
          <w:szCs w:val="24"/>
        </w:rPr>
        <w:t>Use of a heat intensity of 1,500 BTU/Hr.-Ft.</w:t>
      </w:r>
      <w:r>
        <w:rPr>
          <w:sz w:val="24"/>
          <w:szCs w:val="24"/>
          <w:vertAlign w:val="superscript"/>
        </w:rPr>
        <w:t>2</w:t>
      </w:r>
    </w:p>
    <w:p w14:paraId="0DB31D91" w14:textId="7F5E73C4" w:rsidR="00A6446E" w:rsidRDefault="00A6446E" w:rsidP="00A6446E">
      <w:pPr>
        <w:rPr>
          <w:sz w:val="24"/>
          <w:szCs w:val="24"/>
        </w:rPr>
      </w:pPr>
    </w:p>
    <w:p w14:paraId="75532969" w14:textId="27F9D16D" w:rsidR="00A6446E" w:rsidRDefault="00A6446E" w:rsidP="00A6446E">
      <w:pPr>
        <w:rPr>
          <w:sz w:val="24"/>
          <w:szCs w:val="24"/>
        </w:rPr>
      </w:pPr>
      <w:r>
        <w:rPr>
          <w:sz w:val="24"/>
          <w:szCs w:val="24"/>
        </w:rPr>
        <w:t>The resulting revised PIR equation would be:</w:t>
      </w:r>
    </w:p>
    <w:p w14:paraId="4EB5B689" w14:textId="7C2EBC46" w:rsidR="00A6446E" w:rsidRPr="00A6446E" w:rsidRDefault="00A6446E" w:rsidP="00A6446E">
      <w:pPr>
        <w:rPr>
          <w:sz w:val="24"/>
          <w:szCs w:val="24"/>
        </w:rPr>
      </w:pPr>
      <w:r>
        <w:rPr>
          <w:sz w:val="24"/>
          <w:szCs w:val="24"/>
        </w:rPr>
        <w:tab/>
      </w:r>
      <w:r w:rsidRPr="00A6446E">
        <w:rPr>
          <w:position w:val="-10"/>
          <w:sz w:val="24"/>
          <w:szCs w:val="24"/>
        </w:rPr>
        <w:object w:dxaOrig="2240" w:dyaOrig="360" w14:anchorId="18E3C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5pt;height:18pt" o:ole="">
            <v:imagedata r:id="rId8" o:title=""/>
          </v:shape>
          <o:OLEObject Type="Embed" ProgID="Equation.DSMT4" ShapeID="_x0000_i1025" DrawAspect="Content" ObjectID="_1665052585" r:id="rId9"/>
        </w:object>
      </w:r>
      <w:r>
        <w:rPr>
          <w:sz w:val="24"/>
          <w:szCs w:val="24"/>
        </w:rPr>
        <w:t>.</w:t>
      </w:r>
    </w:p>
    <w:p w14:paraId="10F0B257" w14:textId="35E41026" w:rsidR="00A6446E" w:rsidRDefault="00A6446E" w:rsidP="00862FCF">
      <w:pPr>
        <w:rPr>
          <w:sz w:val="24"/>
          <w:szCs w:val="24"/>
        </w:rPr>
      </w:pPr>
    </w:p>
    <w:p w14:paraId="094C5B93" w14:textId="5117BF75" w:rsidR="00A6446E" w:rsidRDefault="00A6446E" w:rsidP="00862FCF">
      <w:pPr>
        <w:rPr>
          <w:sz w:val="24"/>
          <w:szCs w:val="24"/>
        </w:rPr>
      </w:pPr>
      <w:r>
        <w:rPr>
          <w:sz w:val="24"/>
          <w:szCs w:val="24"/>
        </w:rPr>
        <w:t>If</w:t>
      </w:r>
      <w:r w:rsidR="001E0468">
        <w:rPr>
          <w:sz w:val="24"/>
          <w:szCs w:val="24"/>
        </w:rPr>
        <w:t xml:space="preserve"> Title</w:t>
      </w:r>
      <w:r>
        <w:rPr>
          <w:sz w:val="24"/>
          <w:szCs w:val="24"/>
        </w:rPr>
        <w:t xml:space="preserve"> 49 CFR</w:t>
      </w:r>
      <w:r w:rsidR="00FB7110">
        <w:rPr>
          <w:sz w:val="24"/>
          <w:szCs w:val="24"/>
        </w:rPr>
        <w:t xml:space="preserve"> Part</w:t>
      </w:r>
      <w:r>
        <w:rPr>
          <w:sz w:val="24"/>
          <w:szCs w:val="24"/>
        </w:rPr>
        <w:t xml:space="preserve"> 192 is able to include proper criteria to prevent a guillotine rupture where the pipeline is ruptured into two pieces, a lessor PIR equation would be appropriate.  However, a lower maximum allowable operating pressure (MAOP) will be required.  Current MAOP limits are too high for prevention of a guillotine rupture.  MAOP’s may need to be lowered by 50% to 70% depending on the fracture toughness</w:t>
      </w:r>
      <w:r w:rsidR="00FB7110">
        <w:rPr>
          <w:sz w:val="24"/>
          <w:szCs w:val="24"/>
        </w:rPr>
        <w:t xml:space="preserve"> and diameter</w:t>
      </w:r>
      <w:r>
        <w:rPr>
          <w:sz w:val="24"/>
          <w:szCs w:val="24"/>
        </w:rPr>
        <w:t xml:space="preserve"> of the line pipe.</w:t>
      </w:r>
    </w:p>
    <w:p w14:paraId="2D45E889" w14:textId="77777777" w:rsidR="00A6446E" w:rsidRDefault="00A6446E" w:rsidP="00862FCF">
      <w:pPr>
        <w:rPr>
          <w:sz w:val="24"/>
          <w:szCs w:val="24"/>
        </w:rPr>
      </w:pPr>
    </w:p>
    <w:p w14:paraId="325EB90C" w14:textId="713D91F7" w:rsidR="0016748E" w:rsidRDefault="0016748E" w:rsidP="00862FCF">
      <w:pPr>
        <w:rPr>
          <w:sz w:val="24"/>
          <w:szCs w:val="24"/>
        </w:rPr>
      </w:pPr>
      <w:r>
        <w:rPr>
          <w:sz w:val="24"/>
          <w:szCs w:val="24"/>
        </w:rPr>
        <w:lastRenderedPageBreak/>
        <w:t>Proper analysis of a released gas or vapor from a pipeline is more complex than appears in the PIR that appears in</w:t>
      </w:r>
      <w:r w:rsidR="001E0468">
        <w:rPr>
          <w:sz w:val="24"/>
          <w:szCs w:val="24"/>
        </w:rPr>
        <w:t xml:space="preserve"> Title</w:t>
      </w:r>
      <w:r>
        <w:rPr>
          <w:sz w:val="24"/>
          <w:szCs w:val="24"/>
        </w:rPr>
        <w:t xml:space="preserve"> 49 CFR Part 192.  However, the U.S. DOT appears to prefer simplicity rather than proper engineering analysis.  When complex processes are grossly simplified, accuracy is sacrificed unless very conservative assumptions are made.</w:t>
      </w:r>
    </w:p>
    <w:p w14:paraId="76EDD5E0" w14:textId="77777777" w:rsidR="0016748E" w:rsidRDefault="0016748E" w:rsidP="00862FCF">
      <w:pPr>
        <w:rPr>
          <w:sz w:val="24"/>
          <w:szCs w:val="24"/>
        </w:rPr>
      </w:pPr>
    </w:p>
    <w:p w14:paraId="1D32EE62" w14:textId="77777777" w:rsidR="0016748E" w:rsidRDefault="0016748E" w:rsidP="00862FCF">
      <w:pPr>
        <w:rPr>
          <w:sz w:val="24"/>
          <w:szCs w:val="24"/>
        </w:rPr>
      </w:pPr>
    </w:p>
    <w:p w14:paraId="45EFF0C1" w14:textId="77777777" w:rsidR="0016748E" w:rsidRDefault="0016748E" w:rsidP="00862FCF">
      <w:pPr>
        <w:rPr>
          <w:sz w:val="24"/>
          <w:szCs w:val="24"/>
        </w:rPr>
      </w:pPr>
      <w:r>
        <w:rPr>
          <w:sz w:val="24"/>
          <w:szCs w:val="24"/>
        </w:rPr>
        <w:t>R. D. Deaver, P.E.</w:t>
      </w:r>
    </w:p>
    <w:p w14:paraId="20F3FD13" w14:textId="77777777" w:rsidR="0016748E" w:rsidRDefault="0016748E" w:rsidP="00862FCF">
      <w:pPr>
        <w:rPr>
          <w:sz w:val="24"/>
          <w:szCs w:val="24"/>
        </w:rPr>
      </w:pPr>
      <w:r>
        <w:rPr>
          <w:sz w:val="24"/>
          <w:szCs w:val="24"/>
        </w:rPr>
        <w:t>DEATECH Consulting Company</w:t>
      </w:r>
    </w:p>
    <w:p w14:paraId="4B407707" w14:textId="77777777" w:rsidR="0016748E" w:rsidRPr="00862FCF" w:rsidRDefault="0016748E" w:rsidP="00862FCF">
      <w:pPr>
        <w:rPr>
          <w:sz w:val="24"/>
          <w:szCs w:val="24"/>
        </w:rPr>
      </w:pPr>
      <w:r>
        <w:rPr>
          <w:sz w:val="24"/>
          <w:szCs w:val="24"/>
        </w:rPr>
        <w:t>rddeaver.com</w:t>
      </w:r>
    </w:p>
    <w:p w14:paraId="03231912" w14:textId="77777777" w:rsidR="00862FCF" w:rsidRDefault="00862FCF" w:rsidP="000310F3">
      <w:pPr>
        <w:rPr>
          <w:sz w:val="24"/>
          <w:szCs w:val="24"/>
        </w:rPr>
      </w:pPr>
    </w:p>
    <w:p w14:paraId="74856CA0" w14:textId="77777777" w:rsidR="00862FCF" w:rsidRDefault="00862FCF" w:rsidP="000310F3">
      <w:pPr>
        <w:rPr>
          <w:sz w:val="24"/>
          <w:szCs w:val="24"/>
        </w:rPr>
      </w:pPr>
    </w:p>
    <w:p w14:paraId="3DA532F5" w14:textId="77777777" w:rsidR="00862FCF" w:rsidRDefault="00862FCF" w:rsidP="000310F3">
      <w:pPr>
        <w:rPr>
          <w:sz w:val="24"/>
          <w:szCs w:val="24"/>
        </w:rPr>
      </w:pPr>
    </w:p>
    <w:p w14:paraId="05A0C317" w14:textId="77777777" w:rsidR="00862FCF" w:rsidRDefault="00862FCF" w:rsidP="000310F3">
      <w:pPr>
        <w:rPr>
          <w:sz w:val="24"/>
          <w:szCs w:val="24"/>
        </w:rPr>
      </w:pPr>
    </w:p>
    <w:p w14:paraId="0368F3EB" w14:textId="681AC376" w:rsidR="009E5D69" w:rsidRDefault="009E5D69" w:rsidP="000310F3">
      <w:pPr>
        <w:rPr>
          <w:sz w:val="24"/>
          <w:szCs w:val="24"/>
        </w:rPr>
      </w:pPr>
    </w:p>
    <w:p w14:paraId="65C963D3" w14:textId="7A078D4F" w:rsidR="001E0468" w:rsidRDefault="001E0468" w:rsidP="000310F3">
      <w:pPr>
        <w:rPr>
          <w:sz w:val="24"/>
          <w:szCs w:val="24"/>
        </w:rPr>
      </w:pPr>
    </w:p>
    <w:p w14:paraId="0EC512FA" w14:textId="3975BD4A" w:rsidR="001E0468" w:rsidRDefault="001E0468" w:rsidP="000310F3">
      <w:pPr>
        <w:rPr>
          <w:sz w:val="24"/>
          <w:szCs w:val="24"/>
        </w:rPr>
      </w:pPr>
    </w:p>
    <w:p w14:paraId="74EB89C2" w14:textId="0B10DB6E" w:rsidR="001E0468" w:rsidRDefault="001E0468" w:rsidP="000310F3">
      <w:pPr>
        <w:rPr>
          <w:sz w:val="24"/>
          <w:szCs w:val="24"/>
        </w:rPr>
      </w:pPr>
    </w:p>
    <w:p w14:paraId="20BEB97E" w14:textId="4FDEE8E5" w:rsidR="001E0468" w:rsidRDefault="001E0468" w:rsidP="000310F3">
      <w:pPr>
        <w:rPr>
          <w:sz w:val="24"/>
          <w:szCs w:val="24"/>
        </w:rPr>
      </w:pPr>
    </w:p>
    <w:p w14:paraId="35997607" w14:textId="5B51C667" w:rsidR="001E0468" w:rsidRDefault="001E0468" w:rsidP="000310F3">
      <w:pPr>
        <w:rPr>
          <w:sz w:val="24"/>
          <w:szCs w:val="24"/>
        </w:rPr>
      </w:pPr>
    </w:p>
    <w:p w14:paraId="6B3551C7" w14:textId="778F42DD" w:rsidR="001E0468" w:rsidRDefault="001E0468" w:rsidP="000310F3">
      <w:pPr>
        <w:rPr>
          <w:sz w:val="24"/>
          <w:szCs w:val="24"/>
        </w:rPr>
      </w:pPr>
    </w:p>
    <w:p w14:paraId="4E0516FD" w14:textId="344FC7BF" w:rsidR="001E0468" w:rsidRDefault="001E0468" w:rsidP="000310F3">
      <w:pPr>
        <w:rPr>
          <w:sz w:val="24"/>
          <w:szCs w:val="24"/>
        </w:rPr>
      </w:pPr>
    </w:p>
    <w:p w14:paraId="73AEAA13" w14:textId="0EBF83E1" w:rsidR="001E0468" w:rsidRDefault="001E0468" w:rsidP="000310F3">
      <w:pPr>
        <w:rPr>
          <w:sz w:val="24"/>
          <w:szCs w:val="24"/>
        </w:rPr>
      </w:pPr>
    </w:p>
    <w:p w14:paraId="643314A5" w14:textId="16ABE9D7" w:rsidR="001E0468" w:rsidRDefault="001E0468" w:rsidP="000310F3">
      <w:pPr>
        <w:rPr>
          <w:sz w:val="24"/>
          <w:szCs w:val="24"/>
        </w:rPr>
      </w:pPr>
    </w:p>
    <w:p w14:paraId="5C36A629" w14:textId="3791508E" w:rsidR="001E0468" w:rsidRDefault="001E0468" w:rsidP="000310F3">
      <w:pPr>
        <w:rPr>
          <w:sz w:val="24"/>
          <w:szCs w:val="24"/>
        </w:rPr>
      </w:pPr>
    </w:p>
    <w:p w14:paraId="5CCC335F" w14:textId="20DBB0E9" w:rsidR="001E0468" w:rsidRDefault="001E0468" w:rsidP="000310F3">
      <w:pPr>
        <w:rPr>
          <w:sz w:val="24"/>
          <w:szCs w:val="24"/>
        </w:rPr>
      </w:pPr>
    </w:p>
    <w:p w14:paraId="271E959D" w14:textId="5B5E8000" w:rsidR="001E0468" w:rsidRDefault="001E0468" w:rsidP="000310F3">
      <w:pPr>
        <w:rPr>
          <w:sz w:val="24"/>
          <w:szCs w:val="24"/>
        </w:rPr>
      </w:pPr>
    </w:p>
    <w:p w14:paraId="53616347" w14:textId="5A2A8E7B" w:rsidR="001E0468" w:rsidRDefault="001E0468" w:rsidP="000310F3">
      <w:pPr>
        <w:rPr>
          <w:sz w:val="24"/>
          <w:szCs w:val="24"/>
        </w:rPr>
      </w:pPr>
    </w:p>
    <w:p w14:paraId="2DA8EFE8" w14:textId="45086E59" w:rsidR="001E0468" w:rsidRDefault="001E0468" w:rsidP="000310F3">
      <w:pPr>
        <w:rPr>
          <w:sz w:val="24"/>
          <w:szCs w:val="24"/>
        </w:rPr>
      </w:pPr>
    </w:p>
    <w:p w14:paraId="6F7E28B7" w14:textId="55ECF342" w:rsidR="001E0468" w:rsidRDefault="001E0468" w:rsidP="000310F3">
      <w:pPr>
        <w:rPr>
          <w:sz w:val="24"/>
          <w:szCs w:val="24"/>
        </w:rPr>
      </w:pPr>
    </w:p>
    <w:p w14:paraId="7E3D11B3" w14:textId="07DD015B" w:rsidR="001E0468" w:rsidRDefault="001E0468" w:rsidP="000310F3">
      <w:pPr>
        <w:rPr>
          <w:sz w:val="24"/>
          <w:szCs w:val="24"/>
        </w:rPr>
      </w:pPr>
    </w:p>
    <w:p w14:paraId="4489C751" w14:textId="74B03E4C" w:rsidR="001E0468" w:rsidRDefault="001E0468" w:rsidP="000310F3">
      <w:pPr>
        <w:rPr>
          <w:sz w:val="24"/>
          <w:szCs w:val="24"/>
        </w:rPr>
      </w:pPr>
    </w:p>
    <w:p w14:paraId="2852DB94" w14:textId="0DBE7AE2" w:rsidR="001E0468" w:rsidRDefault="001E0468" w:rsidP="000310F3">
      <w:pPr>
        <w:rPr>
          <w:sz w:val="24"/>
          <w:szCs w:val="24"/>
        </w:rPr>
      </w:pPr>
    </w:p>
    <w:p w14:paraId="5F7CF9D4" w14:textId="58893007" w:rsidR="001E0468" w:rsidRDefault="001E0468" w:rsidP="000310F3">
      <w:pPr>
        <w:rPr>
          <w:sz w:val="24"/>
          <w:szCs w:val="24"/>
        </w:rPr>
      </w:pPr>
    </w:p>
    <w:p w14:paraId="2204599B" w14:textId="1BEE59B7" w:rsidR="001E0468" w:rsidRDefault="001E0468" w:rsidP="000310F3">
      <w:pPr>
        <w:rPr>
          <w:sz w:val="24"/>
          <w:szCs w:val="24"/>
        </w:rPr>
      </w:pPr>
    </w:p>
    <w:p w14:paraId="21F4831F" w14:textId="3C56F43C" w:rsidR="001E0468" w:rsidRDefault="001E0468" w:rsidP="000310F3">
      <w:pPr>
        <w:rPr>
          <w:sz w:val="24"/>
          <w:szCs w:val="24"/>
        </w:rPr>
      </w:pPr>
    </w:p>
    <w:p w14:paraId="6EE46F92" w14:textId="4C9922B5" w:rsidR="001E0468" w:rsidRDefault="001E0468" w:rsidP="000310F3">
      <w:pPr>
        <w:rPr>
          <w:sz w:val="24"/>
          <w:szCs w:val="24"/>
        </w:rPr>
      </w:pPr>
    </w:p>
    <w:p w14:paraId="29D55E89" w14:textId="79986D01" w:rsidR="001E0468" w:rsidRDefault="001E0468" w:rsidP="000310F3">
      <w:pPr>
        <w:rPr>
          <w:sz w:val="24"/>
          <w:szCs w:val="24"/>
        </w:rPr>
      </w:pPr>
    </w:p>
    <w:p w14:paraId="679ACB41" w14:textId="38745B40" w:rsidR="001E0468" w:rsidRDefault="001E0468" w:rsidP="000310F3">
      <w:pPr>
        <w:rPr>
          <w:sz w:val="24"/>
          <w:szCs w:val="24"/>
        </w:rPr>
      </w:pPr>
    </w:p>
    <w:p w14:paraId="62DD6989" w14:textId="63268AF4" w:rsidR="001E0468" w:rsidRDefault="001E0468" w:rsidP="000310F3">
      <w:pPr>
        <w:rPr>
          <w:sz w:val="24"/>
          <w:szCs w:val="24"/>
        </w:rPr>
      </w:pPr>
    </w:p>
    <w:p w14:paraId="58AD98D7" w14:textId="16CD6705" w:rsidR="001E0468" w:rsidRDefault="001E0468" w:rsidP="000310F3">
      <w:pPr>
        <w:rPr>
          <w:sz w:val="24"/>
          <w:szCs w:val="24"/>
        </w:rPr>
      </w:pPr>
    </w:p>
    <w:p w14:paraId="60F5E868" w14:textId="54E1C375" w:rsidR="001E0468" w:rsidRDefault="001E0468" w:rsidP="000310F3">
      <w:pPr>
        <w:rPr>
          <w:sz w:val="24"/>
          <w:szCs w:val="24"/>
        </w:rPr>
      </w:pPr>
    </w:p>
    <w:p w14:paraId="74144BFF" w14:textId="49B47670" w:rsidR="001E0468" w:rsidRDefault="001E0468" w:rsidP="000310F3">
      <w:pPr>
        <w:rPr>
          <w:sz w:val="24"/>
          <w:szCs w:val="24"/>
        </w:rPr>
      </w:pPr>
    </w:p>
    <w:p w14:paraId="2B3089D2" w14:textId="0023FCAF" w:rsidR="001E0468" w:rsidRDefault="001E0468" w:rsidP="000310F3">
      <w:pPr>
        <w:rPr>
          <w:sz w:val="24"/>
          <w:szCs w:val="24"/>
        </w:rPr>
      </w:pPr>
    </w:p>
    <w:p w14:paraId="7FA16C4F" w14:textId="6EC50F61" w:rsidR="001E0468" w:rsidRDefault="001E0468" w:rsidP="000310F3">
      <w:pPr>
        <w:rPr>
          <w:sz w:val="24"/>
          <w:szCs w:val="24"/>
        </w:rPr>
      </w:pPr>
    </w:p>
    <w:p w14:paraId="18EBEE0F" w14:textId="77777777" w:rsidR="001E0468" w:rsidRDefault="001E0468" w:rsidP="000310F3">
      <w:pPr>
        <w:rPr>
          <w:sz w:val="24"/>
          <w:szCs w:val="24"/>
        </w:rPr>
      </w:pPr>
    </w:p>
    <w:p w14:paraId="6C623870" w14:textId="77777777" w:rsidR="00862FCF" w:rsidRDefault="00862FCF" w:rsidP="000310F3">
      <w:pPr>
        <w:rPr>
          <w:sz w:val="24"/>
          <w:szCs w:val="24"/>
        </w:rPr>
      </w:pPr>
    </w:p>
    <w:p w14:paraId="0F1C1820" w14:textId="77777777" w:rsidR="00862FCF" w:rsidRPr="00017E18" w:rsidRDefault="00862FCF" w:rsidP="00862FCF">
      <w:pPr>
        <w:jc w:val="center"/>
        <w:rPr>
          <w:b/>
          <w:sz w:val="24"/>
          <w:szCs w:val="24"/>
          <w:u w:val="single"/>
        </w:rPr>
      </w:pPr>
      <w:r>
        <w:rPr>
          <w:b/>
          <w:sz w:val="24"/>
          <w:szCs w:val="24"/>
          <w:u w:val="single"/>
        </w:rPr>
        <w:lastRenderedPageBreak/>
        <w:t>Inadequacies</w:t>
      </w:r>
      <w:r w:rsidRPr="00017E18">
        <w:rPr>
          <w:b/>
          <w:sz w:val="24"/>
          <w:szCs w:val="24"/>
          <w:u w:val="single"/>
        </w:rPr>
        <w:t xml:space="preserve"> of the U.S. Department of Transportation</w:t>
      </w:r>
    </w:p>
    <w:p w14:paraId="43D64BC8" w14:textId="77777777" w:rsidR="00862FCF" w:rsidRPr="00017E18" w:rsidRDefault="00862FCF" w:rsidP="00862FCF">
      <w:pPr>
        <w:jc w:val="center"/>
        <w:rPr>
          <w:b/>
          <w:sz w:val="24"/>
          <w:szCs w:val="24"/>
          <w:u w:val="single"/>
        </w:rPr>
      </w:pPr>
    </w:p>
    <w:p w14:paraId="0F260E6D" w14:textId="77777777" w:rsidR="00862FCF" w:rsidRPr="00017E18" w:rsidRDefault="00862FCF" w:rsidP="00862FCF">
      <w:pPr>
        <w:jc w:val="center"/>
        <w:rPr>
          <w:b/>
          <w:sz w:val="24"/>
          <w:szCs w:val="24"/>
          <w:u w:val="single"/>
        </w:rPr>
      </w:pPr>
      <w:r w:rsidRPr="00017E18">
        <w:rPr>
          <w:b/>
          <w:sz w:val="24"/>
          <w:szCs w:val="24"/>
          <w:u w:val="single"/>
        </w:rPr>
        <w:t>PIR Equation</w:t>
      </w:r>
    </w:p>
    <w:p w14:paraId="42042C1C" w14:textId="77777777" w:rsidR="00862FCF" w:rsidRDefault="00862FCF" w:rsidP="000310F3">
      <w:pPr>
        <w:rPr>
          <w:sz w:val="24"/>
          <w:szCs w:val="24"/>
        </w:rPr>
      </w:pPr>
    </w:p>
    <w:p w14:paraId="351D1713" w14:textId="77777777" w:rsidR="00862FCF" w:rsidRDefault="00862FCF" w:rsidP="000310F3">
      <w:pPr>
        <w:rPr>
          <w:sz w:val="24"/>
          <w:szCs w:val="24"/>
        </w:rPr>
      </w:pPr>
    </w:p>
    <w:p w14:paraId="380AF2C5" w14:textId="77777777" w:rsidR="00AF7107" w:rsidRPr="00017E18" w:rsidRDefault="00AF7107" w:rsidP="000310F3">
      <w:pPr>
        <w:rPr>
          <w:sz w:val="24"/>
          <w:szCs w:val="24"/>
        </w:rPr>
      </w:pPr>
    </w:p>
    <w:p w14:paraId="17103241" w14:textId="77777777" w:rsidR="00F66954" w:rsidRPr="00017E18" w:rsidRDefault="00F66954" w:rsidP="000310F3">
      <w:pPr>
        <w:rPr>
          <w:sz w:val="24"/>
          <w:szCs w:val="24"/>
        </w:rPr>
      </w:pPr>
      <w:r w:rsidRPr="00017E18">
        <w:rPr>
          <w:sz w:val="24"/>
          <w:szCs w:val="24"/>
          <w:u w:val="single"/>
        </w:rPr>
        <w:t>Introduction</w:t>
      </w:r>
    </w:p>
    <w:p w14:paraId="6364B46A" w14:textId="77777777" w:rsidR="00F66954" w:rsidRPr="00017E18" w:rsidRDefault="00F66954" w:rsidP="000310F3">
      <w:pPr>
        <w:rPr>
          <w:sz w:val="24"/>
          <w:szCs w:val="24"/>
        </w:rPr>
      </w:pPr>
    </w:p>
    <w:p w14:paraId="296A2751" w14:textId="6CCC2AE9" w:rsidR="00D50F99" w:rsidRDefault="00651A4F" w:rsidP="000310F3">
      <w:pPr>
        <w:rPr>
          <w:sz w:val="24"/>
          <w:szCs w:val="24"/>
        </w:rPr>
      </w:pPr>
      <w:r w:rsidRPr="00017E18">
        <w:rPr>
          <w:sz w:val="24"/>
          <w:szCs w:val="24"/>
        </w:rPr>
        <w:t xml:space="preserve">The goal of this publication is to inform pipeline operators and government regulators on the inadequacies of the current PIR equation in </w:t>
      </w:r>
      <w:r w:rsidR="001E0468">
        <w:rPr>
          <w:sz w:val="24"/>
          <w:szCs w:val="24"/>
        </w:rPr>
        <w:t xml:space="preserve">Title </w:t>
      </w:r>
      <w:r w:rsidRPr="00017E18">
        <w:rPr>
          <w:sz w:val="24"/>
          <w:szCs w:val="24"/>
        </w:rPr>
        <w:t xml:space="preserve">49 CFR Part 192 used to define a high consequence area. </w:t>
      </w:r>
      <w:r w:rsidR="001E0468">
        <w:rPr>
          <w:sz w:val="24"/>
          <w:szCs w:val="24"/>
        </w:rPr>
        <w:t xml:space="preserve"> Title 49 CFR</w:t>
      </w:r>
      <w:r w:rsidR="00FB7110">
        <w:rPr>
          <w:sz w:val="24"/>
          <w:szCs w:val="24"/>
        </w:rPr>
        <w:t xml:space="preserve"> Part 192</w:t>
      </w:r>
      <w:r w:rsidR="001E0468">
        <w:rPr>
          <w:sz w:val="24"/>
          <w:szCs w:val="24"/>
        </w:rPr>
        <w:t xml:space="preserve"> includes in its title “Minimum Federal Safety Standards”.  Therefore, all requirements in Title 49 CFR</w:t>
      </w:r>
      <w:r w:rsidR="00FB7110">
        <w:rPr>
          <w:sz w:val="24"/>
          <w:szCs w:val="24"/>
        </w:rPr>
        <w:t xml:space="preserve"> Part</w:t>
      </w:r>
      <w:r w:rsidR="001E0468">
        <w:rPr>
          <w:sz w:val="24"/>
          <w:szCs w:val="24"/>
        </w:rPr>
        <w:t xml:space="preserve"> 192 prescribe minimum requirement</w:t>
      </w:r>
      <w:r w:rsidR="00FB7110">
        <w:rPr>
          <w:sz w:val="24"/>
          <w:szCs w:val="24"/>
        </w:rPr>
        <w:t>s</w:t>
      </w:r>
      <w:r w:rsidR="001E0468">
        <w:rPr>
          <w:sz w:val="24"/>
          <w:szCs w:val="24"/>
        </w:rPr>
        <w:t xml:space="preserve"> for gas pipelines and gas pipeline operators must develop and implement safety practices that go beyond the explicitly stated requirements of Title 49 CFR Part 192.</w:t>
      </w:r>
      <w:r w:rsidRPr="00017E18">
        <w:rPr>
          <w:sz w:val="24"/>
          <w:szCs w:val="24"/>
        </w:rPr>
        <w:t xml:space="preserve"> The present PIR equation does not define a safe distance from a gas pipeline rupture and fire</w:t>
      </w:r>
      <w:r w:rsidR="001E0468">
        <w:rPr>
          <w:sz w:val="24"/>
          <w:szCs w:val="24"/>
        </w:rPr>
        <w:t xml:space="preserve"> for people</w:t>
      </w:r>
      <w:r w:rsidRPr="00017E18">
        <w:rPr>
          <w:sz w:val="24"/>
          <w:szCs w:val="24"/>
        </w:rPr>
        <w:t>.  The present PIR equation defines the perimeter of the killing zone of people unable to quickly find shelter</w:t>
      </w:r>
      <w:r w:rsidR="00D50F99">
        <w:rPr>
          <w:sz w:val="24"/>
          <w:szCs w:val="24"/>
        </w:rPr>
        <w:t xml:space="preserve"> if the gas is immediately ignited</w:t>
      </w:r>
      <w:r w:rsidRPr="00017E18">
        <w:rPr>
          <w:sz w:val="24"/>
          <w:szCs w:val="24"/>
        </w:rPr>
        <w:t>.</w:t>
      </w:r>
      <w:r w:rsidR="00D50F99">
        <w:rPr>
          <w:sz w:val="24"/>
          <w:szCs w:val="24"/>
        </w:rPr>
        <w:t xml:space="preserve">  </w:t>
      </w:r>
    </w:p>
    <w:p w14:paraId="68731BF9" w14:textId="77777777" w:rsidR="00D50F99" w:rsidRDefault="00D50F99" w:rsidP="000310F3">
      <w:pPr>
        <w:rPr>
          <w:sz w:val="24"/>
          <w:szCs w:val="24"/>
        </w:rPr>
      </w:pPr>
    </w:p>
    <w:p w14:paraId="23051F96" w14:textId="77777777" w:rsidR="00D50F99" w:rsidRDefault="00D50F99" w:rsidP="000310F3">
      <w:pPr>
        <w:rPr>
          <w:sz w:val="24"/>
          <w:szCs w:val="24"/>
        </w:rPr>
      </w:pPr>
      <w:r>
        <w:rPr>
          <w:sz w:val="24"/>
          <w:szCs w:val="24"/>
        </w:rPr>
        <w:t>However, natural gas from a pipeline rupture is not immediately ignited unless an ignition source is at the rupture site and the released gas is at a concentration in air above the lower flammable limit and below the upper flammable limit.  Ignition also requires a minimum ignition energy of at least 0.3 milli joules.</w:t>
      </w:r>
    </w:p>
    <w:p w14:paraId="16998833" w14:textId="77777777" w:rsidR="00D50F99" w:rsidRDefault="00D50F99" w:rsidP="000310F3">
      <w:pPr>
        <w:rPr>
          <w:sz w:val="24"/>
          <w:szCs w:val="24"/>
        </w:rPr>
      </w:pPr>
    </w:p>
    <w:p w14:paraId="1B0AC3AD" w14:textId="77777777" w:rsidR="00651A4F" w:rsidRDefault="00D50F99" w:rsidP="000310F3">
      <w:pPr>
        <w:rPr>
          <w:sz w:val="24"/>
          <w:szCs w:val="24"/>
        </w:rPr>
      </w:pPr>
      <w:r>
        <w:rPr>
          <w:sz w:val="24"/>
          <w:szCs w:val="24"/>
        </w:rPr>
        <w:t xml:space="preserve"> The more logical sequence of events is a delayed ignition resulting in migration of the released methane in air until an ignition source is found.  Depending on weather conditions and locations of ignition sources, this process may take minutes to occur.  The delay in ignition also creates a large fire ball of much greater heat intensity than if ignition occurs immediately.</w:t>
      </w:r>
    </w:p>
    <w:p w14:paraId="070191B4" w14:textId="77777777" w:rsidR="00D50F99" w:rsidRDefault="00D50F99" w:rsidP="000310F3">
      <w:pPr>
        <w:rPr>
          <w:sz w:val="24"/>
          <w:szCs w:val="24"/>
        </w:rPr>
      </w:pPr>
    </w:p>
    <w:p w14:paraId="623F4F4D" w14:textId="77777777" w:rsidR="00D50F99" w:rsidRDefault="00D50F99" w:rsidP="000310F3">
      <w:pPr>
        <w:rPr>
          <w:sz w:val="24"/>
          <w:szCs w:val="24"/>
        </w:rPr>
      </w:pPr>
      <w:r>
        <w:rPr>
          <w:sz w:val="24"/>
          <w:szCs w:val="24"/>
        </w:rPr>
        <w:t xml:space="preserve">Appropriate modeling of a pipeline release such as a natural gas rupture involves at least a </w:t>
      </w:r>
      <w:proofErr w:type="gramStart"/>
      <w:r>
        <w:rPr>
          <w:sz w:val="24"/>
          <w:szCs w:val="24"/>
        </w:rPr>
        <w:t>three phase</w:t>
      </w:r>
      <w:proofErr w:type="gramEnd"/>
      <w:r>
        <w:rPr>
          <w:sz w:val="24"/>
          <w:szCs w:val="24"/>
        </w:rPr>
        <w:t xml:space="preserve"> process to determine a potential hazardous distance or needed safety setback from a pipeline.  These three phases of a pipeline release include:</w:t>
      </w:r>
    </w:p>
    <w:p w14:paraId="31D21D8E" w14:textId="77777777" w:rsidR="00D50F99" w:rsidRDefault="00D50F99" w:rsidP="0029679F">
      <w:pPr>
        <w:pStyle w:val="ListParagraph"/>
        <w:numPr>
          <w:ilvl w:val="0"/>
          <w:numId w:val="22"/>
        </w:numPr>
        <w:rPr>
          <w:sz w:val="24"/>
          <w:szCs w:val="24"/>
        </w:rPr>
      </w:pPr>
      <w:r>
        <w:rPr>
          <w:sz w:val="24"/>
          <w:szCs w:val="24"/>
        </w:rPr>
        <w:t>Gas migration distance to an ignition source,</w:t>
      </w:r>
    </w:p>
    <w:p w14:paraId="64C4AF98" w14:textId="77777777" w:rsidR="00D50F99" w:rsidRDefault="00D50F99" w:rsidP="0029679F">
      <w:pPr>
        <w:pStyle w:val="ListParagraph"/>
        <w:numPr>
          <w:ilvl w:val="0"/>
          <w:numId w:val="22"/>
        </w:numPr>
        <w:rPr>
          <w:sz w:val="24"/>
          <w:szCs w:val="24"/>
        </w:rPr>
      </w:pPr>
      <w:r>
        <w:rPr>
          <w:sz w:val="24"/>
          <w:szCs w:val="24"/>
        </w:rPr>
        <w:t>Fireball analysis created by the accumulated natural gas during the time between the rupture and the ignition, and</w:t>
      </w:r>
    </w:p>
    <w:p w14:paraId="68914058" w14:textId="77777777" w:rsidR="00D50F99" w:rsidRPr="00D50F99" w:rsidRDefault="00D50F99" w:rsidP="0029679F">
      <w:pPr>
        <w:pStyle w:val="ListParagraph"/>
        <w:numPr>
          <w:ilvl w:val="0"/>
          <w:numId w:val="22"/>
        </w:numPr>
        <w:rPr>
          <w:sz w:val="24"/>
          <w:szCs w:val="24"/>
        </w:rPr>
      </w:pPr>
      <w:r>
        <w:rPr>
          <w:sz w:val="24"/>
          <w:szCs w:val="24"/>
        </w:rPr>
        <w:t>Thermal radiation from the sustained fire that exists after ignition and after the fire ball duration.</w:t>
      </w:r>
    </w:p>
    <w:p w14:paraId="275E5FEA" w14:textId="77777777" w:rsidR="00651A4F" w:rsidRPr="00017E18" w:rsidRDefault="00651A4F" w:rsidP="000310F3">
      <w:pPr>
        <w:rPr>
          <w:sz w:val="24"/>
          <w:szCs w:val="24"/>
        </w:rPr>
      </w:pPr>
    </w:p>
    <w:p w14:paraId="6A9255B8" w14:textId="77777777" w:rsidR="00651A4F" w:rsidRPr="00017E18" w:rsidRDefault="00651A4F" w:rsidP="000310F3">
      <w:pPr>
        <w:rPr>
          <w:sz w:val="24"/>
          <w:szCs w:val="24"/>
        </w:rPr>
      </w:pPr>
      <w:r w:rsidRPr="00017E18">
        <w:rPr>
          <w:sz w:val="24"/>
          <w:szCs w:val="24"/>
        </w:rPr>
        <w:t>The hope through this publication is to assist pipeline operators and government regulators striving to increase pipeline safety rather than maintain a minimum status quo as presently provided in Title 49 CFR Parts 191, 192, and 195.</w:t>
      </w:r>
    </w:p>
    <w:p w14:paraId="0AEF5926" w14:textId="77777777" w:rsidR="00651A4F" w:rsidRPr="00017E18" w:rsidRDefault="00651A4F" w:rsidP="000310F3">
      <w:pPr>
        <w:rPr>
          <w:sz w:val="24"/>
          <w:szCs w:val="24"/>
        </w:rPr>
      </w:pPr>
    </w:p>
    <w:p w14:paraId="1B3BD076" w14:textId="00FEB21C" w:rsidR="00A96E8F" w:rsidRPr="00017E18" w:rsidRDefault="00A96E8F" w:rsidP="000310F3">
      <w:pPr>
        <w:rPr>
          <w:sz w:val="24"/>
          <w:szCs w:val="24"/>
        </w:rPr>
      </w:pPr>
      <w:r w:rsidRPr="00017E18">
        <w:rPr>
          <w:sz w:val="24"/>
          <w:szCs w:val="24"/>
        </w:rPr>
        <w:t xml:space="preserve">The equation developed </w:t>
      </w:r>
      <w:r w:rsidR="00D50F99">
        <w:rPr>
          <w:sz w:val="24"/>
          <w:szCs w:val="24"/>
        </w:rPr>
        <w:t>by C-FER Technologies (</w:t>
      </w:r>
      <w:r w:rsidR="007708D7">
        <w:rPr>
          <w:sz w:val="24"/>
          <w:szCs w:val="24"/>
        </w:rPr>
        <w:t>C-FER</w:t>
      </w:r>
      <w:r w:rsidR="00D50F99">
        <w:rPr>
          <w:sz w:val="24"/>
          <w:szCs w:val="24"/>
        </w:rPr>
        <w:t>) for the gas pipeline industry was</w:t>
      </w:r>
      <w:r w:rsidRPr="00017E18">
        <w:rPr>
          <w:sz w:val="24"/>
          <w:szCs w:val="24"/>
        </w:rPr>
        <w:t xml:space="preserve"> adopted by the U.S. Department of Transportation for inclusion in Title 49 CFR Part 192 to define </w:t>
      </w:r>
      <w:r w:rsidR="001E0468">
        <w:rPr>
          <w:sz w:val="24"/>
          <w:szCs w:val="24"/>
        </w:rPr>
        <w:t xml:space="preserve">the minimum hazardous distance for determination of </w:t>
      </w:r>
      <w:r w:rsidRPr="00017E18">
        <w:rPr>
          <w:sz w:val="24"/>
          <w:szCs w:val="24"/>
        </w:rPr>
        <w:t>high consequence areas affected by a gas pipeline rupture and fire</w:t>
      </w:r>
      <w:r w:rsidR="001E0468">
        <w:rPr>
          <w:sz w:val="24"/>
          <w:szCs w:val="24"/>
        </w:rPr>
        <w:t>.</w:t>
      </w:r>
      <w:r w:rsidRPr="00017E18">
        <w:rPr>
          <w:sz w:val="24"/>
          <w:szCs w:val="24"/>
        </w:rPr>
        <w:t xml:space="preserve">  This equation is based on a fire </w:t>
      </w:r>
      <w:r w:rsidRPr="00017E18">
        <w:rPr>
          <w:sz w:val="24"/>
          <w:szCs w:val="24"/>
        </w:rPr>
        <w:lastRenderedPageBreak/>
        <w:t>exposure of 5,000 BTU per hr.-</w:t>
      </w:r>
      <w:r w:rsidR="00C644A3" w:rsidRPr="00017E18">
        <w:rPr>
          <w:sz w:val="24"/>
          <w:szCs w:val="24"/>
        </w:rPr>
        <w:t>ft.</w:t>
      </w:r>
      <w:r w:rsidR="00094951">
        <w:rPr>
          <w:sz w:val="24"/>
          <w:szCs w:val="24"/>
          <w:vertAlign w:val="superscript"/>
        </w:rPr>
        <w:t>2</w:t>
      </w:r>
      <w:r w:rsidR="00C644A3" w:rsidRPr="00017E18">
        <w:rPr>
          <w:sz w:val="24"/>
          <w:szCs w:val="24"/>
        </w:rPr>
        <w:t xml:space="preserve"> which assures </w:t>
      </w:r>
      <w:r w:rsidR="001E0468">
        <w:rPr>
          <w:sz w:val="24"/>
          <w:szCs w:val="24"/>
        </w:rPr>
        <w:t xml:space="preserve">second degree burns and possibly </w:t>
      </w:r>
      <w:r w:rsidR="00C644A3" w:rsidRPr="00017E18">
        <w:rPr>
          <w:sz w:val="24"/>
          <w:szCs w:val="24"/>
        </w:rPr>
        <w:t xml:space="preserve">death within </w:t>
      </w:r>
      <w:r w:rsidR="001E0468">
        <w:rPr>
          <w:sz w:val="24"/>
          <w:szCs w:val="24"/>
        </w:rPr>
        <w:t>3</w:t>
      </w:r>
      <w:r w:rsidRPr="00017E18">
        <w:rPr>
          <w:sz w:val="24"/>
          <w:szCs w:val="24"/>
        </w:rPr>
        <w:t xml:space="preserve">0 seconds if </w:t>
      </w:r>
      <w:r w:rsidR="001E0468">
        <w:rPr>
          <w:sz w:val="24"/>
          <w:szCs w:val="24"/>
        </w:rPr>
        <w:t xml:space="preserve">100% </w:t>
      </w:r>
      <w:r w:rsidRPr="00017E18">
        <w:rPr>
          <w:sz w:val="24"/>
          <w:szCs w:val="24"/>
        </w:rPr>
        <w:t>shelter from the fire is not available.  This limit was based on providing 20 minutes of protection in a wood building and was therefore based on protection of property.  Older, younger, and handicap people with limited mobility can</w:t>
      </w:r>
      <w:r w:rsidR="00C644A3" w:rsidRPr="00017E18">
        <w:rPr>
          <w:sz w:val="24"/>
          <w:szCs w:val="24"/>
        </w:rPr>
        <w:t>not be expected to find shelter</w:t>
      </w:r>
      <w:r w:rsidRPr="00017E18">
        <w:rPr>
          <w:sz w:val="24"/>
          <w:szCs w:val="24"/>
        </w:rPr>
        <w:t xml:space="preserve"> within 60 seconds of such a fire exposure.  Even younger and high mobile people in an open area a</w:t>
      </w:r>
      <w:r w:rsidR="00D50F99">
        <w:rPr>
          <w:sz w:val="24"/>
          <w:szCs w:val="24"/>
        </w:rPr>
        <w:t>re not assured of finding a fire shelter</w:t>
      </w:r>
      <w:r w:rsidRPr="00017E18">
        <w:rPr>
          <w:sz w:val="24"/>
          <w:szCs w:val="24"/>
        </w:rPr>
        <w:t xml:space="preserve"> within 30 to 60 seconds.</w:t>
      </w:r>
    </w:p>
    <w:p w14:paraId="60B9078C" w14:textId="77777777" w:rsidR="00A96E8F" w:rsidRPr="00017E18" w:rsidRDefault="00A96E8F" w:rsidP="000310F3">
      <w:pPr>
        <w:rPr>
          <w:sz w:val="24"/>
          <w:szCs w:val="24"/>
        </w:rPr>
      </w:pPr>
    </w:p>
    <w:p w14:paraId="3563670B" w14:textId="77777777" w:rsidR="00A96E8F" w:rsidRPr="00017E18" w:rsidRDefault="00A96E8F" w:rsidP="000310F3">
      <w:pPr>
        <w:rPr>
          <w:sz w:val="24"/>
          <w:szCs w:val="24"/>
        </w:rPr>
      </w:pPr>
      <w:r w:rsidRPr="00017E18">
        <w:rPr>
          <w:sz w:val="24"/>
          <w:szCs w:val="24"/>
        </w:rPr>
        <w:t>Rather than defining a safe distance from a gas pipeline ru</w:t>
      </w:r>
      <w:r w:rsidR="00C644A3" w:rsidRPr="00017E18">
        <w:rPr>
          <w:sz w:val="24"/>
          <w:szCs w:val="24"/>
        </w:rPr>
        <w:t>pture and fire, the PIR defines</w:t>
      </w:r>
      <w:r w:rsidRPr="00017E18">
        <w:rPr>
          <w:sz w:val="24"/>
          <w:szCs w:val="24"/>
        </w:rPr>
        <w:t xml:space="preserve"> the perimeter of the killing zone of people unable to quickly find shelter.</w:t>
      </w:r>
    </w:p>
    <w:p w14:paraId="4174DB07" w14:textId="77777777" w:rsidR="00A96E8F" w:rsidRPr="00017E18" w:rsidRDefault="00A96E8F" w:rsidP="000310F3">
      <w:pPr>
        <w:rPr>
          <w:sz w:val="24"/>
          <w:szCs w:val="24"/>
        </w:rPr>
      </w:pPr>
    </w:p>
    <w:p w14:paraId="3B0360B4" w14:textId="77777777" w:rsidR="00A96E8F" w:rsidRPr="00017E18" w:rsidRDefault="00F66954" w:rsidP="000310F3">
      <w:pPr>
        <w:rPr>
          <w:sz w:val="24"/>
          <w:szCs w:val="24"/>
        </w:rPr>
      </w:pPr>
      <w:r w:rsidRPr="00017E18">
        <w:rPr>
          <w:sz w:val="24"/>
          <w:szCs w:val="24"/>
        </w:rPr>
        <w:t>The</w:t>
      </w:r>
      <w:r w:rsidR="00CE7FD3" w:rsidRPr="00017E18">
        <w:rPr>
          <w:sz w:val="24"/>
          <w:szCs w:val="24"/>
        </w:rPr>
        <w:t xml:space="preserve"> subject report was prepared by C-FER</w:t>
      </w:r>
      <w:r w:rsidR="00774F39" w:rsidRPr="00017E18">
        <w:rPr>
          <w:sz w:val="24"/>
          <w:szCs w:val="24"/>
        </w:rPr>
        <w:t xml:space="preserve"> </w:t>
      </w:r>
      <w:r w:rsidR="00CE7FD3" w:rsidRPr="00017E18">
        <w:rPr>
          <w:sz w:val="24"/>
          <w:szCs w:val="24"/>
        </w:rPr>
        <w:t>Technologies</w:t>
      </w:r>
      <w:r w:rsidR="009F3959" w:rsidRPr="00017E18">
        <w:rPr>
          <w:sz w:val="24"/>
          <w:szCs w:val="24"/>
        </w:rPr>
        <w:t xml:space="preserve"> (</w:t>
      </w:r>
      <w:r w:rsidR="007708D7">
        <w:rPr>
          <w:sz w:val="24"/>
          <w:szCs w:val="24"/>
        </w:rPr>
        <w:t>C-FER</w:t>
      </w:r>
      <w:r w:rsidR="009F3959" w:rsidRPr="00017E18">
        <w:rPr>
          <w:sz w:val="24"/>
          <w:szCs w:val="24"/>
        </w:rPr>
        <w:t>)</w:t>
      </w:r>
      <w:r w:rsidR="00CE7FD3" w:rsidRPr="00017E18">
        <w:rPr>
          <w:sz w:val="24"/>
          <w:szCs w:val="24"/>
        </w:rPr>
        <w:t xml:space="preserve"> in Edmonton, Alberta, Canada for the Gas Research Institute.  The report was dated October 2000 and the report’s recommended equation for determining potential impact radius (PIR) of a natural gas pipeline rupture is </w:t>
      </w:r>
      <w:r w:rsidR="009F3959" w:rsidRPr="00017E18">
        <w:rPr>
          <w:sz w:val="24"/>
          <w:szCs w:val="24"/>
        </w:rPr>
        <w:t>included in 49 CFR 192.903.  This</w:t>
      </w:r>
      <w:r w:rsidR="00CE7FD3" w:rsidRPr="00017E18">
        <w:rPr>
          <w:sz w:val="24"/>
          <w:szCs w:val="24"/>
        </w:rPr>
        <w:t xml:space="preserve"> PIR</w:t>
      </w:r>
      <w:r w:rsidR="009F3959" w:rsidRPr="00017E18">
        <w:rPr>
          <w:sz w:val="24"/>
          <w:szCs w:val="24"/>
        </w:rPr>
        <w:t xml:space="preserve"> equation</w:t>
      </w:r>
      <w:r w:rsidR="00CE7FD3" w:rsidRPr="00017E18">
        <w:rPr>
          <w:sz w:val="24"/>
          <w:szCs w:val="24"/>
        </w:rPr>
        <w:t xml:space="preserve"> is given as:</w:t>
      </w:r>
    </w:p>
    <w:p w14:paraId="0BA1A5F9" w14:textId="77777777" w:rsidR="00CE7FD3" w:rsidRPr="00017E18" w:rsidRDefault="00CE7FD3" w:rsidP="000310F3">
      <w:pPr>
        <w:rPr>
          <w:sz w:val="24"/>
          <w:szCs w:val="24"/>
        </w:rPr>
      </w:pPr>
      <w:r w:rsidRPr="00017E18">
        <w:rPr>
          <w:sz w:val="24"/>
          <w:szCs w:val="24"/>
        </w:rPr>
        <w:tab/>
      </w:r>
      <w:r w:rsidRPr="00017E18">
        <w:rPr>
          <w:position w:val="-10"/>
          <w:sz w:val="24"/>
          <w:szCs w:val="24"/>
        </w:rPr>
        <w:object w:dxaOrig="180" w:dyaOrig="340" w14:anchorId="3385C4BC">
          <v:shape id="_x0000_i1026" type="#_x0000_t75" style="width:9.75pt;height:17.65pt" o:ole="">
            <v:imagedata r:id="rId10" o:title=""/>
          </v:shape>
          <o:OLEObject Type="Embed" ProgID="Equation.3" ShapeID="_x0000_i1026" DrawAspect="Content" ObjectID="_1665052586" r:id="rId11"/>
        </w:object>
      </w:r>
      <w:r w:rsidR="00450E27" w:rsidRPr="00017E18">
        <w:rPr>
          <w:position w:val="-10"/>
          <w:sz w:val="24"/>
          <w:szCs w:val="24"/>
        </w:rPr>
        <w:object w:dxaOrig="2060" w:dyaOrig="580" w14:anchorId="2DD926E1">
          <v:shape id="_x0000_i1027" type="#_x0000_t75" style="width:102.75pt;height:29.25pt" o:ole="">
            <v:imagedata r:id="rId12" o:title=""/>
          </v:shape>
          <o:OLEObject Type="Embed" ProgID="Equation.3" ShapeID="_x0000_i1027" DrawAspect="Content" ObjectID="_1665052587" r:id="rId13"/>
        </w:object>
      </w:r>
      <w:r w:rsidR="009F3959" w:rsidRPr="00017E18">
        <w:rPr>
          <w:sz w:val="24"/>
          <w:szCs w:val="24"/>
        </w:rPr>
        <w:tab/>
      </w:r>
      <w:r w:rsidR="009F3959" w:rsidRPr="00017E18">
        <w:rPr>
          <w:sz w:val="24"/>
          <w:szCs w:val="24"/>
        </w:rPr>
        <w:tab/>
      </w:r>
      <w:r w:rsidR="009F3959" w:rsidRPr="00017E18">
        <w:rPr>
          <w:sz w:val="24"/>
          <w:szCs w:val="24"/>
        </w:rPr>
        <w:tab/>
      </w:r>
      <w:r w:rsidR="009F3959" w:rsidRPr="00017E18">
        <w:rPr>
          <w:sz w:val="24"/>
          <w:szCs w:val="24"/>
        </w:rPr>
        <w:tab/>
      </w:r>
      <w:r w:rsidR="009F3959" w:rsidRPr="00017E18">
        <w:rPr>
          <w:sz w:val="24"/>
          <w:szCs w:val="24"/>
        </w:rPr>
        <w:tab/>
      </w:r>
      <w:r w:rsidR="009F3959" w:rsidRPr="00017E18">
        <w:rPr>
          <w:sz w:val="24"/>
          <w:szCs w:val="24"/>
        </w:rPr>
        <w:tab/>
      </w:r>
      <w:r w:rsidR="00F91F11" w:rsidRPr="00017E18">
        <w:rPr>
          <w:sz w:val="24"/>
          <w:szCs w:val="24"/>
        </w:rPr>
        <w:tab/>
      </w:r>
      <w:r w:rsidRPr="00017E18">
        <w:rPr>
          <w:sz w:val="24"/>
          <w:szCs w:val="24"/>
        </w:rPr>
        <w:t>(1)</w:t>
      </w:r>
    </w:p>
    <w:p w14:paraId="5368E6FF" w14:textId="77777777" w:rsidR="00CE7FD3" w:rsidRPr="00017E18" w:rsidRDefault="00CE7FD3" w:rsidP="000310F3">
      <w:pPr>
        <w:rPr>
          <w:sz w:val="24"/>
          <w:szCs w:val="24"/>
        </w:rPr>
      </w:pPr>
    </w:p>
    <w:p w14:paraId="1A395FDE" w14:textId="767FCC4D" w:rsidR="00CE7FD3" w:rsidRDefault="00CE7FD3" w:rsidP="000310F3">
      <w:pPr>
        <w:rPr>
          <w:sz w:val="24"/>
          <w:szCs w:val="24"/>
        </w:rPr>
      </w:pPr>
      <w:r w:rsidRPr="00017E18">
        <w:rPr>
          <w:sz w:val="24"/>
          <w:szCs w:val="24"/>
        </w:rPr>
        <w:tab/>
        <w:t>where:</w:t>
      </w:r>
    </w:p>
    <w:p w14:paraId="1FCDA893" w14:textId="77777777" w:rsidR="001E0468" w:rsidRPr="00017E18" w:rsidRDefault="001E0468" w:rsidP="000310F3">
      <w:pPr>
        <w:rPr>
          <w:sz w:val="24"/>
          <w:szCs w:val="24"/>
        </w:rPr>
      </w:pPr>
    </w:p>
    <w:p w14:paraId="2016D40F" w14:textId="2FC8D9F5" w:rsidR="00CE7FD3" w:rsidRDefault="00CE7FD3" w:rsidP="000310F3">
      <w:pPr>
        <w:rPr>
          <w:sz w:val="24"/>
          <w:szCs w:val="24"/>
        </w:rPr>
      </w:pPr>
      <w:r w:rsidRPr="00017E18">
        <w:rPr>
          <w:sz w:val="24"/>
          <w:szCs w:val="24"/>
        </w:rPr>
        <w:tab/>
      </w:r>
      <w:r w:rsidRPr="00017E18">
        <w:rPr>
          <w:i/>
          <w:sz w:val="24"/>
          <w:szCs w:val="24"/>
        </w:rPr>
        <w:t>r</w:t>
      </w:r>
      <w:r w:rsidRPr="00017E18">
        <w:rPr>
          <w:sz w:val="24"/>
          <w:szCs w:val="24"/>
        </w:rPr>
        <w:t xml:space="preserve"> </w:t>
      </w:r>
      <w:r w:rsidR="004B5070" w:rsidRPr="00017E18">
        <w:rPr>
          <w:sz w:val="24"/>
          <w:szCs w:val="24"/>
        </w:rPr>
        <w:t xml:space="preserve"> </w:t>
      </w:r>
      <w:r w:rsidR="00E84882" w:rsidRPr="00017E18">
        <w:rPr>
          <w:sz w:val="24"/>
          <w:szCs w:val="24"/>
        </w:rPr>
        <w:t xml:space="preserve"> </w:t>
      </w:r>
      <w:r w:rsidRPr="00017E18">
        <w:rPr>
          <w:sz w:val="24"/>
          <w:szCs w:val="24"/>
        </w:rPr>
        <w:t>= PIR, ft.</w:t>
      </w:r>
      <w:r w:rsidR="004B5070" w:rsidRPr="00017E18">
        <w:rPr>
          <w:sz w:val="24"/>
          <w:szCs w:val="24"/>
        </w:rPr>
        <w:t>;</w:t>
      </w:r>
    </w:p>
    <w:p w14:paraId="475E5B94" w14:textId="77777777" w:rsidR="001E0468" w:rsidRPr="00017E18" w:rsidRDefault="001E0468" w:rsidP="000310F3">
      <w:pPr>
        <w:rPr>
          <w:sz w:val="24"/>
          <w:szCs w:val="24"/>
        </w:rPr>
      </w:pPr>
    </w:p>
    <w:p w14:paraId="6278D70F" w14:textId="09EC12DD" w:rsidR="00CE7FD3" w:rsidRDefault="00CE7FD3" w:rsidP="000310F3">
      <w:pPr>
        <w:rPr>
          <w:sz w:val="24"/>
          <w:szCs w:val="24"/>
        </w:rPr>
      </w:pPr>
      <w:r w:rsidRPr="00017E18">
        <w:rPr>
          <w:sz w:val="24"/>
          <w:szCs w:val="24"/>
        </w:rPr>
        <w:tab/>
      </w:r>
      <w:proofErr w:type="gramStart"/>
      <w:r w:rsidRPr="00017E18">
        <w:rPr>
          <w:i/>
          <w:sz w:val="24"/>
          <w:szCs w:val="24"/>
        </w:rPr>
        <w:t>P</w:t>
      </w:r>
      <w:r w:rsidRPr="00017E18">
        <w:rPr>
          <w:sz w:val="24"/>
          <w:szCs w:val="24"/>
        </w:rPr>
        <w:t xml:space="preserve"> </w:t>
      </w:r>
      <w:r w:rsidR="004B5070" w:rsidRPr="00017E18">
        <w:rPr>
          <w:sz w:val="24"/>
          <w:szCs w:val="24"/>
        </w:rPr>
        <w:t xml:space="preserve"> </w:t>
      </w:r>
      <w:r w:rsidRPr="00017E18">
        <w:rPr>
          <w:sz w:val="24"/>
          <w:szCs w:val="24"/>
        </w:rPr>
        <w:t>=</w:t>
      </w:r>
      <w:proofErr w:type="gramEnd"/>
      <w:r w:rsidRPr="00017E18">
        <w:rPr>
          <w:sz w:val="24"/>
          <w:szCs w:val="24"/>
        </w:rPr>
        <w:t xml:space="preserve"> pipeline pressure, </w:t>
      </w:r>
      <w:proofErr w:type="spellStart"/>
      <w:r w:rsidRPr="00017E18">
        <w:rPr>
          <w:sz w:val="24"/>
          <w:szCs w:val="24"/>
        </w:rPr>
        <w:t>psig</w:t>
      </w:r>
      <w:proofErr w:type="spellEnd"/>
      <w:r w:rsidRPr="00017E18">
        <w:rPr>
          <w:sz w:val="24"/>
          <w:szCs w:val="24"/>
        </w:rPr>
        <w:t>; and</w:t>
      </w:r>
    </w:p>
    <w:p w14:paraId="409C5072" w14:textId="77777777" w:rsidR="001E0468" w:rsidRPr="00017E18" w:rsidRDefault="001E0468" w:rsidP="000310F3">
      <w:pPr>
        <w:rPr>
          <w:sz w:val="24"/>
          <w:szCs w:val="24"/>
        </w:rPr>
      </w:pPr>
    </w:p>
    <w:p w14:paraId="50DF39AF" w14:textId="77777777" w:rsidR="00CE7FD3" w:rsidRPr="00017E18" w:rsidRDefault="00CE7FD3" w:rsidP="000310F3">
      <w:pPr>
        <w:rPr>
          <w:sz w:val="24"/>
          <w:szCs w:val="24"/>
        </w:rPr>
      </w:pPr>
      <w:r w:rsidRPr="00017E18">
        <w:rPr>
          <w:sz w:val="24"/>
          <w:szCs w:val="24"/>
        </w:rPr>
        <w:tab/>
      </w:r>
      <w:r w:rsidRPr="00017E18">
        <w:rPr>
          <w:i/>
          <w:sz w:val="24"/>
          <w:szCs w:val="24"/>
        </w:rPr>
        <w:t>d</w:t>
      </w:r>
      <w:r w:rsidRPr="00017E18">
        <w:rPr>
          <w:sz w:val="24"/>
          <w:szCs w:val="24"/>
        </w:rPr>
        <w:t xml:space="preserve"> </w:t>
      </w:r>
      <w:r w:rsidR="004B5070" w:rsidRPr="00017E18">
        <w:rPr>
          <w:sz w:val="24"/>
          <w:szCs w:val="24"/>
        </w:rPr>
        <w:t xml:space="preserve">  = pipeline diameter, in.</w:t>
      </w:r>
    </w:p>
    <w:p w14:paraId="1EB4C33F" w14:textId="77777777" w:rsidR="00CE7FD3" w:rsidRPr="00017E18" w:rsidRDefault="00CE7FD3" w:rsidP="000310F3">
      <w:pPr>
        <w:rPr>
          <w:sz w:val="24"/>
          <w:szCs w:val="24"/>
        </w:rPr>
      </w:pPr>
    </w:p>
    <w:p w14:paraId="17B3051B" w14:textId="77777777" w:rsidR="00CE7FD3" w:rsidRPr="00017E18" w:rsidRDefault="004B5070" w:rsidP="000310F3">
      <w:pPr>
        <w:rPr>
          <w:sz w:val="24"/>
          <w:szCs w:val="24"/>
        </w:rPr>
      </w:pPr>
      <w:r w:rsidRPr="00017E18">
        <w:rPr>
          <w:sz w:val="24"/>
          <w:szCs w:val="24"/>
        </w:rPr>
        <w:t>The above equation is also included in ASME B31.8S and is given for any gas as follows:</w:t>
      </w:r>
    </w:p>
    <w:p w14:paraId="49D79FA5" w14:textId="77777777" w:rsidR="004B5070" w:rsidRPr="00017E18" w:rsidRDefault="004B5070" w:rsidP="000310F3">
      <w:pPr>
        <w:rPr>
          <w:sz w:val="24"/>
          <w:szCs w:val="24"/>
        </w:rPr>
      </w:pPr>
    </w:p>
    <w:p w14:paraId="701457AD" w14:textId="77777777" w:rsidR="004B5070" w:rsidRPr="00017E18" w:rsidRDefault="004B5070" w:rsidP="000310F3">
      <w:pPr>
        <w:rPr>
          <w:sz w:val="24"/>
          <w:szCs w:val="24"/>
        </w:rPr>
      </w:pPr>
      <w:r w:rsidRPr="00017E18">
        <w:rPr>
          <w:sz w:val="24"/>
          <w:szCs w:val="24"/>
        </w:rPr>
        <w:tab/>
      </w:r>
      <w:r w:rsidR="0094555E" w:rsidRPr="00017E18">
        <w:rPr>
          <w:position w:val="-34"/>
          <w:sz w:val="24"/>
          <w:szCs w:val="24"/>
        </w:rPr>
        <w:object w:dxaOrig="4080" w:dyaOrig="900" w14:anchorId="7EB5639F">
          <v:shape id="_x0000_i1028" type="#_x0000_t75" style="width:204pt;height:45pt" o:ole="">
            <v:imagedata r:id="rId14" o:title=""/>
          </v:shape>
          <o:OLEObject Type="Embed" ProgID="Equation.3" ShapeID="_x0000_i1028" DrawAspect="Content" ObjectID="_1665052588" r:id="rId15"/>
        </w:object>
      </w:r>
      <w:r w:rsidRPr="00017E18">
        <w:rPr>
          <w:sz w:val="24"/>
          <w:szCs w:val="24"/>
        </w:rPr>
        <w:tab/>
      </w:r>
      <w:r w:rsidRPr="00017E18">
        <w:rPr>
          <w:sz w:val="24"/>
          <w:szCs w:val="24"/>
        </w:rPr>
        <w:tab/>
      </w:r>
      <w:r w:rsidRPr="00017E18">
        <w:rPr>
          <w:sz w:val="24"/>
          <w:szCs w:val="24"/>
        </w:rPr>
        <w:tab/>
      </w:r>
      <w:r w:rsidR="009F3959" w:rsidRPr="00017E18">
        <w:rPr>
          <w:sz w:val="24"/>
          <w:szCs w:val="24"/>
        </w:rPr>
        <w:tab/>
      </w:r>
      <w:r w:rsidR="00F91F11" w:rsidRPr="00017E18">
        <w:rPr>
          <w:sz w:val="24"/>
          <w:szCs w:val="24"/>
        </w:rPr>
        <w:tab/>
      </w:r>
      <w:r w:rsidRPr="00017E18">
        <w:rPr>
          <w:sz w:val="24"/>
          <w:szCs w:val="24"/>
        </w:rPr>
        <w:t>(2)</w:t>
      </w:r>
    </w:p>
    <w:p w14:paraId="577486C6" w14:textId="77777777" w:rsidR="004B5070" w:rsidRPr="00017E18" w:rsidRDefault="004B5070" w:rsidP="000310F3">
      <w:pPr>
        <w:rPr>
          <w:sz w:val="24"/>
          <w:szCs w:val="24"/>
        </w:rPr>
      </w:pPr>
    </w:p>
    <w:p w14:paraId="78D0AFAE" w14:textId="47C70D0A" w:rsidR="004B5070" w:rsidRDefault="004B5070" w:rsidP="000310F3">
      <w:pPr>
        <w:rPr>
          <w:sz w:val="24"/>
          <w:szCs w:val="24"/>
        </w:rPr>
      </w:pPr>
      <w:r w:rsidRPr="00017E18">
        <w:rPr>
          <w:sz w:val="24"/>
          <w:szCs w:val="24"/>
        </w:rPr>
        <w:tab/>
        <w:t>where:</w:t>
      </w:r>
    </w:p>
    <w:p w14:paraId="3A4C1A7D" w14:textId="77777777" w:rsidR="001E0468" w:rsidRPr="00017E18" w:rsidRDefault="001E0468" w:rsidP="000310F3">
      <w:pPr>
        <w:rPr>
          <w:sz w:val="24"/>
          <w:szCs w:val="24"/>
        </w:rPr>
      </w:pPr>
    </w:p>
    <w:p w14:paraId="3F3EEF85" w14:textId="14A10FCB" w:rsidR="004B5070" w:rsidRDefault="004B5070" w:rsidP="000310F3">
      <w:pPr>
        <w:rPr>
          <w:sz w:val="24"/>
          <w:szCs w:val="24"/>
        </w:rPr>
      </w:pPr>
      <w:r w:rsidRPr="00017E18">
        <w:rPr>
          <w:sz w:val="24"/>
          <w:szCs w:val="24"/>
        </w:rPr>
        <w:tab/>
        <w:t xml:space="preserve">μ  </w:t>
      </w:r>
      <w:r w:rsidR="00E84882" w:rsidRPr="00017E18">
        <w:rPr>
          <w:sz w:val="24"/>
          <w:szCs w:val="24"/>
        </w:rPr>
        <w:t xml:space="preserve"> </w:t>
      </w:r>
      <w:proofErr w:type="gramStart"/>
      <w:r w:rsidRPr="00017E18">
        <w:rPr>
          <w:sz w:val="24"/>
          <w:szCs w:val="24"/>
        </w:rPr>
        <w:t xml:space="preserve">= </w:t>
      </w:r>
      <w:r w:rsidR="009A33E3" w:rsidRPr="00017E18">
        <w:rPr>
          <w:sz w:val="24"/>
          <w:szCs w:val="24"/>
        </w:rPr>
        <w:t xml:space="preserve"> </w:t>
      </w:r>
      <w:r w:rsidR="00450E27" w:rsidRPr="00017E18">
        <w:rPr>
          <w:sz w:val="24"/>
          <w:szCs w:val="24"/>
        </w:rPr>
        <w:t>combustion</w:t>
      </w:r>
      <w:proofErr w:type="gramEnd"/>
      <w:r w:rsidR="00450E27" w:rsidRPr="00017E18">
        <w:rPr>
          <w:sz w:val="24"/>
          <w:szCs w:val="24"/>
        </w:rPr>
        <w:t xml:space="preserve"> efficiency factor;</w:t>
      </w:r>
    </w:p>
    <w:p w14:paraId="01E7A52F" w14:textId="77777777" w:rsidR="001E0468" w:rsidRPr="00017E18" w:rsidRDefault="001E0468" w:rsidP="000310F3">
      <w:pPr>
        <w:rPr>
          <w:sz w:val="24"/>
          <w:szCs w:val="24"/>
        </w:rPr>
      </w:pPr>
    </w:p>
    <w:p w14:paraId="4234EE77" w14:textId="2EB8A5A9" w:rsidR="004B5070" w:rsidRDefault="004B5070" w:rsidP="000310F3">
      <w:pPr>
        <w:rPr>
          <w:sz w:val="24"/>
          <w:szCs w:val="24"/>
        </w:rPr>
      </w:pPr>
      <w:r w:rsidRPr="00017E18">
        <w:rPr>
          <w:sz w:val="24"/>
          <w:szCs w:val="24"/>
        </w:rPr>
        <w:tab/>
      </w:r>
      <w:r w:rsidRPr="00017E18">
        <w:rPr>
          <w:i/>
          <w:sz w:val="24"/>
          <w:szCs w:val="24"/>
        </w:rPr>
        <w:t>e</w:t>
      </w:r>
      <w:r w:rsidRPr="00017E18">
        <w:rPr>
          <w:sz w:val="24"/>
          <w:szCs w:val="24"/>
        </w:rPr>
        <w:t xml:space="preserve">  </w:t>
      </w:r>
      <w:r w:rsidR="00E84882" w:rsidRPr="00017E18">
        <w:rPr>
          <w:sz w:val="24"/>
          <w:szCs w:val="24"/>
        </w:rPr>
        <w:t xml:space="preserve">  </w:t>
      </w:r>
      <w:proofErr w:type="gramStart"/>
      <w:r w:rsidRPr="00017E18">
        <w:rPr>
          <w:sz w:val="24"/>
          <w:szCs w:val="24"/>
        </w:rPr>
        <w:t xml:space="preserve">= </w:t>
      </w:r>
      <w:r w:rsidR="009A33E3" w:rsidRPr="00017E18">
        <w:rPr>
          <w:sz w:val="24"/>
          <w:szCs w:val="24"/>
        </w:rPr>
        <w:t xml:space="preserve"> </w:t>
      </w:r>
      <w:r w:rsidR="00450E27" w:rsidRPr="00017E18">
        <w:rPr>
          <w:sz w:val="24"/>
          <w:szCs w:val="24"/>
        </w:rPr>
        <w:t>emissivity</w:t>
      </w:r>
      <w:proofErr w:type="gramEnd"/>
      <w:r w:rsidR="00450E27" w:rsidRPr="00017E18">
        <w:rPr>
          <w:sz w:val="24"/>
          <w:szCs w:val="24"/>
        </w:rPr>
        <w:t xml:space="preserve"> factor;</w:t>
      </w:r>
    </w:p>
    <w:p w14:paraId="7CB816F7" w14:textId="77777777" w:rsidR="001E0468" w:rsidRPr="00017E18" w:rsidRDefault="001E0468" w:rsidP="000310F3">
      <w:pPr>
        <w:rPr>
          <w:sz w:val="24"/>
          <w:szCs w:val="24"/>
        </w:rPr>
      </w:pPr>
    </w:p>
    <w:p w14:paraId="22858B75" w14:textId="3D55F904" w:rsidR="009A33E3" w:rsidRDefault="004B5070" w:rsidP="000310F3">
      <w:pPr>
        <w:rPr>
          <w:sz w:val="24"/>
          <w:szCs w:val="24"/>
        </w:rPr>
      </w:pPr>
      <w:r w:rsidRPr="00017E18">
        <w:rPr>
          <w:sz w:val="24"/>
          <w:szCs w:val="24"/>
        </w:rPr>
        <w:tab/>
      </w:r>
      <w:proofErr w:type="spellStart"/>
      <w:proofErr w:type="gramStart"/>
      <w:r w:rsidRPr="00017E18">
        <w:rPr>
          <w:i/>
          <w:sz w:val="24"/>
          <w:szCs w:val="24"/>
        </w:rPr>
        <w:t>F</w:t>
      </w:r>
      <w:r w:rsidR="00450E27" w:rsidRPr="00017E18">
        <w:rPr>
          <w:i/>
          <w:sz w:val="24"/>
          <w:szCs w:val="24"/>
          <w:vertAlign w:val="subscript"/>
        </w:rPr>
        <w:t>d</w:t>
      </w:r>
      <w:proofErr w:type="spellEnd"/>
      <w:r w:rsidR="00450E27" w:rsidRPr="00017E18">
        <w:rPr>
          <w:sz w:val="24"/>
          <w:szCs w:val="24"/>
        </w:rPr>
        <w:t xml:space="preserve">  =</w:t>
      </w:r>
      <w:proofErr w:type="gramEnd"/>
      <w:r w:rsidR="00450E27" w:rsidRPr="00017E18">
        <w:rPr>
          <w:sz w:val="24"/>
          <w:szCs w:val="24"/>
        </w:rPr>
        <w:t xml:space="preserve">  release rate decay factor;</w:t>
      </w:r>
    </w:p>
    <w:p w14:paraId="263EEEE3" w14:textId="77777777" w:rsidR="001E0468" w:rsidRPr="00017E18" w:rsidRDefault="001E0468" w:rsidP="000310F3">
      <w:pPr>
        <w:rPr>
          <w:sz w:val="24"/>
          <w:szCs w:val="24"/>
        </w:rPr>
      </w:pPr>
    </w:p>
    <w:p w14:paraId="5C152213" w14:textId="575F4B89" w:rsidR="009A33E3" w:rsidRDefault="009A33E3" w:rsidP="000310F3">
      <w:pPr>
        <w:rPr>
          <w:sz w:val="24"/>
          <w:szCs w:val="24"/>
        </w:rPr>
      </w:pPr>
      <w:r w:rsidRPr="00017E18">
        <w:rPr>
          <w:sz w:val="24"/>
          <w:szCs w:val="24"/>
        </w:rPr>
        <w:tab/>
      </w:r>
      <w:proofErr w:type="gramStart"/>
      <w:r w:rsidRPr="00017E18">
        <w:rPr>
          <w:i/>
          <w:sz w:val="24"/>
          <w:szCs w:val="24"/>
        </w:rPr>
        <w:t>C</w:t>
      </w:r>
      <w:r w:rsidR="00450E27" w:rsidRPr="00017E18">
        <w:rPr>
          <w:i/>
          <w:sz w:val="24"/>
          <w:szCs w:val="24"/>
          <w:vertAlign w:val="subscript"/>
        </w:rPr>
        <w:t>d</w:t>
      </w:r>
      <w:r w:rsidR="00450E27" w:rsidRPr="00017E18">
        <w:rPr>
          <w:sz w:val="24"/>
          <w:szCs w:val="24"/>
        </w:rPr>
        <w:t xml:space="preserve">  =</w:t>
      </w:r>
      <w:proofErr w:type="gramEnd"/>
      <w:r w:rsidR="00450E27" w:rsidRPr="00017E18">
        <w:rPr>
          <w:sz w:val="24"/>
          <w:szCs w:val="24"/>
        </w:rPr>
        <w:t xml:space="preserve">  discharge coefficient;</w:t>
      </w:r>
    </w:p>
    <w:p w14:paraId="7DE1B523" w14:textId="77777777" w:rsidR="001E0468" w:rsidRPr="00017E18" w:rsidRDefault="001E0468" w:rsidP="000310F3">
      <w:pPr>
        <w:rPr>
          <w:sz w:val="24"/>
          <w:szCs w:val="24"/>
        </w:rPr>
      </w:pPr>
    </w:p>
    <w:p w14:paraId="0B678AC4" w14:textId="56EEEEE8" w:rsidR="009A33E3" w:rsidRDefault="009A33E3" w:rsidP="000310F3">
      <w:pPr>
        <w:rPr>
          <w:sz w:val="24"/>
          <w:szCs w:val="24"/>
        </w:rPr>
      </w:pPr>
      <w:r w:rsidRPr="00017E18">
        <w:rPr>
          <w:sz w:val="24"/>
          <w:szCs w:val="24"/>
        </w:rPr>
        <w:tab/>
      </w:r>
      <w:proofErr w:type="spellStart"/>
      <w:proofErr w:type="gramStart"/>
      <w:r w:rsidRPr="00017E18">
        <w:rPr>
          <w:i/>
          <w:sz w:val="24"/>
          <w:szCs w:val="24"/>
        </w:rPr>
        <w:t>H</w:t>
      </w:r>
      <w:r w:rsidR="00450E27" w:rsidRPr="00017E18">
        <w:rPr>
          <w:i/>
          <w:sz w:val="24"/>
          <w:szCs w:val="24"/>
          <w:vertAlign w:val="subscript"/>
        </w:rPr>
        <w:t>c</w:t>
      </w:r>
      <w:proofErr w:type="spellEnd"/>
      <w:r w:rsidR="00450E27" w:rsidRPr="00017E18">
        <w:rPr>
          <w:sz w:val="24"/>
          <w:szCs w:val="24"/>
        </w:rPr>
        <w:t xml:space="preserve">  =</w:t>
      </w:r>
      <w:proofErr w:type="gramEnd"/>
      <w:r w:rsidR="00450E27" w:rsidRPr="00017E18">
        <w:rPr>
          <w:sz w:val="24"/>
          <w:szCs w:val="24"/>
        </w:rPr>
        <w:t xml:space="preserve">  heat of combustion;</w:t>
      </w:r>
    </w:p>
    <w:p w14:paraId="27502967" w14:textId="77777777" w:rsidR="001E0468" w:rsidRPr="00017E18" w:rsidRDefault="001E0468" w:rsidP="000310F3">
      <w:pPr>
        <w:rPr>
          <w:sz w:val="24"/>
          <w:szCs w:val="24"/>
        </w:rPr>
      </w:pPr>
    </w:p>
    <w:p w14:paraId="1E432C70" w14:textId="49511634" w:rsidR="009A33E3" w:rsidRDefault="009A33E3" w:rsidP="000310F3">
      <w:pPr>
        <w:rPr>
          <w:sz w:val="24"/>
          <w:szCs w:val="24"/>
        </w:rPr>
      </w:pPr>
      <w:r w:rsidRPr="00017E18">
        <w:rPr>
          <w:sz w:val="24"/>
          <w:szCs w:val="24"/>
        </w:rPr>
        <w:tab/>
      </w:r>
      <w:proofErr w:type="gramStart"/>
      <w:r w:rsidRPr="00017E18">
        <w:rPr>
          <w:i/>
          <w:sz w:val="24"/>
          <w:szCs w:val="24"/>
        </w:rPr>
        <w:t>F</w:t>
      </w:r>
      <w:r w:rsidR="00450E27" w:rsidRPr="00017E18">
        <w:rPr>
          <w:i/>
          <w:sz w:val="24"/>
          <w:szCs w:val="24"/>
          <w:vertAlign w:val="subscript"/>
        </w:rPr>
        <w:t>f</w:t>
      </w:r>
      <w:r w:rsidR="00450E27" w:rsidRPr="00017E18">
        <w:rPr>
          <w:i/>
          <w:sz w:val="24"/>
          <w:szCs w:val="24"/>
        </w:rPr>
        <w:t xml:space="preserve"> </w:t>
      </w:r>
      <w:r w:rsidR="00450E27" w:rsidRPr="00017E18">
        <w:rPr>
          <w:sz w:val="24"/>
          <w:szCs w:val="24"/>
        </w:rPr>
        <w:t xml:space="preserve"> =</w:t>
      </w:r>
      <w:proofErr w:type="gramEnd"/>
      <w:r w:rsidR="00450E27" w:rsidRPr="00017E18">
        <w:rPr>
          <w:sz w:val="24"/>
          <w:szCs w:val="24"/>
        </w:rPr>
        <w:t xml:space="preserve">  flow factor;</w:t>
      </w:r>
    </w:p>
    <w:p w14:paraId="46CDB529" w14:textId="77777777" w:rsidR="001E0468" w:rsidRPr="00017E18" w:rsidRDefault="001E0468" w:rsidP="000310F3">
      <w:pPr>
        <w:rPr>
          <w:sz w:val="24"/>
          <w:szCs w:val="24"/>
        </w:rPr>
      </w:pPr>
    </w:p>
    <w:p w14:paraId="1744BCB2" w14:textId="5CABD1CA" w:rsidR="009A33E3" w:rsidRDefault="009A33E3" w:rsidP="000310F3">
      <w:pPr>
        <w:rPr>
          <w:sz w:val="24"/>
          <w:szCs w:val="24"/>
        </w:rPr>
      </w:pPr>
      <w:r w:rsidRPr="00017E18">
        <w:rPr>
          <w:sz w:val="24"/>
          <w:szCs w:val="24"/>
        </w:rPr>
        <w:tab/>
      </w:r>
      <w:proofErr w:type="spellStart"/>
      <w:proofErr w:type="gramStart"/>
      <w:r w:rsidRPr="00017E18">
        <w:rPr>
          <w:sz w:val="24"/>
          <w:szCs w:val="24"/>
        </w:rPr>
        <w:t>ʋ</w:t>
      </w:r>
      <w:r w:rsidRPr="00017E18">
        <w:rPr>
          <w:i/>
          <w:sz w:val="24"/>
          <w:szCs w:val="24"/>
          <w:vertAlign w:val="subscript"/>
        </w:rPr>
        <w:t>s</w:t>
      </w:r>
      <w:proofErr w:type="spellEnd"/>
      <w:r w:rsidR="00450E27" w:rsidRPr="00017E18">
        <w:rPr>
          <w:sz w:val="24"/>
          <w:szCs w:val="24"/>
        </w:rPr>
        <w:t xml:space="preserve">  =</w:t>
      </w:r>
      <w:proofErr w:type="gramEnd"/>
      <w:r w:rsidR="00450E27" w:rsidRPr="00017E18">
        <w:rPr>
          <w:sz w:val="24"/>
          <w:szCs w:val="24"/>
        </w:rPr>
        <w:t xml:space="preserve">  speed of sound in gas; </w:t>
      </w:r>
    </w:p>
    <w:p w14:paraId="469C21CD" w14:textId="77777777" w:rsidR="001E0468" w:rsidRPr="00017E18" w:rsidRDefault="001E0468" w:rsidP="000310F3">
      <w:pPr>
        <w:rPr>
          <w:sz w:val="24"/>
          <w:szCs w:val="24"/>
        </w:rPr>
      </w:pPr>
    </w:p>
    <w:p w14:paraId="1C96C262" w14:textId="6EC99321" w:rsidR="00450E27" w:rsidRDefault="009A33E3" w:rsidP="000310F3">
      <w:pPr>
        <w:rPr>
          <w:sz w:val="24"/>
          <w:szCs w:val="24"/>
        </w:rPr>
      </w:pPr>
      <w:r w:rsidRPr="00017E18">
        <w:rPr>
          <w:sz w:val="24"/>
          <w:szCs w:val="24"/>
        </w:rPr>
        <w:tab/>
      </w:r>
      <w:r w:rsidRPr="00017E18">
        <w:rPr>
          <w:i/>
          <w:sz w:val="24"/>
          <w:szCs w:val="24"/>
        </w:rPr>
        <w:t>I</w:t>
      </w:r>
      <w:r w:rsidR="00450E27" w:rsidRPr="00017E18">
        <w:rPr>
          <w:sz w:val="24"/>
          <w:szCs w:val="24"/>
        </w:rPr>
        <w:t xml:space="preserve">   </w:t>
      </w:r>
      <w:proofErr w:type="gramStart"/>
      <w:r w:rsidR="00450E27" w:rsidRPr="00017E18">
        <w:rPr>
          <w:sz w:val="24"/>
          <w:szCs w:val="24"/>
        </w:rPr>
        <w:t>=  heat</w:t>
      </w:r>
      <w:proofErr w:type="gramEnd"/>
      <w:r w:rsidR="00450E27" w:rsidRPr="00017E18">
        <w:rPr>
          <w:sz w:val="24"/>
          <w:szCs w:val="24"/>
        </w:rPr>
        <w:t xml:space="preserve"> flux;</w:t>
      </w:r>
    </w:p>
    <w:p w14:paraId="461E5B24" w14:textId="77777777" w:rsidR="001E0468" w:rsidRPr="00017E18" w:rsidRDefault="001E0468" w:rsidP="000310F3">
      <w:pPr>
        <w:rPr>
          <w:sz w:val="24"/>
          <w:szCs w:val="24"/>
        </w:rPr>
      </w:pPr>
    </w:p>
    <w:p w14:paraId="06F8E424" w14:textId="7DDCD0B7" w:rsidR="00450E27" w:rsidRDefault="00450E27" w:rsidP="000310F3">
      <w:pPr>
        <w:rPr>
          <w:sz w:val="24"/>
          <w:szCs w:val="24"/>
        </w:rPr>
      </w:pPr>
      <w:r w:rsidRPr="00017E18">
        <w:rPr>
          <w:sz w:val="24"/>
          <w:szCs w:val="24"/>
        </w:rPr>
        <w:tab/>
      </w:r>
      <w:r w:rsidRPr="00017E18">
        <w:rPr>
          <w:i/>
          <w:sz w:val="24"/>
          <w:szCs w:val="24"/>
        </w:rPr>
        <w:t>p</w:t>
      </w:r>
      <w:r w:rsidRPr="00017E18">
        <w:rPr>
          <w:sz w:val="24"/>
          <w:szCs w:val="24"/>
        </w:rPr>
        <w:t xml:space="preserve">   </w:t>
      </w:r>
      <w:proofErr w:type="gramStart"/>
      <w:r w:rsidRPr="00017E18">
        <w:rPr>
          <w:sz w:val="24"/>
          <w:szCs w:val="24"/>
        </w:rPr>
        <w:t>=  pipeline</w:t>
      </w:r>
      <w:proofErr w:type="gramEnd"/>
      <w:r w:rsidRPr="00017E18">
        <w:rPr>
          <w:sz w:val="24"/>
          <w:szCs w:val="24"/>
        </w:rPr>
        <w:t xml:space="preserve"> pressure, </w:t>
      </w:r>
      <w:proofErr w:type="spellStart"/>
      <w:r w:rsidRPr="00017E18">
        <w:rPr>
          <w:sz w:val="24"/>
          <w:szCs w:val="24"/>
        </w:rPr>
        <w:t>psi</w:t>
      </w:r>
      <w:r w:rsidR="001E0468">
        <w:rPr>
          <w:sz w:val="24"/>
          <w:szCs w:val="24"/>
        </w:rPr>
        <w:t>g</w:t>
      </w:r>
      <w:proofErr w:type="spellEnd"/>
      <w:r w:rsidRPr="00017E18">
        <w:rPr>
          <w:sz w:val="24"/>
          <w:szCs w:val="24"/>
        </w:rPr>
        <w:t>; and</w:t>
      </w:r>
    </w:p>
    <w:p w14:paraId="7F3A625F" w14:textId="77777777" w:rsidR="001E0468" w:rsidRPr="00017E18" w:rsidRDefault="001E0468" w:rsidP="000310F3">
      <w:pPr>
        <w:rPr>
          <w:sz w:val="24"/>
          <w:szCs w:val="24"/>
        </w:rPr>
      </w:pPr>
    </w:p>
    <w:p w14:paraId="77BE8157" w14:textId="29A7E04A" w:rsidR="009A33E3" w:rsidRPr="00017E18" w:rsidRDefault="00450E27" w:rsidP="000310F3">
      <w:pPr>
        <w:rPr>
          <w:sz w:val="24"/>
          <w:szCs w:val="24"/>
        </w:rPr>
      </w:pPr>
      <w:r w:rsidRPr="00017E18">
        <w:rPr>
          <w:sz w:val="24"/>
          <w:szCs w:val="24"/>
        </w:rPr>
        <w:tab/>
      </w:r>
      <w:r w:rsidRPr="00017E18">
        <w:rPr>
          <w:i/>
          <w:sz w:val="24"/>
          <w:szCs w:val="24"/>
        </w:rPr>
        <w:t xml:space="preserve">d </w:t>
      </w:r>
      <w:r w:rsidRPr="00017E18">
        <w:rPr>
          <w:sz w:val="24"/>
          <w:szCs w:val="24"/>
        </w:rPr>
        <w:t xml:space="preserve">  </w:t>
      </w:r>
      <w:proofErr w:type="gramStart"/>
      <w:r w:rsidRPr="00017E18">
        <w:rPr>
          <w:sz w:val="24"/>
          <w:szCs w:val="24"/>
        </w:rPr>
        <w:t>=  pipe</w:t>
      </w:r>
      <w:proofErr w:type="gramEnd"/>
      <w:r w:rsidRPr="00017E18">
        <w:rPr>
          <w:sz w:val="24"/>
          <w:szCs w:val="24"/>
        </w:rPr>
        <w:t xml:space="preserve"> diameter, in.</w:t>
      </w:r>
    </w:p>
    <w:p w14:paraId="6274D187" w14:textId="77777777" w:rsidR="009A33E3" w:rsidRPr="00017E18" w:rsidRDefault="00450E27" w:rsidP="000310F3">
      <w:pPr>
        <w:rPr>
          <w:sz w:val="24"/>
          <w:szCs w:val="24"/>
        </w:rPr>
      </w:pPr>
      <w:r w:rsidRPr="00017E18">
        <w:rPr>
          <w:sz w:val="24"/>
          <w:szCs w:val="24"/>
        </w:rPr>
        <w:tab/>
      </w:r>
      <w:r w:rsidR="004A40F4" w:rsidRPr="00017E18">
        <w:rPr>
          <w:position w:val="-34"/>
          <w:sz w:val="24"/>
          <w:szCs w:val="24"/>
        </w:rPr>
        <w:object w:dxaOrig="2760" w:dyaOrig="1020" w14:anchorId="0FBBBB75">
          <v:shape id="_x0000_i1029" type="#_x0000_t75" style="width:138pt;height:51.75pt" o:ole="">
            <v:imagedata r:id="rId16" o:title=""/>
          </v:shape>
          <o:OLEObject Type="Embed" ProgID="Equation.3" ShapeID="_x0000_i1029" DrawAspect="Content" ObjectID="_1665052589" r:id="rId17"/>
        </w:object>
      </w:r>
      <w:r w:rsidR="004A40F4" w:rsidRPr="00017E18">
        <w:rPr>
          <w:sz w:val="24"/>
          <w:szCs w:val="24"/>
        </w:rPr>
        <w:tab/>
      </w:r>
      <w:r w:rsidR="004A40F4" w:rsidRPr="00017E18">
        <w:rPr>
          <w:sz w:val="24"/>
          <w:szCs w:val="24"/>
        </w:rPr>
        <w:tab/>
      </w:r>
      <w:r w:rsidR="004A40F4" w:rsidRPr="00017E18">
        <w:rPr>
          <w:sz w:val="24"/>
          <w:szCs w:val="24"/>
        </w:rPr>
        <w:tab/>
      </w:r>
      <w:r w:rsidR="004A40F4" w:rsidRPr="00017E18">
        <w:rPr>
          <w:sz w:val="24"/>
          <w:szCs w:val="24"/>
        </w:rPr>
        <w:tab/>
      </w:r>
      <w:r w:rsidR="004A40F4" w:rsidRPr="00017E18">
        <w:rPr>
          <w:sz w:val="24"/>
          <w:szCs w:val="24"/>
        </w:rPr>
        <w:tab/>
      </w:r>
      <w:r w:rsidR="004A40F4" w:rsidRPr="00017E18">
        <w:rPr>
          <w:sz w:val="24"/>
          <w:szCs w:val="24"/>
        </w:rPr>
        <w:tab/>
      </w:r>
      <w:r w:rsidR="00F91F11" w:rsidRPr="00017E18">
        <w:rPr>
          <w:sz w:val="24"/>
          <w:szCs w:val="24"/>
        </w:rPr>
        <w:tab/>
      </w:r>
      <w:r w:rsidR="004A40F4" w:rsidRPr="00017E18">
        <w:rPr>
          <w:sz w:val="24"/>
          <w:szCs w:val="24"/>
        </w:rPr>
        <w:t>(3)</w:t>
      </w:r>
    </w:p>
    <w:p w14:paraId="369709AD" w14:textId="77777777" w:rsidR="009A33E3" w:rsidRPr="00017E18" w:rsidRDefault="009A33E3" w:rsidP="000310F3">
      <w:pPr>
        <w:rPr>
          <w:sz w:val="24"/>
          <w:szCs w:val="24"/>
        </w:rPr>
      </w:pPr>
    </w:p>
    <w:p w14:paraId="4D01E5F3" w14:textId="2E1B1A90" w:rsidR="009A33E3" w:rsidRDefault="009A33E3" w:rsidP="000310F3">
      <w:pPr>
        <w:rPr>
          <w:sz w:val="24"/>
          <w:szCs w:val="24"/>
        </w:rPr>
      </w:pPr>
      <w:r w:rsidRPr="00017E18">
        <w:rPr>
          <w:sz w:val="24"/>
          <w:szCs w:val="24"/>
        </w:rPr>
        <w:tab/>
        <w:t>where:</w:t>
      </w:r>
    </w:p>
    <w:p w14:paraId="60D6C09B" w14:textId="77777777" w:rsidR="00FB7110" w:rsidRPr="00017E18" w:rsidRDefault="00FB7110" w:rsidP="000310F3">
      <w:pPr>
        <w:rPr>
          <w:sz w:val="24"/>
          <w:szCs w:val="24"/>
        </w:rPr>
      </w:pPr>
    </w:p>
    <w:p w14:paraId="5CDF6A1A" w14:textId="77777777" w:rsidR="009A33E3" w:rsidRPr="00017E18" w:rsidRDefault="009A33E3" w:rsidP="000310F3">
      <w:pPr>
        <w:rPr>
          <w:sz w:val="24"/>
          <w:szCs w:val="24"/>
        </w:rPr>
      </w:pPr>
      <w:r w:rsidRPr="00017E18">
        <w:rPr>
          <w:sz w:val="24"/>
          <w:szCs w:val="24"/>
        </w:rPr>
        <w:tab/>
      </w:r>
      <w:proofErr w:type="gramStart"/>
      <w:r w:rsidRPr="00017E18">
        <w:rPr>
          <w:i/>
          <w:sz w:val="24"/>
          <w:szCs w:val="24"/>
        </w:rPr>
        <w:t>k</w:t>
      </w:r>
      <w:r w:rsidRPr="00017E18">
        <w:rPr>
          <w:sz w:val="24"/>
          <w:szCs w:val="24"/>
        </w:rPr>
        <w:t xml:space="preserve">  =</w:t>
      </w:r>
      <w:proofErr w:type="gramEnd"/>
      <w:r w:rsidRPr="00017E18">
        <w:rPr>
          <w:sz w:val="24"/>
          <w:szCs w:val="24"/>
        </w:rPr>
        <w:t xml:space="preserve"> ratio of specific heats.</w:t>
      </w:r>
    </w:p>
    <w:p w14:paraId="01F64496" w14:textId="77777777" w:rsidR="009A33E3" w:rsidRPr="00017E18" w:rsidRDefault="009A33E3" w:rsidP="000310F3">
      <w:pPr>
        <w:rPr>
          <w:sz w:val="24"/>
          <w:szCs w:val="24"/>
        </w:rPr>
      </w:pPr>
    </w:p>
    <w:p w14:paraId="5FB1D980" w14:textId="77777777" w:rsidR="004A40F4" w:rsidRPr="00017E18" w:rsidRDefault="004A40F4" w:rsidP="000310F3">
      <w:pPr>
        <w:rPr>
          <w:sz w:val="24"/>
          <w:szCs w:val="24"/>
        </w:rPr>
      </w:pPr>
      <w:r w:rsidRPr="00017E18">
        <w:rPr>
          <w:sz w:val="24"/>
          <w:szCs w:val="24"/>
        </w:rPr>
        <w:t>The velocity of sound in the gas is</w:t>
      </w:r>
      <w:r w:rsidR="0094555E" w:rsidRPr="00017E18">
        <w:rPr>
          <w:sz w:val="24"/>
          <w:szCs w:val="24"/>
        </w:rPr>
        <w:t xml:space="preserve"> given</w:t>
      </w:r>
      <w:r w:rsidR="00774F39" w:rsidRPr="00017E18">
        <w:rPr>
          <w:sz w:val="24"/>
          <w:szCs w:val="24"/>
        </w:rPr>
        <w:t xml:space="preserve"> by </w:t>
      </w:r>
      <w:r w:rsidR="007708D7">
        <w:rPr>
          <w:sz w:val="24"/>
          <w:szCs w:val="24"/>
        </w:rPr>
        <w:t>C-FER</w:t>
      </w:r>
      <w:r w:rsidR="0094555E" w:rsidRPr="00017E18">
        <w:rPr>
          <w:sz w:val="24"/>
          <w:szCs w:val="24"/>
        </w:rPr>
        <w:t xml:space="preserve"> as</w:t>
      </w:r>
      <w:r w:rsidRPr="00017E18">
        <w:rPr>
          <w:sz w:val="24"/>
          <w:szCs w:val="24"/>
        </w:rPr>
        <w:t>:</w:t>
      </w:r>
    </w:p>
    <w:p w14:paraId="44F1E762" w14:textId="77777777" w:rsidR="004A40F4" w:rsidRPr="00017E18" w:rsidRDefault="004A40F4" w:rsidP="000310F3">
      <w:pPr>
        <w:rPr>
          <w:sz w:val="24"/>
          <w:szCs w:val="24"/>
        </w:rPr>
      </w:pPr>
    </w:p>
    <w:p w14:paraId="1B5B76D5" w14:textId="28543287" w:rsidR="009A33E3" w:rsidRPr="00017E18" w:rsidRDefault="009A33E3" w:rsidP="000310F3">
      <w:pPr>
        <w:rPr>
          <w:sz w:val="24"/>
          <w:szCs w:val="24"/>
        </w:rPr>
      </w:pPr>
      <w:r w:rsidRPr="00017E18">
        <w:rPr>
          <w:sz w:val="24"/>
          <w:szCs w:val="24"/>
        </w:rPr>
        <w:tab/>
      </w:r>
      <w:r w:rsidRPr="00017E18">
        <w:rPr>
          <w:position w:val="-32"/>
          <w:sz w:val="24"/>
          <w:szCs w:val="24"/>
        </w:rPr>
        <w:object w:dxaOrig="1719" w:dyaOrig="800" w14:anchorId="3013322D">
          <v:shape id="_x0000_i1030" type="#_x0000_t75" style="width:85.9pt;height:40.15pt" o:ole="">
            <v:imagedata r:id="rId18" o:title=""/>
          </v:shape>
          <o:OLEObject Type="Embed" ProgID="Equation.3" ShapeID="_x0000_i1030" DrawAspect="Content" ObjectID="_1665052590" r:id="rId19"/>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Pr="00017E18">
        <w:rPr>
          <w:sz w:val="24"/>
          <w:szCs w:val="24"/>
        </w:rPr>
        <w:t>(4)</w:t>
      </w:r>
    </w:p>
    <w:p w14:paraId="24ECED6C" w14:textId="1CA1AD5A" w:rsidR="009A33E3" w:rsidRDefault="009A33E3" w:rsidP="000310F3">
      <w:pPr>
        <w:rPr>
          <w:sz w:val="24"/>
          <w:szCs w:val="24"/>
        </w:rPr>
      </w:pPr>
      <w:r w:rsidRPr="00017E18">
        <w:rPr>
          <w:sz w:val="24"/>
          <w:szCs w:val="24"/>
        </w:rPr>
        <w:tab/>
        <w:t>where</w:t>
      </w:r>
      <w:r w:rsidR="00FB7110">
        <w:rPr>
          <w:sz w:val="24"/>
          <w:szCs w:val="24"/>
        </w:rPr>
        <w:t>:</w:t>
      </w:r>
    </w:p>
    <w:p w14:paraId="01840B33" w14:textId="77777777" w:rsidR="00FB7110" w:rsidRPr="00017E18" w:rsidRDefault="00FB7110" w:rsidP="000310F3">
      <w:pPr>
        <w:rPr>
          <w:sz w:val="24"/>
          <w:szCs w:val="24"/>
        </w:rPr>
      </w:pPr>
    </w:p>
    <w:p w14:paraId="7CFA26B6" w14:textId="41AE4B2A" w:rsidR="009A33E3" w:rsidRDefault="009A33E3" w:rsidP="000310F3">
      <w:pPr>
        <w:rPr>
          <w:sz w:val="24"/>
          <w:szCs w:val="24"/>
        </w:rPr>
      </w:pPr>
      <w:r w:rsidRPr="00017E18">
        <w:rPr>
          <w:sz w:val="24"/>
          <w:szCs w:val="24"/>
        </w:rPr>
        <w:tab/>
      </w:r>
      <w:proofErr w:type="gramStart"/>
      <w:r w:rsidRPr="00017E18">
        <w:rPr>
          <w:i/>
          <w:sz w:val="24"/>
          <w:szCs w:val="24"/>
        </w:rPr>
        <w:t>R</w:t>
      </w:r>
      <w:r w:rsidRPr="00017E18">
        <w:rPr>
          <w:sz w:val="24"/>
          <w:szCs w:val="24"/>
        </w:rPr>
        <w:t xml:space="preserve">  =</w:t>
      </w:r>
      <w:proofErr w:type="gramEnd"/>
      <w:r w:rsidRPr="00017E18">
        <w:rPr>
          <w:sz w:val="24"/>
          <w:szCs w:val="24"/>
        </w:rPr>
        <w:t xml:space="preserve">  gas constant,</w:t>
      </w:r>
    </w:p>
    <w:p w14:paraId="56866778" w14:textId="77777777" w:rsidR="00FB7110" w:rsidRPr="00017E18" w:rsidRDefault="00FB7110" w:rsidP="000310F3">
      <w:pPr>
        <w:rPr>
          <w:sz w:val="24"/>
          <w:szCs w:val="24"/>
        </w:rPr>
      </w:pPr>
    </w:p>
    <w:p w14:paraId="1D940885" w14:textId="7D3C4A65" w:rsidR="009A33E3" w:rsidRDefault="009A33E3" w:rsidP="000310F3">
      <w:pPr>
        <w:rPr>
          <w:sz w:val="24"/>
          <w:szCs w:val="24"/>
        </w:rPr>
      </w:pPr>
      <w:r w:rsidRPr="00017E18">
        <w:rPr>
          <w:sz w:val="24"/>
          <w:szCs w:val="24"/>
        </w:rPr>
        <w:tab/>
      </w:r>
      <w:proofErr w:type="gramStart"/>
      <w:r w:rsidRPr="00017E18">
        <w:rPr>
          <w:i/>
          <w:sz w:val="24"/>
          <w:szCs w:val="24"/>
        </w:rPr>
        <w:t xml:space="preserve">T </w:t>
      </w:r>
      <w:r w:rsidRPr="00017E18">
        <w:rPr>
          <w:sz w:val="24"/>
          <w:szCs w:val="24"/>
        </w:rPr>
        <w:t xml:space="preserve"> =</w:t>
      </w:r>
      <w:proofErr w:type="gramEnd"/>
      <w:r w:rsidRPr="00017E18">
        <w:rPr>
          <w:sz w:val="24"/>
          <w:szCs w:val="24"/>
        </w:rPr>
        <w:t xml:space="preserve">  gas temperature, and</w:t>
      </w:r>
    </w:p>
    <w:p w14:paraId="0CFF02CD" w14:textId="77777777" w:rsidR="00FB7110" w:rsidRPr="00017E18" w:rsidRDefault="00FB7110" w:rsidP="000310F3">
      <w:pPr>
        <w:rPr>
          <w:sz w:val="24"/>
          <w:szCs w:val="24"/>
        </w:rPr>
      </w:pPr>
    </w:p>
    <w:p w14:paraId="53178BAA" w14:textId="77777777" w:rsidR="009A33E3" w:rsidRPr="00017E18" w:rsidRDefault="009A33E3" w:rsidP="000310F3">
      <w:pPr>
        <w:rPr>
          <w:sz w:val="24"/>
          <w:szCs w:val="24"/>
        </w:rPr>
      </w:pPr>
      <w:r w:rsidRPr="00017E18">
        <w:rPr>
          <w:sz w:val="24"/>
          <w:szCs w:val="24"/>
        </w:rPr>
        <w:tab/>
      </w:r>
      <w:proofErr w:type="gramStart"/>
      <w:r w:rsidRPr="00017E18">
        <w:rPr>
          <w:i/>
          <w:sz w:val="24"/>
          <w:szCs w:val="24"/>
        </w:rPr>
        <w:t>m</w:t>
      </w:r>
      <w:r w:rsidRPr="00017E18">
        <w:rPr>
          <w:sz w:val="24"/>
          <w:szCs w:val="24"/>
        </w:rPr>
        <w:t xml:space="preserve">  =</w:t>
      </w:r>
      <w:proofErr w:type="gramEnd"/>
      <w:r w:rsidRPr="00017E18">
        <w:rPr>
          <w:sz w:val="24"/>
          <w:szCs w:val="24"/>
        </w:rPr>
        <w:t xml:space="preserve">  gas mole</w:t>
      </w:r>
      <w:r w:rsidR="00E84882" w:rsidRPr="00017E18">
        <w:rPr>
          <w:sz w:val="24"/>
          <w:szCs w:val="24"/>
        </w:rPr>
        <w:t>cular</w:t>
      </w:r>
      <w:r w:rsidRPr="00017E18">
        <w:rPr>
          <w:sz w:val="24"/>
          <w:szCs w:val="24"/>
        </w:rPr>
        <w:t xml:space="preserve"> weight.</w:t>
      </w:r>
    </w:p>
    <w:p w14:paraId="4955DF2F" w14:textId="77777777" w:rsidR="009A33E3" w:rsidRPr="00017E18" w:rsidRDefault="009A33E3" w:rsidP="000310F3">
      <w:pPr>
        <w:rPr>
          <w:sz w:val="24"/>
          <w:szCs w:val="24"/>
        </w:rPr>
      </w:pPr>
    </w:p>
    <w:p w14:paraId="7E5FF386" w14:textId="77777777" w:rsidR="009A33E3" w:rsidRPr="00017E18" w:rsidRDefault="009A33E3" w:rsidP="000310F3">
      <w:pPr>
        <w:rPr>
          <w:sz w:val="24"/>
          <w:szCs w:val="24"/>
        </w:rPr>
      </w:pPr>
      <w:r w:rsidRPr="00017E18">
        <w:rPr>
          <w:sz w:val="24"/>
          <w:szCs w:val="24"/>
        </w:rPr>
        <w:t>Unfortunately, ASME B31.8S does include all the units in the equations, but it appears that English units are used.  The</w:t>
      </w:r>
      <w:r w:rsidR="00DB6E34" w:rsidRPr="00017E18">
        <w:rPr>
          <w:sz w:val="24"/>
          <w:szCs w:val="24"/>
        </w:rPr>
        <w:t xml:space="preserve"> recommended</w:t>
      </w:r>
      <w:r w:rsidRPr="00017E18">
        <w:rPr>
          <w:sz w:val="24"/>
          <w:szCs w:val="24"/>
        </w:rPr>
        <w:t xml:space="preserve"> values of </w:t>
      </w:r>
      <w:proofErr w:type="spellStart"/>
      <w:r w:rsidRPr="00017E18">
        <w:rPr>
          <w:i/>
          <w:sz w:val="24"/>
          <w:szCs w:val="24"/>
        </w:rPr>
        <w:t>H</w:t>
      </w:r>
      <w:r w:rsidR="004A40F4" w:rsidRPr="00017E18">
        <w:rPr>
          <w:i/>
          <w:sz w:val="24"/>
          <w:szCs w:val="24"/>
          <w:vertAlign w:val="subscript"/>
        </w:rPr>
        <w:t>c</w:t>
      </w:r>
      <w:proofErr w:type="spellEnd"/>
      <w:r w:rsidRPr="00017E18">
        <w:rPr>
          <w:sz w:val="24"/>
          <w:szCs w:val="24"/>
        </w:rPr>
        <w:t xml:space="preserve">, </w:t>
      </w:r>
      <w:proofErr w:type="spellStart"/>
      <w:r w:rsidRPr="00017E18">
        <w:rPr>
          <w:i/>
          <w:sz w:val="24"/>
          <w:szCs w:val="24"/>
        </w:rPr>
        <w:t>F</w:t>
      </w:r>
      <w:r w:rsidR="004A40F4" w:rsidRPr="00017E18">
        <w:rPr>
          <w:i/>
          <w:sz w:val="24"/>
          <w:szCs w:val="24"/>
          <w:vertAlign w:val="subscript"/>
        </w:rPr>
        <w:t>d</w:t>
      </w:r>
      <w:proofErr w:type="spellEnd"/>
      <w:r w:rsidRPr="00017E18">
        <w:rPr>
          <w:sz w:val="24"/>
          <w:szCs w:val="24"/>
        </w:rPr>
        <w:t>,</w:t>
      </w:r>
      <w:r w:rsidR="00E84882" w:rsidRPr="00017E18">
        <w:rPr>
          <w:sz w:val="24"/>
          <w:szCs w:val="24"/>
        </w:rPr>
        <w:t xml:space="preserve"> </w:t>
      </w:r>
      <w:r w:rsidR="00E84882" w:rsidRPr="00017E18">
        <w:rPr>
          <w:i/>
          <w:sz w:val="24"/>
          <w:szCs w:val="24"/>
        </w:rPr>
        <w:t>C</w:t>
      </w:r>
      <w:r w:rsidR="00E84882" w:rsidRPr="00017E18">
        <w:rPr>
          <w:i/>
          <w:sz w:val="24"/>
          <w:szCs w:val="24"/>
          <w:vertAlign w:val="subscript"/>
        </w:rPr>
        <w:t>d</w:t>
      </w:r>
      <w:r w:rsidR="00E84882" w:rsidRPr="00017E18">
        <w:rPr>
          <w:i/>
          <w:sz w:val="24"/>
          <w:szCs w:val="24"/>
        </w:rPr>
        <w:t xml:space="preserve">, I, </w:t>
      </w:r>
      <w:proofErr w:type="spellStart"/>
      <w:r w:rsidR="00E84882" w:rsidRPr="00017E18">
        <w:rPr>
          <w:i/>
          <w:sz w:val="24"/>
          <w:szCs w:val="24"/>
        </w:rPr>
        <w:t>F</w:t>
      </w:r>
      <w:r w:rsidR="00E84882" w:rsidRPr="00017E18">
        <w:rPr>
          <w:i/>
          <w:sz w:val="24"/>
          <w:szCs w:val="24"/>
          <w:vertAlign w:val="subscript"/>
        </w:rPr>
        <w:t>d</w:t>
      </w:r>
      <w:proofErr w:type="spellEnd"/>
      <w:r w:rsidR="00E84882" w:rsidRPr="00017E18">
        <w:rPr>
          <w:i/>
          <w:sz w:val="24"/>
          <w:szCs w:val="24"/>
        </w:rPr>
        <w:t>,</w:t>
      </w:r>
      <w:r w:rsidR="0094555E" w:rsidRPr="00017E18">
        <w:rPr>
          <w:sz w:val="24"/>
          <w:szCs w:val="24"/>
        </w:rPr>
        <w:t xml:space="preserve"> </w:t>
      </w:r>
      <w:r w:rsidR="0094555E" w:rsidRPr="00017E18">
        <w:rPr>
          <w:i/>
          <w:sz w:val="24"/>
          <w:szCs w:val="24"/>
        </w:rPr>
        <w:t>F</w:t>
      </w:r>
      <w:r w:rsidR="00DB6E34" w:rsidRPr="00017E18">
        <w:rPr>
          <w:i/>
          <w:sz w:val="24"/>
          <w:szCs w:val="24"/>
          <w:vertAlign w:val="subscript"/>
        </w:rPr>
        <w:t>f</w:t>
      </w:r>
      <w:r w:rsidR="0094555E" w:rsidRPr="00017E18">
        <w:rPr>
          <w:sz w:val="24"/>
          <w:szCs w:val="24"/>
        </w:rPr>
        <w:t>,</w:t>
      </w:r>
      <w:r w:rsidRPr="00017E18">
        <w:rPr>
          <w:sz w:val="24"/>
          <w:szCs w:val="24"/>
        </w:rPr>
        <w:t xml:space="preserve"> </w:t>
      </w:r>
      <w:r w:rsidRPr="00017E18">
        <w:rPr>
          <w:i/>
          <w:sz w:val="24"/>
          <w:szCs w:val="24"/>
        </w:rPr>
        <w:t>e</w:t>
      </w:r>
      <w:r w:rsidRPr="00017E18">
        <w:rPr>
          <w:sz w:val="24"/>
          <w:szCs w:val="24"/>
        </w:rPr>
        <w:t xml:space="preserve">, and </w:t>
      </w:r>
      <w:r w:rsidRPr="00017E18">
        <w:rPr>
          <w:i/>
          <w:sz w:val="24"/>
          <w:szCs w:val="24"/>
        </w:rPr>
        <w:t>μ</w:t>
      </w:r>
      <w:r w:rsidRPr="00017E18">
        <w:rPr>
          <w:sz w:val="24"/>
          <w:szCs w:val="24"/>
        </w:rPr>
        <w:t xml:space="preserve"> are not given</w:t>
      </w:r>
      <w:r w:rsidR="00E84882" w:rsidRPr="00017E18">
        <w:rPr>
          <w:sz w:val="24"/>
          <w:szCs w:val="24"/>
        </w:rPr>
        <w:t xml:space="preserve"> in ASME B31.8S</w:t>
      </w:r>
      <w:r w:rsidRPr="00017E18">
        <w:rPr>
          <w:sz w:val="24"/>
          <w:szCs w:val="24"/>
        </w:rPr>
        <w:t>.</w:t>
      </w:r>
    </w:p>
    <w:p w14:paraId="420E59A2" w14:textId="77777777" w:rsidR="00F82238" w:rsidRPr="00017E18" w:rsidRDefault="00F82238" w:rsidP="000310F3">
      <w:pPr>
        <w:rPr>
          <w:sz w:val="24"/>
          <w:szCs w:val="24"/>
        </w:rPr>
      </w:pPr>
    </w:p>
    <w:p w14:paraId="3B9182BB" w14:textId="77777777" w:rsidR="00F82238" w:rsidRPr="00017E18" w:rsidRDefault="0094555E" w:rsidP="000310F3">
      <w:pPr>
        <w:rPr>
          <w:sz w:val="24"/>
          <w:szCs w:val="24"/>
        </w:rPr>
      </w:pPr>
      <w:r w:rsidRPr="00017E18">
        <w:rPr>
          <w:sz w:val="24"/>
          <w:szCs w:val="24"/>
        </w:rPr>
        <w:t>If the recommended values for the PIR equation</w:t>
      </w:r>
      <w:r w:rsidR="009F3959" w:rsidRPr="00017E18">
        <w:rPr>
          <w:sz w:val="24"/>
          <w:szCs w:val="24"/>
        </w:rPr>
        <w:t xml:space="preserve"> in the </w:t>
      </w:r>
      <w:r w:rsidR="007708D7">
        <w:rPr>
          <w:sz w:val="24"/>
          <w:szCs w:val="24"/>
        </w:rPr>
        <w:t>C-FER</w:t>
      </w:r>
      <w:r w:rsidR="009F3959" w:rsidRPr="00017E18">
        <w:rPr>
          <w:sz w:val="24"/>
          <w:szCs w:val="24"/>
        </w:rPr>
        <w:t xml:space="preserve"> report</w:t>
      </w:r>
      <w:r w:rsidRPr="00017E18">
        <w:rPr>
          <w:sz w:val="24"/>
          <w:szCs w:val="24"/>
        </w:rPr>
        <w:t xml:space="preserve"> and English units are used, the calculated PIR, </w:t>
      </w:r>
      <w:r w:rsidRPr="00017E18">
        <w:rPr>
          <w:i/>
          <w:sz w:val="24"/>
          <w:szCs w:val="24"/>
        </w:rPr>
        <w:t>r</w:t>
      </w:r>
      <w:r w:rsidRPr="00017E18">
        <w:rPr>
          <w:sz w:val="24"/>
          <w:szCs w:val="24"/>
        </w:rPr>
        <w:t>, using the ASME B31.8</w:t>
      </w:r>
      <w:r w:rsidR="009F3959" w:rsidRPr="00017E18">
        <w:rPr>
          <w:sz w:val="24"/>
          <w:szCs w:val="24"/>
        </w:rPr>
        <w:t>S</w:t>
      </w:r>
      <w:r w:rsidRPr="00017E18">
        <w:rPr>
          <w:sz w:val="24"/>
          <w:szCs w:val="24"/>
        </w:rPr>
        <w:t xml:space="preserve"> equation for the example of </w:t>
      </w:r>
      <w:proofErr w:type="gramStart"/>
      <w:r w:rsidR="00DB6E34" w:rsidRPr="00017E18">
        <w:rPr>
          <w:sz w:val="24"/>
          <w:szCs w:val="24"/>
        </w:rPr>
        <w:t>24 inch</w:t>
      </w:r>
      <w:proofErr w:type="gramEnd"/>
      <w:r w:rsidR="00DB6E34" w:rsidRPr="00017E18">
        <w:rPr>
          <w:sz w:val="24"/>
          <w:szCs w:val="24"/>
        </w:rPr>
        <w:t xml:space="preserve"> pipe at 1000 psi</w:t>
      </w:r>
      <w:r w:rsidRPr="00017E18">
        <w:rPr>
          <w:sz w:val="24"/>
          <w:szCs w:val="24"/>
        </w:rPr>
        <w:t>:</w:t>
      </w:r>
    </w:p>
    <w:p w14:paraId="58510278" w14:textId="77777777" w:rsidR="0094555E" w:rsidRPr="00017E18" w:rsidRDefault="0094555E" w:rsidP="000310F3">
      <w:pPr>
        <w:rPr>
          <w:sz w:val="24"/>
          <w:szCs w:val="24"/>
        </w:rPr>
      </w:pPr>
    </w:p>
    <w:p w14:paraId="36D89AD3" w14:textId="77777777" w:rsidR="0094555E" w:rsidRPr="00017E18" w:rsidRDefault="0094555E" w:rsidP="000310F3">
      <w:pPr>
        <w:rPr>
          <w:sz w:val="24"/>
          <w:szCs w:val="24"/>
        </w:rPr>
      </w:pPr>
      <w:r w:rsidRPr="00017E18">
        <w:rPr>
          <w:sz w:val="24"/>
          <w:szCs w:val="24"/>
        </w:rPr>
        <w:tab/>
      </w:r>
      <w:r w:rsidR="005E5DF3" w:rsidRPr="00017E18">
        <w:rPr>
          <w:position w:val="-56"/>
          <w:sz w:val="24"/>
          <w:szCs w:val="24"/>
        </w:rPr>
        <w:object w:dxaOrig="7860" w:dyaOrig="1240" w14:anchorId="6B78A470">
          <v:shape id="_x0000_i1031" type="#_x0000_t75" style="width:393.4pt;height:61.9pt" o:ole="">
            <v:imagedata r:id="rId20" o:title=""/>
          </v:shape>
          <o:OLEObject Type="Embed" ProgID="Equation.3" ShapeID="_x0000_i1031" DrawAspect="Content" ObjectID="_1665052591" r:id="rId21"/>
        </w:object>
      </w:r>
    </w:p>
    <w:p w14:paraId="2EB85357" w14:textId="77777777" w:rsidR="0094555E" w:rsidRPr="00017E18" w:rsidRDefault="0094555E" w:rsidP="000310F3">
      <w:pPr>
        <w:rPr>
          <w:sz w:val="24"/>
          <w:szCs w:val="24"/>
        </w:rPr>
      </w:pPr>
    </w:p>
    <w:p w14:paraId="7061FD68" w14:textId="44EB62E1" w:rsidR="0094555E" w:rsidRPr="00017E18" w:rsidRDefault="005E5DF3" w:rsidP="000310F3">
      <w:pPr>
        <w:rPr>
          <w:sz w:val="24"/>
          <w:szCs w:val="24"/>
        </w:rPr>
      </w:pPr>
      <w:r w:rsidRPr="00017E18">
        <w:rPr>
          <w:sz w:val="24"/>
          <w:szCs w:val="24"/>
        </w:rPr>
        <w:t>The above c</w:t>
      </w:r>
      <w:r w:rsidR="00DB6E34" w:rsidRPr="00017E18">
        <w:rPr>
          <w:sz w:val="24"/>
          <w:szCs w:val="24"/>
        </w:rPr>
        <w:t>alculation is close to the c</w:t>
      </w:r>
      <w:r w:rsidRPr="00017E18">
        <w:rPr>
          <w:sz w:val="24"/>
          <w:szCs w:val="24"/>
        </w:rPr>
        <w:t>alculated PIR of 524 ft. determined from equation (1), therefore, the B31.8S equa</w:t>
      </w:r>
      <w:r w:rsidR="00DB6E34" w:rsidRPr="00017E18">
        <w:rPr>
          <w:sz w:val="24"/>
          <w:szCs w:val="24"/>
        </w:rPr>
        <w:t>tion (2) requires the use of E</w:t>
      </w:r>
      <w:r w:rsidRPr="00017E18">
        <w:rPr>
          <w:sz w:val="24"/>
          <w:szCs w:val="24"/>
        </w:rPr>
        <w:t>nglish units</w:t>
      </w:r>
      <w:r w:rsidR="001E0468">
        <w:rPr>
          <w:sz w:val="24"/>
          <w:szCs w:val="24"/>
        </w:rPr>
        <w:t xml:space="preserve"> and psia</w:t>
      </w:r>
      <w:r w:rsidRPr="00017E18">
        <w:rPr>
          <w:sz w:val="24"/>
          <w:szCs w:val="24"/>
        </w:rPr>
        <w:t>.</w:t>
      </w:r>
    </w:p>
    <w:p w14:paraId="7A435F96" w14:textId="77777777" w:rsidR="00F82238" w:rsidRPr="00017E18" w:rsidRDefault="00F82238" w:rsidP="000310F3">
      <w:pPr>
        <w:rPr>
          <w:sz w:val="24"/>
          <w:szCs w:val="24"/>
        </w:rPr>
      </w:pPr>
    </w:p>
    <w:p w14:paraId="05B6F169" w14:textId="77777777" w:rsidR="00F82238" w:rsidRPr="00017E18" w:rsidRDefault="00F82238" w:rsidP="000310F3">
      <w:pPr>
        <w:rPr>
          <w:sz w:val="24"/>
          <w:szCs w:val="24"/>
        </w:rPr>
      </w:pPr>
    </w:p>
    <w:p w14:paraId="08833170" w14:textId="77777777" w:rsidR="00AF7107" w:rsidRDefault="00AF7107" w:rsidP="000310F3">
      <w:pPr>
        <w:rPr>
          <w:sz w:val="24"/>
          <w:szCs w:val="24"/>
          <w:u w:val="single"/>
        </w:rPr>
      </w:pPr>
    </w:p>
    <w:p w14:paraId="2C0C48B7" w14:textId="77777777" w:rsidR="00F82238" w:rsidRPr="00017E18" w:rsidRDefault="00AC3772" w:rsidP="000310F3">
      <w:pPr>
        <w:rPr>
          <w:sz w:val="24"/>
          <w:szCs w:val="24"/>
        </w:rPr>
      </w:pPr>
      <w:r w:rsidRPr="00017E18">
        <w:rPr>
          <w:sz w:val="24"/>
          <w:szCs w:val="24"/>
          <w:u w:val="single"/>
        </w:rPr>
        <w:t>Foundation</w:t>
      </w:r>
      <w:r w:rsidR="00F82238" w:rsidRPr="00017E18">
        <w:rPr>
          <w:sz w:val="24"/>
          <w:szCs w:val="24"/>
          <w:u w:val="single"/>
        </w:rPr>
        <w:t xml:space="preserve"> for PIR Equation</w:t>
      </w:r>
    </w:p>
    <w:p w14:paraId="6E4E62B4" w14:textId="77777777" w:rsidR="00F82238" w:rsidRPr="00017E18" w:rsidRDefault="00F82238" w:rsidP="000310F3">
      <w:pPr>
        <w:rPr>
          <w:sz w:val="24"/>
          <w:szCs w:val="24"/>
        </w:rPr>
      </w:pPr>
    </w:p>
    <w:p w14:paraId="502D8581" w14:textId="08DD9307" w:rsidR="00F82238" w:rsidRPr="00017E18" w:rsidRDefault="00F82238" w:rsidP="000310F3">
      <w:pPr>
        <w:rPr>
          <w:sz w:val="24"/>
          <w:szCs w:val="24"/>
        </w:rPr>
      </w:pPr>
      <w:r w:rsidRPr="00017E18">
        <w:rPr>
          <w:sz w:val="24"/>
          <w:szCs w:val="24"/>
        </w:rPr>
        <w:t>A radiation heat intensity of 5000 BTU/ft.</w:t>
      </w:r>
      <w:r w:rsidRPr="00017E18">
        <w:rPr>
          <w:sz w:val="24"/>
          <w:szCs w:val="24"/>
          <w:vertAlign w:val="superscript"/>
        </w:rPr>
        <w:t>2</w:t>
      </w:r>
      <w:r w:rsidRPr="00017E18">
        <w:rPr>
          <w:sz w:val="24"/>
          <w:szCs w:val="24"/>
        </w:rPr>
        <w:t>-hr. was used</w:t>
      </w:r>
      <w:r w:rsidR="00F92743" w:rsidRPr="00017E18">
        <w:rPr>
          <w:sz w:val="24"/>
          <w:szCs w:val="24"/>
        </w:rPr>
        <w:t xml:space="preserve"> as </w:t>
      </w:r>
      <w:r w:rsidR="00F92743" w:rsidRPr="00017E18">
        <w:rPr>
          <w:i/>
          <w:sz w:val="24"/>
          <w:szCs w:val="24"/>
        </w:rPr>
        <w:t>I</w:t>
      </w:r>
      <w:r w:rsidRPr="00017E18">
        <w:rPr>
          <w:sz w:val="24"/>
          <w:szCs w:val="24"/>
        </w:rPr>
        <w:t xml:space="preserve"> for the</w:t>
      </w:r>
      <w:r w:rsidR="00774F39" w:rsidRPr="00017E18">
        <w:rPr>
          <w:sz w:val="24"/>
          <w:szCs w:val="24"/>
        </w:rPr>
        <w:t xml:space="preserve"> </w:t>
      </w:r>
      <w:r w:rsidR="007708D7">
        <w:rPr>
          <w:sz w:val="24"/>
          <w:szCs w:val="24"/>
        </w:rPr>
        <w:t>C-FER</w:t>
      </w:r>
      <w:r w:rsidRPr="00017E18">
        <w:rPr>
          <w:sz w:val="24"/>
          <w:szCs w:val="24"/>
        </w:rPr>
        <w:t xml:space="preserve"> PIR</w:t>
      </w:r>
      <w:r w:rsidR="009F3959" w:rsidRPr="00017E18">
        <w:rPr>
          <w:sz w:val="24"/>
          <w:szCs w:val="24"/>
        </w:rPr>
        <w:t xml:space="preserve"> equation</w:t>
      </w:r>
      <w:r w:rsidR="00F92743" w:rsidRPr="00017E18">
        <w:rPr>
          <w:sz w:val="24"/>
          <w:szCs w:val="24"/>
        </w:rPr>
        <w:t>,</w:t>
      </w:r>
      <w:r w:rsidRPr="00017E18">
        <w:rPr>
          <w:sz w:val="24"/>
          <w:szCs w:val="24"/>
        </w:rPr>
        <w:t xml:space="preserve"> based on the following stated criteria</w:t>
      </w:r>
      <w:r w:rsidR="0098281A">
        <w:rPr>
          <w:sz w:val="24"/>
          <w:szCs w:val="24"/>
        </w:rPr>
        <w:t xml:space="preserve"> by C-FER</w:t>
      </w:r>
      <w:r w:rsidRPr="00017E18">
        <w:rPr>
          <w:sz w:val="24"/>
          <w:szCs w:val="24"/>
        </w:rPr>
        <w:t>:</w:t>
      </w:r>
    </w:p>
    <w:p w14:paraId="7D679846" w14:textId="77777777" w:rsidR="00F82238" w:rsidRPr="00017E18" w:rsidRDefault="00F82238" w:rsidP="000310F3">
      <w:pPr>
        <w:rPr>
          <w:sz w:val="24"/>
          <w:szCs w:val="24"/>
        </w:rPr>
      </w:pPr>
    </w:p>
    <w:p w14:paraId="0A49C3A6" w14:textId="77777777" w:rsidR="00F82238" w:rsidRPr="00017E18" w:rsidRDefault="00F82238" w:rsidP="0029679F">
      <w:pPr>
        <w:numPr>
          <w:ilvl w:val="0"/>
          <w:numId w:val="1"/>
        </w:numPr>
        <w:rPr>
          <w:sz w:val="24"/>
          <w:szCs w:val="24"/>
        </w:rPr>
      </w:pPr>
      <w:r w:rsidRPr="00017E18">
        <w:rPr>
          <w:sz w:val="24"/>
          <w:szCs w:val="24"/>
        </w:rPr>
        <w:t>One percent change o</w:t>
      </w:r>
      <w:r w:rsidR="004A40F4" w:rsidRPr="00017E18">
        <w:rPr>
          <w:sz w:val="24"/>
          <w:szCs w:val="24"/>
        </w:rPr>
        <w:t>f mortality</w:t>
      </w:r>
      <w:r w:rsidR="00F92743" w:rsidRPr="00017E18">
        <w:rPr>
          <w:sz w:val="24"/>
          <w:szCs w:val="24"/>
        </w:rPr>
        <w:t xml:space="preserve"> for a person</w:t>
      </w:r>
      <w:r w:rsidR="004A40F4" w:rsidRPr="00017E18">
        <w:rPr>
          <w:sz w:val="24"/>
          <w:szCs w:val="24"/>
        </w:rPr>
        <w:t xml:space="preserve"> with 30 seconds</w:t>
      </w:r>
      <w:r w:rsidRPr="00017E18">
        <w:rPr>
          <w:sz w:val="24"/>
          <w:szCs w:val="24"/>
        </w:rPr>
        <w:t xml:space="preserve"> of exposure to find a shelter.</w:t>
      </w:r>
      <w:r w:rsidRPr="00017E18">
        <w:rPr>
          <w:sz w:val="24"/>
          <w:szCs w:val="24"/>
        </w:rPr>
        <w:br/>
      </w:r>
    </w:p>
    <w:p w14:paraId="4AE3617D" w14:textId="77777777" w:rsidR="00F82238" w:rsidRPr="00017E18" w:rsidRDefault="00F82238" w:rsidP="0029679F">
      <w:pPr>
        <w:numPr>
          <w:ilvl w:val="0"/>
          <w:numId w:val="1"/>
        </w:numPr>
        <w:rPr>
          <w:sz w:val="24"/>
          <w:szCs w:val="24"/>
        </w:rPr>
      </w:pPr>
      <w:r w:rsidRPr="00017E18">
        <w:rPr>
          <w:sz w:val="24"/>
          <w:szCs w:val="24"/>
        </w:rPr>
        <w:t>Requires 1162 seconds</w:t>
      </w:r>
      <w:r w:rsidR="004A40F4" w:rsidRPr="00017E18">
        <w:rPr>
          <w:sz w:val="24"/>
          <w:szCs w:val="24"/>
        </w:rPr>
        <w:t xml:space="preserve"> (about 20 minutes)</w:t>
      </w:r>
      <w:r w:rsidRPr="00017E18">
        <w:rPr>
          <w:sz w:val="24"/>
          <w:szCs w:val="24"/>
        </w:rPr>
        <w:t xml:space="preserve"> of exposure for wood shelte</w:t>
      </w:r>
      <w:r w:rsidR="00E84882" w:rsidRPr="00017E18">
        <w:rPr>
          <w:sz w:val="24"/>
          <w:szCs w:val="24"/>
        </w:rPr>
        <w:t>r to ignite with piloted</w:t>
      </w:r>
      <w:r w:rsidRPr="00017E18">
        <w:rPr>
          <w:sz w:val="24"/>
          <w:szCs w:val="24"/>
        </w:rPr>
        <w:t xml:space="preserve"> ignition.</w:t>
      </w:r>
    </w:p>
    <w:p w14:paraId="101FDC5E" w14:textId="77777777" w:rsidR="00F82238" w:rsidRPr="00017E18" w:rsidRDefault="00F82238" w:rsidP="00F82238">
      <w:pPr>
        <w:rPr>
          <w:sz w:val="24"/>
          <w:szCs w:val="24"/>
        </w:rPr>
      </w:pPr>
    </w:p>
    <w:p w14:paraId="3155C177" w14:textId="77777777" w:rsidR="00AF7107" w:rsidRDefault="00F92743" w:rsidP="00F82238">
      <w:pPr>
        <w:rPr>
          <w:sz w:val="24"/>
          <w:szCs w:val="24"/>
        </w:rPr>
      </w:pPr>
      <w:r w:rsidRPr="00017E18">
        <w:rPr>
          <w:sz w:val="24"/>
          <w:szCs w:val="24"/>
        </w:rPr>
        <w:t>The</w:t>
      </w:r>
      <w:r w:rsidR="00774F39" w:rsidRPr="00017E18">
        <w:rPr>
          <w:sz w:val="24"/>
          <w:szCs w:val="24"/>
        </w:rPr>
        <w:t xml:space="preserve"> </w:t>
      </w:r>
      <w:r w:rsidR="007708D7">
        <w:rPr>
          <w:sz w:val="24"/>
          <w:szCs w:val="24"/>
        </w:rPr>
        <w:t>C-FER</w:t>
      </w:r>
      <w:r w:rsidRPr="00017E18">
        <w:rPr>
          <w:sz w:val="24"/>
          <w:szCs w:val="24"/>
        </w:rPr>
        <w:t xml:space="preserve"> PIR model assumes</w:t>
      </w:r>
      <w:r w:rsidR="00F82238" w:rsidRPr="00017E18">
        <w:rPr>
          <w:sz w:val="24"/>
          <w:szCs w:val="24"/>
        </w:rPr>
        <w:t xml:space="preserve"> that a person would take five (5) seconds after a fire to analyze the situation and run for 25 seconds at 2.5 m/s</w:t>
      </w:r>
      <w:r w:rsidR="00FF505E" w:rsidRPr="00017E18">
        <w:rPr>
          <w:sz w:val="24"/>
          <w:szCs w:val="24"/>
        </w:rPr>
        <w:t xml:space="preserve"> on any terrain</w:t>
      </w:r>
      <w:r w:rsidR="00F82238" w:rsidRPr="00017E18">
        <w:rPr>
          <w:sz w:val="24"/>
          <w:szCs w:val="24"/>
        </w:rPr>
        <w:t xml:space="preserve"> and find</w:t>
      </w:r>
      <w:r w:rsidR="00AF7107">
        <w:rPr>
          <w:sz w:val="24"/>
          <w:szCs w:val="24"/>
        </w:rPr>
        <w:t xml:space="preserve"> long term shelter within 62.5 meters (245 feet).  The running speed has to be at least 25% of the speed</w:t>
      </w:r>
      <w:r w:rsidR="00491656">
        <w:rPr>
          <w:sz w:val="24"/>
          <w:szCs w:val="24"/>
        </w:rPr>
        <w:t xml:space="preserve"> of an Olympic sprinter.  C</w:t>
      </w:r>
      <w:r w:rsidR="00AF7107">
        <w:rPr>
          <w:sz w:val="24"/>
          <w:szCs w:val="24"/>
        </w:rPr>
        <w:t>hildren,</w:t>
      </w:r>
      <w:r w:rsidR="00491656">
        <w:rPr>
          <w:sz w:val="24"/>
          <w:szCs w:val="24"/>
        </w:rPr>
        <w:t xml:space="preserve"> the</w:t>
      </w:r>
      <w:r w:rsidR="00AF7107">
        <w:rPr>
          <w:sz w:val="24"/>
          <w:szCs w:val="24"/>
        </w:rPr>
        <w:t xml:space="preserve"> elderly</w:t>
      </w:r>
      <w:r w:rsidR="00491656">
        <w:rPr>
          <w:sz w:val="24"/>
          <w:szCs w:val="24"/>
        </w:rPr>
        <w:t>,</w:t>
      </w:r>
      <w:r w:rsidR="00AF7107">
        <w:rPr>
          <w:sz w:val="24"/>
          <w:szCs w:val="24"/>
        </w:rPr>
        <w:t xml:space="preserve"> and physically limited people</w:t>
      </w:r>
      <w:r w:rsidR="00491656">
        <w:rPr>
          <w:sz w:val="24"/>
          <w:szCs w:val="24"/>
        </w:rPr>
        <w:t xml:space="preserve"> will not be able to escape</w:t>
      </w:r>
      <w:r w:rsidR="00AF7107">
        <w:rPr>
          <w:sz w:val="24"/>
          <w:szCs w:val="24"/>
        </w:rPr>
        <w:t>.</w:t>
      </w:r>
    </w:p>
    <w:p w14:paraId="41EBB85D" w14:textId="77777777" w:rsidR="00AF7107" w:rsidRDefault="00AF7107" w:rsidP="00F82238">
      <w:pPr>
        <w:rPr>
          <w:sz w:val="24"/>
          <w:szCs w:val="24"/>
        </w:rPr>
      </w:pPr>
    </w:p>
    <w:p w14:paraId="0B0CA23A" w14:textId="77777777" w:rsidR="00F82238" w:rsidRPr="00017E18" w:rsidRDefault="00F82238" w:rsidP="00F82238">
      <w:pPr>
        <w:rPr>
          <w:sz w:val="24"/>
          <w:szCs w:val="24"/>
        </w:rPr>
      </w:pPr>
      <w:r w:rsidRPr="00017E18">
        <w:rPr>
          <w:sz w:val="24"/>
          <w:szCs w:val="24"/>
        </w:rPr>
        <w:t>The PIR equation used a gas flow rate decay release factor (</w:t>
      </w:r>
      <w:proofErr w:type="spellStart"/>
      <w:r w:rsidRPr="00017E18">
        <w:rPr>
          <w:i/>
          <w:sz w:val="24"/>
          <w:szCs w:val="24"/>
        </w:rPr>
        <w:t>F</w:t>
      </w:r>
      <w:r w:rsidR="004A40F4" w:rsidRPr="00017E18">
        <w:rPr>
          <w:i/>
          <w:sz w:val="24"/>
          <w:szCs w:val="24"/>
          <w:vertAlign w:val="subscript"/>
        </w:rPr>
        <w:t>d</w:t>
      </w:r>
      <w:proofErr w:type="spellEnd"/>
      <w:r w:rsidRPr="00017E18">
        <w:rPr>
          <w:sz w:val="24"/>
          <w:szCs w:val="24"/>
        </w:rPr>
        <w:t xml:space="preserve">) of 0.33 even though the report indicates the </w:t>
      </w:r>
      <w:proofErr w:type="spellStart"/>
      <w:r w:rsidRPr="00017E18">
        <w:rPr>
          <w:i/>
          <w:sz w:val="24"/>
          <w:szCs w:val="24"/>
        </w:rPr>
        <w:t>F</w:t>
      </w:r>
      <w:r w:rsidR="004A40F4" w:rsidRPr="00017E18">
        <w:rPr>
          <w:i/>
          <w:sz w:val="24"/>
          <w:szCs w:val="24"/>
          <w:vertAlign w:val="subscript"/>
        </w:rPr>
        <w:t>d</w:t>
      </w:r>
      <w:proofErr w:type="spellEnd"/>
      <w:r w:rsidRPr="00017E18">
        <w:rPr>
          <w:sz w:val="24"/>
          <w:szCs w:val="24"/>
        </w:rPr>
        <w:t xml:space="preserve"> may be as high as 0.5.  This indicates that the PIR is not based on the initial flow rate when the pipeline ruptured, but a flow rate at some extended time after the rupture.  This time period is not included in the calculations and will vary with different pipelines.</w:t>
      </w:r>
    </w:p>
    <w:p w14:paraId="7EB847C2" w14:textId="77777777" w:rsidR="00F82238" w:rsidRPr="00017E18" w:rsidRDefault="00F82238" w:rsidP="00F82238">
      <w:pPr>
        <w:rPr>
          <w:sz w:val="24"/>
          <w:szCs w:val="24"/>
        </w:rPr>
      </w:pPr>
    </w:p>
    <w:p w14:paraId="7EA5E29F" w14:textId="77777777" w:rsidR="00F82238" w:rsidRPr="00017E18" w:rsidRDefault="00F82238" w:rsidP="00F82238">
      <w:pPr>
        <w:rPr>
          <w:sz w:val="24"/>
          <w:szCs w:val="24"/>
        </w:rPr>
      </w:pPr>
      <w:r w:rsidRPr="00017E18">
        <w:rPr>
          <w:sz w:val="24"/>
          <w:szCs w:val="24"/>
        </w:rPr>
        <w:t>The discharge coefficient in the PIR equation is for an orifice meter</w:t>
      </w:r>
      <w:r w:rsidR="009F3959" w:rsidRPr="00017E18">
        <w:rPr>
          <w:sz w:val="24"/>
          <w:szCs w:val="24"/>
        </w:rPr>
        <w:t xml:space="preserve"> type of discharge</w:t>
      </w:r>
      <w:r w:rsidRPr="00017E18">
        <w:rPr>
          <w:sz w:val="24"/>
          <w:szCs w:val="24"/>
        </w:rPr>
        <w:t xml:space="preserve"> to indicate the restricted flow pattern downstream of a restricted opening.  With a severed pipeline, you don’t have </w:t>
      </w:r>
      <w:r w:rsidR="00FF505E" w:rsidRPr="00017E18">
        <w:rPr>
          <w:sz w:val="24"/>
          <w:szCs w:val="24"/>
        </w:rPr>
        <w:t xml:space="preserve">such </w:t>
      </w:r>
      <w:r w:rsidRPr="00017E18">
        <w:rPr>
          <w:sz w:val="24"/>
          <w:szCs w:val="24"/>
        </w:rPr>
        <w:t>a restricted hole.  The PIR</w:t>
      </w:r>
      <w:r w:rsidR="00F92743" w:rsidRPr="00017E18">
        <w:rPr>
          <w:sz w:val="24"/>
          <w:szCs w:val="24"/>
        </w:rPr>
        <w:t xml:space="preserve"> equation should not have used an orifice meter equation and a</w:t>
      </w:r>
      <w:r w:rsidRPr="00017E18">
        <w:rPr>
          <w:sz w:val="24"/>
          <w:szCs w:val="24"/>
        </w:rPr>
        <w:t xml:space="preserve"> discharge coefficient of 0.62.</w:t>
      </w:r>
    </w:p>
    <w:p w14:paraId="3CF3E56C" w14:textId="77777777" w:rsidR="00F82238" w:rsidRPr="00017E18" w:rsidRDefault="00F82238" w:rsidP="00F82238">
      <w:pPr>
        <w:rPr>
          <w:sz w:val="24"/>
          <w:szCs w:val="24"/>
        </w:rPr>
      </w:pPr>
    </w:p>
    <w:p w14:paraId="73B53D38" w14:textId="77777777" w:rsidR="00F82238" w:rsidRPr="00017E18" w:rsidRDefault="00F82238" w:rsidP="00F82238">
      <w:pPr>
        <w:rPr>
          <w:sz w:val="24"/>
          <w:szCs w:val="24"/>
        </w:rPr>
      </w:pPr>
      <w:r w:rsidRPr="00017E18">
        <w:rPr>
          <w:sz w:val="24"/>
          <w:szCs w:val="24"/>
        </w:rPr>
        <w:t xml:space="preserve">The PIR equation also contains the flow factor, </w:t>
      </w:r>
      <w:r w:rsidRPr="00017E18">
        <w:rPr>
          <w:i/>
          <w:sz w:val="24"/>
          <w:szCs w:val="24"/>
        </w:rPr>
        <w:t>F</w:t>
      </w:r>
      <w:r w:rsidR="004A40F4" w:rsidRPr="00017E18">
        <w:rPr>
          <w:i/>
          <w:sz w:val="24"/>
          <w:szCs w:val="24"/>
          <w:vertAlign w:val="subscript"/>
        </w:rPr>
        <w:t>f</w:t>
      </w:r>
      <w:r w:rsidRPr="00017E18">
        <w:rPr>
          <w:sz w:val="24"/>
          <w:szCs w:val="24"/>
        </w:rPr>
        <w:t xml:space="preserve">, defined earlier as equation (3).  For a value of </w:t>
      </w:r>
      <w:r w:rsidRPr="00017E18">
        <w:rPr>
          <w:i/>
          <w:sz w:val="24"/>
          <w:szCs w:val="24"/>
        </w:rPr>
        <w:t>k</w:t>
      </w:r>
      <w:r w:rsidRPr="00017E18">
        <w:rPr>
          <w:sz w:val="24"/>
          <w:szCs w:val="24"/>
        </w:rPr>
        <w:t xml:space="preserve"> = 1.306 for methane</w:t>
      </w:r>
      <w:r w:rsidR="00F92743" w:rsidRPr="00017E18">
        <w:rPr>
          <w:sz w:val="24"/>
          <w:szCs w:val="24"/>
        </w:rPr>
        <w:t>,</w:t>
      </w:r>
      <w:r w:rsidRPr="00017E18">
        <w:rPr>
          <w:sz w:val="24"/>
          <w:szCs w:val="24"/>
        </w:rPr>
        <w:t xml:space="preserve"> as given in the report, the value of </w:t>
      </w:r>
      <w:r w:rsidRPr="00017E18">
        <w:rPr>
          <w:i/>
          <w:sz w:val="24"/>
          <w:szCs w:val="24"/>
        </w:rPr>
        <w:t>F</w:t>
      </w:r>
      <w:r w:rsidR="004A40F4" w:rsidRPr="00017E18">
        <w:rPr>
          <w:i/>
          <w:sz w:val="24"/>
          <w:szCs w:val="24"/>
          <w:vertAlign w:val="subscript"/>
        </w:rPr>
        <w:t>f</w:t>
      </w:r>
      <w:r w:rsidR="004A40F4" w:rsidRPr="00017E18">
        <w:rPr>
          <w:sz w:val="24"/>
          <w:szCs w:val="24"/>
        </w:rPr>
        <w:t xml:space="preserve"> </w:t>
      </w:r>
      <w:r w:rsidRPr="00017E18">
        <w:rPr>
          <w:sz w:val="24"/>
          <w:szCs w:val="24"/>
        </w:rPr>
        <w:t>is:</w:t>
      </w:r>
    </w:p>
    <w:p w14:paraId="0AFA7725" w14:textId="77777777" w:rsidR="004A40F4" w:rsidRPr="00017E18" w:rsidRDefault="004A40F4" w:rsidP="00F82238">
      <w:pPr>
        <w:rPr>
          <w:sz w:val="24"/>
          <w:szCs w:val="24"/>
        </w:rPr>
      </w:pPr>
    </w:p>
    <w:p w14:paraId="45B98C33" w14:textId="77777777" w:rsidR="004A40F4" w:rsidRPr="00017E18" w:rsidRDefault="004A40F4" w:rsidP="004A40F4">
      <w:pPr>
        <w:ind w:firstLine="720"/>
        <w:rPr>
          <w:sz w:val="24"/>
          <w:szCs w:val="24"/>
        </w:rPr>
      </w:pPr>
      <w:r w:rsidRPr="00017E18">
        <w:rPr>
          <w:position w:val="-28"/>
          <w:sz w:val="24"/>
          <w:szCs w:val="24"/>
        </w:rPr>
        <w:object w:dxaOrig="2480" w:dyaOrig="820" w14:anchorId="0E495074">
          <v:shape id="_x0000_i1032" type="#_x0000_t75" style="width:124.15pt;height:41.25pt" o:ole="">
            <v:imagedata r:id="rId22" o:title=""/>
          </v:shape>
          <o:OLEObject Type="Embed" ProgID="Equation.3" ShapeID="_x0000_i1032" DrawAspect="Content" ObjectID="_1665052592" r:id="rId23"/>
        </w:object>
      </w:r>
    </w:p>
    <w:p w14:paraId="7A445E7C" w14:textId="77777777" w:rsidR="004A40F4" w:rsidRPr="00017E18" w:rsidRDefault="004A40F4" w:rsidP="004A40F4">
      <w:pPr>
        <w:ind w:firstLine="720"/>
        <w:rPr>
          <w:sz w:val="24"/>
          <w:szCs w:val="24"/>
        </w:rPr>
      </w:pPr>
    </w:p>
    <w:p w14:paraId="2BE9B2B5" w14:textId="77777777" w:rsidR="009A33E3" w:rsidRPr="00017E18" w:rsidRDefault="004A40F4" w:rsidP="004A40F4">
      <w:pPr>
        <w:rPr>
          <w:sz w:val="24"/>
          <w:szCs w:val="24"/>
        </w:rPr>
      </w:pPr>
      <w:r w:rsidRPr="00017E18">
        <w:rPr>
          <w:sz w:val="24"/>
          <w:szCs w:val="24"/>
        </w:rPr>
        <w:tab/>
      </w:r>
      <w:r w:rsidRPr="00017E18">
        <w:rPr>
          <w:position w:val="-14"/>
          <w:sz w:val="24"/>
          <w:szCs w:val="24"/>
        </w:rPr>
        <w:object w:dxaOrig="3159" w:dyaOrig="420" w14:anchorId="2DA03E0B">
          <v:shape id="_x0000_i1033" type="#_x0000_t75" style="width:157.5pt;height:21.4pt" o:ole="">
            <v:imagedata r:id="rId24" o:title=""/>
          </v:shape>
          <o:OLEObject Type="Embed" ProgID="Equation.3" ShapeID="_x0000_i1033" DrawAspect="Content" ObjectID="_1665052593" r:id="rId25"/>
        </w:object>
      </w:r>
    </w:p>
    <w:p w14:paraId="3F79A6BE" w14:textId="77777777" w:rsidR="004A40F4" w:rsidRPr="00017E18" w:rsidRDefault="004A40F4" w:rsidP="004A40F4">
      <w:pPr>
        <w:rPr>
          <w:sz w:val="24"/>
          <w:szCs w:val="24"/>
        </w:rPr>
      </w:pPr>
    </w:p>
    <w:p w14:paraId="38FE8A76" w14:textId="77777777" w:rsidR="004A40F4" w:rsidRPr="00017E18" w:rsidRDefault="004A40F4" w:rsidP="004A40F4">
      <w:pPr>
        <w:rPr>
          <w:sz w:val="24"/>
          <w:szCs w:val="24"/>
        </w:rPr>
      </w:pPr>
      <w:r w:rsidRPr="00017E18">
        <w:rPr>
          <w:sz w:val="24"/>
          <w:szCs w:val="24"/>
        </w:rPr>
        <w:t xml:space="preserve">The speed of sound, </w:t>
      </w:r>
      <w:proofErr w:type="spellStart"/>
      <w:r w:rsidRPr="00017E18">
        <w:rPr>
          <w:i/>
          <w:sz w:val="24"/>
          <w:szCs w:val="24"/>
        </w:rPr>
        <w:t>ʋ</w:t>
      </w:r>
      <w:r w:rsidRPr="00017E18">
        <w:rPr>
          <w:i/>
          <w:sz w:val="24"/>
          <w:szCs w:val="24"/>
          <w:vertAlign w:val="subscript"/>
        </w:rPr>
        <w:t>s</w:t>
      </w:r>
      <w:proofErr w:type="spellEnd"/>
      <w:r w:rsidRPr="00017E18">
        <w:rPr>
          <w:sz w:val="24"/>
          <w:szCs w:val="24"/>
        </w:rPr>
        <w:t>, is calculated for methane at 15°C (59°F)</w:t>
      </w:r>
      <w:r w:rsidR="00F92743" w:rsidRPr="00017E18">
        <w:rPr>
          <w:sz w:val="24"/>
          <w:szCs w:val="24"/>
        </w:rPr>
        <w:t xml:space="preserve">, </w:t>
      </w:r>
      <w:r w:rsidR="00DB6E34" w:rsidRPr="00017E18">
        <w:rPr>
          <w:sz w:val="24"/>
          <w:szCs w:val="24"/>
        </w:rPr>
        <w:t xml:space="preserve">the </w:t>
      </w:r>
      <w:r w:rsidR="00F92743" w:rsidRPr="00017E18">
        <w:rPr>
          <w:sz w:val="24"/>
          <w:szCs w:val="24"/>
        </w:rPr>
        <w:t>temperature used for PIR,</w:t>
      </w:r>
      <w:r w:rsidRPr="00017E18">
        <w:rPr>
          <w:sz w:val="24"/>
          <w:szCs w:val="24"/>
        </w:rPr>
        <w:t xml:space="preserve"> with equation (4) as follows:</w:t>
      </w:r>
    </w:p>
    <w:p w14:paraId="181296A1" w14:textId="77777777" w:rsidR="004A40F4" w:rsidRPr="00017E18" w:rsidRDefault="004A40F4" w:rsidP="004A40F4">
      <w:pPr>
        <w:rPr>
          <w:sz w:val="24"/>
          <w:szCs w:val="24"/>
        </w:rPr>
      </w:pPr>
    </w:p>
    <w:p w14:paraId="1C295616" w14:textId="77777777" w:rsidR="004A40F4" w:rsidRPr="00017E18" w:rsidRDefault="004A40F4" w:rsidP="004A40F4">
      <w:pPr>
        <w:rPr>
          <w:sz w:val="24"/>
          <w:szCs w:val="24"/>
        </w:rPr>
      </w:pPr>
      <w:r w:rsidRPr="00017E18">
        <w:rPr>
          <w:sz w:val="24"/>
          <w:szCs w:val="24"/>
        </w:rPr>
        <w:tab/>
      </w:r>
      <w:r w:rsidR="008D257B" w:rsidRPr="00017E18">
        <w:rPr>
          <w:position w:val="-32"/>
          <w:sz w:val="24"/>
          <w:szCs w:val="24"/>
        </w:rPr>
        <w:object w:dxaOrig="3159" w:dyaOrig="859" w14:anchorId="777905E8">
          <v:shape id="_x0000_i1034" type="#_x0000_t75" style="width:157.5pt;height:42.75pt" o:ole="">
            <v:imagedata r:id="rId26" o:title=""/>
          </v:shape>
          <o:OLEObject Type="Embed" ProgID="Equation.3" ShapeID="_x0000_i1034" DrawAspect="Content" ObjectID="_1665052594" r:id="rId27"/>
        </w:object>
      </w:r>
    </w:p>
    <w:p w14:paraId="78D85B49" w14:textId="77777777" w:rsidR="008D257B" w:rsidRPr="00017E18" w:rsidRDefault="008D257B" w:rsidP="004A40F4">
      <w:pPr>
        <w:rPr>
          <w:sz w:val="24"/>
          <w:szCs w:val="24"/>
        </w:rPr>
      </w:pPr>
    </w:p>
    <w:p w14:paraId="1F3302CC" w14:textId="77777777" w:rsidR="008D257B" w:rsidRPr="00017E18" w:rsidRDefault="008D257B" w:rsidP="004A40F4">
      <w:pPr>
        <w:rPr>
          <w:sz w:val="24"/>
          <w:szCs w:val="24"/>
        </w:rPr>
      </w:pPr>
      <w:r w:rsidRPr="00017E18">
        <w:rPr>
          <w:sz w:val="24"/>
          <w:szCs w:val="24"/>
        </w:rPr>
        <w:lastRenderedPageBreak/>
        <w:tab/>
      </w:r>
      <w:r w:rsidRPr="00017E18">
        <w:rPr>
          <w:position w:val="-12"/>
          <w:sz w:val="24"/>
          <w:szCs w:val="24"/>
        </w:rPr>
        <w:object w:dxaOrig="4840" w:dyaOrig="400" w14:anchorId="78E49448">
          <v:shape id="_x0000_i1035" type="#_x0000_t75" style="width:241.5pt;height:19.9pt" o:ole="">
            <v:imagedata r:id="rId28" o:title=""/>
          </v:shape>
          <o:OLEObject Type="Embed" ProgID="Equation.3" ShapeID="_x0000_i1035" DrawAspect="Content" ObjectID="_1665052595" r:id="rId29"/>
        </w:object>
      </w:r>
    </w:p>
    <w:p w14:paraId="02FF0895" w14:textId="77777777" w:rsidR="008D257B" w:rsidRPr="00017E18" w:rsidRDefault="008D257B" w:rsidP="004A40F4">
      <w:pPr>
        <w:rPr>
          <w:sz w:val="24"/>
          <w:szCs w:val="24"/>
        </w:rPr>
      </w:pPr>
    </w:p>
    <w:p w14:paraId="0CF8DFA6" w14:textId="77777777" w:rsidR="008D257B" w:rsidRPr="00017E18" w:rsidRDefault="008D257B" w:rsidP="004A40F4">
      <w:pPr>
        <w:rPr>
          <w:sz w:val="24"/>
          <w:szCs w:val="24"/>
        </w:rPr>
      </w:pPr>
      <w:r w:rsidRPr="00017E18">
        <w:rPr>
          <w:sz w:val="24"/>
          <w:szCs w:val="24"/>
        </w:rPr>
        <w:t>The Crane Technical Paper No. 410</w:t>
      </w:r>
      <w:r w:rsidR="00774F39" w:rsidRPr="00017E18">
        <w:rPr>
          <w:sz w:val="24"/>
          <w:szCs w:val="24"/>
        </w:rPr>
        <w:t xml:space="preserve"> (Crane 410)</w:t>
      </w:r>
      <w:r w:rsidRPr="00017E18">
        <w:rPr>
          <w:sz w:val="24"/>
          <w:szCs w:val="24"/>
        </w:rPr>
        <w:t xml:space="preserve"> indicates that </w:t>
      </w:r>
      <w:proofErr w:type="spellStart"/>
      <w:r w:rsidRPr="00017E18">
        <w:rPr>
          <w:i/>
          <w:sz w:val="24"/>
          <w:szCs w:val="24"/>
        </w:rPr>
        <w:t>ʋ</w:t>
      </w:r>
      <w:r w:rsidRPr="00017E18">
        <w:rPr>
          <w:i/>
          <w:sz w:val="24"/>
          <w:szCs w:val="24"/>
          <w:vertAlign w:val="subscript"/>
        </w:rPr>
        <w:t>s</w:t>
      </w:r>
      <w:proofErr w:type="spellEnd"/>
      <w:r w:rsidRPr="00017E18">
        <w:rPr>
          <w:sz w:val="24"/>
          <w:szCs w:val="24"/>
        </w:rPr>
        <w:t xml:space="preserve"> can also be determined for methane at 15°C</w:t>
      </w:r>
      <w:r w:rsidR="00DB6E34" w:rsidRPr="00017E18">
        <w:rPr>
          <w:sz w:val="24"/>
          <w:szCs w:val="24"/>
        </w:rPr>
        <w:t xml:space="preserve"> (59°F)</w:t>
      </w:r>
      <w:r w:rsidRPr="00017E18">
        <w:rPr>
          <w:sz w:val="24"/>
          <w:szCs w:val="24"/>
        </w:rPr>
        <w:t xml:space="preserve"> and 1000 </w:t>
      </w:r>
      <w:proofErr w:type="spellStart"/>
      <w:r w:rsidRPr="00017E18">
        <w:rPr>
          <w:sz w:val="24"/>
          <w:szCs w:val="24"/>
        </w:rPr>
        <w:t>psig</w:t>
      </w:r>
      <w:proofErr w:type="spellEnd"/>
      <w:r w:rsidRPr="00017E18">
        <w:rPr>
          <w:sz w:val="24"/>
          <w:szCs w:val="24"/>
        </w:rPr>
        <w:t xml:space="preserve"> as follows:</w:t>
      </w:r>
    </w:p>
    <w:p w14:paraId="42A89A88" w14:textId="77777777" w:rsidR="008D257B" w:rsidRPr="00017E18" w:rsidRDefault="008D257B" w:rsidP="004A40F4">
      <w:pPr>
        <w:rPr>
          <w:sz w:val="24"/>
          <w:szCs w:val="24"/>
        </w:rPr>
      </w:pPr>
    </w:p>
    <w:p w14:paraId="593D18DB" w14:textId="77777777" w:rsidR="008D257B" w:rsidRPr="00017E18" w:rsidRDefault="008D257B" w:rsidP="004A40F4">
      <w:pPr>
        <w:rPr>
          <w:sz w:val="24"/>
          <w:szCs w:val="24"/>
        </w:rPr>
      </w:pPr>
      <w:r w:rsidRPr="00017E18">
        <w:rPr>
          <w:sz w:val="24"/>
          <w:szCs w:val="24"/>
        </w:rPr>
        <w:tab/>
      </w:r>
      <w:r w:rsidR="006214E0" w:rsidRPr="00017E18">
        <w:rPr>
          <w:position w:val="-32"/>
          <w:sz w:val="24"/>
          <w:szCs w:val="24"/>
        </w:rPr>
        <w:object w:dxaOrig="2140" w:dyaOrig="859" w14:anchorId="741989DC">
          <v:shape id="_x0000_i1036" type="#_x0000_t75" style="width:106.9pt;height:42.75pt" o:ole="">
            <v:imagedata r:id="rId30" o:title=""/>
          </v:shape>
          <o:OLEObject Type="Embed" ProgID="Equation.3" ShapeID="_x0000_i1036" DrawAspect="Content" ObjectID="_1665052596" r:id="rId31"/>
        </w:object>
      </w:r>
      <w:r w:rsidR="00F92743" w:rsidRPr="00017E18">
        <w:rPr>
          <w:sz w:val="24"/>
          <w:szCs w:val="24"/>
        </w:rPr>
        <w:tab/>
      </w:r>
      <w:r w:rsidR="00F92743" w:rsidRPr="00017E18">
        <w:rPr>
          <w:sz w:val="24"/>
          <w:szCs w:val="24"/>
        </w:rPr>
        <w:tab/>
      </w:r>
      <w:r w:rsidR="00F92743" w:rsidRPr="00017E18">
        <w:rPr>
          <w:sz w:val="24"/>
          <w:szCs w:val="24"/>
        </w:rPr>
        <w:tab/>
      </w:r>
      <w:r w:rsidR="00F92743" w:rsidRPr="00017E18">
        <w:rPr>
          <w:sz w:val="24"/>
          <w:szCs w:val="24"/>
        </w:rPr>
        <w:tab/>
      </w:r>
      <w:r w:rsidR="00F92743" w:rsidRPr="00017E18">
        <w:rPr>
          <w:sz w:val="24"/>
          <w:szCs w:val="24"/>
        </w:rPr>
        <w:tab/>
      </w:r>
      <w:r w:rsidR="00F92743" w:rsidRPr="00017E18">
        <w:rPr>
          <w:sz w:val="24"/>
          <w:szCs w:val="24"/>
        </w:rPr>
        <w:tab/>
      </w:r>
      <w:r w:rsidR="00F92743" w:rsidRPr="00017E18">
        <w:rPr>
          <w:sz w:val="24"/>
          <w:szCs w:val="24"/>
        </w:rPr>
        <w:tab/>
      </w:r>
      <w:r w:rsidR="00F91F11" w:rsidRPr="00017E18">
        <w:rPr>
          <w:sz w:val="24"/>
          <w:szCs w:val="24"/>
        </w:rPr>
        <w:tab/>
      </w:r>
      <w:r w:rsidR="00F92743" w:rsidRPr="00017E18">
        <w:rPr>
          <w:sz w:val="24"/>
          <w:szCs w:val="24"/>
        </w:rPr>
        <w:t>(5)</w:t>
      </w:r>
    </w:p>
    <w:p w14:paraId="17EF62BA" w14:textId="77777777" w:rsidR="008D257B" w:rsidRPr="00017E18" w:rsidRDefault="008D257B" w:rsidP="004A40F4">
      <w:pPr>
        <w:rPr>
          <w:sz w:val="24"/>
          <w:szCs w:val="24"/>
        </w:rPr>
      </w:pPr>
    </w:p>
    <w:p w14:paraId="55AB32E4" w14:textId="77777777" w:rsidR="008D257B" w:rsidRPr="00017E18" w:rsidRDefault="008D257B" w:rsidP="004A40F4">
      <w:pPr>
        <w:rPr>
          <w:sz w:val="24"/>
          <w:szCs w:val="24"/>
        </w:rPr>
      </w:pPr>
      <w:r w:rsidRPr="00017E18">
        <w:rPr>
          <w:sz w:val="24"/>
          <w:szCs w:val="24"/>
        </w:rPr>
        <w:tab/>
        <w:t>where:</w:t>
      </w:r>
    </w:p>
    <w:p w14:paraId="23CC2CF2" w14:textId="77777777" w:rsidR="008D257B" w:rsidRPr="00017E18" w:rsidRDefault="008D257B" w:rsidP="004A40F4">
      <w:pPr>
        <w:rPr>
          <w:sz w:val="24"/>
          <w:szCs w:val="24"/>
        </w:rPr>
      </w:pPr>
    </w:p>
    <w:p w14:paraId="6AE50AC4" w14:textId="77777777" w:rsidR="008D257B" w:rsidRPr="00017E18" w:rsidRDefault="008D257B" w:rsidP="004A40F4">
      <w:pPr>
        <w:rPr>
          <w:sz w:val="24"/>
          <w:szCs w:val="24"/>
        </w:rPr>
      </w:pPr>
      <w:r w:rsidRPr="00017E18">
        <w:rPr>
          <w:sz w:val="24"/>
          <w:szCs w:val="24"/>
        </w:rPr>
        <w:tab/>
      </w:r>
      <w:proofErr w:type="gramStart"/>
      <w:r w:rsidRPr="00017E18">
        <w:rPr>
          <w:i/>
          <w:sz w:val="24"/>
          <w:szCs w:val="24"/>
        </w:rPr>
        <w:t>p</w:t>
      </w:r>
      <w:r w:rsidRPr="00017E18">
        <w:rPr>
          <w:i/>
          <w:sz w:val="24"/>
          <w:szCs w:val="24"/>
          <w:vertAlign w:val="subscript"/>
        </w:rPr>
        <w:t>a</w:t>
      </w:r>
      <w:r w:rsidRPr="00017E18">
        <w:rPr>
          <w:sz w:val="24"/>
          <w:szCs w:val="24"/>
        </w:rPr>
        <w:t xml:space="preserve">  =</w:t>
      </w:r>
      <w:proofErr w:type="gramEnd"/>
      <w:r w:rsidRPr="00017E18">
        <w:rPr>
          <w:sz w:val="24"/>
          <w:szCs w:val="24"/>
        </w:rPr>
        <w:t xml:space="preserve">  gas pressure, psia and</w:t>
      </w:r>
    </w:p>
    <w:p w14:paraId="6FDAECA6" w14:textId="77777777" w:rsidR="006214E0" w:rsidRPr="00017E18" w:rsidRDefault="006214E0" w:rsidP="004A40F4">
      <w:pPr>
        <w:rPr>
          <w:sz w:val="24"/>
          <w:szCs w:val="24"/>
        </w:rPr>
      </w:pPr>
    </w:p>
    <w:p w14:paraId="3CB5886D" w14:textId="77777777" w:rsidR="006214E0" w:rsidRPr="00017E18" w:rsidRDefault="006214E0" w:rsidP="004A40F4">
      <w:pPr>
        <w:rPr>
          <w:sz w:val="24"/>
          <w:szCs w:val="24"/>
        </w:rPr>
      </w:pPr>
      <w:r w:rsidRPr="00017E18">
        <w:rPr>
          <w:sz w:val="24"/>
          <w:szCs w:val="24"/>
        </w:rPr>
        <w:tab/>
        <w:t>ρ   = gas density</w:t>
      </w:r>
      <w:r w:rsidR="00DB6E34" w:rsidRPr="00017E18">
        <w:rPr>
          <w:sz w:val="24"/>
          <w:szCs w:val="24"/>
        </w:rPr>
        <w:t xml:space="preserve"> at given pressure</w:t>
      </w:r>
      <w:r w:rsidR="009F3959" w:rsidRPr="00017E18">
        <w:rPr>
          <w:sz w:val="24"/>
          <w:szCs w:val="24"/>
        </w:rPr>
        <w:t>, lbs. per ft.</w:t>
      </w:r>
      <w:r w:rsidR="009F3959" w:rsidRPr="00017E18">
        <w:rPr>
          <w:sz w:val="24"/>
          <w:szCs w:val="24"/>
          <w:vertAlign w:val="superscript"/>
        </w:rPr>
        <w:t>3</w:t>
      </w:r>
    </w:p>
    <w:p w14:paraId="1B3F9BA3" w14:textId="77777777" w:rsidR="006214E0" w:rsidRPr="00017E18" w:rsidRDefault="006214E0" w:rsidP="004A40F4">
      <w:pPr>
        <w:rPr>
          <w:sz w:val="24"/>
          <w:szCs w:val="24"/>
        </w:rPr>
      </w:pPr>
    </w:p>
    <w:p w14:paraId="72426E1D" w14:textId="77777777" w:rsidR="006214E0" w:rsidRPr="00017E18" w:rsidRDefault="006214E0" w:rsidP="004A40F4">
      <w:pPr>
        <w:rPr>
          <w:sz w:val="24"/>
          <w:szCs w:val="24"/>
        </w:rPr>
      </w:pPr>
      <w:r w:rsidRPr="00017E18">
        <w:rPr>
          <w:sz w:val="24"/>
          <w:szCs w:val="24"/>
        </w:rPr>
        <w:tab/>
      </w:r>
      <w:r w:rsidR="00F92743" w:rsidRPr="00017E18">
        <w:rPr>
          <w:position w:val="-32"/>
          <w:sz w:val="24"/>
          <w:szCs w:val="24"/>
        </w:rPr>
        <w:object w:dxaOrig="5220" w:dyaOrig="859" w14:anchorId="12CAB8EE">
          <v:shape id="_x0000_i1037" type="#_x0000_t75" style="width:261pt;height:42.75pt" o:ole="">
            <v:imagedata r:id="rId32" o:title=""/>
          </v:shape>
          <o:OLEObject Type="Embed" ProgID="Equation.3" ShapeID="_x0000_i1037" DrawAspect="Content" ObjectID="_1665052597" r:id="rId33"/>
        </w:object>
      </w:r>
    </w:p>
    <w:p w14:paraId="79874DAF" w14:textId="77777777" w:rsidR="00F92743" w:rsidRPr="00017E18" w:rsidRDefault="00F92743" w:rsidP="004A40F4">
      <w:pPr>
        <w:rPr>
          <w:sz w:val="24"/>
          <w:szCs w:val="24"/>
        </w:rPr>
      </w:pPr>
    </w:p>
    <w:p w14:paraId="56BC3C37" w14:textId="77777777" w:rsidR="00F92743" w:rsidRPr="00017E18" w:rsidRDefault="00F92743" w:rsidP="004A40F4">
      <w:pPr>
        <w:rPr>
          <w:sz w:val="24"/>
          <w:szCs w:val="24"/>
        </w:rPr>
      </w:pPr>
      <w:r w:rsidRPr="00017E18">
        <w:rPr>
          <w:sz w:val="24"/>
          <w:szCs w:val="24"/>
        </w:rPr>
        <w:t xml:space="preserve">At 90°F and 1000 </w:t>
      </w:r>
      <w:proofErr w:type="spellStart"/>
      <w:r w:rsidRPr="00017E18">
        <w:rPr>
          <w:sz w:val="24"/>
          <w:szCs w:val="24"/>
        </w:rPr>
        <w:t>psig</w:t>
      </w:r>
      <w:proofErr w:type="spellEnd"/>
      <w:r w:rsidRPr="00017E18">
        <w:rPr>
          <w:sz w:val="24"/>
          <w:szCs w:val="24"/>
        </w:rPr>
        <w:t>, the speed of sound in methane is:</w:t>
      </w:r>
    </w:p>
    <w:p w14:paraId="0E5EFDBF" w14:textId="77777777" w:rsidR="00F92743" w:rsidRPr="00017E18" w:rsidRDefault="00F92743" w:rsidP="004A40F4">
      <w:pPr>
        <w:rPr>
          <w:sz w:val="24"/>
          <w:szCs w:val="24"/>
        </w:rPr>
      </w:pPr>
    </w:p>
    <w:p w14:paraId="6D395436" w14:textId="77777777" w:rsidR="00F92743" w:rsidRPr="00017E18" w:rsidRDefault="00F92743" w:rsidP="004A40F4">
      <w:pPr>
        <w:rPr>
          <w:sz w:val="24"/>
          <w:szCs w:val="24"/>
        </w:rPr>
      </w:pPr>
      <w:r w:rsidRPr="00017E18">
        <w:rPr>
          <w:sz w:val="24"/>
          <w:szCs w:val="24"/>
        </w:rPr>
        <w:tab/>
      </w:r>
      <w:r w:rsidR="00E45713" w:rsidRPr="00017E18">
        <w:rPr>
          <w:position w:val="-32"/>
          <w:sz w:val="24"/>
          <w:szCs w:val="24"/>
        </w:rPr>
        <w:object w:dxaOrig="5220" w:dyaOrig="859" w14:anchorId="06254D9E">
          <v:shape id="_x0000_i1038" type="#_x0000_t75" style="width:261pt;height:42.75pt" o:ole="">
            <v:imagedata r:id="rId34" o:title=""/>
          </v:shape>
          <o:OLEObject Type="Embed" ProgID="Equation.3" ShapeID="_x0000_i1038" DrawAspect="Content" ObjectID="_1665052598" r:id="rId35"/>
        </w:object>
      </w:r>
    </w:p>
    <w:p w14:paraId="4B6094ED" w14:textId="77777777" w:rsidR="006214E0" w:rsidRPr="00017E18" w:rsidRDefault="006214E0" w:rsidP="004A40F4">
      <w:pPr>
        <w:rPr>
          <w:sz w:val="24"/>
          <w:szCs w:val="24"/>
        </w:rPr>
      </w:pPr>
    </w:p>
    <w:p w14:paraId="533E24EF" w14:textId="77777777" w:rsidR="00A0008F" w:rsidRPr="00017E18" w:rsidRDefault="00A52ECF" w:rsidP="004A40F4">
      <w:pPr>
        <w:rPr>
          <w:sz w:val="24"/>
          <w:szCs w:val="24"/>
        </w:rPr>
      </w:pPr>
      <w:r w:rsidRPr="00017E18">
        <w:rPr>
          <w:sz w:val="24"/>
          <w:szCs w:val="24"/>
        </w:rPr>
        <w:t>For methane at 59°F and 1</w:t>
      </w:r>
      <w:r w:rsidR="006214E0" w:rsidRPr="00017E18">
        <w:rPr>
          <w:sz w:val="24"/>
          <w:szCs w:val="24"/>
        </w:rPr>
        <w:t>4</w:t>
      </w:r>
      <w:r w:rsidRPr="00017E18">
        <w:rPr>
          <w:sz w:val="24"/>
          <w:szCs w:val="24"/>
        </w:rPr>
        <w:t>.7 psia, the density is 0.04228</w:t>
      </w:r>
      <w:r w:rsidR="006214E0" w:rsidRPr="00017E18">
        <w:rPr>
          <w:sz w:val="24"/>
          <w:szCs w:val="24"/>
        </w:rPr>
        <w:t xml:space="preserve"> </w:t>
      </w:r>
      <w:proofErr w:type="spellStart"/>
      <w:r w:rsidR="006214E0" w:rsidRPr="00017E18">
        <w:rPr>
          <w:sz w:val="24"/>
          <w:szCs w:val="24"/>
        </w:rPr>
        <w:t>pcf</w:t>
      </w:r>
      <w:proofErr w:type="spellEnd"/>
      <w:r w:rsidR="006214E0" w:rsidRPr="00017E18">
        <w:rPr>
          <w:sz w:val="24"/>
          <w:szCs w:val="24"/>
        </w:rPr>
        <w:t xml:space="preserve"> and the speed of sound</w:t>
      </w:r>
      <w:r w:rsidR="00E45713" w:rsidRPr="00017E18">
        <w:rPr>
          <w:sz w:val="24"/>
          <w:szCs w:val="24"/>
        </w:rPr>
        <w:t xml:space="preserve"> using equation (5)</w:t>
      </w:r>
      <w:r w:rsidR="006214E0" w:rsidRPr="00017E18">
        <w:rPr>
          <w:sz w:val="24"/>
          <w:szCs w:val="24"/>
        </w:rPr>
        <w:t xml:space="preserve"> is:</w:t>
      </w:r>
    </w:p>
    <w:p w14:paraId="121BC0B0" w14:textId="77777777" w:rsidR="00A96E8F" w:rsidRPr="00017E18" w:rsidRDefault="00A96E8F" w:rsidP="004A40F4">
      <w:pPr>
        <w:rPr>
          <w:sz w:val="24"/>
          <w:szCs w:val="24"/>
        </w:rPr>
      </w:pPr>
    </w:p>
    <w:p w14:paraId="4DBBEDF0" w14:textId="77777777" w:rsidR="00A0008F" w:rsidRPr="00017E18" w:rsidRDefault="00A0008F" w:rsidP="004A40F4">
      <w:pPr>
        <w:rPr>
          <w:sz w:val="24"/>
          <w:szCs w:val="24"/>
        </w:rPr>
      </w:pPr>
      <w:r w:rsidRPr="00017E18">
        <w:rPr>
          <w:sz w:val="24"/>
          <w:szCs w:val="24"/>
        </w:rPr>
        <w:tab/>
      </w:r>
      <w:r w:rsidR="00A96E8F" w:rsidRPr="00017E18">
        <w:rPr>
          <w:position w:val="-32"/>
          <w:sz w:val="24"/>
          <w:szCs w:val="24"/>
        </w:rPr>
        <w:object w:dxaOrig="4180" w:dyaOrig="859" w14:anchorId="601F60FE">
          <v:shape id="_x0000_i1039" type="#_x0000_t75" style="width:208.5pt;height:42.75pt" o:ole="">
            <v:imagedata r:id="rId36" o:title=""/>
          </v:shape>
          <o:OLEObject Type="Embed" ProgID="Equation.3" ShapeID="_x0000_i1039" DrawAspect="Content" ObjectID="_1665052599" r:id="rId37"/>
        </w:object>
      </w:r>
    </w:p>
    <w:p w14:paraId="3DA3ED66" w14:textId="77777777" w:rsidR="00E45713" w:rsidRPr="00017E18" w:rsidRDefault="00E45713" w:rsidP="004A40F4">
      <w:pPr>
        <w:rPr>
          <w:sz w:val="24"/>
          <w:szCs w:val="24"/>
        </w:rPr>
      </w:pPr>
    </w:p>
    <w:p w14:paraId="54D73A65" w14:textId="77777777" w:rsidR="00E45713" w:rsidRPr="00017E18" w:rsidRDefault="00E45713" w:rsidP="004A40F4">
      <w:pPr>
        <w:rPr>
          <w:sz w:val="24"/>
          <w:szCs w:val="24"/>
        </w:rPr>
      </w:pPr>
      <w:r w:rsidRPr="00017E18">
        <w:rPr>
          <w:sz w:val="24"/>
          <w:szCs w:val="24"/>
        </w:rPr>
        <w:t>Equation (4) used in the PIR is for low pressure gas without the effect of pressure.  Equatio</w:t>
      </w:r>
      <w:r w:rsidR="00774F39" w:rsidRPr="00017E18">
        <w:rPr>
          <w:sz w:val="24"/>
          <w:szCs w:val="24"/>
        </w:rPr>
        <w:t>n (5) appears to be</w:t>
      </w:r>
      <w:r w:rsidRPr="00017E18">
        <w:rPr>
          <w:sz w:val="24"/>
          <w:szCs w:val="24"/>
        </w:rPr>
        <w:t xml:space="preserve"> more appropriate for high pressure gas.</w:t>
      </w:r>
    </w:p>
    <w:p w14:paraId="5FE81473" w14:textId="77777777" w:rsidR="00A0008F" w:rsidRPr="00017E18" w:rsidRDefault="00A0008F" w:rsidP="004A40F4">
      <w:pPr>
        <w:rPr>
          <w:sz w:val="24"/>
          <w:szCs w:val="24"/>
        </w:rPr>
      </w:pPr>
    </w:p>
    <w:p w14:paraId="65655EDC" w14:textId="77777777" w:rsidR="00A0008F" w:rsidRPr="00017E18" w:rsidRDefault="00A0008F" w:rsidP="004A40F4">
      <w:pPr>
        <w:rPr>
          <w:sz w:val="24"/>
          <w:szCs w:val="24"/>
        </w:rPr>
      </w:pPr>
      <w:r w:rsidRPr="00017E18">
        <w:rPr>
          <w:sz w:val="24"/>
          <w:szCs w:val="24"/>
        </w:rPr>
        <w:t xml:space="preserve">A temperature of 59°F is low for </w:t>
      </w:r>
      <w:r w:rsidR="00D811DC" w:rsidRPr="00017E18">
        <w:rPr>
          <w:sz w:val="24"/>
          <w:szCs w:val="24"/>
        </w:rPr>
        <w:t>a gas transmission line</w:t>
      </w:r>
      <w:r w:rsidRPr="00017E18">
        <w:rPr>
          <w:sz w:val="24"/>
          <w:szCs w:val="24"/>
        </w:rPr>
        <w:t>, because significant compression heat is added at each compression station.  A temperature range of 80°F to 140°F is more appropriate for gas pipelines depending on the proximity to compression facilities</w:t>
      </w:r>
      <w:r w:rsidR="00D811DC" w:rsidRPr="00017E18">
        <w:rPr>
          <w:sz w:val="24"/>
          <w:szCs w:val="24"/>
        </w:rPr>
        <w:t xml:space="preserve"> and geographic location</w:t>
      </w:r>
      <w:r w:rsidRPr="00017E18">
        <w:rPr>
          <w:sz w:val="24"/>
          <w:szCs w:val="24"/>
        </w:rPr>
        <w:t>.</w:t>
      </w:r>
    </w:p>
    <w:p w14:paraId="7CF50B04" w14:textId="77777777" w:rsidR="00A0008F" w:rsidRPr="00017E18" w:rsidRDefault="00A0008F" w:rsidP="004A40F4">
      <w:pPr>
        <w:rPr>
          <w:sz w:val="24"/>
          <w:szCs w:val="24"/>
        </w:rPr>
      </w:pPr>
    </w:p>
    <w:p w14:paraId="5FB48446" w14:textId="77777777" w:rsidR="00A0008F" w:rsidRPr="00017E18" w:rsidRDefault="00A0008F" w:rsidP="004A40F4">
      <w:pPr>
        <w:rPr>
          <w:sz w:val="24"/>
          <w:szCs w:val="24"/>
        </w:rPr>
      </w:pPr>
      <w:r w:rsidRPr="00017E18">
        <w:rPr>
          <w:sz w:val="24"/>
          <w:szCs w:val="24"/>
        </w:rPr>
        <w:t>Natural gas is not pure methane, but is</w:t>
      </w:r>
      <w:r w:rsidR="00D811DC" w:rsidRPr="00017E18">
        <w:rPr>
          <w:sz w:val="24"/>
          <w:szCs w:val="24"/>
        </w:rPr>
        <w:t xml:space="preserve"> usually</w:t>
      </w:r>
      <w:r w:rsidRPr="00017E18">
        <w:rPr>
          <w:sz w:val="24"/>
          <w:szCs w:val="24"/>
        </w:rPr>
        <w:t xml:space="preserve"> a mixture of 95 to 99% methane with ethane and heavier fluids.  The effective </w:t>
      </w:r>
      <w:proofErr w:type="gramStart"/>
      <w:r w:rsidRPr="00017E18">
        <w:rPr>
          <w:i/>
          <w:sz w:val="24"/>
          <w:szCs w:val="24"/>
        </w:rPr>
        <w:t>k</w:t>
      </w:r>
      <w:r w:rsidRPr="00017E18">
        <w:rPr>
          <w:sz w:val="24"/>
          <w:szCs w:val="24"/>
        </w:rPr>
        <w:t xml:space="preserve"> </w:t>
      </w:r>
      <w:r w:rsidR="00FF505E" w:rsidRPr="00017E18">
        <w:rPr>
          <w:sz w:val="24"/>
          <w:szCs w:val="24"/>
        </w:rPr>
        <w:t xml:space="preserve"> for</w:t>
      </w:r>
      <w:proofErr w:type="gramEnd"/>
      <w:r w:rsidR="00FF505E" w:rsidRPr="00017E18">
        <w:rPr>
          <w:sz w:val="24"/>
          <w:szCs w:val="24"/>
        </w:rPr>
        <w:t xml:space="preserve"> natural gas </w:t>
      </w:r>
      <w:r w:rsidRPr="00017E18">
        <w:rPr>
          <w:sz w:val="24"/>
          <w:szCs w:val="24"/>
        </w:rPr>
        <w:t>is often taken as 1.4 and the effective molecular weight</w:t>
      </w:r>
      <w:r w:rsidR="00FF505E" w:rsidRPr="00017E18">
        <w:rPr>
          <w:sz w:val="24"/>
          <w:szCs w:val="24"/>
        </w:rPr>
        <w:t xml:space="preserve"> for natural gas</w:t>
      </w:r>
      <w:r w:rsidRPr="00017E18">
        <w:rPr>
          <w:sz w:val="24"/>
          <w:szCs w:val="24"/>
        </w:rPr>
        <w:t xml:space="preserve"> is higher than 16.  The mole</w:t>
      </w:r>
      <w:r w:rsidR="00491656">
        <w:rPr>
          <w:sz w:val="24"/>
          <w:szCs w:val="24"/>
        </w:rPr>
        <w:t>cular</w:t>
      </w:r>
      <w:r w:rsidRPr="00017E18">
        <w:rPr>
          <w:sz w:val="24"/>
          <w:szCs w:val="24"/>
        </w:rPr>
        <w:t xml:space="preserve"> weight of methane is 16.043, of ethane is 30.07, of propane is 44.097, and of butane is 58.123.</w:t>
      </w:r>
    </w:p>
    <w:p w14:paraId="2B4359F5" w14:textId="77777777" w:rsidR="00385DED" w:rsidRPr="00017E18" w:rsidRDefault="00385DED" w:rsidP="004A40F4">
      <w:pPr>
        <w:rPr>
          <w:sz w:val="24"/>
          <w:szCs w:val="24"/>
        </w:rPr>
      </w:pPr>
    </w:p>
    <w:p w14:paraId="51DECE64" w14:textId="77777777" w:rsidR="00385DED" w:rsidRPr="00017E18" w:rsidRDefault="00385DED" w:rsidP="004A40F4">
      <w:pPr>
        <w:rPr>
          <w:sz w:val="24"/>
          <w:szCs w:val="24"/>
        </w:rPr>
      </w:pPr>
      <w:r w:rsidRPr="00017E18">
        <w:rPr>
          <w:sz w:val="24"/>
          <w:szCs w:val="24"/>
        </w:rPr>
        <w:lastRenderedPageBreak/>
        <w:t>If a gas was composed of 92% methane, 5% ethane, 2% propane, and 1% butane, the molecular weight would be</w:t>
      </w:r>
      <w:r w:rsidR="00D811DC" w:rsidRPr="00017E18">
        <w:rPr>
          <w:sz w:val="24"/>
          <w:szCs w:val="24"/>
        </w:rPr>
        <w:t xml:space="preserve"> about</w:t>
      </w:r>
      <w:r w:rsidRPr="00017E18">
        <w:rPr>
          <w:sz w:val="24"/>
          <w:szCs w:val="24"/>
        </w:rPr>
        <w:t>:</w:t>
      </w:r>
    </w:p>
    <w:p w14:paraId="6BA0A99E" w14:textId="77777777" w:rsidR="00385DED" w:rsidRPr="00017E18" w:rsidRDefault="00385DED" w:rsidP="004A40F4">
      <w:pPr>
        <w:rPr>
          <w:sz w:val="24"/>
          <w:szCs w:val="24"/>
        </w:rPr>
      </w:pPr>
    </w:p>
    <w:p w14:paraId="0D9803B2" w14:textId="77777777" w:rsidR="00385DED" w:rsidRPr="00017E18" w:rsidRDefault="00385DED" w:rsidP="004A40F4">
      <w:pPr>
        <w:rPr>
          <w:sz w:val="24"/>
          <w:szCs w:val="24"/>
        </w:rPr>
      </w:pPr>
      <w:r w:rsidRPr="00017E18">
        <w:rPr>
          <w:sz w:val="24"/>
          <w:szCs w:val="24"/>
        </w:rPr>
        <w:tab/>
      </w:r>
      <w:proofErr w:type="gramStart"/>
      <w:r w:rsidR="00C963CC" w:rsidRPr="00017E18">
        <w:rPr>
          <w:sz w:val="24"/>
          <w:szCs w:val="24"/>
        </w:rPr>
        <w:t>0</w:t>
      </w:r>
      <w:r w:rsidRPr="00017E18">
        <w:rPr>
          <w:sz w:val="24"/>
          <w:szCs w:val="24"/>
        </w:rPr>
        <w:t>.92  x</w:t>
      </w:r>
      <w:proofErr w:type="gramEnd"/>
      <w:r w:rsidRPr="00017E18">
        <w:rPr>
          <w:sz w:val="24"/>
          <w:szCs w:val="24"/>
        </w:rPr>
        <w:t xml:space="preserve">  16.043  =  14.76</w:t>
      </w:r>
    </w:p>
    <w:p w14:paraId="1BD2695B" w14:textId="77777777" w:rsidR="00385DED" w:rsidRPr="00017E18" w:rsidRDefault="00385DED" w:rsidP="004A40F4">
      <w:pPr>
        <w:rPr>
          <w:sz w:val="24"/>
          <w:szCs w:val="24"/>
        </w:rPr>
      </w:pPr>
      <w:r w:rsidRPr="00017E18">
        <w:rPr>
          <w:sz w:val="24"/>
          <w:szCs w:val="24"/>
        </w:rPr>
        <w:tab/>
      </w:r>
      <w:proofErr w:type="gramStart"/>
      <w:r w:rsidR="00C963CC" w:rsidRPr="00017E18">
        <w:rPr>
          <w:sz w:val="24"/>
          <w:szCs w:val="24"/>
        </w:rPr>
        <w:t>0</w:t>
      </w:r>
      <w:r w:rsidRPr="00017E18">
        <w:rPr>
          <w:sz w:val="24"/>
          <w:szCs w:val="24"/>
        </w:rPr>
        <w:t>.05  x</w:t>
      </w:r>
      <w:proofErr w:type="gramEnd"/>
      <w:r w:rsidRPr="00017E18">
        <w:rPr>
          <w:sz w:val="24"/>
          <w:szCs w:val="24"/>
        </w:rPr>
        <w:t xml:space="preserve">  30.07    =    1.50</w:t>
      </w:r>
    </w:p>
    <w:p w14:paraId="7220898B" w14:textId="77777777" w:rsidR="00385DED" w:rsidRPr="00017E18" w:rsidRDefault="00385DED" w:rsidP="004A40F4">
      <w:pPr>
        <w:rPr>
          <w:sz w:val="24"/>
          <w:szCs w:val="24"/>
        </w:rPr>
      </w:pPr>
      <w:r w:rsidRPr="00017E18">
        <w:rPr>
          <w:sz w:val="24"/>
          <w:szCs w:val="24"/>
        </w:rPr>
        <w:tab/>
      </w:r>
      <w:proofErr w:type="gramStart"/>
      <w:r w:rsidR="00C963CC" w:rsidRPr="00017E18">
        <w:rPr>
          <w:sz w:val="24"/>
          <w:szCs w:val="24"/>
        </w:rPr>
        <w:t>0</w:t>
      </w:r>
      <w:r w:rsidRPr="00017E18">
        <w:rPr>
          <w:sz w:val="24"/>
          <w:szCs w:val="24"/>
        </w:rPr>
        <w:t>.02  x</w:t>
      </w:r>
      <w:proofErr w:type="gramEnd"/>
      <w:r w:rsidRPr="00017E18">
        <w:rPr>
          <w:sz w:val="24"/>
          <w:szCs w:val="24"/>
        </w:rPr>
        <w:t xml:space="preserve">  44.097  =    0.88</w:t>
      </w:r>
    </w:p>
    <w:p w14:paraId="65499041" w14:textId="77777777" w:rsidR="00385DED" w:rsidRPr="00017E18" w:rsidRDefault="00385DED" w:rsidP="004A40F4">
      <w:pPr>
        <w:rPr>
          <w:sz w:val="24"/>
          <w:szCs w:val="24"/>
          <w:u w:val="single"/>
        </w:rPr>
      </w:pPr>
      <w:r w:rsidRPr="00017E18">
        <w:rPr>
          <w:sz w:val="24"/>
          <w:szCs w:val="24"/>
        </w:rPr>
        <w:tab/>
      </w:r>
      <w:proofErr w:type="gramStart"/>
      <w:r w:rsidR="00C963CC" w:rsidRPr="00017E18">
        <w:rPr>
          <w:sz w:val="24"/>
          <w:szCs w:val="24"/>
        </w:rPr>
        <w:t>0</w:t>
      </w:r>
      <w:r w:rsidRPr="00017E18">
        <w:rPr>
          <w:sz w:val="24"/>
          <w:szCs w:val="24"/>
        </w:rPr>
        <w:t>.01  x</w:t>
      </w:r>
      <w:proofErr w:type="gramEnd"/>
      <w:r w:rsidRPr="00017E18">
        <w:rPr>
          <w:sz w:val="24"/>
          <w:szCs w:val="24"/>
        </w:rPr>
        <w:t xml:space="preserve">  58.12    =  </w:t>
      </w:r>
      <w:r w:rsidRPr="00017E18">
        <w:rPr>
          <w:sz w:val="24"/>
          <w:szCs w:val="24"/>
          <w:u w:val="single"/>
        </w:rPr>
        <w:t xml:space="preserve">  0.58</w:t>
      </w:r>
    </w:p>
    <w:p w14:paraId="52300A12" w14:textId="77777777" w:rsidR="00385DED" w:rsidRPr="00017E18" w:rsidRDefault="00017E18" w:rsidP="004A40F4">
      <w:pPr>
        <w:rPr>
          <w:sz w:val="24"/>
          <w:szCs w:val="24"/>
        </w:rPr>
      </w:pPr>
      <w:r>
        <w:rPr>
          <w:sz w:val="24"/>
          <w:szCs w:val="24"/>
        </w:rPr>
        <w:tab/>
      </w:r>
      <w:r>
        <w:rPr>
          <w:sz w:val="24"/>
          <w:szCs w:val="24"/>
        </w:rPr>
        <w:tab/>
      </w:r>
      <w:r>
        <w:rPr>
          <w:sz w:val="24"/>
          <w:szCs w:val="24"/>
        </w:rPr>
        <w:tab/>
        <w:t xml:space="preserve">      </w:t>
      </w:r>
      <w:r w:rsidR="00385DED" w:rsidRPr="00017E18">
        <w:rPr>
          <w:sz w:val="24"/>
          <w:szCs w:val="24"/>
        </w:rPr>
        <w:t>17.72</w:t>
      </w:r>
    </w:p>
    <w:p w14:paraId="17FF2311" w14:textId="77777777" w:rsidR="00385DED" w:rsidRPr="00017E18" w:rsidRDefault="00385DED" w:rsidP="004A40F4">
      <w:pPr>
        <w:rPr>
          <w:sz w:val="24"/>
          <w:szCs w:val="24"/>
        </w:rPr>
      </w:pPr>
    </w:p>
    <w:p w14:paraId="31F10471" w14:textId="77777777" w:rsidR="00385DED" w:rsidRPr="00017E18" w:rsidRDefault="00385DED" w:rsidP="004A40F4">
      <w:pPr>
        <w:rPr>
          <w:sz w:val="24"/>
          <w:szCs w:val="24"/>
        </w:rPr>
      </w:pPr>
      <w:r w:rsidRPr="00017E18">
        <w:rPr>
          <w:sz w:val="24"/>
          <w:szCs w:val="24"/>
        </w:rPr>
        <w:t>The</w:t>
      </w:r>
      <w:r w:rsidR="00A52ECF" w:rsidRPr="00017E18">
        <w:rPr>
          <w:sz w:val="24"/>
          <w:szCs w:val="24"/>
        </w:rPr>
        <w:t xml:space="preserve"> </w:t>
      </w:r>
      <w:r w:rsidR="007708D7">
        <w:rPr>
          <w:sz w:val="24"/>
          <w:szCs w:val="24"/>
        </w:rPr>
        <w:t>C-FER</w:t>
      </w:r>
      <w:r w:rsidRPr="00017E18">
        <w:rPr>
          <w:sz w:val="24"/>
          <w:szCs w:val="24"/>
        </w:rPr>
        <w:t xml:space="preserve"> PIR equation is based on a combustion efficiency factor, </w:t>
      </w:r>
      <w:r w:rsidRPr="00017E18">
        <w:rPr>
          <w:i/>
          <w:sz w:val="24"/>
          <w:szCs w:val="24"/>
        </w:rPr>
        <w:t>μ</w:t>
      </w:r>
      <w:r w:rsidRPr="00017E18">
        <w:rPr>
          <w:sz w:val="24"/>
          <w:szCs w:val="24"/>
        </w:rPr>
        <w:t xml:space="preserve">, of 0.35 and an emissivity factor, </w:t>
      </w:r>
      <w:r w:rsidRPr="00017E18">
        <w:rPr>
          <w:i/>
          <w:sz w:val="24"/>
          <w:szCs w:val="24"/>
        </w:rPr>
        <w:t>e</w:t>
      </w:r>
      <w:r w:rsidRPr="00017E18">
        <w:rPr>
          <w:sz w:val="24"/>
          <w:szCs w:val="24"/>
        </w:rPr>
        <w:t>, of 0.2.</w:t>
      </w:r>
    </w:p>
    <w:p w14:paraId="06441E8C" w14:textId="77777777" w:rsidR="00385DED" w:rsidRPr="00017E18" w:rsidRDefault="00385DED" w:rsidP="004A40F4">
      <w:pPr>
        <w:rPr>
          <w:sz w:val="24"/>
          <w:szCs w:val="24"/>
        </w:rPr>
      </w:pPr>
    </w:p>
    <w:p w14:paraId="7E549CE0" w14:textId="77777777" w:rsidR="00385DED" w:rsidRPr="00017E18" w:rsidRDefault="00385DED" w:rsidP="004A40F4">
      <w:pPr>
        <w:rPr>
          <w:sz w:val="24"/>
          <w:szCs w:val="24"/>
        </w:rPr>
      </w:pPr>
      <w:r w:rsidRPr="00017E18">
        <w:rPr>
          <w:sz w:val="24"/>
          <w:szCs w:val="24"/>
        </w:rPr>
        <w:t xml:space="preserve">The heat of combustion, </w:t>
      </w:r>
      <w:proofErr w:type="spellStart"/>
      <w:r w:rsidRPr="00017E18">
        <w:rPr>
          <w:i/>
          <w:sz w:val="24"/>
          <w:szCs w:val="24"/>
        </w:rPr>
        <w:t>H</w:t>
      </w:r>
      <w:r w:rsidRPr="00017E18">
        <w:rPr>
          <w:i/>
          <w:sz w:val="24"/>
          <w:szCs w:val="24"/>
          <w:vertAlign w:val="subscript"/>
        </w:rPr>
        <w:t>c</w:t>
      </w:r>
      <w:proofErr w:type="spellEnd"/>
      <w:r w:rsidRPr="00017E18">
        <w:rPr>
          <w:sz w:val="24"/>
          <w:szCs w:val="24"/>
        </w:rPr>
        <w:t>, is taken as 21,500 BTU/lb.</w:t>
      </w:r>
    </w:p>
    <w:p w14:paraId="0F132A2D" w14:textId="77777777" w:rsidR="00D811DC" w:rsidRPr="00017E18" w:rsidRDefault="00D811DC" w:rsidP="004A40F4">
      <w:pPr>
        <w:rPr>
          <w:sz w:val="24"/>
          <w:szCs w:val="24"/>
        </w:rPr>
      </w:pPr>
    </w:p>
    <w:p w14:paraId="6D45A9EE" w14:textId="77777777" w:rsidR="00D811DC" w:rsidRPr="00017E18" w:rsidRDefault="002C3DAC" w:rsidP="004A40F4">
      <w:pPr>
        <w:rPr>
          <w:sz w:val="24"/>
          <w:szCs w:val="24"/>
        </w:rPr>
      </w:pPr>
      <w:r w:rsidRPr="00017E18">
        <w:rPr>
          <w:sz w:val="24"/>
          <w:szCs w:val="24"/>
        </w:rPr>
        <w:t>The heat intensity model used for the</w:t>
      </w:r>
      <w:r w:rsidR="00774F39" w:rsidRPr="00017E18">
        <w:rPr>
          <w:sz w:val="24"/>
          <w:szCs w:val="24"/>
        </w:rPr>
        <w:t xml:space="preserve"> </w:t>
      </w:r>
      <w:r w:rsidR="007708D7">
        <w:rPr>
          <w:sz w:val="24"/>
          <w:szCs w:val="24"/>
        </w:rPr>
        <w:t>C-FER</w:t>
      </w:r>
      <w:r w:rsidR="00774F39" w:rsidRPr="00017E18">
        <w:rPr>
          <w:sz w:val="24"/>
          <w:szCs w:val="24"/>
        </w:rPr>
        <w:t xml:space="preserve"> </w:t>
      </w:r>
      <w:r w:rsidRPr="00017E18">
        <w:rPr>
          <w:sz w:val="24"/>
          <w:szCs w:val="24"/>
        </w:rPr>
        <w:t>PIR equation is indicated as being the model given in</w:t>
      </w:r>
      <w:r w:rsidR="00C963CC" w:rsidRPr="00017E18">
        <w:rPr>
          <w:sz w:val="24"/>
          <w:szCs w:val="24"/>
        </w:rPr>
        <w:t xml:space="preserve"> the 1990 edition of API 521</w:t>
      </w:r>
      <w:r w:rsidR="00774F39" w:rsidRPr="00017E18">
        <w:rPr>
          <w:sz w:val="24"/>
          <w:szCs w:val="24"/>
        </w:rPr>
        <w:t xml:space="preserve"> and is stated as equation 2.1 in the </w:t>
      </w:r>
      <w:r w:rsidR="007708D7">
        <w:rPr>
          <w:sz w:val="24"/>
          <w:szCs w:val="24"/>
        </w:rPr>
        <w:t>C-FER</w:t>
      </w:r>
      <w:r w:rsidRPr="00017E18">
        <w:rPr>
          <w:sz w:val="24"/>
          <w:szCs w:val="24"/>
        </w:rPr>
        <w:t xml:space="preserve"> report</w:t>
      </w:r>
      <w:r w:rsidR="00FF505E" w:rsidRPr="00017E18">
        <w:rPr>
          <w:sz w:val="24"/>
          <w:szCs w:val="24"/>
        </w:rPr>
        <w:t xml:space="preserve"> as follows</w:t>
      </w:r>
      <w:r w:rsidRPr="00017E18">
        <w:rPr>
          <w:sz w:val="24"/>
          <w:szCs w:val="24"/>
        </w:rPr>
        <w:t>:</w:t>
      </w:r>
    </w:p>
    <w:p w14:paraId="24950866" w14:textId="77777777" w:rsidR="002C3DAC" w:rsidRPr="00017E18" w:rsidRDefault="002C3DAC" w:rsidP="004A40F4">
      <w:pPr>
        <w:rPr>
          <w:sz w:val="24"/>
          <w:szCs w:val="24"/>
        </w:rPr>
      </w:pPr>
    </w:p>
    <w:p w14:paraId="046FEB21" w14:textId="77777777" w:rsidR="002C3DAC" w:rsidRPr="00017E18" w:rsidRDefault="002C3DAC" w:rsidP="004A40F4">
      <w:pPr>
        <w:rPr>
          <w:sz w:val="24"/>
          <w:szCs w:val="24"/>
        </w:rPr>
      </w:pPr>
      <w:r w:rsidRPr="00017E18">
        <w:rPr>
          <w:sz w:val="24"/>
          <w:szCs w:val="24"/>
        </w:rPr>
        <w:tab/>
      </w:r>
      <w:r w:rsidR="00E426E1" w:rsidRPr="00017E18">
        <w:rPr>
          <w:position w:val="-24"/>
          <w:sz w:val="24"/>
          <w:szCs w:val="24"/>
        </w:rPr>
        <w:object w:dxaOrig="1640" w:dyaOrig="680" w14:anchorId="2ED8CBC3">
          <v:shape id="_x0000_i1040" type="#_x0000_t75" style="width:82.15pt;height:34.15pt" o:ole="">
            <v:imagedata r:id="rId38" o:title=""/>
          </v:shape>
          <o:OLEObject Type="Embed" ProgID="Equation.3" ShapeID="_x0000_i1040" DrawAspect="Content" ObjectID="_1665052600" r:id="rId39"/>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Pr="00017E18">
        <w:rPr>
          <w:sz w:val="24"/>
          <w:szCs w:val="24"/>
        </w:rPr>
        <w:t>(6)</w:t>
      </w:r>
    </w:p>
    <w:p w14:paraId="549BFBB2" w14:textId="77777777" w:rsidR="002C3DAC" w:rsidRPr="00017E18" w:rsidRDefault="002C3DAC" w:rsidP="004A40F4">
      <w:pPr>
        <w:rPr>
          <w:sz w:val="24"/>
          <w:szCs w:val="24"/>
        </w:rPr>
      </w:pPr>
    </w:p>
    <w:p w14:paraId="7F13CA08" w14:textId="77777777" w:rsidR="002C3DAC" w:rsidRPr="00017E18" w:rsidRDefault="00E426E1" w:rsidP="004A40F4">
      <w:pPr>
        <w:rPr>
          <w:sz w:val="24"/>
          <w:szCs w:val="24"/>
        </w:rPr>
      </w:pPr>
      <w:r w:rsidRPr="00017E18">
        <w:rPr>
          <w:sz w:val="24"/>
          <w:szCs w:val="24"/>
        </w:rPr>
        <w:tab/>
        <w:t>where:</w:t>
      </w:r>
    </w:p>
    <w:p w14:paraId="353A841A" w14:textId="77777777" w:rsidR="00E426E1" w:rsidRPr="00017E18" w:rsidRDefault="00E426E1" w:rsidP="004A40F4">
      <w:pPr>
        <w:rPr>
          <w:sz w:val="24"/>
          <w:szCs w:val="24"/>
        </w:rPr>
      </w:pPr>
    </w:p>
    <w:p w14:paraId="20EAA234" w14:textId="77777777" w:rsidR="00E426E1" w:rsidRPr="00017E18" w:rsidRDefault="00E426E1" w:rsidP="004A40F4">
      <w:pPr>
        <w:rPr>
          <w:sz w:val="24"/>
          <w:szCs w:val="24"/>
        </w:rPr>
      </w:pPr>
      <w:r w:rsidRPr="00017E18">
        <w:rPr>
          <w:sz w:val="24"/>
          <w:szCs w:val="24"/>
        </w:rPr>
        <w:tab/>
      </w:r>
      <w:proofErr w:type="spellStart"/>
      <w:proofErr w:type="gramStart"/>
      <w:r w:rsidRPr="00017E18">
        <w:rPr>
          <w:i/>
          <w:sz w:val="24"/>
          <w:szCs w:val="24"/>
        </w:rPr>
        <w:t>Q</w:t>
      </w:r>
      <w:r w:rsidRPr="00017E18">
        <w:rPr>
          <w:i/>
          <w:sz w:val="24"/>
          <w:szCs w:val="24"/>
          <w:vertAlign w:val="subscript"/>
        </w:rPr>
        <w:t>e</w:t>
      </w:r>
      <w:proofErr w:type="spellEnd"/>
      <w:r w:rsidRPr="00017E18">
        <w:rPr>
          <w:sz w:val="24"/>
          <w:szCs w:val="24"/>
        </w:rPr>
        <w:t xml:space="preserve">  =</w:t>
      </w:r>
      <w:proofErr w:type="gramEnd"/>
      <w:r w:rsidRPr="00017E18">
        <w:rPr>
          <w:sz w:val="24"/>
          <w:szCs w:val="24"/>
        </w:rPr>
        <w:t xml:space="preserve">  effective gas flow rate, lbs. per hour;</w:t>
      </w:r>
    </w:p>
    <w:p w14:paraId="645D66AD" w14:textId="77777777" w:rsidR="00E426E1" w:rsidRPr="00017E18" w:rsidRDefault="00E426E1" w:rsidP="004A40F4">
      <w:pPr>
        <w:rPr>
          <w:sz w:val="24"/>
          <w:szCs w:val="24"/>
        </w:rPr>
      </w:pPr>
    </w:p>
    <w:p w14:paraId="6E38E71E" w14:textId="77777777" w:rsidR="00E426E1" w:rsidRPr="00017E18" w:rsidRDefault="00E426E1" w:rsidP="004A40F4">
      <w:pPr>
        <w:rPr>
          <w:sz w:val="24"/>
          <w:szCs w:val="24"/>
        </w:rPr>
      </w:pPr>
      <w:r w:rsidRPr="00017E18">
        <w:rPr>
          <w:sz w:val="24"/>
          <w:szCs w:val="24"/>
        </w:rPr>
        <w:tab/>
      </w:r>
      <w:r w:rsidRPr="00017E18">
        <w:rPr>
          <w:i/>
          <w:sz w:val="24"/>
          <w:szCs w:val="24"/>
        </w:rPr>
        <w:t>n</w:t>
      </w:r>
      <w:r w:rsidRPr="00017E18">
        <w:rPr>
          <w:sz w:val="24"/>
          <w:szCs w:val="24"/>
        </w:rPr>
        <w:t xml:space="preserve">    </w:t>
      </w:r>
      <w:proofErr w:type="gramStart"/>
      <w:r w:rsidRPr="00017E18">
        <w:rPr>
          <w:sz w:val="24"/>
          <w:szCs w:val="24"/>
        </w:rPr>
        <w:t>=  number</w:t>
      </w:r>
      <w:proofErr w:type="gramEnd"/>
      <w:r w:rsidRPr="00017E18">
        <w:rPr>
          <w:sz w:val="24"/>
          <w:szCs w:val="24"/>
        </w:rPr>
        <w:t xml:space="preserve"> of fire sources;</w:t>
      </w:r>
    </w:p>
    <w:p w14:paraId="180755CC" w14:textId="77777777" w:rsidR="00E426E1" w:rsidRPr="00017E18" w:rsidRDefault="00E426E1" w:rsidP="004A40F4">
      <w:pPr>
        <w:rPr>
          <w:sz w:val="24"/>
          <w:szCs w:val="24"/>
        </w:rPr>
      </w:pPr>
    </w:p>
    <w:p w14:paraId="6C733C29" w14:textId="77777777" w:rsidR="00E426E1" w:rsidRPr="00017E18" w:rsidRDefault="00E426E1" w:rsidP="004A40F4">
      <w:pPr>
        <w:rPr>
          <w:sz w:val="24"/>
          <w:szCs w:val="24"/>
        </w:rPr>
      </w:pPr>
      <w:r w:rsidRPr="00017E18">
        <w:rPr>
          <w:sz w:val="24"/>
          <w:szCs w:val="24"/>
        </w:rPr>
        <w:tab/>
      </w:r>
      <w:r w:rsidRPr="00017E18">
        <w:rPr>
          <w:i/>
          <w:sz w:val="24"/>
          <w:szCs w:val="24"/>
        </w:rPr>
        <w:t>x</w:t>
      </w:r>
      <w:r w:rsidR="00774F39" w:rsidRPr="00017E18">
        <w:rPr>
          <w:sz w:val="24"/>
          <w:szCs w:val="24"/>
        </w:rPr>
        <w:t xml:space="preserve">    </w:t>
      </w:r>
      <w:proofErr w:type="gramStart"/>
      <w:r w:rsidR="00774F39" w:rsidRPr="00017E18">
        <w:rPr>
          <w:sz w:val="24"/>
          <w:szCs w:val="24"/>
        </w:rPr>
        <w:t>=  distance</w:t>
      </w:r>
      <w:proofErr w:type="gramEnd"/>
      <w:r w:rsidR="00774F39" w:rsidRPr="00017E18">
        <w:rPr>
          <w:sz w:val="24"/>
          <w:szCs w:val="24"/>
        </w:rPr>
        <w:t xml:space="preserve"> from</w:t>
      </w:r>
      <w:r w:rsidRPr="00017E18">
        <w:rPr>
          <w:sz w:val="24"/>
          <w:szCs w:val="24"/>
        </w:rPr>
        <w:t xml:space="preserve"> fire, ft.;</w:t>
      </w:r>
    </w:p>
    <w:p w14:paraId="1BD7F4EC" w14:textId="77777777" w:rsidR="00E426E1" w:rsidRPr="00017E18" w:rsidRDefault="00E426E1" w:rsidP="004A40F4">
      <w:pPr>
        <w:rPr>
          <w:sz w:val="24"/>
          <w:szCs w:val="24"/>
        </w:rPr>
      </w:pPr>
    </w:p>
    <w:p w14:paraId="46DBB74F" w14:textId="77777777" w:rsidR="00E426E1" w:rsidRPr="00017E18" w:rsidRDefault="00E426E1" w:rsidP="004A40F4">
      <w:pPr>
        <w:rPr>
          <w:sz w:val="24"/>
          <w:szCs w:val="24"/>
        </w:rPr>
      </w:pPr>
      <w:r w:rsidRPr="00017E18">
        <w:rPr>
          <w:sz w:val="24"/>
          <w:szCs w:val="24"/>
        </w:rPr>
        <w:tab/>
      </w:r>
      <w:r w:rsidRPr="00017E18">
        <w:rPr>
          <w:i/>
          <w:sz w:val="24"/>
          <w:szCs w:val="24"/>
        </w:rPr>
        <w:t>I</w:t>
      </w:r>
      <w:r w:rsidRPr="00017E18">
        <w:rPr>
          <w:sz w:val="24"/>
          <w:szCs w:val="24"/>
        </w:rPr>
        <w:t xml:space="preserve">    </w:t>
      </w:r>
      <w:proofErr w:type="gramStart"/>
      <w:r w:rsidRPr="00017E18">
        <w:rPr>
          <w:sz w:val="24"/>
          <w:szCs w:val="24"/>
        </w:rPr>
        <w:t>=  5000</w:t>
      </w:r>
      <w:proofErr w:type="gramEnd"/>
      <w:r w:rsidRPr="00017E18">
        <w:rPr>
          <w:sz w:val="24"/>
          <w:szCs w:val="24"/>
        </w:rPr>
        <w:t xml:space="preserve"> BTU/ft.</w:t>
      </w:r>
      <w:r w:rsidRPr="00017E18">
        <w:rPr>
          <w:sz w:val="24"/>
          <w:szCs w:val="24"/>
          <w:vertAlign w:val="superscript"/>
        </w:rPr>
        <w:t>2</w:t>
      </w:r>
      <w:r w:rsidRPr="00017E18">
        <w:rPr>
          <w:sz w:val="24"/>
          <w:szCs w:val="24"/>
        </w:rPr>
        <w:t>-hr.;</w:t>
      </w:r>
    </w:p>
    <w:p w14:paraId="761426AA" w14:textId="77777777" w:rsidR="00E426E1" w:rsidRPr="00017E18" w:rsidRDefault="00E426E1" w:rsidP="004A40F4">
      <w:pPr>
        <w:rPr>
          <w:sz w:val="24"/>
          <w:szCs w:val="24"/>
        </w:rPr>
      </w:pPr>
    </w:p>
    <w:p w14:paraId="7E1C4735" w14:textId="77777777" w:rsidR="00E426E1" w:rsidRPr="00017E18" w:rsidRDefault="00E426E1" w:rsidP="004A40F4">
      <w:pPr>
        <w:rPr>
          <w:sz w:val="24"/>
          <w:szCs w:val="24"/>
        </w:rPr>
      </w:pPr>
      <w:r w:rsidRPr="00017E18">
        <w:rPr>
          <w:sz w:val="24"/>
          <w:szCs w:val="24"/>
        </w:rPr>
        <w:tab/>
      </w:r>
      <w:r w:rsidRPr="00017E18">
        <w:rPr>
          <w:i/>
          <w:sz w:val="24"/>
          <w:szCs w:val="24"/>
        </w:rPr>
        <w:t>μ</w:t>
      </w:r>
      <w:r w:rsidR="00A77FD1" w:rsidRPr="00017E18">
        <w:rPr>
          <w:sz w:val="24"/>
          <w:szCs w:val="24"/>
        </w:rPr>
        <w:t xml:space="preserve">   </w:t>
      </w:r>
      <w:proofErr w:type="gramStart"/>
      <w:r w:rsidR="00A77FD1" w:rsidRPr="00017E18">
        <w:rPr>
          <w:sz w:val="24"/>
          <w:szCs w:val="24"/>
        </w:rPr>
        <w:t>=  0.35</w:t>
      </w:r>
      <w:proofErr w:type="gramEnd"/>
      <w:r w:rsidR="00A77FD1" w:rsidRPr="00017E18">
        <w:rPr>
          <w:sz w:val="24"/>
          <w:szCs w:val="24"/>
        </w:rPr>
        <w:t>;</w:t>
      </w:r>
    </w:p>
    <w:p w14:paraId="1DE4BB69" w14:textId="77777777" w:rsidR="00A77FD1" w:rsidRPr="00017E18" w:rsidRDefault="00A77FD1" w:rsidP="004A40F4">
      <w:pPr>
        <w:rPr>
          <w:sz w:val="24"/>
          <w:szCs w:val="24"/>
        </w:rPr>
      </w:pPr>
    </w:p>
    <w:p w14:paraId="6AF6680F" w14:textId="77777777" w:rsidR="00A77FD1" w:rsidRPr="00017E18" w:rsidRDefault="00A77FD1" w:rsidP="004A40F4">
      <w:pPr>
        <w:rPr>
          <w:sz w:val="24"/>
          <w:szCs w:val="24"/>
        </w:rPr>
      </w:pPr>
      <w:r w:rsidRPr="00017E18">
        <w:rPr>
          <w:sz w:val="24"/>
          <w:szCs w:val="24"/>
        </w:rPr>
        <w:tab/>
      </w:r>
      <w:r w:rsidRPr="00017E18">
        <w:rPr>
          <w:i/>
          <w:sz w:val="24"/>
          <w:szCs w:val="24"/>
        </w:rPr>
        <w:t xml:space="preserve">e  </w:t>
      </w:r>
      <w:r w:rsidRPr="00017E18">
        <w:rPr>
          <w:sz w:val="24"/>
          <w:szCs w:val="24"/>
        </w:rPr>
        <w:t xml:space="preserve"> </w:t>
      </w:r>
      <w:proofErr w:type="gramStart"/>
      <w:r w:rsidRPr="00017E18">
        <w:rPr>
          <w:sz w:val="24"/>
          <w:szCs w:val="24"/>
        </w:rPr>
        <w:t>=  0.2</w:t>
      </w:r>
      <w:proofErr w:type="gramEnd"/>
      <w:r w:rsidRPr="00017E18">
        <w:rPr>
          <w:sz w:val="24"/>
          <w:szCs w:val="24"/>
        </w:rPr>
        <w:t>;</w:t>
      </w:r>
    </w:p>
    <w:p w14:paraId="0A02FB24" w14:textId="77777777" w:rsidR="00A77FD1" w:rsidRPr="00017E18" w:rsidRDefault="00A77FD1" w:rsidP="004A40F4">
      <w:pPr>
        <w:rPr>
          <w:sz w:val="24"/>
          <w:szCs w:val="24"/>
        </w:rPr>
      </w:pPr>
    </w:p>
    <w:p w14:paraId="2F6958F0" w14:textId="77777777" w:rsidR="00A77FD1" w:rsidRPr="00017E18" w:rsidRDefault="00A77FD1" w:rsidP="004A40F4">
      <w:pPr>
        <w:rPr>
          <w:sz w:val="24"/>
          <w:szCs w:val="24"/>
        </w:rPr>
      </w:pPr>
      <w:r w:rsidRPr="00017E18">
        <w:rPr>
          <w:sz w:val="24"/>
          <w:szCs w:val="24"/>
        </w:rPr>
        <w:tab/>
      </w:r>
      <w:r w:rsidRPr="00017E18">
        <w:rPr>
          <w:i/>
          <w:sz w:val="24"/>
          <w:szCs w:val="24"/>
        </w:rPr>
        <w:t>n</w:t>
      </w:r>
      <w:r w:rsidRPr="00017E18">
        <w:rPr>
          <w:sz w:val="24"/>
          <w:szCs w:val="24"/>
        </w:rPr>
        <w:t xml:space="preserve">   </w:t>
      </w:r>
      <w:proofErr w:type="gramStart"/>
      <w:r w:rsidRPr="00017E18">
        <w:rPr>
          <w:sz w:val="24"/>
          <w:szCs w:val="24"/>
        </w:rPr>
        <w:t>=  1</w:t>
      </w:r>
      <w:proofErr w:type="gramEnd"/>
      <w:r w:rsidRPr="00017E18">
        <w:rPr>
          <w:sz w:val="24"/>
          <w:szCs w:val="24"/>
        </w:rPr>
        <w:t>; and</w:t>
      </w:r>
    </w:p>
    <w:p w14:paraId="7785C640" w14:textId="77777777" w:rsidR="00A77FD1" w:rsidRPr="00017E18" w:rsidRDefault="00A77FD1" w:rsidP="004A40F4">
      <w:pPr>
        <w:rPr>
          <w:sz w:val="24"/>
          <w:szCs w:val="24"/>
        </w:rPr>
      </w:pPr>
    </w:p>
    <w:p w14:paraId="62138800" w14:textId="77777777" w:rsidR="00A77FD1" w:rsidRPr="00017E18" w:rsidRDefault="00A77FD1" w:rsidP="004A40F4">
      <w:pPr>
        <w:rPr>
          <w:sz w:val="24"/>
          <w:szCs w:val="24"/>
        </w:rPr>
      </w:pPr>
      <w:r w:rsidRPr="00017E18">
        <w:rPr>
          <w:sz w:val="24"/>
          <w:szCs w:val="24"/>
        </w:rPr>
        <w:tab/>
      </w:r>
      <w:proofErr w:type="spellStart"/>
      <w:proofErr w:type="gramStart"/>
      <w:r w:rsidRPr="00017E18">
        <w:rPr>
          <w:i/>
          <w:sz w:val="24"/>
          <w:szCs w:val="24"/>
        </w:rPr>
        <w:t>H</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21,500 BTU/lb.</w:t>
      </w:r>
    </w:p>
    <w:p w14:paraId="2255407E" w14:textId="77777777" w:rsidR="00A77FD1" w:rsidRPr="00017E18" w:rsidRDefault="00A77FD1" w:rsidP="004A40F4">
      <w:pPr>
        <w:rPr>
          <w:sz w:val="24"/>
          <w:szCs w:val="24"/>
        </w:rPr>
      </w:pPr>
    </w:p>
    <w:p w14:paraId="3B97E91B" w14:textId="77777777" w:rsidR="00774F39" w:rsidRPr="00017E18" w:rsidRDefault="00774F39" w:rsidP="004A40F4">
      <w:pPr>
        <w:rPr>
          <w:sz w:val="24"/>
          <w:szCs w:val="24"/>
        </w:rPr>
      </w:pPr>
      <w:r w:rsidRPr="00017E18">
        <w:rPr>
          <w:sz w:val="24"/>
          <w:szCs w:val="24"/>
        </w:rPr>
        <w:t>For the values given</w:t>
      </w:r>
      <w:r w:rsidR="00FF505E" w:rsidRPr="00017E18">
        <w:rPr>
          <w:sz w:val="24"/>
          <w:szCs w:val="24"/>
        </w:rPr>
        <w:t xml:space="preserve"> above</w:t>
      </w:r>
      <w:r w:rsidR="009F3959" w:rsidRPr="00017E18">
        <w:rPr>
          <w:sz w:val="24"/>
          <w:szCs w:val="24"/>
        </w:rPr>
        <w:t>,</w:t>
      </w:r>
      <w:r w:rsidRPr="00017E18">
        <w:rPr>
          <w:sz w:val="24"/>
          <w:szCs w:val="24"/>
        </w:rPr>
        <w:t xml:space="preserve"> equation (6) can be reduced to:</w:t>
      </w:r>
    </w:p>
    <w:p w14:paraId="4DD687A6" w14:textId="77777777" w:rsidR="00774F39" w:rsidRPr="00017E18" w:rsidRDefault="00774F39" w:rsidP="004A40F4">
      <w:pPr>
        <w:rPr>
          <w:sz w:val="24"/>
          <w:szCs w:val="24"/>
        </w:rPr>
      </w:pPr>
    </w:p>
    <w:p w14:paraId="3A1ED926" w14:textId="77777777" w:rsidR="00774F39" w:rsidRPr="00017E18" w:rsidRDefault="00774F39" w:rsidP="004A40F4">
      <w:pPr>
        <w:rPr>
          <w:sz w:val="24"/>
          <w:szCs w:val="24"/>
        </w:rPr>
      </w:pPr>
      <w:r w:rsidRPr="00017E18">
        <w:rPr>
          <w:sz w:val="24"/>
          <w:szCs w:val="24"/>
        </w:rPr>
        <w:tab/>
      </w:r>
      <w:r w:rsidR="007708D7" w:rsidRPr="00017E18">
        <w:rPr>
          <w:position w:val="-32"/>
          <w:sz w:val="24"/>
          <w:szCs w:val="24"/>
        </w:rPr>
        <w:object w:dxaOrig="2000" w:dyaOrig="800" w14:anchorId="4E0DC95C">
          <v:shape id="_x0000_i1041" type="#_x0000_t75" style="width:99.75pt;height:39.75pt" o:ole="">
            <v:imagedata r:id="rId40" o:title=""/>
          </v:shape>
          <o:OLEObject Type="Embed" ProgID="Equation.DSMT4" ShapeID="_x0000_i1041" DrawAspect="Content" ObjectID="_1665052601" r:id="rId41"/>
        </w:object>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F91F11" w:rsidRPr="00017E18">
        <w:rPr>
          <w:sz w:val="24"/>
          <w:szCs w:val="24"/>
        </w:rPr>
        <w:tab/>
      </w:r>
      <w:r w:rsidR="00A35DC9" w:rsidRPr="00017E18">
        <w:rPr>
          <w:sz w:val="24"/>
          <w:szCs w:val="24"/>
        </w:rPr>
        <w:t>(7)</w:t>
      </w:r>
    </w:p>
    <w:p w14:paraId="4C7D6B95" w14:textId="77777777" w:rsidR="00774F39" w:rsidRPr="00017E18" w:rsidRDefault="00774F39" w:rsidP="004A40F4">
      <w:pPr>
        <w:rPr>
          <w:sz w:val="24"/>
          <w:szCs w:val="24"/>
        </w:rPr>
      </w:pPr>
    </w:p>
    <w:p w14:paraId="029518BC" w14:textId="77777777" w:rsidR="00A77FD1" w:rsidRPr="00017E18" w:rsidRDefault="00A77FD1" w:rsidP="004A40F4">
      <w:pPr>
        <w:rPr>
          <w:sz w:val="24"/>
          <w:szCs w:val="24"/>
        </w:rPr>
      </w:pPr>
      <w:r w:rsidRPr="00017E18">
        <w:rPr>
          <w:sz w:val="24"/>
          <w:szCs w:val="24"/>
        </w:rPr>
        <w:lastRenderedPageBreak/>
        <w:t xml:space="preserve">For a </w:t>
      </w:r>
      <w:proofErr w:type="gramStart"/>
      <w:r w:rsidRPr="00017E18">
        <w:rPr>
          <w:sz w:val="24"/>
          <w:szCs w:val="24"/>
        </w:rPr>
        <w:t>24 inch</w:t>
      </w:r>
      <w:proofErr w:type="gramEnd"/>
      <w:r w:rsidRPr="00017E18">
        <w:rPr>
          <w:sz w:val="24"/>
          <w:szCs w:val="24"/>
        </w:rPr>
        <w:t xml:space="preserve"> pipeline at 1000 psi the calculated PIR, </w:t>
      </w:r>
      <w:r w:rsidRPr="00017E18">
        <w:rPr>
          <w:i/>
          <w:sz w:val="24"/>
          <w:szCs w:val="24"/>
        </w:rPr>
        <w:t>r</w:t>
      </w:r>
      <w:r w:rsidRPr="00017E18">
        <w:rPr>
          <w:sz w:val="24"/>
          <w:szCs w:val="24"/>
        </w:rPr>
        <w:t xml:space="preserve"> and </w:t>
      </w:r>
      <w:r w:rsidRPr="00017E18">
        <w:rPr>
          <w:i/>
          <w:sz w:val="24"/>
          <w:szCs w:val="24"/>
        </w:rPr>
        <w:t>x</w:t>
      </w:r>
      <w:r w:rsidRPr="00017E18">
        <w:rPr>
          <w:sz w:val="24"/>
          <w:szCs w:val="24"/>
        </w:rPr>
        <w:t>, is calculated with equation (1) as follows:</w:t>
      </w:r>
    </w:p>
    <w:p w14:paraId="2CE2A377" w14:textId="77777777" w:rsidR="00A35DC9" w:rsidRPr="00017E18" w:rsidRDefault="00A35DC9" w:rsidP="004A40F4">
      <w:pPr>
        <w:rPr>
          <w:sz w:val="24"/>
          <w:szCs w:val="24"/>
        </w:rPr>
      </w:pPr>
    </w:p>
    <w:p w14:paraId="0DA5C46F" w14:textId="77777777" w:rsidR="00A35DC9" w:rsidRPr="00017E18" w:rsidRDefault="00A35DC9" w:rsidP="004A40F4">
      <w:pPr>
        <w:rPr>
          <w:sz w:val="24"/>
          <w:szCs w:val="24"/>
        </w:rPr>
      </w:pPr>
      <w:r w:rsidRPr="00017E18">
        <w:rPr>
          <w:sz w:val="24"/>
          <w:szCs w:val="24"/>
        </w:rPr>
        <w:tab/>
      </w:r>
      <w:r w:rsidR="009F3959" w:rsidRPr="00017E18">
        <w:rPr>
          <w:position w:val="-10"/>
          <w:sz w:val="24"/>
          <w:szCs w:val="24"/>
        </w:rPr>
        <w:object w:dxaOrig="4120" w:dyaOrig="460" w14:anchorId="01F2C03E">
          <v:shape id="_x0000_i1042" type="#_x0000_t75" style="width:205.9pt;height:22.9pt" o:ole="">
            <v:imagedata r:id="rId42" o:title=""/>
          </v:shape>
          <o:OLEObject Type="Embed" ProgID="Equation.3" ShapeID="_x0000_i1042" DrawAspect="Content" ObjectID="_1665052602" r:id="rId43"/>
        </w:object>
      </w:r>
    </w:p>
    <w:p w14:paraId="2B6D8348" w14:textId="77777777" w:rsidR="00A77FD1" w:rsidRPr="00017E18" w:rsidRDefault="00A77FD1" w:rsidP="004A40F4">
      <w:pPr>
        <w:rPr>
          <w:sz w:val="24"/>
          <w:szCs w:val="24"/>
        </w:rPr>
      </w:pPr>
      <w:r w:rsidRPr="00017E18">
        <w:rPr>
          <w:sz w:val="24"/>
          <w:szCs w:val="24"/>
        </w:rPr>
        <w:tab/>
      </w:r>
    </w:p>
    <w:p w14:paraId="23523A66" w14:textId="77777777" w:rsidR="00A77FD1" w:rsidRPr="00017E18" w:rsidRDefault="00A77FD1" w:rsidP="004A40F4">
      <w:pPr>
        <w:rPr>
          <w:sz w:val="24"/>
          <w:szCs w:val="24"/>
        </w:rPr>
      </w:pPr>
      <w:r w:rsidRPr="00017E18">
        <w:rPr>
          <w:sz w:val="24"/>
          <w:szCs w:val="24"/>
        </w:rPr>
        <w:t>The effective gas flow rate that corresponds to a PIR (</w:t>
      </w:r>
      <w:r w:rsidRPr="00017E18">
        <w:rPr>
          <w:i/>
          <w:sz w:val="24"/>
          <w:szCs w:val="24"/>
        </w:rPr>
        <w:t>r</w:t>
      </w:r>
      <w:r w:rsidRPr="00017E18">
        <w:rPr>
          <w:sz w:val="24"/>
          <w:szCs w:val="24"/>
        </w:rPr>
        <w:t xml:space="preserve"> or</w:t>
      </w:r>
      <w:r w:rsidRPr="00017E18">
        <w:rPr>
          <w:i/>
          <w:sz w:val="24"/>
          <w:szCs w:val="24"/>
        </w:rPr>
        <w:t xml:space="preserve"> x</w:t>
      </w:r>
      <w:r w:rsidRPr="00017E18">
        <w:rPr>
          <w:sz w:val="24"/>
          <w:szCs w:val="24"/>
        </w:rPr>
        <w:t>) of 524 ft. using equation (6) is:</w:t>
      </w:r>
    </w:p>
    <w:p w14:paraId="24971B58" w14:textId="77777777" w:rsidR="00A77FD1" w:rsidRPr="00017E18" w:rsidRDefault="00A77FD1" w:rsidP="004A40F4">
      <w:pPr>
        <w:rPr>
          <w:sz w:val="24"/>
          <w:szCs w:val="24"/>
        </w:rPr>
      </w:pPr>
      <w:r w:rsidRPr="00017E18">
        <w:rPr>
          <w:sz w:val="24"/>
          <w:szCs w:val="24"/>
        </w:rPr>
        <w:tab/>
      </w:r>
      <w:r w:rsidRPr="00017E18">
        <w:rPr>
          <w:position w:val="-30"/>
          <w:sz w:val="24"/>
          <w:szCs w:val="24"/>
        </w:rPr>
        <w:object w:dxaOrig="1800" w:dyaOrig="760" w14:anchorId="58C5BAA0">
          <v:shape id="_x0000_i1043" type="#_x0000_t75" style="width:90.4pt;height:37.9pt" o:ole="">
            <v:imagedata r:id="rId44" o:title=""/>
          </v:shape>
          <o:OLEObject Type="Embed" ProgID="Equation.3" ShapeID="_x0000_i1043" DrawAspect="Content" ObjectID="_1665052603" r:id="rId45"/>
        </w:object>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F91F11" w:rsidRPr="00017E18">
        <w:rPr>
          <w:sz w:val="24"/>
          <w:szCs w:val="24"/>
        </w:rPr>
        <w:tab/>
      </w:r>
      <w:r w:rsidR="00A35DC9" w:rsidRPr="00017E18">
        <w:rPr>
          <w:sz w:val="24"/>
          <w:szCs w:val="24"/>
        </w:rPr>
        <w:t>(8</w:t>
      </w:r>
      <w:r w:rsidRPr="00017E18">
        <w:rPr>
          <w:sz w:val="24"/>
          <w:szCs w:val="24"/>
        </w:rPr>
        <w:t>)</w:t>
      </w:r>
    </w:p>
    <w:p w14:paraId="5400D2F6" w14:textId="77777777" w:rsidR="00A77FD1" w:rsidRPr="00017E18" w:rsidRDefault="00A77FD1" w:rsidP="004A40F4">
      <w:pPr>
        <w:rPr>
          <w:sz w:val="24"/>
          <w:szCs w:val="24"/>
        </w:rPr>
      </w:pPr>
    </w:p>
    <w:p w14:paraId="3EAA18F5" w14:textId="77777777" w:rsidR="009F3959" w:rsidRPr="00017E18" w:rsidRDefault="009F3959" w:rsidP="004A40F4">
      <w:pPr>
        <w:rPr>
          <w:sz w:val="24"/>
          <w:szCs w:val="24"/>
        </w:rPr>
      </w:pPr>
      <w:r w:rsidRPr="00017E18">
        <w:rPr>
          <w:sz w:val="24"/>
          <w:szCs w:val="24"/>
        </w:rPr>
        <w:t xml:space="preserve">For the </w:t>
      </w:r>
      <w:r w:rsidR="007708D7">
        <w:rPr>
          <w:sz w:val="24"/>
          <w:szCs w:val="24"/>
        </w:rPr>
        <w:t>C-FER</w:t>
      </w:r>
      <w:r w:rsidRPr="00017E18">
        <w:rPr>
          <w:sz w:val="24"/>
          <w:szCs w:val="24"/>
        </w:rPr>
        <w:t xml:space="preserve"> recommended values and a PIR of 524 ft., equation (8) is calculated as follows:</w:t>
      </w:r>
    </w:p>
    <w:p w14:paraId="1E8C56EF" w14:textId="77777777" w:rsidR="009F3959" w:rsidRPr="00017E18" w:rsidRDefault="009F3959" w:rsidP="004A40F4">
      <w:pPr>
        <w:rPr>
          <w:sz w:val="24"/>
          <w:szCs w:val="24"/>
        </w:rPr>
      </w:pPr>
    </w:p>
    <w:p w14:paraId="08EFBFD5" w14:textId="77777777" w:rsidR="00A77FD1" w:rsidRPr="00017E18" w:rsidRDefault="00A77FD1" w:rsidP="004A40F4">
      <w:pPr>
        <w:rPr>
          <w:sz w:val="24"/>
          <w:szCs w:val="24"/>
        </w:rPr>
      </w:pPr>
      <w:r w:rsidRPr="00017E18">
        <w:rPr>
          <w:sz w:val="24"/>
          <w:szCs w:val="24"/>
        </w:rPr>
        <w:tab/>
      </w:r>
      <w:r w:rsidR="00CB5118" w:rsidRPr="00017E18">
        <w:rPr>
          <w:position w:val="-52"/>
          <w:sz w:val="24"/>
          <w:szCs w:val="24"/>
        </w:rPr>
        <w:object w:dxaOrig="3220" w:dyaOrig="1560" w14:anchorId="34957D7F">
          <v:shape id="_x0000_i1044" type="#_x0000_t75" style="width:161.65pt;height:78.4pt" o:ole="">
            <v:imagedata r:id="rId46" o:title=""/>
          </v:shape>
          <o:OLEObject Type="Embed" ProgID="Equation.3" ShapeID="_x0000_i1044" DrawAspect="Content" ObjectID="_1665052604" r:id="rId47"/>
        </w:object>
      </w:r>
    </w:p>
    <w:p w14:paraId="709EF9E9" w14:textId="77777777" w:rsidR="00CB5118" w:rsidRPr="00017E18" w:rsidRDefault="00CB5118" w:rsidP="004A40F4">
      <w:pPr>
        <w:rPr>
          <w:sz w:val="24"/>
          <w:szCs w:val="24"/>
        </w:rPr>
      </w:pPr>
    </w:p>
    <w:p w14:paraId="1DE64DF1" w14:textId="77777777" w:rsidR="00CB5118" w:rsidRPr="00017E18" w:rsidRDefault="00CB5118" w:rsidP="004A40F4">
      <w:pPr>
        <w:rPr>
          <w:sz w:val="24"/>
          <w:szCs w:val="24"/>
        </w:rPr>
      </w:pPr>
      <w:r w:rsidRPr="00017E18">
        <w:rPr>
          <w:sz w:val="24"/>
          <w:szCs w:val="24"/>
        </w:rPr>
        <w:t>Equati</w:t>
      </w:r>
      <w:r w:rsidR="00A35DC9" w:rsidRPr="00017E18">
        <w:rPr>
          <w:sz w:val="24"/>
          <w:szCs w:val="24"/>
        </w:rPr>
        <w:t xml:space="preserve">on 2-4 in </w:t>
      </w:r>
      <w:r w:rsidR="007708D7">
        <w:rPr>
          <w:sz w:val="24"/>
          <w:szCs w:val="24"/>
        </w:rPr>
        <w:t>C-FER</w:t>
      </w:r>
      <w:r w:rsidRPr="00017E18">
        <w:rPr>
          <w:sz w:val="24"/>
          <w:szCs w:val="24"/>
        </w:rPr>
        <w:t xml:space="preserve"> report indicat</w:t>
      </w:r>
      <w:r w:rsidR="00C963CC" w:rsidRPr="00017E18">
        <w:rPr>
          <w:sz w:val="24"/>
          <w:szCs w:val="24"/>
        </w:rPr>
        <w:t>ed that the effective</w:t>
      </w:r>
      <w:r w:rsidRPr="00017E18">
        <w:rPr>
          <w:sz w:val="24"/>
          <w:szCs w:val="24"/>
        </w:rPr>
        <w:t xml:space="preserve"> flow rate</w:t>
      </w:r>
      <w:r w:rsidR="009F3959" w:rsidRPr="00017E18">
        <w:rPr>
          <w:sz w:val="24"/>
          <w:szCs w:val="24"/>
        </w:rPr>
        <w:t>,</w:t>
      </w:r>
      <w:r w:rsidR="00A35DC9" w:rsidRPr="00017E18">
        <w:rPr>
          <w:sz w:val="24"/>
          <w:szCs w:val="24"/>
        </w:rPr>
        <w:t xml:space="preserve"> </w:t>
      </w:r>
      <w:proofErr w:type="spellStart"/>
      <w:r w:rsidR="00A35DC9" w:rsidRPr="00017E18">
        <w:rPr>
          <w:i/>
          <w:sz w:val="24"/>
          <w:szCs w:val="24"/>
        </w:rPr>
        <w:t>Q</w:t>
      </w:r>
      <w:r w:rsidR="00A35DC9" w:rsidRPr="00017E18">
        <w:rPr>
          <w:i/>
          <w:sz w:val="24"/>
          <w:szCs w:val="24"/>
          <w:vertAlign w:val="subscript"/>
        </w:rPr>
        <w:t>e</w:t>
      </w:r>
      <w:proofErr w:type="spellEnd"/>
      <w:r w:rsidR="00A35DC9" w:rsidRPr="00017E18">
        <w:rPr>
          <w:sz w:val="24"/>
          <w:szCs w:val="24"/>
        </w:rPr>
        <w:t>,</w:t>
      </w:r>
      <w:r w:rsidR="00A35DC9" w:rsidRPr="00017E18">
        <w:rPr>
          <w:i/>
          <w:sz w:val="24"/>
          <w:szCs w:val="24"/>
          <w:vertAlign w:val="subscript"/>
        </w:rPr>
        <w:t xml:space="preserve"> </w:t>
      </w:r>
      <w:r w:rsidRPr="00017E18">
        <w:rPr>
          <w:sz w:val="24"/>
          <w:szCs w:val="24"/>
        </w:rPr>
        <w:t>from</w:t>
      </w:r>
      <w:r w:rsidR="00FF505E" w:rsidRPr="00017E18">
        <w:rPr>
          <w:sz w:val="24"/>
          <w:szCs w:val="24"/>
        </w:rPr>
        <w:t xml:space="preserve"> both ends of</w:t>
      </w:r>
      <w:r w:rsidRPr="00017E18">
        <w:rPr>
          <w:sz w:val="24"/>
          <w:szCs w:val="24"/>
        </w:rPr>
        <w:t xml:space="preserve"> a ruptured pipe is to be determined as follows:</w:t>
      </w:r>
    </w:p>
    <w:p w14:paraId="2748D86A" w14:textId="77777777" w:rsidR="00CB5118" w:rsidRPr="00017E18" w:rsidRDefault="00CB5118" w:rsidP="004A40F4">
      <w:pPr>
        <w:rPr>
          <w:sz w:val="24"/>
          <w:szCs w:val="24"/>
        </w:rPr>
      </w:pPr>
    </w:p>
    <w:p w14:paraId="30A32763" w14:textId="77777777" w:rsidR="00CB5118" w:rsidRPr="00017E18" w:rsidRDefault="00CB5118" w:rsidP="004A40F4">
      <w:pPr>
        <w:rPr>
          <w:sz w:val="24"/>
          <w:szCs w:val="24"/>
        </w:rPr>
      </w:pPr>
      <w:r w:rsidRPr="00017E18">
        <w:rPr>
          <w:sz w:val="24"/>
          <w:szCs w:val="24"/>
        </w:rPr>
        <w:tab/>
      </w:r>
      <w:r w:rsidRPr="00017E18">
        <w:rPr>
          <w:position w:val="-12"/>
          <w:sz w:val="24"/>
          <w:szCs w:val="24"/>
        </w:rPr>
        <w:object w:dxaOrig="1500" w:dyaOrig="400" w14:anchorId="65FC34CC">
          <v:shape id="_x0000_i1045" type="#_x0000_t75" style="width:75pt;height:19.9pt" o:ole="">
            <v:imagedata r:id="rId48" o:title=""/>
          </v:shape>
          <o:OLEObject Type="Embed" ProgID="Equation.3" ShapeID="_x0000_i1045" DrawAspect="Content" ObjectID="_1665052605" r:id="rId49"/>
        </w:object>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F91F11" w:rsidRPr="00017E18">
        <w:rPr>
          <w:sz w:val="24"/>
          <w:szCs w:val="24"/>
        </w:rPr>
        <w:tab/>
      </w:r>
      <w:r w:rsidR="00A35DC9" w:rsidRPr="00017E18">
        <w:rPr>
          <w:sz w:val="24"/>
          <w:szCs w:val="24"/>
        </w:rPr>
        <w:t>(9</w:t>
      </w:r>
      <w:r w:rsidRPr="00017E18">
        <w:rPr>
          <w:sz w:val="24"/>
          <w:szCs w:val="24"/>
        </w:rPr>
        <w:t>)</w:t>
      </w:r>
    </w:p>
    <w:p w14:paraId="7E2AC260" w14:textId="77777777" w:rsidR="00CB5118" w:rsidRPr="00017E18" w:rsidRDefault="00CB5118" w:rsidP="004A40F4">
      <w:pPr>
        <w:rPr>
          <w:sz w:val="24"/>
          <w:szCs w:val="24"/>
        </w:rPr>
      </w:pPr>
    </w:p>
    <w:p w14:paraId="496FCCAB" w14:textId="77777777" w:rsidR="00CB5118" w:rsidRPr="00017E18" w:rsidRDefault="00CB5118" w:rsidP="004A40F4">
      <w:pPr>
        <w:rPr>
          <w:sz w:val="24"/>
          <w:szCs w:val="24"/>
        </w:rPr>
      </w:pPr>
      <w:r w:rsidRPr="00017E18">
        <w:rPr>
          <w:sz w:val="24"/>
          <w:szCs w:val="24"/>
        </w:rPr>
        <w:tab/>
        <w:t>where:</w:t>
      </w:r>
    </w:p>
    <w:p w14:paraId="610B9642" w14:textId="77777777" w:rsidR="00CB5118" w:rsidRPr="00017E18" w:rsidRDefault="00CB5118" w:rsidP="004A40F4">
      <w:pPr>
        <w:rPr>
          <w:sz w:val="24"/>
          <w:szCs w:val="24"/>
        </w:rPr>
      </w:pPr>
    </w:p>
    <w:p w14:paraId="14904F86" w14:textId="77777777" w:rsidR="00CB5118" w:rsidRPr="00017E18" w:rsidRDefault="00CB5118" w:rsidP="004A40F4">
      <w:pPr>
        <w:rPr>
          <w:sz w:val="24"/>
          <w:szCs w:val="24"/>
        </w:rPr>
      </w:pPr>
      <w:r w:rsidRPr="00017E18">
        <w:rPr>
          <w:sz w:val="24"/>
          <w:szCs w:val="24"/>
        </w:rPr>
        <w:tab/>
      </w:r>
      <w:r w:rsidRPr="00017E18">
        <w:rPr>
          <w:i/>
          <w:sz w:val="24"/>
          <w:szCs w:val="24"/>
        </w:rPr>
        <w:t>2</w:t>
      </w:r>
      <w:r w:rsidRPr="00017E18">
        <w:rPr>
          <w:sz w:val="24"/>
          <w:szCs w:val="24"/>
        </w:rPr>
        <w:t xml:space="preserve">    </w:t>
      </w:r>
      <w:proofErr w:type="gramStart"/>
      <w:r w:rsidRPr="00017E18">
        <w:rPr>
          <w:sz w:val="24"/>
          <w:szCs w:val="24"/>
        </w:rPr>
        <w:t>=  number</w:t>
      </w:r>
      <w:proofErr w:type="gramEnd"/>
      <w:r w:rsidRPr="00017E18">
        <w:rPr>
          <w:sz w:val="24"/>
          <w:szCs w:val="24"/>
        </w:rPr>
        <w:t xml:space="preserve"> of pipe ends of ruptured pipe;</w:t>
      </w:r>
    </w:p>
    <w:p w14:paraId="7F479095" w14:textId="77777777" w:rsidR="00CB5118" w:rsidRPr="00017E18" w:rsidRDefault="00CB5118" w:rsidP="004A40F4">
      <w:pPr>
        <w:rPr>
          <w:sz w:val="24"/>
          <w:szCs w:val="24"/>
        </w:rPr>
      </w:pPr>
    </w:p>
    <w:p w14:paraId="77829A36" w14:textId="77777777" w:rsidR="00CB5118" w:rsidRPr="00017E18" w:rsidRDefault="00CB5118" w:rsidP="004A40F4">
      <w:pPr>
        <w:rPr>
          <w:sz w:val="24"/>
          <w:szCs w:val="24"/>
        </w:rPr>
      </w:pPr>
      <w:r w:rsidRPr="00017E18">
        <w:rPr>
          <w:sz w:val="24"/>
          <w:szCs w:val="24"/>
        </w:rPr>
        <w:tab/>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w:t>
      </w:r>
      <w:proofErr w:type="gramStart"/>
      <w:r w:rsidRPr="00017E18">
        <w:rPr>
          <w:sz w:val="24"/>
          <w:szCs w:val="24"/>
        </w:rPr>
        <w:t>=  pipe</w:t>
      </w:r>
      <w:proofErr w:type="gramEnd"/>
      <w:r w:rsidRPr="00017E18">
        <w:rPr>
          <w:sz w:val="24"/>
          <w:szCs w:val="24"/>
        </w:rPr>
        <w:t xml:space="preserve"> release decay factor, 0.33; and</w:t>
      </w:r>
    </w:p>
    <w:p w14:paraId="68631402" w14:textId="77777777" w:rsidR="00CB5118" w:rsidRPr="00017E18" w:rsidRDefault="00CB5118" w:rsidP="004A40F4">
      <w:pPr>
        <w:rPr>
          <w:sz w:val="24"/>
          <w:szCs w:val="24"/>
        </w:rPr>
      </w:pPr>
    </w:p>
    <w:p w14:paraId="3C037D73" w14:textId="77777777" w:rsidR="00CB5118" w:rsidRPr="00017E18" w:rsidRDefault="00CB5118" w:rsidP="004A40F4">
      <w:pPr>
        <w:rPr>
          <w:sz w:val="24"/>
          <w:szCs w:val="24"/>
        </w:rPr>
      </w:pPr>
      <w:r w:rsidRPr="00017E18">
        <w:rPr>
          <w:sz w:val="24"/>
          <w:szCs w:val="24"/>
        </w:rPr>
        <w:tab/>
      </w:r>
      <w:proofErr w:type="spellStart"/>
      <w:proofErr w:type="gram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End"/>
      <w:r w:rsidRPr="00017E18">
        <w:rPr>
          <w:sz w:val="24"/>
          <w:szCs w:val="24"/>
        </w:rPr>
        <w:t xml:space="preserve">  peak release rate from the pipeline after the rupture occurs.</w:t>
      </w:r>
    </w:p>
    <w:p w14:paraId="6CF06DC1" w14:textId="77777777" w:rsidR="00CB5118" w:rsidRPr="00017E18" w:rsidRDefault="00CB5118" w:rsidP="004A40F4">
      <w:pPr>
        <w:rPr>
          <w:sz w:val="24"/>
          <w:szCs w:val="24"/>
        </w:rPr>
      </w:pPr>
    </w:p>
    <w:p w14:paraId="5EAF822B" w14:textId="77777777" w:rsidR="00CB5118" w:rsidRPr="00017E18" w:rsidRDefault="00CB5118" w:rsidP="004A40F4">
      <w:pPr>
        <w:rPr>
          <w:sz w:val="24"/>
          <w:szCs w:val="24"/>
        </w:rPr>
      </w:pPr>
      <w:r w:rsidRPr="00017E18">
        <w:rPr>
          <w:sz w:val="24"/>
          <w:szCs w:val="24"/>
        </w:rPr>
        <w:t xml:space="preserve">Therefore, in our example of </w:t>
      </w:r>
      <w:r w:rsidRPr="00017E18">
        <w:rPr>
          <w:i/>
          <w:sz w:val="24"/>
          <w:szCs w:val="24"/>
        </w:rPr>
        <w:t>d</w:t>
      </w:r>
      <w:r w:rsidRPr="00017E18">
        <w:rPr>
          <w:sz w:val="24"/>
          <w:szCs w:val="24"/>
        </w:rPr>
        <w:t xml:space="preserve"> = 24 inches, </w:t>
      </w:r>
      <w:r w:rsidRPr="00017E18">
        <w:rPr>
          <w:i/>
          <w:sz w:val="24"/>
          <w:szCs w:val="24"/>
        </w:rPr>
        <w:t>p</w:t>
      </w:r>
      <w:r w:rsidRPr="00017E18">
        <w:rPr>
          <w:sz w:val="24"/>
          <w:szCs w:val="24"/>
        </w:rPr>
        <w:t xml:space="preserve"> = 1000 psi, and </w:t>
      </w:r>
      <w:r w:rsidRPr="00017E18">
        <w:rPr>
          <w:i/>
          <w:sz w:val="24"/>
          <w:szCs w:val="24"/>
        </w:rPr>
        <w:t>r</w:t>
      </w:r>
      <w:r w:rsidR="00C963CC" w:rsidRPr="00017E18">
        <w:rPr>
          <w:sz w:val="24"/>
          <w:szCs w:val="24"/>
        </w:rPr>
        <w:t xml:space="preserve"> =</w:t>
      </w:r>
      <w:r w:rsidRPr="00017E18">
        <w:rPr>
          <w:sz w:val="24"/>
          <w:szCs w:val="24"/>
        </w:rPr>
        <w:t xml:space="preserve"> 524 ft., the </w:t>
      </w:r>
      <w:r w:rsidR="00FF505E" w:rsidRPr="00017E18">
        <w:rPr>
          <w:sz w:val="24"/>
          <w:szCs w:val="24"/>
        </w:rPr>
        <w:t xml:space="preserve">initial or </w:t>
      </w:r>
      <w:r w:rsidRPr="00017E18">
        <w:rPr>
          <w:sz w:val="24"/>
          <w:szCs w:val="24"/>
        </w:rPr>
        <w:t>peak release flow rate from each end o</w:t>
      </w:r>
      <w:r w:rsidR="009F3959" w:rsidRPr="00017E18">
        <w:rPr>
          <w:sz w:val="24"/>
          <w:szCs w:val="24"/>
        </w:rPr>
        <w:t xml:space="preserve">f the </w:t>
      </w:r>
      <w:proofErr w:type="gramStart"/>
      <w:r w:rsidR="009F3959" w:rsidRPr="00017E18">
        <w:rPr>
          <w:sz w:val="24"/>
          <w:szCs w:val="24"/>
        </w:rPr>
        <w:t>24 inch</w:t>
      </w:r>
      <w:proofErr w:type="gramEnd"/>
      <w:r w:rsidR="009F3959" w:rsidRPr="00017E18">
        <w:rPr>
          <w:sz w:val="24"/>
          <w:szCs w:val="24"/>
        </w:rPr>
        <w:t xml:space="preserve"> pipeline</w:t>
      </w:r>
      <w:r w:rsidR="00A35DC9" w:rsidRPr="00017E18">
        <w:rPr>
          <w:sz w:val="24"/>
          <w:szCs w:val="24"/>
        </w:rPr>
        <w:t xml:space="preserve"> using equation</w:t>
      </w:r>
      <w:r w:rsidR="009F3959" w:rsidRPr="00017E18">
        <w:rPr>
          <w:sz w:val="24"/>
          <w:szCs w:val="24"/>
        </w:rPr>
        <w:t>s (8) and</w:t>
      </w:r>
      <w:r w:rsidR="00A35DC9" w:rsidRPr="00017E18">
        <w:rPr>
          <w:sz w:val="24"/>
          <w:szCs w:val="24"/>
        </w:rPr>
        <w:t xml:space="preserve"> (9</w:t>
      </w:r>
      <w:r w:rsidRPr="00017E18">
        <w:rPr>
          <w:sz w:val="24"/>
          <w:szCs w:val="24"/>
        </w:rPr>
        <w:t>) is:</w:t>
      </w:r>
    </w:p>
    <w:p w14:paraId="0E218B9C" w14:textId="77777777" w:rsidR="00CB5118" w:rsidRPr="00017E18" w:rsidRDefault="00CB5118" w:rsidP="004A40F4">
      <w:pPr>
        <w:rPr>
          <w:sz w:val="24"/>
          <w:szCs w:val="24"/>
        </w:rPr>
      </w:pPr>
    </w:p>
    <w:p w14:paraId="37F586EF" w14:textId="77777777" w:rsidR="00385DED" w:rsidRPr="00017E18" w:rsidRDefault="00CB5118" w:rsidP="004A40F4">
      <w:pPr>
        <w:rPr>
          <w:sz w:val="24"/>
          <w:szCs w:val="24"/>
        </w:rPr>
      </w:pPr>
      <w:r w:rsidRPr="00017E18">
        <w:rPr>
          <w:sz w:val="24"/>
          <w:szCs w:val="24"/>
        </w:rPr>
        <w:tab/>
      </w:r>
      <w:r w:rsidR="00C963CC" w:rsidRPr="00017E18">
        <w:rPr>
          <w:position w:val="-66"/>
          <w:sz w:val="24"/>
          <w:szCs w:val="24"/>
        </w:rPr>
        <w:object w:dxaOrig="4800" w:dyaOrig="1100" w14:anchorId="178250C7">
          <v:shape id="_x0000_i1046" type="#_x0000_t75" style="width:239.65pt;height:54.4pt" o:ole="">
            <v:imagedata r:id="rId50" o:title=""/>
          </v:shape>
          <o:OLEObject Type="Embed" ProgID="Equation.3" ShapeID="_x0000_i1046" DrawAspect="Content" ObjectID="_1665052606" r:id="rId51"/>
        </w:object>
      </w:r>
    </w:p>
    <w:p w14:paraId="61465F8E" w14:textId="41232EFF" w:rsidR="00C963CC" w:rsidRPr="00017E18" w:rsidRDefault="00A35DC9" w:rsidP="004A40F4">
      <w:pPr>
        <w:rPr>
          <w:sz w:val="24"/>
          <w:szCs w:val="24"/>
        </w:rPr>
      </w:pPr>
      <w:r w:rsidRPr="00017E18">
        <w:rPr>
          <w:sz w:val="24"/>
          <w:szCs w:val="24"/>
        </w:rPr>
        <w:t>When</w:t>
      </w:r>
      <w:r w:rsidR="00C963CC" w:rsidRPr="00017E18">
        <w:rPr>
          <w:sz w:val="24"/>
          <w:szCs w:val="24"/>
        </w:rPr>
        <w:t xml:space="preserve"> the</w:t>
      </w:r>
      <w:r w:rsidRPr="00017E18">
        <w:rPr>
          <w:sz w:val="24"/>
          <w:szCs w:val="24"/>
        </w:rPr>
        <w:t xml:space="preserve"> improper use of</w:t>
      </w:r>
      <w:r w:rsidR="00C963CC" w:rsidRPr="00017E18">
        <w:rPr>
          <w:sz w:val="24"/>
          <w:szCs w:val="24"/>
        </w:rPr>
        <w:t xml:space="preserve"> </w:t>
      </w:r>
      <w:r w:rsidR="00C963CC" w:rsidRPr="00017E18">
        <w:rPr>
          <w:i/>
          <w:sz w:val="24"/>
          <w:szCs w:val="24"/>
        </w:rPr>
        <w:t>C</w:t>
      </w:r>
      <w:r w:rsidR="00C963CC" w:rsidRPr="00017E18">
        <w:rPr>
          <w:i/>
          <w:sz w:val="24"/>
          <w:szCs w:val="24"/>
          <w:vertAlign w:val="subscript"/>
        </w:rPr>
        <w:t>d</w:t>
      </w:r>
      <w:r w:rsidRPr="00017E18">
        <w:rPr>
          <w:sz w:val="24"/>
          <w:szCs w:val="24"/>
        </w:rPr>
        <w:t xml:space="preserve"> = 0.62 is</w:t>
      </w:r>
      <w:r w:rsidR="00C963CC" w:rsidRPr="00017E18">
        <w:rPr>
          <w:sz w:val="24"/>
          <w:szCs w:val="24"/>
        </w:rPr>
        <w:t xml:space="preserve"> removed from the</w:t>
      </w:r>
      <w:r w:rsidRPr="00017E18">
        <w:rPr>
          <w:sz w:val="24"/>
          <w:szCs w:val="24"/>
        </w:rPr>
        <w:t xml:space="preserve"> </w:t>
      </w:r>
      <w:r w:rsidR="007708D7">
        <w:rPr>
          <w:sz w:val="24"/>
          <w:szCs w:val="24"/>
        </w:rPr>
        <w:t>C-FER</w:t>
      </w:r>
      <w:r w:rsidR="00C963CC" w:rsidRPr="00017E18">
        <w:rPr>
          <w:sz w:val="24"/>
          <w:szCs w:val="24"/>
        </w:rPr>
        <w:t xml:space="preserve"> PIR equation, </w:t>
      </w:r>
      <w:proofErr w:type="spellStart"/>
      <w:r w:rsidR="00C963CC" w:rsidRPr="00017E18">
        <w:rPr>
          <w:i/>
          <w:sz w:val="24"/>
          <w:szCs w:val="24"/>
        </w:rPr>
        <w:t>Q</w:t>
      </w:r>
      <w:r w:rsidR="00C963CC" w:rsidRPr="00017E18">
        <w:rPr>
          <w:i/>
          <w:sz w:val="24"/>
          <w:szCs w:val="24"/>
          <w:vertAlign w:val="subscript"/>
        </w:rPr>
        <w:t>m</w:t>
      </w:r>
      <w:proofErr w:type="spellEnd"/>
      <w:r w:rsidRPr="00017E18">
        <w:rPr>
          <w:sz w:val="24"/>
          <w:szCs w:val="24"/>
        </w:rPr>
        <w:t xml:space="preserve"> </w:t>
      </w:r>
      <w:r w:rsidR="00FF505E" w:rsidRPr="00017E18">
        <w:rPr>
          <w:sz w:val="24"/>
          <w:szCs w:val="24"/>
        </w:rPr>
        <w:t xml:space="preserve">from each end of a ruptured 24-inch pipeline </w:t>
      </w:r>
      <w:r w:rsidRPr="00017E18">
        <w:rPr>
          <w:sz w:val="24"/>
          <w:szCs w:val="24"/>
        </w:rPr>
        <w:t>is</w:t>
      </w:r>
      <w:r w:rsidR="00C963CC" w:rsidRPr="00017E18">
        <w:rPr>
          <w:sz w:val="24"/>
          <w:szCs w:val="24"/>
        </w:rPr>
        <w:t>:</w:t>
      </w:r>
    </w:p>
    <w:p w14:paraId="63CCB788" w14:textId="77777777" w:rsidR="00C963CC" w:rsidRPr="00017E18" w:rsidRDefault="00C963CC" w:rsidP="004A40F4">
      <w:pPr>
        <w:rPr>
          <w:sz w:val="24"/>
          <w:szCs w:val="24"/>
        </w:rPr>
      </w:pPr>
    </w:p>
    <w:p w14:paraId="3FA9BA4B" w14:textId="77777777" w:rsidR="00C963CC" w:rsidRPr="00017E18" w:rsidRDefault="00C963CC" w:rsidP="004A40F4">
      <w:pPr>
        <w:rPr>
          <w:sz w:val="24"/>
          <w:szCs w:val="24"/>
        </w:rPr>
      </w:pPr>
      <w:r w:rsidRPr="00017E18">
        <w:rPr>
          <w:sz w:val="24"/>
          <w:szCs w:val="24"/>
        </w:rPr>
        <w:lastRenderedPageBreak/>
        <w:tab/>
      </w:r>
      <w:r w:rsidR="00D96DDC" w:rsidRPr="00017E18">
        <w:rPr>
          <w:position w:val="-24"/>
          <w:sz w:val="24"/>
          <w:szCs w:val="24"/>
        </w:rPr>
        <w:object w:dxaOrig="4880" w:dyaOrig="700" w14:anchorId="7D618D86">
          <v:shape id="_x0000_i1047" type="#_x0000_t75" style="width:243.75pt;height:34.9pt" o:ole="">
            <v:imagedata r:id="rId52" o:title=""/>
          </v:shape>
          <o:OLEObject Type="Embed" ProgID="Equation.3" ShapeID="_x0000_i1047" DrawAspect="Content" ObjectID="_1665052607" r:id="rId53"/>
        </w:object>
      </w:r>
    </w:p>
    <w:p w14:paraId="6D5C9993" w14:textId="77777777" w:rsidR="00C963CC" w:rsidRPr="00017E18" w:rsidRDefault="00C963CC" w:rsidP="004A40F4">
      <w:pPr>
        <w:rPr>
          <w:sz w:val="24"/>
          <w:szCs w:val="24"/>
        </w:rPr>
      </w:pPr>
    </w:p>
    <w:p w14:paraId="147C7D70" w14:textId="77777777" w:rsidR="00C963CC" w:rsidRPr="00B22D13" w:rsidRDefault="00B22D13" w:rsidP="004A40F4">
      <w:pPr>
        <w:rPr>
          <w:sz w:val="24"/>
          <w:szCs w:val="24"/>
        </w:rPr>
      </w:pPr>
      <w:r>
        <w:rPr>
          <w:sz w:val="24"/>
          <w:szCs w:val="24"/>
        </w:rPr>
        <w:t>Reference number ten in the C</w:t>
      </w:r>
      <w:r w:rsidR="006B5385">
        <w:rPr>
          <w:sz w:val="24"/>
          <w:szCs w:val="24"/>
        </w:rPr>
        <w:t>-</w:t>
      </w:r>
      <w:r>
        <w:rPr>
          <w:sz w:val="24"/>
          <w:szCs w:val="24"/>
        </w:rPr>
        <w:t>FER report was the Technica</w:t>
      </w:r>
      <w:r w:rsidR="007708D7">
        <w:rPr>
          <w:sz w:val="24"/>
          <w:szCs w:val="24"/>
        </w:rPr>
        <w:t>l</w:t>
      </w:r>
      <w:r>
        <w:rPr>
          <w:sz w:val="24"/>
          <w:szCs w:val="24"/>
        </w:rPr>
        <w:t xml:space="preserve"> 1988 report that included calculations for gas pipeline ruptures.  Technica</w:t>
      </w:r>
      <w:r w:rsidR="007708D7">
        <w:rPr>
          <w:sz w:val="24"/>
          <w:szCs w:val="24"/>
        </w:rPr>
        <w:t>l</w:t>
      </w:r>
      <w:r>
        <w:rPr>
          <w:sz w:val="24"/>
          <w:szCs w:val="24"/>
        </w:rPr>
        <w:t xml:space="preserve"> 1988 recommended a </w:t>
      </w:r>
      <w:r>
        <w:rPr>
          <w:i/>
          <w:sz w:val="24"/>
          <w:szCs w:val="24"/>
        </w:rPr>
        <w:t>C</w:t>
      </w:r>
      <w:r>
        <w:rPr>
          <w:i/>
          <w:sz w:val="24"/>
          <w:szCs w:val="24"/>
          <w:vertAlign w:val="subscript"/>
        </w:rPr>
        <w:t>d</w:t>
      </w:r>
      <w:r w:rsidR="00F446CD">
        <w:rPr>
          <w:sz w:val="24"/>
          <w:szCs w:val="24"/>
        </w:rPr>
        <w:t xml:space="preserve"> =1.00, not      </w:t>
      </w:r>
      <w:r w:rsidR="00F446CD">
        <w:rPr>
          <w:i/>
          <w:sz w:val="24"/>
          <w:szCs w:val="24"/>
        </w:rPr>
        <w:t>C</w:t>
      </w:r>
      <w:r w:rsidR="00F446CD">
        <w:rPr>
          <w:i/>
          <w:sz w:val="24"/>
          <w:szCs w:val="24"/>
          <w:vertAlign w:val="subscript"/>
        </w:rPr>
        <w:t>d</w:t>
      </w:r>
      <w:r w:rsidR="00F446CD">
        <w:rPr>
          <w:sz w:val="24"/>
          <w:szCs w:val="24"/>
        </w:rPr>
        <w:t xml:space="preserve"> = 0.62 as used in the C</w:t>
      </w:r>
      <w:r w:rsidR="006B5385">
        <w:rPr>
          <w:sz w:val="24"/>
          <w:szCs w:val="24"/>
        </w:rPr>
        <w:t>-</w:t>
      </w:r>
      <w:r w:rsidR="00F446CD">
        <w:rPr>
          <w:sz w:val="24"/>
          <w:szCs w:val="24"/>
        </w:rPr>
        <w:t>FER report.  C</w:t>
      </w:r>
      <w:r w:rsidR="006B5385">
        <w:rPr>
          <w:sz w:val="24"/>
          <w:szCs w:val="24"/>
        </w:rPr>
        <w:t>-</w:t>
      </w:r>
      <w:r w:rsidR="00F446CD">
        <w:rPr>
          <w:sz w:val="24"/>
          <w:szCs w:val="24"/>
        </w:rPr>
        <w:t xml:space="preserve">FER arbitrarily used a </w:t>
      </w:r>
      <w:r w:rsidR="00F446CD">
        <w:rPr>
          <w:i/>
          <w:sz w:val="24"/>
          <w:szCs w:val="24"/>
        </w:rPr>
        <w:t>C</w:t>
      </w:r>
      <w:r w:rsidR="00F446CD">
        <w:rPr>
          <w:i/>
          <w:sz w:val="24"/>
          <w:szCs w:val="24"/>
          <w:vertAlign w:val="subscript"/>
        </w:rPr>
        <w:t>d</w:t>
      </w:r>
      <w:r w:rsidR="00F446CD">
        <w:rPr>
          <w:sz w:val="24"/>
          <w:szCs w:val="24"/>
        </w:rPr>
        <w:t xml:space="preserve"> of 0.62.</w:t>
      </w:r>
    </w:p>
    <w:p w14:paraId="06E4EDDC" w14:textId="77777777" w:rsidR="00B22D13" w:rsidRDefault="00B22D13" w:rsidP="004A40F4">
      <w:pPr>
        <w:rPr>
          <w:sz w:val="24"/>
          <w:szCs w:val="24"/>
        </w:rPr>
      </w:pPr>
    </w:p>
    <w:p w14:paraId="1785BEEE" w14:textId="77777777" w:rsidR="00B22D13" w:rsidRPr="00017E18" w:rsidRDefault="00B22D13" w:rsidP="004A40F4">
      <w:pPr>
        <w:rPr>
          <w:sz w:val="24"/>
          <w:szCs w:val="24"/>
        </w:rPr>
      </w:pPr>
    </w:p>
    <w:p w14:paraId="00FA782C" w14:textId="77777777" w:rsidR="00385DED" w:rsidRPr="00017E18" w:rsidRDefault="00385DED" w:rsidP="004A40F4">
      <w:pPr>
        <w:rPr>
          <w:sz w:val="24"/>
          <w:szCs w:val="24"/>
          <w:u w:val="single"/>
        </w:rPr>
      </w:pPr>
      <w:r w:rsidRPr="00017E18">
        <w:rPr>
          <w:sz w:val="24"/>
          <w:szCs w:val="24"/>
          <w:u w:val="single"/>
        </w:rPr>
        <w:t>Crane Technical Paper No. 410</w:t>
      </w:r>
    </w:p>
    <w:p w14:paraId="23E0DCF2" w14:textId="77777777" w:rsidR="00385DED" w:rsidRPr="00017E18" w:rsidRDefault="00385DED" w:rsidP="004A40F4">
      <w:pPr>
        <w:rPr>
          <w:sz w:val="24"/>
          <w:szCs w:val="24"/>
          <w:u w:val="single"/>
        </w:rPr>
      </w:pPr>
    </w:p>
    <w:p w14:paraId="0488E2CC" w14:textId="05468445" w:rsidR="00385DED" w:rsidRPr="00017E18" w:rsidRDefault="007708D7" w:rsidP="004A40F4">
      <w:pPr>
        <w:rPr>
          <w:sz w:val="24"/>
          <w:szCs w:val="24"/>
        </w:rPr>
      </w:pPr>
      <w:r>
        <w:rPr>
          <w:sz w:val="24"/>
          <w:szCs w:val="24"/>
        </w:rPr>
        <w:t>C-FER</w:t>
      </w:r>
      <w:r w:rsidR="009F3959" w:rsidRPr="00017E18">
        <w:rPr>
          <w:sz w:val="24"/>
          <w:szCs w:val="24"/>
        </w:rPr>
        <w:t xml:space="preserve"> indicated that t</w:t>
      </w:r>
      <w:r w:rsidR="00385DED" w:rsidRPr="00017E18">
        <w:rPr>
          <w:sz w:val="24"/>
          <w:szCs w:val="24"/>
        </w:rPr>
        <w:t>he PIR equation is based on the following equation for sonic or choked flow t</w:t>
      </w:r>
      <w:r w:rsidR="00FF505E" w:rsidRPr="00017E18">
        <w:rPr>
          <w:sz w:val="24"/>
          <w:szCs w:val="24"/>
        </w:rPr>
        <w:t>hat is stated in Report No. GRI-00/</w:t>
      </w:r>
      <w:r w:rsidR="00385DED" w:rsidRPr="00017E18">
        <w:rPr>
          <w:sz w:val="24"/>
          <w:szCs w:val="24"/>
        </w:rPr>
        <w:t>0189 as bein</w:t>
      </w:r>
      <w:r w:rsidR="00A35DC9" w:rsidRPr="00017E18">
        <w:rPr>
          <w:sz w:val="24"/>
          <w:szCs w:val="24"/>
        </w:rPr>
        <w:t>g from Crane</w:t>
      </w:r>
      <w:r w:rsidR="00385DED" w:rsidRPr="00017E18">
        <w:rPr>
          <w:sz w:val="24"/>
          <w:szCs w:val="24"/>
        </w:rPr>
        <w:t xml:space="preserve"> 410 as follows:</w:t>
      </w:r>
    </w:p>
    <w:p w14:paraId="1271518A" w14:textId="77777777" w:rsidR="003A353A" w:rsidRPr="00017E18" w:rsidRDefault="003A353A" w:rsidP="004A40F4">
      <w:pPr>
        <w:rPr>
          <w:sz w:val="24"/>
          <w:szCs w:val="24"/>
        </w:rPr>
      </w:pPr>
    </w:p>
    <w:p w14:paraId="2051D76A" w14:textId="77777777" w:rsidR="003A353A" w:rsidRPr="00017E18" w:rsidRDefault="003A353A" w:rsidP="004A40F4">
      <w:pPr>
        <w:rPr>
          <w:sz w:val="24"/>
          <w:szCs w:val="24"/>
        </w:rPr>
      </w:pPr>
      <w:r w:rsidRPr="00017E18">
        <w:rPr>
          <w:sz w:val="24"/>
          <w:szCs w:val="24"/>
        </w:rPr>
        <w:tab/>
      </w:r>
      <w:r w:rsidR="002334A2" w:rsidRPr="00017E18">
        <w:rPr>
          <w:position w:val="-30"/>
          <w:sz w:val="24"/>
          <w:szCs w:val="24"/>
        </w:rPr>
        <w:object w:dxaOrig="2340" w:dyaOrig="760" w14:anchorId="227F4677">
          <v:shape id="_x0000_i1048" type="#_x0000_t75" style="width:117pt;height:37.9pt" o:ole="">
            <v:imagedata r:id="rId54" o:title=""/>
          </v:shape>
          <o:OLEObject Type="Embed" ProgID="Equation.3" ShapeID="_x0000_i1048" DrawAspect="Content" ObjectID="_1665052608" r:id="rId55"/>
        </w:object>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F91F11" w:rsidRPr="00017E18">
        <w:rPr>
          <w:sz w:val="24"/>
          <w:szCs w:val="24"/>
        </w:rPr>
        <w:tab/>
      </w:r>
      <w:r w:rsidR="00A35DC9" w:rsidRPr="00017E18">
        <w:rPr>
          <w:sz w:val="24"/>
          <w:szCs w:val="24"/>
        </w:rPr>
        <w:t>(10</w:t>
      </w:r>
      <w:r w:rsidR="00436D2D" w:rsidRPr="00017E18">
        <w:rPr>
          <w:sz w:val="24"/>
          <w:szCs w:val="24"/>
        </w:rPr>
        <w:t>)</w:t>
      </w:r>
    </w:p>
    <w:p w14:paraId="7EC1C925" w14:textId="77777777" w:rsidR="003A353A" w:rsidRPr="00017E18" w:rsidRDefault="003A353A" w:rsidP="004A40F4">
      <w:pPr>
        <w:rPr>
          <w:sz w:val="24"/>
          <w:szCs w:val="24"/>
        </w:rPr>
      </w:pPr>
    </w:p>
    <w:p w14:paraId="6B4E8B82" w14:textId="77777777" w:rsidR="003A353A" w:rsidRPr="00017E18" w:rsidRDefault="003A353A" w:rsidP="004A40F4">
      <w:pPr>
        <w:rPr>
          <w:sz w:val="24"/>
          <w:szCs w:val="24"/>
        </w:rPr>
      </w:pPr>
      <w:r w:rsidRPr="00017E18">
        <w:rPr>
          <w:sz w:val="24"/>
          <w:szCs w:val="24"/>
        </w:rPr>
        <w:tab/>
        <w:t>where:</w:t>
      </w:r>
    </w:p>
    <w:p w14:paraId="3F4AF496" w14:textId="77777777" w:rsidR="003A353A" w:rsidRPr="00017E18" w:rsidRDefault="003A353A" w:rsidP="004A40F4">
      <w:pPr>
        <w:rPr>
          <w:sz w:val="24"/>
          <w:szCs w:val="24"/>
        </w:rPr>
      </w:pPr>
    </w:p>
    <w:p w14:paraId="3995E9CC" w14:textId="77777777" w:rsidR="003A353A" w:rsidRPr="00017E18" w:rsidRDefault="003A353A" w:rsidP="004A40F4">
      <w:pPr>
        <w:rPr>
          <w:sz w:val="24"/>
          <w:szCs w:val="24"/>
        </w:rPr>
      </w:pPr>
      <w:r w:rsidRPr="00017E18">
        <w:rPr>
          <w:sz w:val="24"/>
          <w:szCs w:val="24"/>
        </w:rPr>
        <w:tab/>
      </w:r>
      <w:proofErr w:type="spellStart"/>
      <w:proofErr w:type="gramStart"/>
      <w:r w:rsidRPr="00017E18">
        <w:rPr>
          <w:i/>
          <w:sz w:val="24"/>
          <w:szCs w:val="24"/>
        </w:rPr>
        <w:t>Q</w:t>
      </w:r>
      <w:r w:rsidRPr="00017E18">
        <w:rPr>
          <w:i/>
          <w:sz w:val="24"/>
          <w:szCs w:val="24"/>
          <w:vertAlign w:val="subscript"/>
        </w:rPr>
        <w:t>m</w:t>
      </w:r>
      <w:proofErr w:type="spellEnd"/>
      <w:r w:rsidR="00436D2D" w:rsidRPr="00017E18">
        <w:rPr>
          <w:sz w:val="24"/>
          <w:szCs w:val="24"/>
        </w:rPr>
        <w:t xml:space="preserve">  =</w:t>
      </w:r>
      <w:proofErr w:type="gramEnd"/>
      <w:r w:rsidR="00436D2D" w:rsidRPr="00017E18">
        <w:rPr>
          <w:sz w:val="24"/>
          <w:szCs w:val="24"/>
        </w:rPr>
        <w:t xml:space="preserve">  flow rate in unknown</w:t>
      </w:r>
      <w:r w:rsidRPr="00017E18">
        <w:rPr>
          <w:sz w:val="24"/>
          <w:szCs w:val="24"/>
        </w:rPr>
        <w:t xml:space="preserve"> units and</w:t>
      </w:r>
    </w:p>
    <w:p w14:paraId="4736FFA4" w14:textId="77777777" w:rsidR="003A353A" w:rsidRPr="00017E18" w:rsidRDefault="003A353A" w:rsidP="004A40F4">
      <w:pPr>
        <w:rPr>
          <w:sz w:val="24"/>
          <w:szCs w:val="24"/>
        </w:rPr>
      </w:pPr>
    </w:p>
    <w:p w14:paraId="23FA09D3" w14:textId="77777777" w:rsidR="003A353A" w:rsidRPr="00017E18" w:rsidRDefault="003A353A" w:rsidP="004A40F4">
      <w:pPr>
        <w:rPr>
          <w:sz w:val="24"/>
          <w:szCs w:val="24"/>
        </w:rPr>
      </w:pPr>
      <w:r w:rsidRPr="00017E18">
        <w:rPr>
          <w:sz w:val="24"/>
          <w:szCs w:val="24"/>
        </w:rPr>
        <w:tab/>
      </w:r>
      <w:proofErr w:type="gramStart"/>
      <w:r w:rsidRPr="00017E18">
        <w:rPr>
          <w:i/>
          <w:sz w:val="24"/>
          <w:szCs w:val="24"/>
        </w:rPr>
        <w:t>C</w:t>
      </w:r>
      <w:r w:rsidRPr="00017E18">
        <w:rPr>
          <w:i/>
          <w:sz w:val="24"/>
          <w:szCs w:val="24"/>
          <w:vertAlign w:val="subscript"/>
        </w:rPr>
        <w:t>d</w:t>
      </w:r>
      <w:r w:rsidRPr="00017E18">
        <w:rPr>
          <w:sz w:val="24"/>
          <w:szCs w:val="24"/>
        </w:rPr>
        <w:t xml:space="preserve">  =</w:t>
      </w:r>
      <w:proofErr w:type="gramEnd"/>
      <w:r w:rsidRPr="00017E18">
        <w:rPr>
          <w:sz w:val="24"/>
          <w:szCs w:val="24"/>
        </w:rPr>
        <w:t xml:space="preserve"> 0.62.</w:t>
      </w:r>
    </w:p>
    <w:p w14:paraId="4A57B5EC" w14:textId="77777777" w:rsidR="003A353A" w:rsidRPr="00017E18" w:rsidRDefault="003A353A" w:rsidP="004A40F4">
      <w:pPr>
        <w:rPr>
          <w:sz w:val="24"/>
          <w:szCs w:val="24"/>
        </w:rPr>
      </w:pPr>
    </w:p>
    <w:p w14:paraId="21EB0982" w14:textId="77777777" w:rsidR="00D96DDC" w:rsidRPr="00017E18" w:rsidRDefault="00FF505E" w:rsidP="004A40F4">
      <w:pPr>
        <w:rPr>
          <w:sz w:val="24"/>
          <w:szCs w:val="24"/>
        </w:rPr>
      </w:pPr>
      <w:r w:rsidRPr="00017E18">
        <w:rPr>
          <w:sz w:val="24"/>
          <w:szCs w:val="24"/>
        </w:rPr>
        <w:t xml:space="preserve">However, </w:t>
      </w:r>
      <w:r w:rsidR="009F3959" w:rsidRPr="00017E18">
        <w:rPr>
          <w:sz w:val="24"/>
          <w:szCs w:val="24"/>
        </w:rPr>
        <w:t>equation (10</w:t>
      </w:r>
      <w:r w:rsidR="00D96DDC" w:rsidRPr="00017E18">
        <w:rPr>
          <w:sz w:val="24"/>
          <w:szCs w:val="24"/>
        </w:rPr>
        <w:t>)</w:t>
      </w:r>
      <w:r w:rsidRPr="00017E18">
        <w:rPr>
          <w:sz w:val="24"/>
          <w:szCs w:val="24"/>
        </w:rPr>
        <w:t xml:space="preserve"> above</w:t>
      </w:r>
      <w:r w:rsidR="00D96DDC" w:rsidRPr="00017E18">
        <w:rPr>
          <w:sz w:val="24"/>
          <w:szCs w:val="24"/>
        </w:rPr>
        <w:t xml:space="preserve"> is not fou</w:t>
      </w:r>
      <w:r w:rsidR="00A35DC9" w:rsidRPr="00017E18">
        <w:rPr>
          <w:sz w:val="24"/>
          <w:szCs w:val="24"/>
        </w:rPr>
        <w:t>nd in Crane</w:t>
      </w:r>
      <w:r w:rsidR="00D96DDC" w:rsidRPr="00017E18">
        <w:rPr>
          <w:sz w:val="24"/>
          <w:szCs w:val="24"/>
        </w:rPr>
        <w:t xml:space="preserve"> 410.</w:t>
      </w:r>
      <w:r w:rsidR="00F446CD">
        <w:rPr>
          <w:sz w:val="24"/>
          <w:szCs w:val="24"/>
        </w:rPr>
        <w:t xml:space="preserve">  The referenced Technica</w:t>
      </w:r>
      <w:r w:rsidR="007708D7">
        <w:rPr>
          <w:sz w:val="24"/>
          <w:szCs w:val="24"/>
        </w:rPr>
        <w:t>l</w:t>
      </w:r>
      <w:r w:rsidR="00F446CD">
        <w:rPr>
          <w:sz w:val="24"/>
          <w:szCs w:val="24"/>
        </w:rPr>
        <w:t xml:space="preserve"> 1988 report included equations from the 1981 edition of Crane.</w:t>
      </w:r>
    </w:p>
    <w:p w14:paraId="50D893D9" w14:textId="77777777" w:rsidR="00D96DDC" w:rsidRPr="00017E18" w:rsidRDefault="00D96DDC" w:rsidP="004A40F4">
      <w:pPr>
        <w:rPr>
          <w:sz w:val="24"/>
          <w:szCs w:val="24"/>
        </w:rPr>
      </w:pPr>
    </w:p>
    <w:p w14:paraId="1FACBA95" w14:textId="77777777" w:rsidR="003A353A" w:rsidRPr="00017E18" w:rsidRDefault="003A353A" w:rsidP="004A40F4">
      <w:pPr>
        <w:rPr>
          <w:sz w:val="24"/>
          <w:szCs w:val="24"/>
        </w:rPr>
      </w:pPr>
      <w:r w:rsidRPr="00017E18">
        <w:rPr>
          <w:sz w:val="24"/>
          <w:szCs w:val="24"/>
        </w:rPr>
        <w:t>On pages 2-15 of the 2006 editi</w:t>
      </w:r>
      <w:r w:rsidR="00A35DC9" w:rsidRPr="00017E18">
        <w:rPr>
          <w:sz w:val="24"/>
          <w:szCs w:val="24"/>
        </w:rPr>
        <w:t xml:space="preserve">on of Crane </w:t>
      </w:r>
      <w:r w:rsidRPr="00017E18">
        <w:rPr>
          <w:sz w:val="24"/>
          <w:szCs w:val="24"/>
        </w:rPr>
        <w:t xml:space="preserve">410, it is stated that their equation 2-24 may be used for discharge of compressible fluids through a nozzle to a downstream pressure lower than indicated by the critical pressure ratio, </w:t>
      </w:r>
      <w:proofErr w:type="spellStart"/>
      <w:r w:rsidRPr="00017E18">
        <w:rPr>
          <w:i/>
          <w:sz w:val="24"/>
          <w:szCs w:val="24"/>
        </w:rPr>
        <w:t>r</w:t>
      </w:r>
      <w:r w:rsidRPr="00017E18">
        <w:rPr>
          <w:i/>
          <w:sz w:val="24"/>
          <w:szCs w:val="24"/>
          <w:vertAlign w:val="subscript"/>
        </w:rPr>
        <w:t>c</w:t>
      </w:r>
      <w:proofErr w:type="spellEnd"/>
      <w:r w:rsidRPr="00017E18">
        <w:rPr>
          <w:sz w:val="24"/>
          <w:szCs w:val="24"/>
        </w:rPr>
        <w:t>, by using values of:</w:t>
      </w:r>
    </w:p>
    <w:p w14:paraId="407EBC4C" w14:textId="77777777" w:rsidR="003A353A" w:rsidRPr="00017E18" w:rsidRDefault="003A353A" w:rsidP="004A40F4">
      <w:pPr>
        <w:rPr>
          <w:sz w:val="24"/>
          <w:szCs w:val="24"/>
        </w:rPr>
      </w:pPr>
    </w:p>
    <w:p w14:paraId="590A851A" w14:textId="77777777" w:rsidR="003A353A" w:rsidRPr="00017E18" w:rsidRDefault="003A353A" w:rsidP="004A40F4">
      <w:pPr>
        <w:rPr>
          <w:sz w:val="24"/>
          <w:szCs w:val="24"/>
        </w:rPr>
      </w:pPr>
      <w:r w:rsidRPr="00017E18">
        <w:rPr>
          <w:sz w:val="24"/>
          <w:szCs w:val="24"/>
        </w:rPr>
        <w:tab/>
      </w:r>
      <w:proofErr w:type="gramStart"/>
      <w:r w:rsidR="002F1816" w:rsidRPr="00017E18">
        <w:rPr>
          <w:i/>
          <w:sz w:val="24"/>
          <w:szCs w:val="24"/>
        </w:rPr>
        <w:t>Y</w:t>
      </w:r>
      <w:r w:rsidR="002F1816" w:rsidRPr="00017E18">
        <w:rPr>
          <w:sz w:val="24"/>
          <w:szCs w:val="24"/>
        </w:rPr>
        <w:t xml:space="preserve"> </w:t>
      </w:r>
      <w:r w:rsidRPr="00017E18">
        <w:rPr>
          <w:sz w:val="24"/>
          <w:szCs w:val="24"/>
        </w:rPr>
        <w:t xml:space="preserve"> =</w:t>
      </w:r>
      <w:proofErr w:type="gramEnd"/>
      <w:r w:rsidRPr="00017E18">
        <w:rPr>
          <w:sz w:val="24"/>
          <w:szCs w:val="24"/>
        </w:rPr>
        <w:t xml:space="preserve">  minimum per page A-21,</w:t>
      </w:r>
    </w:p>
    <w:p w14:paraId="03A119F4" w14:textId="77777777" w:rsidR="003A353A" w:rsidRPr="00017E18" w:rsidRDefault="003A353A" w:rsidP="004A40F4">
      <w:pPr>
        <w:rPr>
          <w:sz w:val="24"/>
          <w:szCs w:val="24"/>
        </w:rPr>
      </w:pPr>
    </w:p>
    <w:p w14:paraId="566D6182" w14:textId="77777777" w:rsidR="003A353A" w:rsidRPr="00017E18" w:rsidRDefault="003A353A" w:rsidP="004A40F4">
      <w:pPr>
        <w:rPr>
          <w:sz w:val="24"/>
          <w:szCs w:val="24"/>
        </w:rPr>
      </w:pPr>
      <w:r w:rsidRPr="00017E18">
        <w:rPr>
          <w:sz w:val="24"/>
          <w:szCs w:val="24"/>
        </w:rPr>
        <w:tab/>
      </w:r>
      <w:proofErr w:type="gramStart"/>
      <w:r w:rsidRPr="00017E18">
        <w:rPr>
          <w:i/>
          <w:sz w:val="24"/>
          <w:szCs w:val="24"/>
        </w:rPr>
        <w:t xml:space="preserve">C  </w:t>
      </w:r>
      <w:r w:rsidRPr="00017E18">
        <w:rPr>
          <w:sz w:val="24"/>
          <w:szCs w:val="24"/>
        </w:rPr>
        <w:t>=</w:t>
      </w:r>
      <w:proofErr w:type="gramEnd"/>
      <w:r w:rsidRPr="00017E18">
        <w:rPr>
          <w:sz w:val="24"/>
          <w:szCs w:val="24"/>
        </w:rPr>
        <w:t xml:space="preserve">  </w:t>
      </w:r>
      <w:r w:rsidR="009F3959" w:rsidRPr="00017E18">
        <w:rPr>
          <w:sz w:val="24"/>
          <w:szCs w:val="24"/>
        </w:rPr>
        <w:t xml:space="preserve">from </w:t>
      </w:r>
      <w:r w:rsidRPr="00017E18">
        <w:rPr>
          <w:sz w:val="24"/>
          <w:szCs w:val="24"/>
        </w:rPr>
        <w:t>page A-20,</w:t>
      </w:r>
    </w:p>
    <w:p w14:paraId="3D429716" w14:textId="77777777" w:rsidR="003A353A" w:rsidRPr="00017E18" w:rsidRDefault="003A353A" w:rsidP="004A40F4">
      <w:pPr>
        <w:rPr>
          <w:sz w:val="24"/>
          <w:szCs w:val="24"/>
        </w:rPr>
      </w:pPr>
    </w:p>
    <w:p w14:paraId="3EAAFF2F" w14:textId="77777777" w:rsidR="003A353A" w:rsidRPr="00017E18" w:rsidRDefault="003A353A" w:rsidP="004A40F4">
      <w:pPr>
        <w:rPr>
          <w:sz w:val="24"/>
          <w:szCs w:val="24"/>
        </w:rPr>
      </w:pPr>
      <w:r w:rsidRPr="00017E18">
        <w:rPr>
          <w:sz w:val="24"/>
          <w:szCs w:val="24"/>
        </w:rPr>
        <w:tab/>
      </w:r>
      <w:proofErr w:type="spellStart"/>
      <w:r w:rsidRPr="00017E18">
        <w:rPr>
          <w:sz w:val="24"/>
          <w:szCs w:val="24"/>
        </w:rPr>
        <w:t>Δ</w:t>
      </w:r>
      <w:r w:rsidRPr="00017E18">
        <w:rPr>
          <w:i/>
          <w:sz w:val="24"/>
          <w:szCs w:val="24"/>
        </w:rPr>
        <w:t>p</w:t>
      </w:r>
      <w:proofErr w:type="spellEnd"/>
      <w:r w:rsidRPr="00017E18">
        <w:rPr>
          <w:sz w:val="24"/>
          <w:szCs w:val="24"/>
        </w:rPr>
        <w:t xml:space="preserve"> </w:t>
      </w:r>
      <w:proofErr w:type="gramStart"/>
      <w:r w:rsidRPr="00017E18">
        <w:rPr>
          <w:sz w:val="24"/>
          <w:szCs w:val="24"/>
        </w:rPr>
        <w:t xml:space="preserve">=  </w:t>
      </w:r>
      <w:r w:rsidRPr="00017E18">
        <w:rPr>
          <w:i/>
          <w:sz w:val="24"/>
          <w:szCs w:val="24"/>
        </w:rPr>
        <w:t>p</w:t>
      </w:r>
      <w:proofErr w:type="gramEnd"/>
      <w:r w:rsidR="00FF505E" w:rsidRPr="00017E18">
        <w:rPr>
          <w:i/>
          <w:sz w:val="24"/>
          <w:szCs w:val="24"/>
          <w:vertAlign w:val="subscript"/>
        </w:rPr>
        <w:t>1</w:t>
      </w:r>
      <w:r w:rsidR="00FF505E" w:rsidRPr="00017E18">
        <w:rPr>
          <w:sz w:val="24"/>
          <w:szCs w:val="24"/>
        </w:rPr>
        <w:t xml:space="preserve"> </w:t>
      </w:r>
      <w:r w:rsidRPr="00017E18">
        <w:rPr>
          <w:i/>
          <w:sz w:val="24"/>
          <w:szCs w:val="24"/>
        </w:rPr>
        <w:t xml:space="preserve">(1 – </w:t>
      </w:r>
      <w:proofErr w:type="spellStart"/>
      <w:r w:rsidRPr="00017E18">
        <w:rPr>
          <w:i/>
          <w:sz w:val="24"/>
          <w:szCs w:val="24"/>
        </w:rPr>
        <w:t>r</w:t>
      </w:r>
      <w:r w:rsidRPr="00017E18">
        <w:rPr>
          <w:i/>
          <w:sz w:val="24"/>
          <w:szCs w:val="24"/>
          <w:vertAlign w:val="subscript"/>
        </w:rPr>
        <w:t>c</w:t>
      </w:r>
      <w:proofErr w:type="spellEnd"/>
      <w:r w:rsidRPr="00017E18">
        <w:rPr>
          <w:i/>
          <w:sz w:val="24"/>
          <w:szCs w:val="24"/>
        </w:rPr>
        <w:t>)</w:t>
      </w:r>
      <w:r w:rsidRPr="00017E18">
        <w:rPr>
          <w:sz w:val="24"/>
          <w:szCs w:val="24"/>
        </w:rPr>
        <w:t xml:space="preserve"> per page A-21, and</w:t>
      </w:r>
    </w:p>
    <w:p w14:paraId="410C7FE5" w14:textId="77777777" w:rsidR="003A353A" w:rsidRPr="00017E18" w:rsidRDefault="003A353A" w:rsidP="004A40F4">
      <w:pPr>
        <w:rPr>
          <w:sz w:val="24"/>
          <w:szCs w:val="24"/>
        </w:rPr>
      </w:pPr>
    </w:p>
    <w:p w14:paraId="17935B85" w14:textId="77777777" w:rsidR="003A353A" w:rsidRPr="00017E18" w:rsidRDefault="003A353A" w:rsidP="004A40F4">
      <w:pPr>
        <w:rPr>
          <w:sz w:val="24"/>
          <w:szCs w:val="24"/>
        </w:rPr>
      </w:pPr>
      <w:r w:rsidRPr="00017E18">
        <w:rPr>
          <w:sz w:val="24"/>
          <w:szCs w:val="24"/>
        </w:rPr>
        <w:tab/>
      </w:r>
      <w:proofErr w:type="spellStart"/>
      <w:r w:rsidRPr="00017E18">
        <w:rPr>
          <w:i/>
          <w:sz w:val="24"/>
          <w:szCs w:val="24"/>
        </w:rPr>
        <w:t>ρ</w:t>
      </w:r>
      <w:proofErr w:type="gramStart"/>
      <w:r w:rsidRPr="00017E18">
        <w:rPr>
          <w:i/>
          <w:sz w:val="24"/>
          <w:szCs w:val="24"/>
          <w:vertAlign w:val="subscript"/>
        </w:rPr>
        <w:t>u</w:t>
      </w:r>
      <w:proofErr w:type="spellEnd"/>
      <w:r w:rsidRPr="00017E18">
        <w:rPr>
          <w:sz w:val="24"/>
          <w:szCs w:val="24"/>
        </w:rPr>
        <w:t xml:space="preserve">  =</w:t>
      </w:r>
      <w:proofErr w:type="gramEnd"/>
      <w:r w:rsidRPr="00017E18">
        <w:rPr>
          <w:sz w:val="24"/>
          <w:szCs w:val="24"/>
        </w:rPr>
        <w:t xml:space="preserve">  weight density at upstream conditions.</w:t>
      </w:r>
    </w:p>
    <w:p w14:paraId="0B2AC34E" w14:textId="77777777" w:rsidR="003A353A" w:rsidRPr="00017E18" w:rsidRDefault="003A353A" w:rsidP="004A40F4">
      <w:pPr>
        <w:rPr>
          <w:sz w:val="24"/>
          <w:szCs w:val="24"/>
        </w:rPr>
      </w:pPr>
    </w:p>
    <w:p w14:paraId="02932D7B" w14:textId="77777777" w:rsidR="003A353A" w:rsidRPr="00017E18" w:rsidRDefault="003A353A" w:rsidP="004A40F4">
      <w:pPr>
        <w:rPr>
          <w:sz w:val="24"/>
          <w:szCs w:val="24"/>
        </w:rPr>
      </w:pPr>
      <w:r w:rsidRPr="00017E18">
        <w:rPr>
          <w:sz w:val="24"/>
          <w:szCs w:val="24"/>
        </w:rPr>
        <w:t>Equation 2-24 in Crane 410 is:</w:t>
      </w:r>
    </w:p>
    <w:p w14:paraId="63446641" w14:textId="77777777" w:rsidR="003A353A" w:rsidRPr="00017E18" w:rsidRDefault="003A353A" w:rsidP="004A40F4">
      <w:pPr>
        <w:rPr>
          <w:sz w:val="24"/>
          <w:szCs w:val="24"/>
        </w:rPr>
      </w:pPr>
    </w:p>
    <w:p w14:paraId="5213A9A6" w14:textId="77777777" w:rsidR="003A353A" w:rsidRPr="00017E18" w:rsidRDefault="003A353A" w:rsidP="004A40F4">
      <w:pPr>
        <w:rPr>
          <w:sz w:val="24"/>
          <w:szCs w:val="24"/>
        </w:rPr>
      </w:pPr>
      <w:r w:rsidRPr="00017E18">
        <w:rPr>
          <w:sz w:val="24"/>
          <w:szCs w:val="24"/>
        </w:rPr>
        <w:tab/>
      </w:r>
      <w:r w:rsidR="00D96DDC" w:rsidRPr="00017E18">
        <w:rPr>
          <w:position w:val="-32"/>
          <w:sz w:val="24"/>
          <w:szCs w:val="24"/>
        </w:rPr>
        <w:object w:dxaOrig="2720" w:dyaOrig="859" w14:anchorId="07BF1595">
          <v:shape id="_x0000_i1049" type="#_x0000_t75" style="width:136.15pt;height:42.75pt" o:ole="">
            <v:imagedata r:id="rId56" o:title=""/>
          </v:shape>
          <o:OLEObject Type="Embed" ProgID="Equation.3" ShapeID="_x0000_i1049" DrawAspect="Content" ObjectID="_1665052609" r:id="rId57"/>
        </w:object>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A35DC9" w:rsidRPr="00017E18">
        <w:rPr>
          <w:sz w:val="24"/>
          <w:szCs w:val="24"/>
        </w:rPr>
        <w:tab/>
      </w:r>
      <w:r w:rsidR="00F91F11" w:rsidRPr="00017E18">
        <w:rPr>
          <w:sz w:val="24"/>
          <w:szCs w:val="24"/>
        </w:rPr>
        <w:tab/>
      </w:r>
      <w:r w:rsidR="00A35DC9" w:rsidRPr="00017E18">
        <w:rPr>
          <w:sz w:val="24"/>
          <w:szCs w:val="24"/>
        </w:rPr>
        <w:t>(11</w:t>
      </w:r>
      <w:r w:rsidR="00436D2D" w:rsidRPr="00017E18">
        <w:rPr>
          <w:sz w:val="24"/>
          <w:szCs w:val="24"/>
        </w:rPr>
        <w:t>)</w:t>
      </w:r>
    </w:p>
    <w:p w14:paraId="57603492" w14:textId="77777777" w:rsidR="002F1816" w:rsidRPr="00017E18" w:rsidRDefault="002F1816" w:rsidP="004A40F4">
      <w:pPr>
        <w:rPr>
          <w:sz w:val="24"/>
          <w:szCs w:val="24"/>
        </w:rPr>
      </w:pPr>
    </w:p>
    <w:p w14:paraId="20CDBB21" w14:textId="77777777" w:rsidR="002F1816" w:rsidRPr="00017E18" w:rsidRDefault="002F1816" w:rsidP="004A40F4">
      <w:pPr>
        <w:rPr>
          <w:sz w:val="24"/>
          <w:szCs w:val="24"/>
        </w:rPr>
      </w:pPr>
      <w:r w:rsidRPr="00017E18">
        <w:rPr>
          <w:sz w:val="24"/>
          <w:szCs w:val="24"/>
        </w:rPr>
        <w:tab/>
        <w:t>where:</w:t>
      </w:r>
    </w:p>
    <w:p w14:paraId="0F909EA8" w14:textId="77777777" w:rsidR="002F1816" w:rsidRPr="00017E18" w:rsidRDefault="002F1816" w:rsidP="004A40F4">
      <w:pPr>
        <w:rPr>
          <w:sz w:val="24"/>
          <w:szCs w:val="24"/>
        </w:rPr>
      </w:pPr>
    </w:p>
    <w:p w14:paraId="3A235951" w14:textId="77777777" w:rsidR="002F1816" w:rsidRPr="00017E18" w:rsidRDefault="002F1816" w:rsidP="004A40F4">
      <w:pPr>
        <w:rPr>
          <w:sz w:val="24"/>
          <w:szCs w:val="24"/>
        </w:rPr>
      </w:pPr>
      <w:r w:rsidRPr="00017E18">
        <w:rPr>
          <w:sz w:val="24"/>
          <w:szCs w:val="24"/>
        </w:rPr>
        <w:tab/>
      </w:r>
      <w:r w:rsidRPr="00017E18">
        <w:rPr>
          <w:i/>
          <w:sz w:val="24"/>
          <w:szCs w:val="24"/>
        </w:rPr>
        <w:t>q</w:t>
      </w:r>
      <w:r w:rsidRPr="00017E18">
        <w:rPr>
          <w:sz w:val="24"/>
          <w:szCs w:val="24"/>
        </w:rPr>
        <w:t xml:space="preserve">  </w:t>
      </w:r>
      <w:r w:rsidR="00D96DDC" w:rsidRPr="00017E18">
        <w:rPr>
          <w:sz w:val="24"/>
          <w:szCs w:val="24"/>
        </w:rPr>
        <w:t xml:space="preserve"> </w:t>
      </w:r>
      <w:proofErr w:type="gramStart"/>
      <w:r w:rsidRPr="00017E18">
        <w:rPr>
          <w:sz w:val="24"/>
          <w:szCs w:val="24"/>
        </w:rPr>
        <w:t xml:space="preserve">= </w:t>
      </w:r>
      <w:r w:rsidR="00D96DDC" w:rsidRPr="00017E18">
        <w:rPr>
          <w:sz w:val="24"/>
          <w:szCs w:val="24"/>
        </w:rPr>
        <w:t xml:space="preserve"> </w:t>
      </w:r>
      <w:r w:rsidR="00A35DC9" w:rsidRPr="00017E18">
        <w:rPr>
          <w:sz w:val="24"/>
          <w:szCs w:val="24"/>
        </w:rPr>
        <w:t>volumetric</w:t>
      </w:r>
      <w:proofErr w:type="gramEnd"/>
      <w:r w:rsidR="00A35DC9" w:rsidRPr="00017E18">
        <w:rPr>
          <w:sz w:val="24"/>
          <w:szCs w:val="24"/>
        </w:rPr>
        <w:t xml:space="preserve"> </w:t>
      </w:r>
      <w:r w:rsidRPr="00017E18">
        <w:rPr>
          <w:sz w:val="24"/>
          <w:szCs w:val="24"/>
        </w:rPr>
        <w:t>gas flow rate at flowing conditions, ft.</w:t>
      </w:r>
      <w:r w:rsidRPr="00017E18">
        <w:rPr>
          <w:sz w:val="24"/>
          <w:szCs w:val="24"/>
          <w:vertAlign w:val="superscript"/>
        </w:rPr>
        <w:t>3</w:t>
      </w:r>
      <w:r w:rsidRPr="00017E18">
        <w:rPr>
          <w:sz w:val="24"/>
          <w:szCs w:val="24"/>
        </w:rPr>
        <w:t xml:space="preserve"> per sec.;</w:t>
      </w:r>
    </w:p>
    <w:p w14:paraId="79263A6F" w14:textId="77777777" w:rsidR="002F1816" w:rsidRPr="00017E18" w:rsidRDefault="002F1816" w:rsidP="004A40F4">
      <w:pPr>
        <w:rPr>
          <w:sz w:val="24"/>
          <w:szCs w:val="24"/>
        </w:rPr>
      </w:pPr>
    </w:p>
    <w:p w14:paraId="4A9CB580" w14:textId="77777777" w:rsidR="002F1816" w:rsidRPr="00017E18" w:rsidRDefault="002F1816" w:rsidP="004A40F4">
      <w:pPr>
        <w:rPr>
          <w:sz w:val="24"/>
          <w:szCs w:val="24"/>
        </w:rPr>
      </w:pPr>
      <w:r w:rsidRPr="00017E18">
        <w:rPr>
          <w:sz w:val="24"/>
          <w:szCs w:val="24"/>
        </w:rPr>
        <w:tab/>
      </w:r>
      <w:r w:rsidRPr="00017E18">
        <w:rPr>
          <w:i/>
          <w:sz w:val="24"/>
          <w:szCs w:val="24"/>
        </w:rPr>
        <w:t>Y</w:t>
      </w:r>
      <w:r w:rsidRPr="00017E18">
        <w:rPr>
          <w:sz w:val="24"/>
          <w:szCs w:val="24"/>
        </w:rPr>
        <w:t xml:space="preserve"> </w:t>
      </w:r>
      <w:r w:rsidR="00D96DDC" w:rsidRPr="00017E18">
        <w:rPr>
          <w:sz w:val="24"/>
          <w:szCs w:val="24"/>
        </w:rPr>
        <w:t xml:space="preserve">  </w:t>
      </w:r>
      <w:proofErr w:type="gramStart"/>
      <w:r w:rsidRPr="00017E18">
        <w:rPr>
          <w:sz w:val="24"/>
          <w:szCs w:val="24"/>
        </w:rPr>
        <w:t xml:space="preserve">= </w:t>
      </w:r>
      <w:r w:rsidR="00D96DDC" w:rsidRPr="00017E18">
        <w:rPr>
          <w:sz w:val="24"/>
          <w:szCs w:val="24"/>
        </w:rPr>
        <w:t xml:space="preserve"> </w:t>
      </w:r>
      <w:r w:rsidRPr="00017E18">
        <w:rPr>
          <w:sz w:val="24"/>
          <w:szCs w:val="24"/>
        </w:rPr>
        <w:t>net</w:t>
      </w:r>
      <w:proofErr w:type="gramEnd"/>
      <w:r w:rsidRPr="00017E18">
        <w:rPr>
          <w:sz w:val="24"/>
          <w:szCs w:val="24"/>
        </w:rPr>
        <w:t xml:space="preserve"> expansion factor;</w:t>
      </w:r>
      <w:r w:rsidRPr="00017E18">
        <w:rPr>
          <w:sz w:val="24"/>
          <w:szCs w:val="24"/>
        </w:rPr>
        <w:br/>
      </w:r>
    </w:p>
    <w:p w14:paraId="78EBCF08" w14:textId="77777777" w:rsidR="002F1816" w:rsidRPr="00017E18" w:rsidRDefault="002F1816" w:rsidP="004A40F4">
      <w:pPr>
        <w:rPr>
          <w:sz w:val="24"/>
          <w:szCs w:val="24"/>
        </w:rPr>
      </w:pPr>
      <w:r w:rsidRPr="00017E18">
        <w:rPr>
          <w:sz w:val="24"/>
          <w:szCs w:val="24"/>
        </w:rPr>
        <w:tab/>
      </w:r>
      <w:r w:rsidRPr="00017E18">
        <w:rPr>
          <w:i/>
          <w:sz w:val="24"/>
          <w:szCs w:val="24"/>
        </w:rPr>
        <w:t>C</w:t>
      </w:r>
      <w:r w:rsidRPr="00017E18">
        <w:rPr>
          <w:sz w:val="24"/>
          <w:szCs w:val="24"/>
        </w:rPr>
        <w:t xml:space="preserve">  </w:t>
      </w:r>
      <w:r w:rsidR="00D96DDC" w:rsidRPr="00017E18">
        <w:rPr>
          <w:sz w:val="24"/>
          <w:szCs w:val="24"/>
        </w:rPr>
        <w:t xml:space="preserve"> </w:t>
      </w:r>
      <w:proofErr w:type="gramStart"/>
      <w:r w:rsidRPr="00017E18">
        <w:rPr>
          <w:sz w:val="24"/>
          <w:szCs w:val="24"/>
        </w:rPr>
        <w:t xml:space="preserve">= </w:t>
      </w:r>
      <w:r w:rsidR="00D96DDC" w:rsidRPr="00017E18">
        <w:rPr>
          <w:sz w:val="24"/>
          <w:szCs w:val="24"/>
        </w:rPr>
        <w:t xml:space="preserve"> </w:t>
      </w:r>
      <w:r w:rsidRPr="00017E18">
        <w:rPr>
          <w:sz w:val="24"/>
          <w:szCs w:val="24"/>
        </w:rPr>
        <w:t>flow</w:t>
      </w:r>
      <w:proofErr w:type="gramEnd"/>
      <w:r w:rsidRPr="00017E18">
        <w:rPr>
          <w:sz w:val="24"/>
          <w:szCs w:val="24"/>
        </w:rPr>
        <w:t xml:space="preserve"> coefficient</w:t>
      </w:r>
      <w:r w:rsidR="00FF505E" w:rsidRPr="00017E18">
        <w:rPr>
          <w:sz w:val="24"/>
          <w:szCs w:val="24"/>
        </w:rPr>
        <w:t xml:space="preserve"> (not orifice coefficient)</w:t>
      </w:r>
      <w:r w:rsidRPr="00017E18">
        <w:rPr>
          <w:sz w:val="24"/>
          <w:szCs w:val="24"/>
        </w:rPr>
        <w:t>;</w:t>
      </w:r>
    </w:p>
    <w:p w14:paraId="09725674" w14:textId="77777777" w:rsidR="002F1816" w:rsidRPr="00017E18" w:rsidRDefault="002F1816" w:rsidP="004A40F4">
      <w:pPr>
        <w:rPr>
          <w:sz w:val="24"/>
          <w:szCs w:val="24"/>
        </w:rPr>
      </w:pPr>
    </w:p>
    <w:p w14:paraId="026B4D07" w14:textId="77777777" w:rsidR="002F1816" w:rsidRPr="00017E18" w:rsidRDefault="002F1816" w:rsidP="004A40F4">
      <w:pPr>
        <w:rPr>
          <w:sz w:val="24"/>
          <w:szCs w:val="24"/>
        </w:rPr>
      </w:pPr>
      <w:r w:rsidRPr="00017E18">
        <w:rPr>
          <w:sz w:val="24"/>
          <w:szCs w:val="24"/>
        </w:rPr>
        <w:tab/>
      </w:r>
      <w:r w:rsidRPr="00017E18">
        <w:rPr>
          <w:i/>
          <w:sz w:val="24"/>
          <w:szCs w:val="24"/>
        </w:rPr>
        <w:t>A</w:t>
      </w:r>
      <w:r w:rsidRPr="00017E18">
        <w:rPr>
          <w:sz w:val="24"/>
          <w:szCs w:val="24"/>
        </w:rPr>
        <w:t xml:space="preserve"> </w:t>
      </w:r>
      <w:r w:rsidR="00D96DDC" w:rsidRPr="00017E18">
        <w:rPr>
          <w:sz w:val="24"/>
          <w:szCs w:val="24"/>
        </w:rPr>
        <w:t xml:space="preserve">  </w:t>
      </w:r>
      <w:r w:rsidRPr="00017E18">
        <w:rPr>
          <w:sz w:val="24"/>
          <w:szCs w:val="24"/>
        </w:rPr>
        <w:t xml:space="preserve"> = pipe or orifice cross sectional area, ft.</w:t>
      </w:r>
      <w:r w:rsidRPr="00017E18">
        <w:rPr>
          <w:sz w:val="24"/>
          <w:szCs w:val="24"/>
          <w:vertAlign w:val="superscript"/>
        </w:rPr>
        <w:t>2</w:t>
      </w:r>
      <w:r w:rsidRPr="00017E18">
        <w:rPr>
          <w:sz w:val="24"/>
          <w:szCs w:val="24"/>
        </w:rPr>
        <w:t>;</w:t>
      </w:r>
    </w:p>
    <w:p w14:paraId="6976B173" w14:textId="77777777" w:rsidR="002F1816" w:rsidRPr="00017E18" w:rsidRDefault="002F1816" w:rsidP="004A40F4">
      <w:pPr>
        <w:rPr>
          <w:sz w:val="24"/>
          <w:szCs w:val="24"/>
        </w:rPr>
      </w:pPr>
    </w:p>
    <w:p w14:paraId="0982738E" w14:textId="77777777" w:rsidR="002F1816" w:rsidRPr="00017E18" w:rsidRDefault="002F1816" w:rsidP="004A40F4">
      <w:pPr>
        <w:rPr>
          <w:sz w:val="24"/>
          <w:szCs w:val="24"/>
        </w:rPr>
      </w:pPr>
      <w:r w:rsidRPr="00017E18">
        <w:rPr>
          <w:sz w:val="24"/>
          <w:szCs w:val="24"/>
        </w:rPr>
        <w:tab/>
      </w:r>
      <w:r w:rsidRPr="00017E18">
        <w:rPr>
          <w:i/>
          <w:sz w:val="24"/>
          <w:szCs w:val="24"/>
        </w:rPr>
        <w:t>g</w:t>
      </w:r>
      <w:r w:rsidRPr="00017E18">
        <w:rPr>
          <w:sz w:val="24"/>
          <w:szCs w:val="24"/>
        </w:rPr>
        <w:t xml:space="preserve">  </w:t>
      </w:r>
      <w:r w:rsidR="00D96DDC" w:rsidRPr="00017E18">
        <w:rPr>
          <w:sz w:val="24"/>
          <w:szCs w:val="24"/>
        </w:rPr>
        <w:t xml:space="preserve">  </w:t>
      </w:r>
      <w:proofErr w:type="gramStart"/>
      <w:r w:rsidRPr="00017E18">
        <w:rPr>
          <w:sz w:val="24"/>
          <w:szCs w:val="24"/>
        </w:rPr>
        <w:t>=  32.2</w:t>
      </w:r>
      <w:proofErr w:type="gramEnd"/>
      <w:r w:rsidRPr="00017E18">
        <w:rPr>
          <w:sz w:val="24"/>
          <w:szCs w:val="24"/>
        </w:rPr>
        <w:t xml:space="preserve"> ft. per sec.</w:t>
      </w:r>
      <w:r w:rsidRPr="00017E18">
        <w:rPr>
          <w:sz w:val="24"/>
          <w:szCs w:val="24"/>
          <w:vertAlign w:val="superscript"/>
        </w:rPr>
        <w:t>2</w:t>
      </w:r>
      <w:r w:rsidRPr="00017E18">
        <w:rPr>
          <w:sz w:val="24"/>
          <w:szCs w:val="24"/>
        </w:rPr>
        <w:t>;</w:t>
      </w:r>
    </w:p>
    <w:p w14:paraId="6C97D2D8" w14:textId="77777777" w:rsidR="002F1816" w:rsidRPr="00017E18" w:rsidRDefault="002F1816" w:rsidP="004A40F4">
      <w:pPr>
        <w:rPr>
          <w:sz w:val="24"/>
          <w:szCs w:val="24"/>
        </w:rPr>
      </w:pPr>
    </w:p>
    <w:p w14:paraId="17809485" w14:textId="77777777" w:rsidR="002F1816" w:rsidRPr="00017E18" w:rsidRDefault="002F1816" w:rsidP="004A40F4">
      <w:pPr>
        <w:rPr>
          <w:sz w:val="24"/>
          <w:szCs w:val="24"/>
        </w:rPr>
      </w:pPr>
      <w:r w:rsidRPr="00017E18">
        <w:rPr>
          <w:sz w:val="24"/>
          <w:szCs w:val="24"/>
        </w:rPr>
        <w:tab/>
      </w:r>
      <w:proofErr w:type="spellStart"/>
      <w:r w:rsidRPr="00017E18">
        <w:rPr>
          <w:sz w:val="24"/>
          <w:szCs w:val="24"/>
        </w:rPr>
        <w:t>Δ</w:t>
      </w:r>
      <w:proofErr w:type="gramStart"/>
      <w:r w:rsidR="00133D54" w:rsidRPr="00017E18">
        <w:rPr>
          <w:i/>
          <w:sz w:val="24"/>
          <w:szCs w:val="24"/>
        </w:rPr>
        <w:t>p</w:t>
      </w:r>
      <w:proofErr w:type="spellEnd"/>
      <w:r w:rsidRPr="00017E18">
        <w:rPr>
          <w:sz w:val="24"/>
          <w:szCs w:val="24"/>
        </w:rPr>
        <w:t xml:space="preserve">  =</w:t>
      </w:r>
      <w:proofErr w:type="gramEnd"/>
      <w:r w:rsidRPr="00017E18">
        <w:rPr>
          <w:sz w:val="24"/>
          <w:szCs w:val="24"/>
        </w:rPr>
        <w:t xml:space="preserve">  differential pressure, psi; and</w:t>
      </w:r>
    </w:p>
    <w:p w14:paraId="3ACE6318" w14:textId="77777777" w:rsidR="002F1816" w:rsidRPr="00017E18" w:rsidRDefault="002F1816" w:rsidP="004A40F4">
      <w:pPr>
        <w:rPr>
          <w:sz w:val="24"/>
          <w:szCs w:val="24"/>
        </w:rPr>
      </w:pPr>
    </w:p>
    <w:p w14:paraId="1ABC7314" w14:textId="77777777" w:rsidR="002F1816" w:rsidRPr="00017E18" w:rsidRDefault="002F1816" w:rsidP="004A40F4">
      <w:pPr>
        <w:rPr>
          <w:sz w:val="24"/>
          <w:szCs w:val="24"/>
        </w:rPr>
      </w:pPr>
      <w:r w:rsidRPr="00017E18">
        <w:rPr>
          <w:sz w:val="24"/>
          <w:szCs w:val="24"/>
        </w:rPr>
        <w:tab/>
      </w:r>
      <w:proofErr w:type="spellStart"/>
      <w:r w:rsidRPr="00017E18">
        <w:rPr>
          <w:i/>
          <w:sz w:val="24"/>
          <w:szCs w:val="24"/>
        </w:rPr>
        <w:t>ρ</w:t>
      </w:r>
      <w:r w:rsidR="00D96DDC" w:rsidRPr="00017E18">
        <w:rPr>
          <w:i/>
          <w:sz w:val="24"/>
          <w:szCs w:val="24"/>
          <w:vertAlign w:val="subscript"/>
        </w:rPr>
        <w:t>u</w:t>
      </w:r>
      <w:proofErr w:type="spellEnd"/>
      <w:r w:rsidR="00D96DDC" w:rsidRPr="00017E18">
        <w:rPr>
          <w:sz w:val="24"/>
          <w:szCs w:val="24"/>
        </w:rPr>
        <w:t xml:space="preserve">   </w:t>
      </w:r>
      <w:proofErr w:type="gramStart"/>
      <w:r w:rsidRPr="00017E18">
        <w:rPr>
          <w:sz w:val="24"/>
          <w:szCs w:val="24"/>
        </w:rPr>
        <w:t xml:space="preserve">=  </w:t>
      </w:r>
      <w:r w:rsidR="00A35DC9" w:rsidRPr="00017E18">
        <w:rPr>
          <w:sz w:val="24"/>
          <w:szCs w:val="24"/>
        </w:rPr>
        <w:t>upstream</w:t>
      </w:r>
      <w:proofErr w:type="gramEnd"/>
      <w:r w:rsidR="00A35DC9" w:rsidRPr="00017E18">
        <w:rPr>
          <w:sz w:val="24"/>
          <w:szCs w:val="24"/>
        </w:rPr>
        <w:t xml:space="preserve"> </w:t>
      </w:r>
      <w:r w:rsidRPr="00017E18">
        <w:rPr>
          <w:sz w:val="24"/>
          <w:szCs w:val="24"/>
        </w:rPr>
        <w:t>gas density, lbs. per ft.</w:t>
      </w:r>
      <w:r w:rsidRPr="00017E18">
        <w:rPr>
          <w:sz w:val="24"/>
          <w:szCs w:val="24"/>
          <w:vertAlign w:val="superscript"/>
        </w:rPr>
        <w:t>3</w:t>
      </w:r>
    </w:p>
    <w:p w14:paraId="4A977432" w14:textId="77777777" w:rsidR="002F1816" w:rsidRPr="00017E18" w:rsidRDefault="002F1816" w:rsidP="004A40F4">
      <w:pPr>
        <w:rPr>
          <w:sz w:val="24"/>
          <w:szCs w:val="24"/>
        </w:rPr>
      </w:pPr>
    </w:p>
    <w:p w14:paraId="2F518944" w14:textId="77777777" w:rsidR="00133D54" w:rsidRPr="00017E18" w:rsidRDefault="002F1816" w:rsidP="0029679F">
      <w:pPr>
        <w:numPr>
          <w:ilvl w:val="0"/>
          <w:numId w:val="2"/>
        </w:numPr>
        <w:rPr>
          <w:sz w:val="24"/>
          <w:szCs w:val="24"/>
        </w:rPr>
      </w:pPr>
      <w:r w:rsidRPr="00017E18">
        <w:rPr>
          <w:sz w:val="24"/>
          <w:szCs w:val="24"/>
        </w:rPr>
        <w:t>Step 1.  Although a rupture</w:t>
      </w:r>
      <w:r w:rsidR="00FF505E" w:rsidRPr="00017E18">
        <w:rPr>
          <w:sz w:val="24"/>
          <w:szCs w:val="24"/>
        </w:rPr>
        <w:t>d</w:t>
      </w:r>
      <w:r w:rsidRPr="00017E18">
        <w:rPr>
          <w:sz w:val="24"/>
          <w:szCs w:val="24"/>
        </w:rPr>
        <w:t xml:space="preserve"> pipe does not have an orifice or nozzle restriction, an art</w:t>
      </w:r>
      <w:r w:rsidR="00133D54" w:rsidRPr="00017E18">
        <w:rPr>
          <w:sz w:val="24"/>
          <w:szCs w:val="24"/>
        </w:rPr>
        <w:t>ificial value must be selected for this</w:t>
      </w:r>
      <w:r w:rsidRPr="00017E18">
        <w:rPr>
          <w:sz w:val="24"/>
          <w:szCs w:val="24"/>
        </w:rPr>
        <w:t xml:space="preserve"> equation.  The maximum pipe orifice or nozzle opening given on page A-21 of Crane 410 is 85% of the pipe diameter for the critical pressure determination and 75% for the expansion factor.  </w:t>
      </w:r>
      <w:r w:rsidR="00133D54" w:rsidRPr="00017E18">
        <w:rPr>
          <w:sz w:val="24"/>
          <w:szCs w:val="24"/>
        </w:rPr>
        <w:br/>
      </w:r>
    </w:p>
    <w:p w14:paraId="660BCD24" w14:textId="77777777" w:rsidR="00133D54" w:rsidRPr="00017E18" w:rsidRDefault="002F1816" w:rsidP="0029679F">
      <w:pPr>
        <w:numPr>
          <w:ilvl w:val="0"/>
          <w:numId w:val="2"/>
        </w:numPr>
        <w:rPr>
          <w:sz w:val="24"/>
          <w:szCs w:val="24"/>
        </w:rPr>
      </w:pPr>
      <w:r w:rsidRPr="00017E18">
        <w:rPr>
          <w:sz w:val="24"/>
          <w:szCs w:val="24"/>
        </w:rPr>
        <w:t xml:space="preserve">For an 85% opening </w:t>
      </w:r>
      <w:r w:rsidR="00925A14" w:rsidRPr="00017E18">
        <w:rPr>
          <w:sz w:val="24"/>
          <w:szCs w:val="24"/>
        </w:rPr>
        <w:t>(</w:t>
      </w:r>
      <w:r w:rsidR="00925A14" w:rsidRPr="00017E18">
        <w:rPr>
          <w:i/>
          <w:sz w:val="24"/>
          <w:szCs w:val="24"/>
        </w:rPr>
        <w:t>β</w:t>
      </w:r>
      <w:r w:rsidR="00925A14" w:rsidRPr="00017E18">
        <w:rPr>
          <w:sz w:val="24"/>
          <w:szCs w:val="24"/>
        </w:rPr>
        <w:t xml:space="preserve"> = .85) and </w:t>
      </w:r>
      <w:r w:rsidR="00925A14" w:rsidRPr="00017E18">
        <w:rPr>
          <w:i/>
          <w:sz w:val="24"/>
          <w:szCs w:val="24"/>
        </w:rPr>
        <w:t>k</w:t>
      </w:r>
      <w:r w:rsidR="00925A14" w:rsidRPr="00017E18">
        <w:rPr>
          <w:sz w:val="24"/>
          <w:szCs w:val="24"/>
        </w:rPr>
        <w:t xml:space="preserve"> = 1.31, </w:t>
      </w:r>
      <w:proofErr w:type="spellStart"/>
      <w:r w:rsidR="00925A14" w:rsidRPr="00017E18">
        <w:rPr>
          <w:i/>
          <w:sz w:val="24"/>
          <w:szCs w:val="24"/>
        </w:rPr>
        <w:t>r</w:t>
      </w:r>
      <w:r w:rsidR="00925A14" w:rsidRPr="00017E18">
        <w:rPr>
          <w:i/>
          <w:sz w:val="24"/>
          <w:szCs w:val="24"/>
          <w:vertAlign w:val="subscript"/>
        </w:rPr>
        <w:t>c</w:t>
      </w:r>
      <w:proofErr w:type="spellEnd"/>
      <w:r w:rsidR="00925A14" w:rsidRPr="00017E18">
        <w:rPr>
          <w:sz w:val="24"/>
          <w:szCs w:val="24"/>
        </w:rPr>
        <w:t xml:space="preserve"> = .633.  For </w:t>
      </w:r>
      <w:proofErr w:type="spellStart"/>
      <w:r w:rsidR="00133D54" w:rsidRPr="00017E18">
        <w:rPr>
          <w:i/>
          <w:sz w:val="24"/>
          <w:szCs w:val="24"/>
        </w:rPr>
        <w:t>p</w:t>
      </w:r>
      <w:r w:rsidR="00A35DC9" w:rsidRPr="00017E18">
        <w:rPr>
          <w:i/>
          <w:sz w:val="24"/>
          <w:szCs w:val="24"/>
          <w:vertAlign w:val="subscript"/>
        </w:rPr>
        <w:t>μ</w:t>
      </w:r>
      <w:proofErr w:type="spellEnd"/>
      <w:r w:rsidR="00925A14" w:rsidRPr="00017E18">
        <w:rPr>
          <w:sz w:val="24"/>
          <w:szCs w:val="24"/>
        </w:rPr>
        <w:t xml:space="preserve"> = 1014.7 psia and </w:t>
      </w:r>
      <w:proofErr w:type="spellStart"/>
      <w:r w:rsidR="00925A14" w:rsidRPr="00017E18">
        <w:rPr>
          <w:i/>
          <w:sz w:val="24"/>
          <w:szCs w:val="24"/>
        </w:rPr>
        <w:t>r</w:t>
      </w:r>
      <w:r w:rsidR="00925A14" w:rsidRPr="00017E18">
        <w:rPr>
          <w:i/>
          <w:sz w:val="24"/>
          <w:szCs w:val="24"/>
          <w:vertAlign w:val="subscript"/>
        </w:rPr>
        <w:t>c</w:t>
      </w:r>
      <w:proofErr w:type="spellEnd"/>
      <w:r w:rsidR="00925A14" w:rsidRPr="00017E18">
        <w:rPr>
          <w:sz w:val="24"/>
          <w:szCs w:val="24"/>
        </w:rPr>
        <w:t xml:space="preserve"> = .633, the downstream pressure is 642.3 psia and </w:t>
      </w:r>
      <w:proofErr w:type="spellStart"/>
      <w:r w:rsidR="00925A14" w:rsidRPr="00017E18">
        <w:rPr>
          <w:sz w:val="24"/>
          <w:szCs w:val="24"/>
        </w:rPr>
        <w:t>Δ</w:t>
      </w:r>
      <w:r w:rsidR="00133D54" w:rsidRPr="00017E18">
        <w:rPr>
          <w:i/>
          <w:sz w:val="24"/>
          <w:szCs w:val="24"/>
        </w:rPr>
        <w:t>p</w:t>
      </w:r>
      <w:proofErr w:type="spellEnd"/>
      <w:r w:rsidR="00925A14" w:rsidRPr="00017E18">
        <w:rPr>
          <w:sz w:val="24"/>
          <w:szCs w:val="24"/>
        </w:rPr>
        <w:t xml:space="preserve"> is 372.4 psi.  The pressure ratio, </w:t>
      </w:r>
      <w:proofErr w:type="spellStart"/>
      <w:r w:rsidR="00925A14" w:rsidRPr="00017E18">
        <w:rPr>
          <w:sz w:val="24"/>
          <w:szCs w:val="24"/>
        </w:rPr>
        <w:t>Δ</w:t>
      </w:r>
      <w:r w:rsidR="00133D54" w:rsidRPr="00017E18">
        <w:rPr>
          <w:i/>
          <w:sz w:val="24"/>
          <w:szCs w:val="24"/>
        </w:rPr>
        <w:t>p</w:t>
      </w:r>
      <w:proofErr w:type="spellEnd"/>
      <w:r w:rsidR="00925A14" w:rsidRPr="00017E18">
        <w:rPr>
          <w:sz w:val="24"/>
          <w:szCs w:val="24"/>
        </w:rPr>
        <w:t xml:space="preserve"> ÷ </w:t>
      </w:r>
      <w:r w:rsidR="00133D54" w:rsidRPr="00017E18">
        <w:rPr>
          <w:i/>
          <w:sz w:val="24"/>
          <w:szCs w:val="24"/>
        </w:rPr>
        <w:t>p</w:t>
      </w:r>
      <w:r w:rsidR="00925A14" w:rsidRPr="00017E18">
        <w:rPr>
          <w:i/>
          <w:sz w:val="24"/>
          <w:szCs w:val="24"/>
          <w:vertAlign w:val="subscript"/>
        </w:rPr>
        <w:t>a</w:t>
      </w:r>
      <w:r w:rsidR="00A35DC9" w:rsidRPr="00017E18">
        <w:rPr>
          <w:sz w:val="24"/>
          <w:szCs w:val="24"/>
        </w:rPr>
        <w:t>, is 0.367 (372.4 psi ÷</w:t>
      </w:r>
      <w:r w:rsidR="00925A14" w:rsidRPr="00017E18">
        <w:rPr>
          <w:sz w:val="24"/>
          <w:szCs w:val="24"/>
        </w:rPr>
        <w:t xml:space="preserve"> 1014.7 psia). For </w:t>
      </w:r>
      <w:r w:rsidR="00925A14" w:rsidRPr="00017E18">
        <w:rPr>
          <w:i/>
          <w:sz w:val="24"/>
          <w:szCs w:val="24"/>
        </w:rPr>
        <w:t>k</w:t>
      </w:r>
      <w:r w:rsidR="00925A14" w:rsidRPr="00017E18">
        <w:rPr>
          <w:sz w:val="24"/>
          <w:szCs w:val="24"/>
        </w:rPr>
        <w:t xml:space="preserve"> = 1.3, </w:t>
      </w:r>
      <w:proofErr w:type="spellStart"/>
      <w:r w:rsidR="00925A14" w:rsidRPr="00017E18">
        <w:rPr>
          <w:sz w:val="24"/>
          <w:szCs w:val="24"/>
        </w:rPr>
        <w:t>Δ</w:t>
      </w:r>
      <w:r w:rsidR="00133D54" w:rsidRPr="00017E18">
        <w:rPr>
          <w:i/>
          <w:sz w:val="24"/>
          <w:szCs w:val="24"/>
        </w:rPr>
        <w:t>p</w:t>
      </w:r>
      <w:proofErr w:type="spellEnd"/>
      <w:r w:rsidR="00925A14" w:rsidRPr="00017E18">
        <w:rPr>
          <w:sz w:val="24"/>
          <w:szCs w:val="24"/>
        </w:rPr>
        <w:t xml:space="preserve"> ÷ </w:t>
      </w:r>
      <w:r w:rsidR="00133D54" w:rsidRPr="00017E18">
        <w:rPr>
          <w:i/>
          <w:sz w:val="24"/>
          <w:szCs w:val="24"/>
        </w:rPr>
        <w:t>p</w:t>
      </w:r>
      <w:r w:rsidR="00925A14" w:rsidRPr="00017E18">
        <w:rPr>
          <w:i/>
          <w:sz w:val="24"/>
          <w:szCs w:val="24"/>
          <w:vertAlign w:val="subscript"/>
        </w:rPr>
        <w:t>a</w:t>
      </w:r>
      <w:r w:rsidR="00925A14" w:rsidRPr="00017E18">
        <w:rPr>
          <w:sz w:val="24"/>
          <w:szCs w:val="24"/>
        </w:rPr>
        <w:t xml:space="preserve"> = .367, </w:t>
      </w:r>
      <w:r w:rsidR="00925A14" w:rsidRPr="00017E18">
        <w:rPr>
          <w:i/>
          <w:sz w:val="24"/>
          <w:szCs w:val="24"/>
        </w:rPr>
        <w:t>β</w:t>
      </w:r>
      <w:r w:rsidR="00925A14" w:rsidRPr="00017E18">
        <w:rPr>
          <w:sz w:val="24"/>
          <w:szCs w:val="24"/>
        </w:rPr>
        <w:t xml:space="preserve"> = .75, and </w:t>
      </w:r>
      <w:r w:rsidR="00925A14" w:rsidRPr="00017E18">
        <w:rPr>
          <w:i/>
          <w:sz w:val="24"/>
          <w:szCs w:val="24"/>
        </w:rPr>
        <w:t>Y</w:t>
      </w:r>
      <w:r w:rsidR="00925A14" w:rsidRPr="00017E18">
        <w:rPr>
          <w:sz w:val="24"/>
          <w:szCs w:val="24"/>
        </w:rPr>
        <w:t xml:space="preserve"> = .70.</w:t>
      </w:r>
      <w:r w:rsidR="00133D54" w:rsidRPr="00017E18">
        <w:rPr>
          <w:sz w:val="24"/>
          <w:szCs w:val="24"/>
        </w:rPr>
        <w:br/>
      </w:r>
    </w:p>
    <w:p w14:paraId="6DC9DD4E" w14:textId="77777777" w:rsidR="00925A14" w:rsidRPr="00017E18" w:rsidRDefault="00925A14" w:rsidP="0029679F">
      <w:pPr>
        <w:numPr>
          <w:ilvl w:val="0"/>
          <w:numId w:val="2"/>
        </w:numPr>
        <w:rPr>
          <w:sz w:val="24"/>
          <w:szCs w:val="24"/>
        </w:rPr>
      </w:pPr>
      <w:r w:rsidRPr="00017E18">
        <w:rPr>
          <w:sz w:val="24"/>
          <w:szCs w:val="24"/>
        </w:rPr>
        <w:t xml:space="preserve">On page A-20, the value of </w:t>
      </w:r>
      <w:r w:rsidRPr="00017E18">
        <w:rPr>
          <w:i/>
          <w:sz w:val="24"/>
          <w:szCs w:val="24"/>
        </w:rPr>
        <w:t>C</w:t>
      </w:r>
      <w:r w:rsidRPr="00017E18">
        <w:rPr>
          <w:sz w:val="24"/>
          <w:szCs w:val="24"/>
        </w:rPr>
        <w:t xml:space="preserve"> where </w:t>
      </w:r>
      <w:r w:rsidRPr="00017E18">
        <w:rPr>
          <w:i/>
          <w:sz w:val="24"/>
          <w:szCs w:val="24"/>
        </w:rPr>
        <w:t>β</w:t>
      </w:r>
      <w:r w:rsidR="00A35DC9" w:rsidRPr="00017E18">
        <w:rPr>
          <w:sz w:val="24"/>
          <w:szCs w:val="24"/>
        </w:rPr>
        <w:t xml:space="preserve"> = .75 at</w:t>
      </w:r>
      <w:r w:rsidRPr="00017E18">
        <w:rPr>
          <w:sz w:val="24"/>
          <w:szCs w:val="24"/>
        </w:rPr>
        <w:t xml:space="preserve"> a high Reynolds number is </w:t>
      </w:r>
      <w:r w:rsidRPr="00017E18">
        <w:rPr>
          <w:i/>
          <w:sz w:val="24"/>
          <w:szCs w:val="24"/>
        </w:rPr>
        <w:t>C</w:t>
      </w:r>
      <w:r w:rsidRPr="00017E18">
        <w:rPr>
          <w:sz w:val="24"/>
          <w:szCs w:val="24"/>
        </w:rPr>
        <w:t xml:space="preserve"> = 1.20.</w:t>
      </w:r>
      <w:r w:rsidR="00133D54" w:rsidRPr="00017E18">
        <w:rPr>
          <w:sz w:val="24"/>
          <w:szCs w:val="24"/>
        </w:rPr>
        <w:t xml:space="preserve">   A value of </w:t>
      </w:r>
      <w:r w:rsidR="00133D54" w:rsidRPr="00017E18">
        <w:rPr>
          <w:i/>
          <w:sz w:val="24"/>
          <w:szCs w:val="24"/>
        </w:rPr>
        <w:t>C</w:t>
      </w:r>
      <w:r w:rsidR="00133D54" w:rsidRPr="00017E18">
        <w:rPr>
          <w:sz w:val="24"/>
          <w:szCs w:val="24"/>
        </w:rPr>
        <w:t xml:space="preserve"> = </w:t>
      </w:r>
      <w:r w:rsidR="00133D54" w:rsidRPr="00017E18">
        <w:rPr>
          <w:i/>
          <w:sz w:val="24"/>
          <w:szCs w:val="24"/>
        </w:rPr>
        <w:t>C</w:t>
      </w:r>
      <w:r w:rsidR="00133D54" w:rsidRPr="00017E18">
        <w:rPr>
          <w:i/>
          <w:sz w:val="24"/>
          <w:szCs w:val="24"/>
          <w:vertAlign w:val="subscript"/>
        </w:rPr>
        <w:t>d</w:t>
      </w:r>
      <w:r w:rsidR="00133D54" w:rsidRPr="00017E18">
        <w:rPr>
          <w:sz w:val="24"/>
          <w:szCs w:val="24"/>
        </w:rPr>
        <w:t xml:space="preserve"> only applies to square edge orifices with small openings.  For</w:t>
      </w:r>
      <w:r w:rsidR="00604D1C" w:rsidRPr="00017E18">
        <w:rPr>
          <w:sz w:val="24"/>
          <w:szCs w:val="24"/>
        </w:rPr>
        <w:t xml:space="preserve"> a</w:t>
      </w:r>
      <w:r w:rsidR="00133D54" w:rsidRPr="00017E18">
        <w:rPr>
          <w:sz w:val="24"/>
          <w:szCs w:val="24"/>
        </w:rPr>
        <w:t xml:space="preserve"> large opening the product of </w:t>
      </w:r>
      <w:r w:rsidR="00133D54" w:rsidRPr="00017E18">
        <w:rPr>
          <w:i/>
          <w:sz w:val="24"/>
          <w:szCs w:val="24"/>
        </w:rPr>
        <w:t xml:space="preserve">C </w:t>
      </w:r>
      <w:r w:rsidR="00133D54" w:rsidRPr="00017E18">
        <w:rPr>
          <w:sz w:val="24"/>
          <w:szCs w:val="24"/>
        </w:rPr>
        <w:t xml:space="preserve">x </w:t>
      </w:r>
      <w:proofErr w:type="gramStart"/>
      <w:r w:rsidR="00133D54" w:rsidRPr="00017E18">
        <w:rPr>
          <w:i/>
          <w:sz w:val="24"/>
          <w:szCs w:val="24"/>
        </w:rPr>
        <w:t xml:space="preserve">Y </w:t>
      </w:r>
      <w:r w:rsidR="00133D54" w:rsidRPr="00017E18">
        <w:rPr>
          <w:sz w:val="24"/>
          <w:szCs w:val="24"/>
        </w:rPr>
        <w:t xml:space="preserve"> approach</w:t>
      </w:r>
      <w:r w:rsidR="00FF505E" w:rsidRPr="00017E18">
        <w:rPr>
          <w:sz w:val="24"/>
          <w:szCs w:val="24"/>
        </w:rPr>
        <w:t>es</w:t>
      </w:r>
      <w:proofErr w:type="gramEnd"/>
      <w:r w:rsidR="00133D54" w:rsidRPr="00017E18">
        <w:rPr>
          <w:sz w:val="24"/>
          <w:szCs w:val="24"/>
        </w:rPr>
        <w:t xml:space="preserve"> 1.0.</w:t>
      </w:r>
    </w:p>
    <w:p w14:paraId="743BE382" w14:textId="77777777" w:rsidR="00925A14" w:rsidRPr="00017E18" w:rsidRDefault="00925A14" w:rsidP="00925A14">
      <w:pPr>
        <w:rPr>
          <w:sz w:val="24"/>
          <w:szCs w:val="24"/>
        </w:rPr>
      </w:pPr>
    </w:p>
    <w:p w14:paraId="3893DAE7" w14:textId="77777777" w:rsidR="00925A14" w:rsidRPr="00017E18" w:rsidRDefault="00925A14" w:rsidP="00925A14">
      <w:pPr>
        <w:rPr>
          <w:sz w:val="24"/>
          <w:szCs w:val="24"/>
        </w:rPr>
      </w:pPr>
      <w:r w:rsidRPr="00017E18">
        <w:rPr>
          <w:sz w:val="24"/>
          <w:szCs w:val="24"/>
        </w:rPr>
        <w:t>Equation 2-24 i</w:t>
      </w:r>
      <w:r w:rsidR="00133D54" w:rsidRPr="00017E18">
        <w:rPr>
          <w:sz w:val="24"/>
          <w:szCs w:val="24"/>
        </w:rPr>
        <w:t>n Crane 410</w:t>
      </w:r>
      <w:r w:rsidR="00A35DC9" w:rsidRPr="00017E18">
        <w:rPr>
          <w:sz w:val="24"/>
          <w:szCs w:val="24"/>
        </w:rPr>
        <w:t xml:space="preserve"> (equation 11)</w:t>
      </w:r>
      <w:r w:rsidR="00133D54" w:rsidRPr="00017E18">
        <w:rPr>
          <w:sz w:val="24"/>
          <w:szCs w:val="24"/>
        </w:rPr>
        <w:t xml:space="preserve"> can now be solved</w:t>
      </w:r>
      <w:r w:rsidRPr="00017E18">
        <w:rPr>
          <w:sz w:val="24"/>
          <w:szCs w:val="24"/>
        </w:rPr>
        <w:t xml:space="preserve"> f</w:t>
      </w:r>
      <w:r w:rsidR="00133D54" w:rsidRPr="00017E18">
        <w:rPr>
          <w:sz w:val="24"/>
          <w:szCs w:val="24"/>
        </w:rPr>
        <w:t>or methane at 1014.7 psia and 59</w:t>
      </w:r>
      <w:r w:rsidRPr="00017E18">
        <w:rPr>
          <w:sz w:val="24"/>
          <w:szCs w:val="24"/>
        </w:rPr>
        <w:t>°F</w:t>
      </w:r>
      <w:r w:rsidR="00133D54" w:rsidRPr="00017E18">
        <w:rPr>
          <w:sz w:val="24"/>
          <w:szCs w:val="24"/>
        </w:rPr>
        <w:t xml:space="preserve"> where </w:t>
      </w:r>
      <w:proofErr w:type="spellStart"/>
      <w:r w:rsidR="00D96DDC" w:rsidRPr="00017E18">
        <w:rPr>
          <w:i/>
          <w:sz w:val="24"/>
          <w:szCs w:val="24"/>
        </w:rPr>
        <w:t>ρ</w:t>
      </w:r>
      <w:r w:rsidR="00D96DDC" w:rsidRPr="00017E18">
        <w:rPr>
          <w:i/>
          <w:sz w:val="24"/>
          <w:szCs w:val="24"/>
          <w:vertAlign w:val="subscript"/>
        </w:rPr>
        <w:t>u</w:t>
      </w:r>
      <w:proofErr w:type="spellEnd"/>
      <w:r w:rsidR="00133D54" w:rsidRPr="00017E18">
        <w:rPr>
          <w:sz w:val="24"/>
          <w:szCs w:val="24"/>
        </w:rPr>
        <w:t xml:space="preserve"> = 3.35 lbs. per ft.</w:t>
      </w:r>
      <w:r w:rsidR="00133D54" w:rsidRPr="00017E18">
        <w:rPr>
          <w:sz w:val="24"/>
          <w:szCs w:val="24"/>
          <w:vertAlign w:val="superscript"/>
        </w:rPr>
        <w:t>3</w:t>
      </w:r>
      <w:r w:rsidRPr="00017E18">
        <w:rPr>
          <w:sz w:val="24"/>
          <w:szCs w:val="24"/>
        </w:rPr>
        <w:t xml:space="preserve"> as follows:</w:t>
      </w:r>
    </w:p>
    <w:p w14:paraId="1B41A052" w14:textId="77777777" w:rsidR="00925A14" w:rsidRPr="00017E18" w:rsidRDefault="00925A14" w:rsidP="00925A14">
      <w:pPr>
        <w:rPr>
          <w:sz w:val="24"/>
          <w:szCs w:val="24"/>
        </w:rPr>
      </w:pPr>
    </w:p>
    <w:p w14:paraId="3FB01972" w14:textId="77777777" w:rsidR="00925A14" w:rsidRPr="00017E18" w:rsidRDefault="00E86CEE" w:rsidP="00925A14">
      <w:pPr>
        <w:rPr>
          <w:sz w:val="24"/>
          <w:szCs w:val="24"/>
        </w:rPr>
      </w:pPr>
      <w:r w:rsidRPr="00017E18">
        <w:rPr>
          <w:sz w:val="24"/>
          <w:szCs w:val="24"/>
        </w:rPr>
        <w:tab/>
      </w:r>
      <w:r w:rsidR="00A02E1F" w:rsidRPr="00017E18">
        <w:rPr>
          <w:position w:val="-32"/>
          <w:sz w:val="24"/>
          <w:szCs w:val="24"/>
        </w:rPr>
        <w:object w:dxaOrig="6640" w:dyaOrig="859" w14:anchorId="48AB9A25">
          <v:shape id="_x0000_i1050" type="#_x0000_t75" style="width:331.9pt;height:42.75pt" o:ole="">
            <v:imagedata r:id="rId58" o:title=""/>
          </v:shape>
          <o:OLEObject Type="Embed" ProgID="Equation.3" ShapeID="_x0000_i1050" DrawAspect="Content" ObjectID="_1665052610" r:id="rId59"/>
        </w:object>
      </w:r>
    </w:p>
    <w:p w14:paraId="61CCF1F8" w14:textId="77777777" w:rsidR="00925A14" w:rsidRPr="00017E18" w:rsidRDefault="00925A14" w:rsidP="00925A14">
      <w:pPr>
        <w:rPr>
          <w:sz w:val="24"/>
          <w:szCs w:val="24"/>
        </w:rPr>
      </w:pPr>
    </w:p>
    <w:p w14:paraId="0E6BA2D8" w14:textId="77777777" w:rsidR="00925A14" w:rsidRPr="00017E18" w:rsidRDefault="00925A14" w:rsidP="00925A14">
      <w:pPr>
        <w:rPr>
          <w:sz w:val="24"/>
          <w:szCs w:val="24"/>
        </w:rPr>
      </w:pPr>
      <w:r w:rsidRPr="00017E18">
        <w:rPr>
          <w:sz w:val="24"/>
          <w:szCs w:val="24"/>
        </w:rPr>
        <w:t>The mass flow rate</w:t>
      </w:r>
      <w:r w:rsidR="00A35DC9" w:rsidRPr="00017E18">
        <w:rPr>
          <w:sz w:val="24"/>
          <w:szCs w:val="24"/>
        </w:rPr>
        <w:t xml:space="preserve">, </w:t>
      </w:r>
      <w:proofErr w:type="spellStart"/>
      <w:r w:rsidR="00A35DC9" w:rsidRPr="00017E18">
        <w:rPr>
          <w:i/>
          <w:sz w:val="24"/>
          <w:szCs w:val="24"/>
        </w:rPr>
        <w:t>Q</w:t>
      </w:r>
      <w:r w:rsidR="00A35DC9" w:rsidRPr="00017E18">
        <w:rPr>
          <w:i/>
          <w:sz w:val="24"/>
          <w:szCs w:val="24"/>
          <w:vertAlign w:val="subscript"/>
        </w:rPr>
        <w:t>m</w:t>
      </w:r>
      <w:proofErr w:type="spellEnd"/>
      <w:r w:rsidR="00A35DC9" w:rsidRPr="00017E18">
        <w:rPr>
          <w:sz w:val="24"/>
          <w:szCs w:val="24"/>
        </w:rPr>
        <w:t>,</w:t>
      </w:r>
      <w:r w:rsidRPr="00017E18">
        <w:rPr>
          <w:sz w:val="24"/>
          <w:szCs w:val="24"/>
        </w:rPr>
        <w:t xml:space="preserve"> at</w:t>
      </w:r>
      <w:r w:rsidR="00FF505E" w:rsidRPr="00017E18">
        <w:rPr>
          <w:sz w:val="24"/>
          <w:szCs w:val="24"/>
        </w:rPr>
        <w:t xml:space="preserve"> </w:t>
      </w:r>
      <w:r w:rsidR="00067931" w:rsidRPr="00017E18">
        <w:rPr>
          <w:i/>
          <w:sz w:val="24"/>
          <w:szCs w:val="24"/>
        </w:rPr>
        <w:t>C</w:t>
      </w:r>
      <w:r w:rsidR="00FF505E" w:rsidRPr="00017E18">
        <w:rPr>
          <w:sz w:val="24"/>
          <w:szCs w:val="24"/>
        </w:rPr>
        <w:t xml:space="preserve"> x </w:t>
      </w:r>
      <w:r w:rsidR="00067931" w:rsidRPr="00017E18">
        <w:rPr>
          <w:i/>
          <w:sz w:val="24"/>
          <w:szCs w:val="24"/>
        </w:rPr>
        <w:t>Y</w:t>
      </w:r>
      <w:r w:rsidR="00067931" w:rsidRPr="00017E18">
        <w:rPr>
          <w:sz w:val="24"/>
          <w:szCs w:val="24"/>
        </w:rPr>
        <w:t xml:space="preserve"> = 0.84 and</w:t>
      </w:r>
      <w:r w:rsidRPr="00017E18">
        <w:rPr>
          <w:sz w:val="24"/>
          <w:szCs w:val="24"/>
        </w:rPr>
        <w:t xml:space="preserve"> </w:t>
      </w:r>
      <w:r w:rsidRPr="00017E18">
        <w:rPr>
          <w:i/>
          <w:sz w:val="24"/>
          <w:szCs w:val="24"/>
        </w:rPr>
        <w:t>ρ</w:t>
      </w:r>
      <w:r w:rsidR="00133D54" w:rsidRPr="00017E18">
        <w:rPr>
          <w:sz w:val="24"/>
          <w:szCs w:val="24"/>
        </w:rPr>
        <w:t xml:space="preserve"> = 3.35</w:t>
      </w:r>
      <w:r w:rsidR="00E86CEE" w:rsidRPr="00017E18">
        <w:rPr>
          <w:sz w:val="24"/>
          <w:szCs w:val="24"/>
        </w:rPr>
        <w:t xml:space="preserve"> lb. per ft.</w:t>
      </w:r>
      <w:r w:rsidR="00E86CEE" w:rsidRPr="00017E18">
        <w:rPr>
          <w:sz w:val="24"/>
          <w:szCs w:val="24"/>
          <w:vertAlign w:val="superscript"/>
        </w:rPr>
        <w:t>3</w:t>
      </w:r>
      <w:r w:rsidR="00133D54" w:rsidRPr="00017E18">
        <w:rPr>
          <w:sz w:val="24"/>
          <w:szCs w:val="24"/>
        </w:rPr>
        <w:t xml:space="preserve"> is 8976</w:t>
      </w:r>
      <w:r w:rsidR="00E86CEE" w:rsidRPr="00017E18">
        <w:rPr>
          <w:sz w:val="24"/>
          <w:szCs w:val="24"/>
        </w:rPr>
        <w:t xml:space="preserve"> lbs. per sec</w:t>
      </w:r>
      <w:r w:rsidR="00067931" w:rsidRPr="00017E18">
        <w:rPr>
          <w:sz w:val="24"/>
          <w:szCs w:val="24"/>
        </w:rPr>
        <w:t>ond</w:t>
      </w:r>
      <w:r w:rsidR="00E86CEE" w:rsidRPr="00017E18">
        <w:rPr>
          <w:sz w:val="24"/>
          <w:szCs w:val="24"/>
        </w:rPr>
        <w:t>.</w:t>
      </w:r>
      <w:r w:rsidR="00067931" w:rsidRPr="00017E18">
        <w:rPr>
          <w:sz w:val="24"/>
          <w:szCs w:val="24"/>
        </w:rPr>
        <w:t xml:space="preserve">  If </w:t>
      </w:r>
      <w:r w:rsidR="00067931" w:rsidRPr="00017E18">
        <w:rPr>
          <w:i/>
          <w:sz w:val="24"/>
          <w:szCs w:val="24"/>
        </w:rPr>
        <w:t>C x Y</w:t>
      </w:r>
      <w:r w:rsidR="00067931" w:rsidRPr="00017E18">
        <w:rPr>
          <w:sz w:val="24"/>
          <w:szCs w:val="24"/>
        </w:rPr>
        <w:t xml:space="preserve"> = 1.0, </w:t>
      </w:r>
      <w:proofErr w:type="spellStart"/>
      <w:r w:rsidR="00067931" w:rsidRPr="00017E18">
        <w:rPr>
          <w:i/>
          <w:sz w:val="24"/>
          <w:szCs w:val="24"/>
        </w:rPr>
        <w:t>Q</w:t>
      </w:r>
      <w:r w:rsidR="00067931" w:rsidRPr="00017E18">
        <w:rPr>
          <w:i/>
          <w:sz w:val="24"/>
          <w:szCs w:val="24"/>
          <w:vertAlign w:val="subscript"/>
        </w:rPr>
        <w:t>m</w:t>
      </w:r>
      <w:proofErr w:type="spellEnd"/>
      <w:r w:rsidR="00067931" w:rsidRPr="00017E18">
        <w:rPr>
          <w:sz w:val="24"/>
          <w:szCs w:val="24"/>
        </w:rPr>
        <w:t xml:space="preserve"> becomes 10,686 lbs. per second.</w:t>
      </w:r>
    </w:p>
    <w:p w14:paraId="5252F396" w14:textId="77777777" w:rsidR="00133D54" w:rsidRPr="00017E18" w:rsidRDefault="00133D54" w:rsidP="00925A14">
      <w:pPr>
        <w:rPr>
          <w:sz w:val="24"/>
          <w:szCs w:val="24"/>
        </w:rPr>
      </w:pPr>
    </w:p>
    <w:p w14:paraId="5357A765" w14:textId="77777777" w:rsidR="00FC6FD3" w:rsidRPr="00017E18" w:rsidRDefault="00FC6FD3" w:rsidP="00925A14">
      <w:pPr>
        <w:rPr>
          <w:sz w:val="24"/>
          <w:szCs w:val="24"/>
        </w:rPr>
      </w:pPr>
      <w:r w:rsidRPr="00017E18">
        <w:rPr>
          <w:sz w:val="24"/>
          <w:szCs w:val="24"/>
        </w:rPr>
        <w:t>Page 3-3 in Crane 410 includes the following information on fluid specific volume or density to use in compressible flow calculations.</w:t>
      </w:r>
    </w:p>
    <w:p w14:paraId="64BDA8BA" w14:textId="77777777" w:rsidR="00FC6FD3" w:rsidRPr="00017E18" w:rsidRDefault="00FC6FD3" w:rsidP="00925A14">
      <w:pPr>
        <w:rPr>
          <w:sz w:val="24"/>
          <w:szCs w:val="24"/>
        </w:rPr>
      </w:pPr>
    </w:p>
    <w:p w14:paraId="5AFEDC02" w14:textId="77777777" w:rsidR="00FC6FD3" w:rsidRPr="00017E18" w:rsidRDefault="00FC6FD3" w:rsidP="0029679F">
      <w:pPr>
        <w:numPr>
          <w:ilvl w:val="0"/>
          <w:numId w:val="3"/>
        </w:numPr>
        <w:rPr>
          <w:sz w:val="24"/>
          <w:szCs w:val="24"/>
        </w:rPr>
      </w:pPr>
      <w:r w:rsidRPr="00017E18">
        <w:rPr>
          <w:sz w:val="24"/>
          <w:szCs w:val="24"/>
        </w:rPr>
        <w:t>When pressure drop is greater than 10% of inlet pressure, use density or specific volume at inlet or outlet conditions.</w:t>
      </w:r>
      <w:r w:rsidRPr="00017E18">
        <w:rPr>
          <w:sz w:val="24"/>
          <w:szCs w:val="24"/>
        </w:rPr>
        <w:br/>
      </w:r>
    </w:p>
    <w:p w14:paraId="7E4B1CE7" w14:textId="77777777" w:rsidR="00FC6FD3" w:rsidRPr="00017E18" w:rsidRDefault="00FC6FD3" w:rsidP="0029679F">
      <w:pPr>
        <w:numPr>
          <w:ilvl w:val="0"/>
          <w:numId w:val="3"/>
        </w:numPr>
        <w:rPr>
          <w:sz w:val="24"/>
          <w:szCs w:val="24"/>
        </w:rPr>
      </w:pPr>
      <w:r w:rsidRPr="00017E18">
        <w:rPr>
          <w:sz w:val="24"/>
          <w:szCs w:val="24"/>
        </w:rPr>
        <w:lastRenderedPageBreak/>
        <w:t>When pressure drop is greater than 10%, but less than 40% of inlet pressure, use the average of density or specific volume at inlet and outlet conditions.</w:t>
      </w:r>
      <w:r w:rsidRPr="00017E18">
        <w:rPr>
          <w:sz w:val="24"/>
          <w:szCs w:val="24"/>
        </w:rPr>
        <w:br/>
      </w:r>
    </w:p>
    <w:p w14:paraId="22A0C481" w14:textId="77777777" w:rsidR="00FC6FD3" w:rsidRPr="00017E18" w:rsidRDefault="00FC6FD3" w:rsidP="0029679F">
      <w:pPr>
        <w:numPr>
          <w:ilvl w:val="0"/>
          <w:numId w:val="3"/>
        </w:numPr>
        <w:rPr>
          <w:sz w:val="24"/>
          <w:szCs w:val="24"/>
        </w:rPr>
      </w:pPr>
      <w:r w:rsidRPr="00017E18">
        <w:rPr>
          <w:sz w:val="24"/>
          <w:szCs w:val="24"/>
        </w:rPr>
        <w:t>When pressure drop is greater than 40% of inlet pressure, use equation 3-20.</w:t>
      </w:r>
    </w:p>
    <w:p w14:paraId="0C9F42A3" w14:textId="77777777" w:rsidR="00FC6FD3" w:rsidRPr="00017E18" w:rsidRDefault="00FC6FD3" w:rsidP="00FC6FD3">
      <w:pPr>
        <w:rPr>
          <w:sz w:val="24"/>
          <w:szCs w:val="24"/>
        </w:rPr>
      </w:pPr>
    </w:p>
    <w:p w14:paraId="54CC1C6A" w14:textId="77777777" w:rsidR="00FC6FD3" w:rsidRPr="00017E18" w:rsidRDefault="00FC6FD3" w:rsidP="00FC6FD3">
      <w:pPr>
        <w:rPr>
          <w:sz w:val="24"/>
          <w:szCs w:val="24"/>
        </w:rPr>
      </w:pPr>
      <w:r w:rsidRPr="00017E18">
        <w:rPr>
          <w:sz w:val="24"/>
          <w:szCs w:val="24"/>
        </w:rPr>
        <w:t xml:space="preserve">When flow is sonic, the limiting values of </w:t>
      </w:r>
      <w:proofErr w:type="spellStart"/>
      <w:r w:rsidRPr="00017E18">
        <w:rPr>
          <w:sz w:val="24"/>
          <w:szCs w:val="24"/>
        </w:rPr>
        <w:t>Δ</w:t>
      </w:r>
      <w:r w:rsidRPr="00017E18">
        <w:rPr>
          <w:i/>
          <w:sz w:val="24"/>
          <w:szCs w:val="24"/>
        </w:rPr>
        <w:t>p</w:t>
      </w:r>
      <w:proofErr w:type="spellEnd"/>
      <w:r w:rsidRPr="00017E18">
        <w:rPr>
          <w:i/>
          <w:sz w:val="24"/>
          <w:szCs w:val="24"/>
        </w:rPr>
        <w:t>/p</w:t>
      </w:r>
      <w:r w:rsidRPr="00017E18">
        <w:rPr>
          <w:i/>
          <w:sz w:val="24"/>
          <w:szCs w:val="24"/>
          <w:vertAlign w:val="subscript"/>
        </w:rPr>
        <w:t>1</w:t>
      </w:r>
      <w:r w:rsidRPr="00017E18">
        <w:rPr>
          <w:sz w:val="24"/>
          <w:szCs w:val="24"/>
        </w:rPr>
        <w:t xml:space="preserve"> and </w:t>
      </w:r>
      <w:r w:rsidRPr="00017E18">
        <w:rPr>
          <w:i/>
          <w:sz w:val="24"/>
          <w:szCs w:val="24"/>
        </w:rPr>
        <w:t>Y</w:t>
      </w:r>
      <w:r w:rsidRPr="00017E18">
        <w:rPr>
          <w:sz w:val="24"/>
          <w:szCs w:val="24"/>
        </w:rPr>
        <w:t xml:space="preserve"> shown on page A-22 for the given resistance coefficients, </w:t>
      </w:r>
      <w:r w:rsidRPr="00017E18">
        <w:rPr>
          <w:i/>
          <w:sz w:val="24"/>
          <w:szCs w:val="24"/>
        </w:rPr>
        <w:t>k</w:t>
      </w:r>
      <w:r w:rsidRPr="00017E18">
        <w:rPr>
          <w:sz w:val="24"/>
          <w:szCs w:val="24"/>
        </w:rPr>
        <w:t xml:space="preserve">, are to be used in equation 3-20.  </w:t>
      </w:r>
      <w:proofErr w:type="gramStart"/>
      <w:r w:rsidRPr="00017E18">
        <w:rPr>
          <w:sz w:val="24"/>
          <w:szCs w:val="24"/>
        </w:rPr>
        <w:t>For</w:t>
      </w:r>
      <w:r w:rsidR="00A52ECF" w:rsidRPr="00017E18">
        <w:rPr>
          <w:sz w:val="24"/>
          <w:szCs w:val="24"/>
        </w:rPr>
        <w:t xml:space="preserve"> </w:t>
      </w:r>
      <w:r w:rsidRPr="00017E18">
        <w:rPr>
          <w:sz w:val="24"/>
          <w:szCs w:val="24"/>
        </w:rPr>
        <w:t xml:space="preserve"> </w:t>
      </w:r>
      <w:r w:rsidRPr="00017E18">
        <w:rPr>
          <w:i/>
          <w:sz w:val="24"/>
          <w:szCs w:val="24"/>
        </w:rPr>
        <w:t>k</w:t>
      </w:r>
      <w:proofErr w:type="gramEnd"/>
      <w:r w:rsidRPr="00017E18">
        <w:rPr>
          <w:sz w:val="24"/>
          <w:szCs w:val="24"/>
        </w:rPr>
        <w:t xml:space="preserve"> = 1.3, the maximum value for </w:t>
      </w:r>
      <w:r w:rsidRPr="00017E18">
        <w:rPr>
          <w:i/>
          <w:sz w:val="24"/>
          <w:szCs w:val="24"/>
        </w:rPr>
        <w:t>Y</w:t>
      </w:r>
      <w:r w:rsidRPr="00017E18">
        <w:rPr>
          <w:sz w:val="24"/>
          <w:szCs w:val="24"/>
        </w:rPr>
        <w:t xml:space="preserve"> is 0.718 and </w:t>
      </w:r>
      <w:proofErr w:type="spellStart"/>
      <w:r w:rsidRPr="00017E18">
        <w:rPr>
          <w:sz w:val="24"/>
          <w:szCs w:val="24"/>
        </w:rPr>
        <w:t>Δ</w:t>
      </w:r>
      <w:r w:rsidRPr="00017E18">
        <w:rPr>
          <w:i/>
          <w:sz w:val="24"/>
          <w:szCs w:val="24"/>
        </w:rPr>
        <w:t>p</w:t>
      </w:r>
      <w:proofErr w:type="spellEnd"/>
      <w:r w:rsidRPr="00017E18">
        <w:rPr>
          <w:i/>
          <w:sz w:val="24"/>
          <w:szCs w:val="24"/>
        </w:rPr>
        <w:t>/p</w:t>
      </w:r>
      <w:r w:rsidRPr="00017E18">
        <w:rPr>
          <w:i/>
          <w:sz w:val="24"/>
          <w:szCs w:val="24"/>
          <w:vertAlign w:val="subscript"/>
        </w:rPr>
        <w:t xml:space="preserve">1 </w:t>
      </w:r>
      <w:r w:rsidRPr="00017E18">
        <w:rPr>
          <w:sz w:val="24"/>
          <w:szCs w:val="24"/>
        </w:rPr>
        <w:t xml:space="preserve">is 0.920.  For </w:t>
      </w:r>
      <w:r w:rsidRPr="00017E18">
        <w:rPr>
          <w:i/>
          <w:sz w:val="24"/>
          <w:szCs w:val="24"/>
        </w:rPr>
        <w:t>k</w:t>
      </w:r>
      <w:r w:rsidRPr="00017E18">
        <w:rPr>
          <w:sz w:val="24"/>
          <w:szCs w:val="24"/>
        </w:rPr>
        <w:t xml:space="preserve"> = 1.4, the maximum value for </w:t>
      </w:r>
      <w:r w:rsidRPr="00017E18">
        <w:rPr>
          <w:i/>
          <w:sz w:val="24"/>
          <w:szCs w:val="24"/>
        </w:rPr>
        <w:t>Y</w:t>
      </w:r>
      <w:r w:rsidRPr="00017E18">
        <w:rPr>
          <w:sz w:val="24"/>
          <w:szCs w:val="24"/>
        </w:rPr>
        <w:t xml:space="preserve"> is 0.710 and </w:t>
      </w:r>
      <w:proofErr w:type="spellStart"/>
      <w:r w:rsidRPr="00017E18">
        <w:rPr>
          <w:sz w:val="24"/>
          <w:szCs w:val="24"/>
        </w:rPr>
        <w:t>Δ</w:t>
      </w:r>
      <w:r w:rsidRPr="00017E18">
        <w:rPr>
          <w:i/>
          <w:sz w:val="24"/>
          <w:szCs w:val="24"/>
        </w:rPr>
        <w:t>p</w:t>
      </w:r>
      <w:proofErr w:type="spellEnd"/>
      <w:r w:rsidRPr="00017E18">
        <w:rPr>
          <w:i/>
          <w:sz w:val="24"/>
          <w:szCs w:val="24"/>
        </w:rPr>
        <w:t>/p</w:t>
      </w:r>
      <w:r w:rsidRPr="00017E18">
        <w:rPr>
          <w:i/>
          <w:sz w:val="24"/>
          <w:szCs w:val="24"/>
          <w:vertAlign w:val="subscript"/>
        </w:rPr>
        <w:t>1</w:t>
      </w:r>
      <w:r w:rsidRPr="00017E18">
        <w:rPr>
          <w:sz w:val="24"/>
          <w:szCs w:val="24"/>
        </w:rPr>
        <w:t xml:space="preserve"> is 0.926.</w:t>
      </w:r>
    </w:p>
    <w:p w14:paraId="356AE700" w14:textId="77777777" w:rsidR="00FC6FD3" w:rsidRPr="00017E18" w:rsidRDefault="00FC6FD3" w:rsidP="00FC6FD3">
      <w:pPr>
        <w:rPr>
          <w:sz w:val="24"/>
          <w:szCs w:val="24"/>
        </w:rPr>
      </w:pPr>
    </w:p>
    <w:p w14:paraId="612CB254" w14:textId="77777777" w:rsidR="00FC6FD3" w:rsidRPr="00017E18" w:rsidRDefault="00FC6FD3" w:rsidP="00FC6FD3">
      <w:pPr>
        <w:rPr>
          <w:sz w:val="24"/>
          <w:szCs w:val="24"/>
        </w:rPr>
      </w:pPr>
      <w:r w:rsidRPr="00017E18">
        <w:rPr>
          <w:sz w:val="24"/>
          <w:szCs w:val="24"/>
        </w:rPr>
        <w:t>Equation 3-20 from Crane 410 is as follows:</w:t>
      </w:r>
    </w:p>
    <w:p w14:paraId="0AC23DB9" w14:textId="77777777" w:rsidR="00FC6FD3" w:rsidRPr="00017E18" w:rsidRDefault="00FC6FD3" w:rsidP="00FC6FD3">
      <w:pPr>
        <w:rPr>
          <w:sz w:val="24"/>
          <w:szCs w:val="24"/>
        </w:rPr>
      </w:pPr>
      <w:r w:rsidRPr="00017E18">
        <w:rPr>
          <w:sz w:val="24"/>
          <w:szCs w:val="24"/>
        </w:rPr>
        <w:tab/>
      </w:r>
      <w:r w:rsidR="00604D1C" w:rsidRPr="00017E18">
        <w:rPr>
          <w:position w:val="-32"/>
          <w:sz w:val="24"/>
          <w:szCs w:val="24"/>
        </w:rPr>
        <w:object w:dxaOrig="5820" w:dyaOrig="880" w14:anchorId="7A454CF0">
          <v:shape id="_x0000_i1051" type="#_x0000_t75" style="width:291pt;height:43.9pt" o:ole="">
            <v:imagedata r:id="rId60" o:title=""/>
          </v:shape>
          <o:OLEObject Type="Embed" ProgID="Equation.3" ShapeID="_x0000_i1051" DrawAspect="Content" ObjectID="_1665052611" r:id="rId61"/>
        </w:object>
      </w:r>
      <w:r w:rsidR="00604D1C" w:rsidRPr="00017E18">
        <w:rPr>
          <w:sz w:val="24"/>
          <w:szCs w:val="24"/>
        </w:rPr>
        <w:tab/>
      </w:r>
      <w:r w:rsidR="00F91F11" w:rsidRPr="00017E18">
        <w:rPr>
          <w:sz w:val="24"/>
          <w:szCs w:val="24"/>
        </w:rPr>
        <w:tab/>
      </w:r>
      <w:r w:rsidR="00A35DC9" w:rsidRPr="00017E18">
        <w:rPr>
          <w:sz w:val="24"/>
          <w:szCs w:val="24"/>
        </w:rPr>
        <w:t>(12</w:t>
      </w:r>
      <w:r w:rsidRPr="00017E18">
        <w:rPr>
          <w:sz w:val="24"/>
          <w:szCs w:val="24"/>
        </w:rPr>
        <w:t>)</w:t>
      </w:r>
    </w:p>
    <w:p w14:paraId="58C6A9B0" w14:textId="77777777" w:rsidR="00067931" w:rsidRPr="00017E18" w:rsidRDefault="00067931" w:rsidP="00FC6FD3">
      <w:pPr>
        <w:rPr>
          <w:sz w:val="24"/>
          <w:szCs w:val="24"/>
        </w:rPr>
      </w:pPr>
      <w:r w:rsidRPr="00017E18">
        <w:rPr>
          <w:sz w:val="24"/>
          <w:szCs w:val="24"/>
        </w:rPr>
        <w:t>For flow inside pipe:</w:t>
      </w:r>
    </w:p>
    <w:p w14:paraId="5868A9B7" w14:textId="77777777" w:rsidR="00067931" w:rsidRPr="00017E18" w:rsidRDefault="00067931" w:rsidP="00FC6FD3">
      <w:pPr>
        <w:rPr>
          <w:sz w:val="24"/>
          <w:szCs w:val="24"/>
        </w:rPr>
      </w:pPr>
    </w:p>
    <w:p w14:paraId="4243B715" w14:textId="77777777" w:rsidR="00FC6FD3" w:rsidRPr="00017E18" w:rsidRDefault="00FC6FD3" w:rsidP="00FC6FD3">
      <w:pPr>
        <w:rPr>
          <w:sz w:val="24"/>
          <w:szCs w:val="24"/>
        </w:rPr>
      </w:pPr>
      <w:r w:rsidRPr="00017E18">
        <w:rPr>
          <w:sz w:val="24"/>
          <w:szCs w:val="24"/>
        </w:rPr>
        <w:tab/>
      </w:r>
      <w:r w:rsidR="00A52ECF" w:rsidRPr="00017E18">
        <w:rPr>
          <w:position w:val="-24"/>
          <w:sz w:val="24"/>
          <w:szCs w:val="24"/>
        </w:rPr>
        <w:object w:dxaOrig="1400" w:dyaOrig="660" w14:anchorId="4FA588AD">
          <v:shape id="_x0000_i1052" type="#_x0000_t75" style="width:70.5pt;height:33pt" o:ole="">
            <v:imagedata r:id="rId62" o:title=""/>
          </v:shape>
          <o:OLEObject Type="Embed" ProgID="Equation.3" ShapeID="_x0000_i1052" DrawAspect="Content" ObjectID="_1665052612" r:id="rId63"/>
        </w:object>
      </w:r>
      <w:r w:rsidR="006A27B5" w:rsidRPr="00017E18">
        <w:rPr>
          <w:sz w:val="24"/>
          <w:szCs w:val="24"/>
        </w:rPr>
        <w:tab/>
      </w:r>
      <w:r w:rsidR="006A27B5" w:rsidRPr="00017E18">
        <w:rPr>
          <w:sz w:val="24"/>
          <w:szCs w:val="24"/>
        </w:rPr>
        <w:tab/>
      </w:r>
      <w:r w:rsidR="006A27B5" w:rsidRPr="00017E18">
        <w:rPr>
          <w:sz w:val="24"/>
          <w:szCs w:val="24"/>
        </w:rPr>
        <w:tab/>
      </w:r>
      <w:r w:rsidR="006A27B5" w:rsidRPr="00017E18">
        <w:rPr>
          <w:sz w:val="24"/>
          <w:szCs w:val="24"/>
        </w:rPr>
        <w:tab/>
      </w:r>
      <w:r w:rsidR="006A27B5" w:rsidRPr="00017E18">
        <w:rPr>
          <w:sz w:val="24"/>
          <w:szCs w:val="24"/>
        </w:rPr>
        <w:tab/>
      </w:r>
      <w:r w:rsidR="006A27B5" w:rsidRPr="00017E18">
        <w:rPr>
          <w:sz w:val="24"/>
          <w:szCs w:val="24"/>
        </w:rPr>
        <w:tab/>
      </w:r>
      <w:r w:rsidR="006A27B5" w:rsidRPr="00017E18">
        <w:rPr>
          <w:sz w:val="24"/>
          <w:szCs w:val="24"/>
        </w:rPr>
        <w:tab/>
      </w:r>
      <w:r w:rsidR="00F91F11" w:rsidRPr="00017E18">
        <w:rPr>
          <w:sz w:val="24"/>
          <w:szCs w:val="24"/>
        </w:rPr>
        <w:tab/>
      </w:r>
      <w:r w:rsidR="00F91F11" w:rsidRPr="00017E18">
        <w:rPr>
          <w:sz w:val="24"/>
          <w:szCs w:val="24"/>
        </w:rPr>
        <w:tab/>
      </w:r>
      <w:r w:rsidR="00A35DC9" w:rsidRPr="00017E18">
        <w:rPr>
          <w:sz w:val="24"/>
          <w:szCs w:val="24"/>
        </w:rPr>
        <w:t>(13</w:t>
      </w:r>
      <w:r w:rsidR="006A27B5" w:rsidRPr="00017E18">
        <w:rPr>
          <w:sz w:val="24"/>
          <w:szCs w:val="24"/>
        </w:rPr>
        <w:t>)</w:t>
      </w:r>
    </w:p>
    <w:p w14:paraId="3AD38628" w14:textId="77777777" w:rsidR="006A27B5" w:rsidRPr="00017E18" w:rsidRDefault="006A27B5" w:rsidP="00FC6FD3">
      <w:pPr>
        <w:rPr>
          <w:sz w:val="24"/>
          <w:szCs w:val="24"/>
        </w:rPr>
      </w:pPr>
    </w:p>
    <w:p w14:paraId="5FCE8B17" w14:textId="77777777" w:rsidR="006A27B5" w:rsidRPr="00017E18" w:rsidRDefault="006A27B5" w:rsidP="00FC6FD3">
      <w:pPr>
        <w:rPr>
          <w:sz w:val="24"/>
          <w:szCs w:val="24"/>
        </w:rPr>
      </w:pPr>
      <w:r w:rsidRPr="00017E18">
        <w:rPr>
          <w:sz w:val="24"/>
          <w:szCs w:val="24"/>
        </w:rPr>
        <w:tab/>
        <w:t>where:</w:t>
      </w:r>
    </w:p>
    <w:p w14:paraId="11BAD40A" w14:textId="77777777" w:rsidR="006A27B5" w:rsidRPr="00017E18" w:rsidRDefault="006A27B5" w:rsidP="00FC6FD3">
      <w:pPr>
        <w:rPr>
          <w:sz w:val="24"/>
          <w:szCs w:val="24"/>
        </w:rPr>
      </w:pPr>
    </w:p>
    <w:p w14:paraId="47653F93" w14:textId="77777777" w:rsidR="007322BE" w:rsidRPr="00017E18" w:rsidRDefault="006A27B5" w:rsidP="00FC6FD3">
      <w:pPr>
        <w:rPr>
          <w:sz w:val="24"/>
          <w:szCs w:val="24"/>
        </w:rPr>
      </w:pPr>
      <w:r w:rsidRPr="00017E18">
        <w:rPr>
          <w:sz w:val="24"/>
          <w:szCs w:val="24"/>
        </w:rPr>
        <w:tab/>
      </w:r>
      <w:proofErr w:type="spellStart"/>
      <w:r w:rsidR="007322BE" w:rsidRPr="00017E18">
        <w:rPr>
          <w:i/>
          <w:sz w:val="24"/>
          <w:szCs w:val="24"/>
        </w:rPr>
        <w:t>Q</w:t>
      </w:r>
      <w:r w:rsidR="007322BE" w:rsidRPr="00017E18">
        <w:rPr>
          <w:i/>
          <w:sz w:val="24"/>
          <w:szCs w:val="24"/>
          <w:vertAlign w:val="subscript"/>
        </w:rPr>
        <w:t>m</w:t>
      </w:r>
      <w:proofErr w:type="spellEnd"/>
      <w:r w:rsidR="00604D1C" w:rsidRPr="00017E18">
        <w:rPr>
          <w:sz w:val="24"/>
          <w:szCs w:val="24"/>
        </w:rPr>
        <w:t xml:space="preserve"> </w:t>
      </w:r>
      <w:proofErr w:type="gramStart"/>
      <w:r w:rsidR="00604D1C" w:rsidRPr="00017E18">
        <w:rPr>
          <w:sz w:val="24"/>
          <w:szCs w:val="24"/>
        </w:rPr>
        <w:t>=  mass</w:t>
      </w:r>
      <w:proofErr w:type="gramEnd"/>
      <w:r w:rsidR="00604D1C" w:rsidRPr="00017E18">
        <w:rPr>
          <w:sz w:val="24"/>
          <w:szCs w:val="24"/>
        </w:rPr>
        <w:t xml:space="preserve"> flow rate, lbs. per sec</w:t>
      </w:r>
      <w:r w:rsidR="007322BE" w:rsidRPr="00017E18">
        <w:rPr>
          <w:sz w:val="24"/>
          <w:szCs w:val="24"/>
        </w:rPr>
        <w:t>.;</w:t>
      </w:r>
    </w:p>
    <w:p w14:paraId="1244D03C" w14:textId="77777777" w:rsidR="007322BE" w:rsidRPr="00017E18" w:rsidRDefault="007322BE" w:rsidP="00FC6FD3">
      <w:pPr>
        <w:rPr>
          <w:sz w:val="24"/>
          <w:szCs w:val="24"/>
        </w:rPr>
      </w:pPr>
    </w:p>
    <w:p w14:paraId="74F53B80" w14:textId="77777777" w:rsidR="006A27B5" w:rsidRPr="00017E18" w:rsidRDefault="006A27B5" w:rsidP="007322BE">
      <w:pPr>
        <w:ind w:firstLine="720"/>
        <w:rPr>
          <w:sz w:val="24"/>
          <w:szCs w:val="24"/>
        </w:rPr>
      </w:pPr>
      <w:r w:rsidRPr="00017E18">
        <w:rPr>
          <w:i/>
          <w:sz w:val="24"/>
          <w:szCs w:val="24"/>
        </w:rPr>
        <w:t>Y</w:t>
      </w:r>
      <w:r w:rsidRPr="00017E18">
        <w:rPr>
          <w:sz w:val="24"/>
          <w:szCs w:val="24"/>
        </w:rPr>
        <w:t xml:space="preserve">   </w:t>
      </w:r>
      <w:r w:rsidR="007322BE" w:rsidRPr="00017E18">
        <w:rPr>
          <w:sz w:val="24"/>
          <w:szCs w:val="24"/>
        </w:rPr>
        <w:t xml:space="preserve"> </w:t>
      </w:r>
      <w:proofErr w:type="gramStart"/>
      <w:r w:rsidRPr="00017E18">
        <w:rPr>
          <w:sz w:val="24"/>
          <w:szCs w:val="24"/>
        </w:rPr>
        <w:t>=  expansion</w:t>
      </w:r>
      <w:proofErr w:type="gramEnd"/>
      <w:r w:rsidRPr="00017E18">
        <w:rPr>
          <w:sz w:val="24"/>
          <w:szCs w:val="24"/>
        </w:rPr>
        <w:t xml:space="preserve"> factor for flow into larger area;</w:t>
      </w:r>
      <w:r w:rsidRPr="00017E18">
        <w:rPr>
          <w:sz w:val="24"/>
          <w:szCs w:val="24"/>
        </w:rPr>
        <w:br/>
      </w:r>
    </w:p>
    <w:p w14:paraId="7EF8960E" w14:textId="77777777" w:rsidR="006A27B5" w:rsidRPr="00017E18" w:rsidRDefault="006A27B5" w:rsidP="00FC6FD3">
      <w:pPr>
        <w:rPr>
          <w:sz w:val="24"/>
          <w:szCs w:val="24"/>
        </w:rPr>
      </w:pPr>
      <w:r w:rsidRPr="00017E18">
        <w:rPr>
          <w:sz w:val="24"/>
          <w:szCs w:val="24"/>
        </w:rPr>
        <w:tab/>
      </w:r>
      <w:proofErr w:type="spellStart"/>
      <w:r w:rsidRPr="00017E18">
        <w:rPr>
          <w:sz w:val="24"/>
          <w:szCs w:val="24"/>
        </w:rPr>
        <w:t>Δ</w:t>
      </w:r>
      <w:proofErr w:type="gramStart"/>
      <w:r w:rsidRPr="00017E18">
        <w:rPr>
          <w:i/>
          <w:sz w:val="24"/>
          <w:szCs w:val="24"/>
        </w:rPr>
        <w:t>p</w:t>
      </w:r>
      <w:proofErr w:type="spellEnd"/>
      <w:r w:rsidRPr="00017E18">
        <w:rPr>
          <w:sz w:val="24"/>
          <w:szCs w:val="24"/>
        </w:rPr>
        <w:t xml:space="preserve"> </w:t>
      </w:r>
      <w:r w:rsidR="007322BE" w:rsidRPr="00017E18">
        <w:rPr>
          <w:sz w:val="24"/>
          <w:szCs w:val="24"/>
        </w:rPr>
        <w:t xml:space="preserve"> </w:t>
      </w:r>
      <w:r w:rsidRPr="00017E18">
        <w:rPr>
          <w:sz w:val="24"/>
          <w:szCs w:val="24"/>
        </w:rPr>
        <w:t>=</w:t>
      </w:r>
      <w:proofErr w:type="gramEnd"/>
      <w:r w:rsidRPr="00017E18">
        <w:rPr>
          <w:sz w:val="24"/>
          <w:szCs w:val="24"/>
        </w:rPr>
        <w:t xml:space="preserve">  </w:t>
      </w:r>
      <w:r w:rsidR="007322BE" w:rsidRPr="00017E18">
        <w:rPr>
          <w:i/>
          <w:sz w:val="24"/>
          <w:szCs w:val="24"/>
        </w:rPr>
        <w:t>p</w:t>
      </w:r>
      <w:r w:rsidR="007322BE" w:rsidRPr="00017E18">
        <w:rPr>
          <w:i/>
          <w:sz w:val="24"/>
          <w:szCs w:val="24"/>
          <w:vertAlign w:val="subscript"/>
        </w:rPr>
        <w:t>1</w:t>
      </w:r>
      <w:r w:rsidR="007322BE" w:rsidRPr="00017E18">
        <w:rPr>
          <w:i/>
          <w:sz w:val="24"/>
          <w:szCs w:val="24"/>
        </w:rPr>
        <w:t xml:space="preserve"> –</w:t>
      </w:r>
      <w:r w:rsidR="00604D1C" w:rsidRPr="00017E18">
        <w:rPr>
          <w:i/>
          <w:sz w:val="24"/>
          <w:szCs w:val="24"/>
        </w:rPr>
        <w:t xml:space="preserve"> </w:t>
      </w:r>
      <w:r w:rsidR="007322BE" w:rsidRPr="00017E18">
        <w:rPr>
          <w:i/>
          <w:sz w:val="24"/>
          <w:szCs w:val="24"/>
        </w:rPr>
        <w:t>p</w:t>
      </w:r>
      <w:r w:rsidR="007322BE" w:rsidRPr="00017E18">
        <w:rPr>
          <w:i/>
          <w:sz w:val="24"/>
          <w:szCs w:val="24"/>
          <w:vertAlign w:val="subscript"/>
        </w:rPr>
        <w:t>2</w:t>
      </w:r>
      <w:r w:rsidR="007322BE" w:rsidRPr="00017E18">
        <w:rPr>
          <w:sz w:val="24"/>
          <w:szCs w:val="24"/>
        </w:rPr>
        <w:t xml:space="preserve"> = </w:t>
      </w:r>
      <w:r w:rsidRPr="00017E18">
        <w:rPr>
          <w:sz w:val="24"/>
          <w:szCs w:val="24"/>
        </w:rPr>
        <w:t>pressure drop in pipe, psi;</w:t>
      </w:r>
    </w:p>
    <w:p w14:paraId="21A1A155" w14:textId="77777777" w:rsidR="006A27B5" w:rsidRPr="00017E18" w:rsidRDefault="006A27B5" w:rsidP="00FC6FD3">
      <w:pPr>
        <w:rPr>
          <w:sz w:val="24"/>
          <w:szCs w:val="24"/>
        </w:rPr>
      </w:pPr>
    </w:p>
    <w:p w14:paraId="50B6F24D" w14:textId="77777777" w:rsidR="006A27B5" w:rsidRPr="00017E18" w:rsidRDefault="006A27B5" w:rsidP="00FC6FD3">
      <w:pPr>
        <w:rPr>
          <w:sz w:val="24"/>
          <w:szCs w:val="24"/>
        </w:rPr>
      </w:pPr>
      <w:r w:rsidRPr="00017E18">
        <w:rPr>
          <w:sz w:val="24"/>
          <w:szCs w:val="24"/>
        </w:rPr>
        <w:tab/>
      </w:r>
      <w:r w:rsidRPr="00017E18">
        <w:rPr>
          <w:i/>
          <w:sz w:val="24"/>
          <w:szCs w:val="24"/>
        </w:rPr>
        <w:t>ρ</w:t>
      </w:r>
      <w:r w:rsidRPr="00017E18">
        <w:rPr>
          <w:i/>
          <w:sz w:val="24"/>
          <w:szCs w:val="24"/>
          <w:vertAlign w:val="subscript"/>
        </w:rPr>
        <w:t>1</w:t>
      </w:r>
      <w:r w:rsidRPr="00017E18">
        <w:rPr>
          <w:sz w:val="24"/>
          <w:szCs w:val="24"/>
        </w:rPr>
        <w:t xml:space="preserve">  </w:t>
      </w:r>
      <w:r w:rsidR="007322BE" w:rsidRPr="00017E18">
        <w:rPr>
          <w:sz w:val="24"/>
          <w:szCs w:val="24"/>
        </w:rPr>
        <w:t xml:space="preserve"> </w:t>
      </w:r>
      <w:proofErr w:type="gramStart"/>
      <w:r w:rsidRPr="00017E18">
        <w:rPr>
          <w:sz w:val="24"/>
          <w:szCs w:val="24"/>
        </w:rPr>
        <w:t>=  gas</w:t>
      </w:r>
      <w:proofErr w:type="gramEnd"/>
      <w:r w:rsidRPr="00017E18">
        <w:rPr>
          <w:sz w:val="24"/>
          <w:szCs w:val="24"/>
        </w:rPr>
        <w:t xml:space="preserve"> density in the pipe</w:t>
      </w:r>
      <w:r w:rsidR="007322BE" w:rsidRPr="00017E18">
        <w:rPr>
          <w:sz w:val="24"/>
          <w:szCs w:val="24"/>
        </w:rPr>
        <w:t>line</w:t>
      </w:r>
      <w:r w:rsidRPr="00017E18">
        <w:rPr>
          <w:sz w:val="24"/>
          <w:szCs w:val="24"/>
        </w:rPr>
        <w:t>;</w:t>
      </w:r>
    </w:p>
    <w:p w14:paraId="157A4533" w14:textId="77777777" w:rsidR="006A27B5" w:rsidRPr="00017E18" w:rsidRDefault="006A27B5" w:rsidP="00FC6FD3">
      <w:pPr>
        <w:rPr>
          <w:sz w:val="24"/>
          <w:szCs w:val="24"/>
        </w:rPr>
      </w:pPr>
    </w:p>
    <w:p w14:paraId="0EBD651C" w14:textId="77777777" w:rsidR="006A27B5" w:rsidRPr="00017E18" w:rsidRDefault="006A27B5" w:rsidP="00FC6FD3">
      <w:pPr>
        <w:rPr>
          <w:sz w:val="24"/>
          <w:szCs w:val="24"/>
        </w:rPr>
      </w:pPr>
      <w:r w:rsidRPr="00017E18">
        <w:rPr>
          <w:sz w:val="24"/>
          <w:szCs w:val="24"/>
        </w:rPr>
        <w:tab/>
      </w:r>
      <w:r w:rsidRPr="00017E18">
        <w:rPr>
          <w:i/>
          <w:sz w:val="24"/>
          <w:szCs w:val="24"/>
        </w:rPr>
        <w:t>f</w:t>
      </w:r>
      <w:r w:rsidRPr="00017E18">
        <w:rPr>
          <w:sz w:val="24"/>
          <w:szCs w:val="24"/>
        </w:rPr>
        <w:t xml:space="preserve">    </w:t>
      </w:r>
      <w:r w:rsidR="007322BE" w:rsidRPr="00017E18">
        <w:rPr>
          <w:sz w:val="24"/>
          <w:szCs w:val="24"/>
        </w:rPr>
        <w:t xml:space="preserve"> </w:t>
      </w:r>
      <w:proofErr w:type="gramStart"/>
      <w:r w:rsidRPr="00017E18">
        <w:rPr>
          <w:sz w:val="24"/>
          <w:szCs w:val="24"/>
        </w:rPr>
        <w:t>=  friction</w:t>
      </w:r>
      <w:proofErr w:type="gramEnd"/>
      <w:r w:rsidRPr="00017E18">
        <w:rPr>
          <w:sz w:val="24"/>
          <w:szCs w:val="24"/>
        </w:rPr>
        <w:t xml:space="preserve"> factor;</w:t>
      </w:r>
    </w:p>
    <w:p w14:paraId="12DCA3C3" w14:textId="77777777" w:rsidR="006A27B5" w:rsidRPr="00017E18" w:rsidRDefault="006A27B5" w:rsidP="00FC6FD3">
      <w:pPr>
        <w:rPr>
          <w:sz w:val="24"/>
          <w:szCs w:val="24"/>
        </w:rPr>
      </w:pPr>
    </w:p>
    <w:p w14:paraId="35833958" w14:textId="77777777" w:rsidR="006A27B5" w:rsidRPr="00017E18" w:rsidRDefault="006A27B5" w:rsidP="00FC6FD3">
      <w:pPr>
        <w:rPr>
          <w:sz w:val="24"/>
          <w:szCs w:val="24"/>
        </w:rPr>
      </w:pPr>
      <w:r w:rsidRPr="00017E18">
        <w:rPr>
          <w:sz w:val="24"/>
          <w:szCs w:val="24"/>
        </w:rPr>
        <w:tab/>
      </w:r>
      <w:r w:rsidR="00A52ECF" w:rsidRPr="00017E18">
        <w:rPr>
          <w:i/>
          <w:sz w:val="24"/>
          <w:szCs w:val="24"/>
        </w:rPr>
        <w:t>l</w:t>
      </w:r>
      <w:r w:rsidRPr="00017E18">
        <w:rPr>
          <w:sz w:val="24"/>
          <w:szCs w:val="24"/>
        </w:rPr>
        <w:t xml:space="preserve">  </w:t>
      </w:r>
      <w:r w:rsidR="007322BE" w:rsidRPr="00017E18">
        <w:rPr>
          <w:sz w:val="24"/>
          <w:szCs w:val="24"/>
        </w:rPr>
        <w:t xml:space="preserve"> </w:t>
      </w:r>
      <w:r w:rsidR="00017E18">
        <w:rPr>
          <w:sz w:val="24"/>
          <w:szCs w:val="24"/>
        </w:rPr>
        <w:t xml:space="preserve"> </w:t>
      </w:r>
      <w:r w:rsidRPr="00017E18">
        <w:rPr>
          <w:sz w:val="24"/>
          <w:szCs w:val="24"/>
        </w:rPr>
        <w:t>=   pipeline length or distance from exit, ft.; and</w:t>
      </w:r>
    </w:p>
    <w:p w14:paraId="063BC614" w14:textId="77777777" w:rsidR="006A27B5" w:rsidRPr="00017E18" w:rsidRDefault="006A27B5" w:rsidP="00FC6FD3">
      <w:pPr>
        <w:rPr>
          <w:sz w:val="24"/>
          <w:szCs w:val="24"/>
        </w:rPr>
      </w:pPr>
    </w:p>
    <w:p w14:paraId="3E2AB054" w14:textId="77777777" w:rsidR="006A27B5" w:rsidRPr="00017E18" w:rsidRDefault="006A27B5" w:rsidP="00FC6FD3">
      <w:pPr>
        <w:rPr>
          <w:sz w:val="24"/>
          <w:szCs w:val="24"/>
        </w:rPr>
      </w:pPr>
      <w:r w:rsidRPr="00017E18">
        <w:rPr>
          <w:sz w:val="24"/>
          <w:szCs w:val="24"/>
        </w:rPr>
        <w:tab/>
      </w:r>
      <w:r w:rsidRPr="00017E18">
        <w:rPr>
          <w:i/>
          <w:sz w:val="24"/>
          <w:szCs w:val="24"/>
        </w:rPr>
        <w:t>d</w:t>
      </w:r>
      <w:r w:rsidRPr="00017E18">
        <w:rPr>
          <w:sz w:val="24"/>
          <w:szCs w:val="24"/>
        </w:rPr>
        <w:t xml:space="preserve">   </w:t>
      </w:r>
      <w:r w:rsidR="007322BE" w:rsidRPr="00017E18">
        <w:rPr>
          <w:sz w:val="24"/>
          <w:szCs w:val="24"/>
        </w:rPr>
        <w:t xml:space="preserve"> </w:t>
      </w:r>
      <w:proofErr w:type="gramStart"/>
      <w:r w:rsidRPr="00017E18">
        <w:rPr>
          <w:sz w:val="24"/>
          <w:szCs w:val="24"/>
        </w:rPr>
        <w:t>=  pipe</w:t>
      </w:r>
      <w:proofErr w:type="gramEnd"/>
      <w:r w:rsidRPr="00017E18">
        <w:rPr>
          <w:sz w:val="24"/>
          <w:szCs w:val="24"/>
        </w:rPr>
        <w:t xml:space="preserve"> diameter, in.</w:t>
      </w:r>
    </w:p>
    <w:p w14:paraId="06BB4FCD" w14:textId="77777777" w:rsidR="006A27B5" w:rsidRPr="00017E18" w:rsidRDefault="006A27B5" w:rsidP="00FC6FD3">
      <w:pPr>
        <w:rPr>
          <w:sz w:val="24"/>
          <w:szCs w:val="24"/>
        </w:rPr>
      </w:pPr>
    </w:p>
    <w:p w14:paraId="5AF1114F" w14:textId="77777777" w:rsidR="000F7870" w:rsidRDefault="000F7870" w:rsidP="00925A14">
      <w:pPr>
        <w:rPr>
          <w:sz w:val="24"/>
          <w:szCs w:val="24"/>
        </w:rPr>
      </w:pPr>
      <w:r>
        <w:rPr>
          <w:sz w:val="24"/>
          <w:szCs w:val="24"/>
        </w:rPr>
        <w:t>For a very high Reynolds number above 10</w:t>
      </w:r>
      <w:r>
        <w:rPr>
          <w:sz w:val="24"/>
          <w:szCs w:val="24"/>
          <w:vertAlign w:val="superscript"/>
        </w:rPr>
        <w:t>7</w:t>
      </w:r>
      <w:r>
        <w:rPr>
          <w:sz w:val="24"/>
          <w:szCs w:val="24"/>
        </w:rPr>
        <w:t>, the friction fac</w:t>
      </w:r>
      <w:r w:rsidR="006B5385">
        <w:rPr>
          <w:sz w:val="24"/>
          <w:szCs w:val="24"/>
        </w:rPr>
        <w:t xml:space="preserve">tor for 24 </w:t>
      </w:r>
      <w:r>
        <w:rPr>
          <w:sz w:val="24"/>
          <w:szCs w:val="24"/>
        </w:rPr>
        <w:t>inch and larger is about 0.011 and equation (12) becomes:</w:t>
      </w:r>
    </w:p>
    <w:p w14:paraId="6D31F97C" w14:textId="77777777" w:rsidR="000F7870" w:rsidRDefault="000F7870" w:rsidP="00925A14">
      <w:pPr>
        <w:rPr>
          <w:sz w:val="24"/>
          <w:szCs w:val="24"/>
        </w:rPr>
      </w:pPr>
    </w:p>
    <w:p w14:paraId="313CF891" w14:textId="77777777" w:rsidR="000F7870" w:rsidRPr="000F7870" w:rsidRDefault="000F7870" w:rsidP="00925A14">
      <w:pPr>
        <w:rPr>
          <w:sz w:val="24"/>
          <w:szCs w:val="24"/>
        </w:rPr>
      </w:pPr>
      <w:r>
        <w:rPr>
          <w:sz w:val="24"/>
          <w:szCs w:val="24"/>
        </w:rPr>
        <w:tab/>
      </w:r>
      <w:r w:rsidRPr="000F7870">
        <w:rPr>
          <w:position w:val="-32"/>
          <w:sz w:val="24"/>
          <w:szCs w:val="24"/>
        </w:rPr>
        <w:object w:dxaOrig="3100" w:dyaOrig="800" w14:anchorId="1C79277F">
          <v:shape id="_x0000_i1053" type="#_x0000_t75" style="width:154.9pt;height:40.15pt" o:ole="">
            <v:imagedata r:id="rId64" o:title=""/>
          </v:shape>
          <o:OLEObject Type="Embed" ProgID="Equation.DSMT4" ShapeID="_x0000_i1053" DrawAspect="Content" ObjectID="_1665052613" r:id="rId65"/>
        </w:object>
      </w:r>
      <w:r w:rsidR="00C653CA">
        <w:rPr>
          <w:sz w:val="24"/>
          <w:szCs w:val="24"/>
        </w:rPr>
        <w:t>.</w:t>
      </w:r>
      <w:r w:rsidR="00C653CA">
        <w:rPr>
          <w:sz w:val="24"/>
          <w:szCs w:val="24"/>
        </w:rPr>
        <w:tab/>
      </w:r>
      <w:r w:rsidR="00C653CA">
        <w:rPr>
          <w:sz w:val="24"/>
          <w:szCs w:val="24"/>
        </w:rPr>
        <w:tab/>
      </w:r>
      <w:r w:rsidR="00C653CA">
        <w:rPr>
          <w:sz w:val="24"/>
          <w:szCs w:val="24"/>
        </w:rPr>
        <w:tab/>
      </w:r>
      <w:r w:rsidR="00C653CA">
        <w:rPr>
          <w:sz w:val="24"/>
          <w:szCs w:val="24"/>
        </w:rPr>
        <w:tab/>
      </w:r>
      <w:r w:rsidR="00C653CA">
        <w:rPr>
          <w:sz w:val="24"/>
          <w:szCs w:val="24"/>
        </w:rPr>
        <w:tab/>
      </w:r>
      <w:r w:rsidR="00C653CA">
        <w:rPr>
          <w:sz w:val="24"/>
          <w:szCs w:val="24"/>
        </w:rPr>
        <w:tab/>
        <w:t>(14)</w:t>
      </w:r>
    </w:p>
    <w:p w14:paraId="0B18A985" w14:textId="77777777" w:rsidR="000F7870" w:rsidRDefault="000F7870" w:rsidP="00925A14">
      <w:pPr>
        <w:rPr>
          <w:sz w:val="24"/>
          <w:szCs w:val="24"/>
        </w:rPr>
      </w:pPr>
    </w:p>
    <w:p w14:paraId="530CE8E3" w14:textId="40E8218C" w:rsidR="00FC6FD3" w:rsidRPr="00017E18" w:rsidRDefault="006A27B5" w:rsidP="0098281A">
      <w:pPr>
        <w:rPr>
          <w:sz w:val="24"/>
          <w:szCs w:val="24"/>
        </w:rPr>
      </w:pPr>
      <w:r w:rsidRPr="00017E18">
        <w:rPr>
          <w:sz w:val="24"/>
          <w:szCs w:val="24"/>
        </w:rPr>
        <w:t xml:space="preserve">For pipe exit conditions, </w:t>
      </w:r>
      <w:r w:rsidR="007322BE" w:rsidRPr="00017E18">
        <w:rPr>
          <w:i/>
          <w:sz w:val="24"/>
          <w:szCs w:val="24"/>
        </w:rPr>
        <w:t>K</w:t>
      </w:r>
      <w:r w:rsidRPr="00017E18">
        <w:rPr>
          <w:sz w:val="24"/>
          <w:szCs w:val="24"/>
        </w:rPr>
        <w:t xml:space="preserve"> = 1.0</w:t>
      </w:r>
      <w:r w:rsidR="00EA0B3F" w:rsidRPr="00017E18">
        <w:rPr>
          <w:sz w:val="24"/>
          <w:szCs w:val="24"/>
        </w:rPr>
        <w:t xml:space="preserve"> and </w:t>
      </w:r>
      <w:r w:rsidR="00EA0B3F" w:rsidRPr="00017E18">
        <w:rPr>
          <w:position w:val="-14"/>
          <w:sz w:val="24"/>
          <w:szCs w:val="24"/>
        </w:rPr>
        <w:object w:dxaOrig="1840" w:dyaOrig="420" w14:anchorId="6EECF406">
          <v:shape id="_x0000_i1054" type="#_x0000_t75" style="width:91.9pt;height:21.4pt" o:ole="">
            <v:imagedata r:id="rId66" o:title=""/>
          </v:shape>
          <o:OLEObject Type="Embed" ProgID="Equation.3" ShapeID="_x0000_i1054" DrawAspect="Content" ObjectID="_1665052614" r:id="rId67"/>
        </w:object>
      </w:r>
      <w:r w:rsidR="000F7870">
        <w:rPr>
          <w:sz w:val="24"/>
          <w:szCs w:val="24"/>
        </w:rPr>
        <w:t>.  (See equations 31 and 32)</w:t>
      </w:r>
      <w:r w:rsidR="00EA0B3F" w:rsidRPr="00017E18">
        <w:rPr>
          <w:sz w:val="24"/>
          <w:szCs w:val="24"/>
        </w:rPr>
        <w:t>.</w:t>
      </w:r>
    </w:p>
    <w:p w14:paraId="314F3212" w14:textId="77777777" w:rsidR="00FC6FD3" w:rsidRPr="00017E18" w:rsidRDefault="00FC6FD3" w:rsidP="00925A14">
      <w:pPr>
        <w:rPr>
          <w:sz w:val="24"/>
          <w:szCs w:val="24"/>
        </w:rPr>
      </w:pPr>
    </w:p>
    <w:p w14:paraId="46409BB4" w14:textId="77777777" w:rsidR="007322BE" w:rsidRPr="00017E18" w:rsidRDefault="007322BE" w:rsidP="00925A14">
      <w:pPr>
        <w:rPr>
          <w:sz w:val="24"/>
          <w:szCs w:val="24"/>
        </w:rPr>
      </w:pPr>
      <w:r w:rsidRPr="00017E18">
        <w:rPr>
          <w:sz w:val="24"/>
          <w:szCs w:val="24"/>
        </w:rPr>
        <w:t xml:space="preserve">For pipe exit conditions where </w:t>
      </w:r>
      <w:r w:rsidRPr="00017E18">
        <w:rPr>
          <w:i/>
          <w:sz w:val="24"/>
          <w:szCs w:val="24"/>
        </w:rPr>
        <w:t>K = 1.0</w:t>
      </w:r>
      <w:r w:rsidRPr="00017E18">
        <w:rPr>
          <w:sz w:val="24"/>
          <w:szCs w:val="24"/>
        </w:rPr>
        <w:t>, equation (12) becomes:</w:t>
      </w:r>
    </w:p>
    <w:p w14:paraId="37A226F3" w14:textId="77777777" w:rsidR="009B5FA2" w:rsidRPr="00017E18" w:rsidRDefault="009B5FA2" w:rsidP="00925A14">
      <w:pPr>
        <w:rPr>
          <w:sz w:val="24"/>
          <w:szCs w:val="24"/>
        </w:rPr>
      </w:pPr>
    </w:p>
    <w:p w14:paraId="62BD1AF5" w14:textId="77777777" w:rsidR="009B5FA2" w:rsidRPr="00017E18" w:rsidRDefault="009B5FA2" w:rsidP="00925A14">
      <w:pPr>
        <w:rPr>
          <w:sz w:val="24"/>
          <w:szCs w:val="24"/>
        </w:rPr>
      </w:pPr>
      <w:r w:rsidRPr="00017E18">
        <w:rPr>
          <w:sz w:val="24"/>
          <w:szCs w:val="24"/>
        </w:rPr>
        <w:tab/>
      </w:r>
      <w:r w:rsidR="00604D1C" w:rsidRPr="00017E18">
        <w:rPr>
          <w:position w:val="-24"/>
          <w:sz w:val="24"/>
          <w:szCs w:val="24"/>
        </w:rPr>
        <w:object w:dxaOrig="5440" w:dyaOrig="700" w14:anchorId="135A6F90">
          <v:shape id="_x0000_i1055" type="#_x0000_t75" style="width:271.9pt;height:34.9pt" o:ole="">
            <v:imagedata r:id="rId68" o:title=""/>
          </v:shape>
          <o:OLEObject Type="Embed" ProgID="Equation.3" ShapeID="_x0000_i1055" DrawAspect="Content" ObjectID="_1665052615" r:id="rId69"/>
        </w:object>
      </w:r>
      <w:r w:rsidR="001E517D" w:rsidRPr="00017E18">
        <w:rPr>
          <w:sz w:val="24"/>
          <w:szCs w:val="24"/>
        </w:rPr>
        <w:tab/>
      </w:r>
      <w:r w:rsidR="001E517D" w:rsidRPr="00017E18">
        <w:rPr>
          <w:sz w:val="24"/>
          <w:szCs w:val="24"/>
        </w:rPr>
        <w:tab/>
      </w:r>
      <w:r w:rsidR="00F91F11" w:rsidRPr="00017E18">
        <w:rPr>
          <w:sz w:val="24"/>
          <w:szCs w:val="24"/>
        </w:rPr>
        <w:tab/>
      </w:r>
      <w:r w:rsidR="000F7870">
        <w:rPr>
          <w:sz w:val="24"/>
          <w:szCs w:val="24"/>
        </w:rPr>
        <w:t>(15</w:t>
      </w:r>
      <w:r w:rsidR="001E517D" w:rsidRPr="00017E18">
        <w:rPr>
          <w:sz w:val="24"/>
          <w:szCs w:val="24"/>
        </w:rPr>
        <w:t>)</w:t>
      </w:r>
    </w:p>
    <w:p w14:paraId="0BC00B50" w14:textId="77777777" w:rsidR="001E517D" w:rsidRPr="00017E18" w:rsidRDefault="001E517D" w:rsidP="00925A14">
      <w:pPr>
        <w:rPr>
          <w:sz w:val="24"/>
          <w:szCs w:val="24"/>
        </w:rPr>
      </w:pPr>
    </w:p>
    <w:p w14:paraId="617EBB86" w14:textId="77777777" w:rsidR="001E517D" w:rsidRPr="00017E18" w:rsidRDefault="001E517D" w:rsidP="00925A14">
      <w:pPr>
        <w:rPr>
          <w:sz w:val="24"/>
          <w:szCs w:val="24"/>
        </w:rPr>
      </w:pPr>
      <w:r w:rsidRPr="00017E18">
        <w:rPr>
          <w:sz w:val="24"/>
          <w:szCs w:val="24"/>
        </w:rPr>
        <w:t xml:space="preserve">For a </w:t>
      </w:r>
      <w:proofErr w:type="gramStart"/>
      <w:r w:rsidRPr="00017E18">
        <w:rPr>
          <w:sz w:val="24"/>
          <w:szCs w:val="24"/>
        </w:rPr>
        <w:t>24 inch</w:t>
      </w:r>
      <w:proofErr w:type="gramEnd"/>
      <w:r w:rsidRPr="00017E18">
        <w:rPr>
          <w:sz w:val="24"/>
          <w:szCs w:val="24"/>
        </w:rPr>
        <w:t xml:space="preserve"> pipeline at 1000 </w:t>
      </w:r>
      <w:proofErr w:type="spellStart"/>
      <w:r w:rsidRPr="00017E18">
        <w:rPr>
          <w:sz w:val="24"/>
          <w:szCs w:val="24"/>
        </w:rPr>
        <w:t>psig</w:t>
      </w:r>
      <w:proofErr w:type="spellEnd"/>
      <w:r w:rsidRPr="00017E18">
        <w:rPr>
          <w:sz w:val="24"/>
          <w:szCs w:val="24"/>
        </w:rPr>
        <w:t xml:space="preserve"> and 59°F where gas density is 3.35 lbs. per ft.</w:t>
      </w:r>
      <w:r w:rsidRPr="00017E18">
        <w:rPr>
          <w:sz w:val="24"/>
          <w:szCs w:val="24"/>
          <w:vertAlign w:val="superscript"/>
        </w:rPr>
        <w:t>3</w:t>
      </w:r>
      <w:r w:rsidR="00C653CA">
        <w:rPr>
          <w:sz w:val="24"/>
          <w:szCs w:val="24"/>
        </w:rPr>
        <w:t>, equation (15</w:t>
      </w:r>
      <w:r w:rsidRPr="00017E18">
        <w:rPr>
          <w:sz w:val="24"/>
          <w:szCs w:val="24"/>
        </w:rPr>
        <w:t>) is solved as follows</w:t>
      </w:r>
      <w:r w:rsidR="00EA0B3F" w:rsidRPr="00017E18">
        <w:rPr>
          <w:sz w:val="24"/>
          <w:szCs w:val="24"/>
        </w:rPr>
        <w:t xml:space="preserve"> to calculate exit flow rate from a ruptured pipeline</w:t>
      </w:r>
      <w:r w:rsidRPr="00017E18">
        <w:rPr>
          <w:sz w:val="24"/>
          <w:szCs w:val="24"/>
        </w:rPr>
        <w:t>:</w:t>
      </w:r>
    </w:p>
    <w:p w14:paraId="55ECFE1D" w14:textId="77777777" w:rsidR="001E517D" w:rsidRPr="00017E18" w:rsidRDefault="001E517D" w:rsidP="00925A14">
      <w:pPr>
        <w:rPr>
          <w:sz w:val="24"/>
          <w:szCs w:val="24"/>
        </w:rPr>
      </w:pPr>
    </w:p>
    <w:p w14:paraId="7FDD70BA" w14:textId="77777777" w:rsidR="001E517D" w:rsidRPr="00017E18" w:rsidRDefault="001E517D" w:rsidP="00925A14">
      <w:pPr>
        <w:rPr>
          <w:sz w:val="24"/>
          <w:szCs w:val="24"/>
        </w:rPr>
      </w:pPr>
      <w:r w:rsidRPr="00017E18">
        <w:rPr>
          <w:sz w:val="24"/>
          <w:szCs w:val="24"/>
        </w:rPr>
        <w:tab/>
      </w:r>
      <w:r w:rsidR="006973C1" w:rsidRPr="00017E18">
        <w:rPr>
          <w:position w:val="-12"/>
          <w:sz w:val="24"/>
          <w:szCs w:val="24"/>
        </w:rPr>
        <w:object w:dxaOrig="7640" w:dyaOrig="480" w14:anchorId="0F7691A6">
          <v:shape id="_x0000_i1056" type="#_x0000_t75" style="width:382.15pt;height:24pt" o:ole="">
            <v:imagedata r:id="rId70" o:title=""/>
          </v:shape>
          <o:OLEObject Type="Embed" ProgID="Equation.3" ShapeID="_x0000_i1056" DrawAspect="Content" ObjectID="_1665052616" r:id="rId71"/>
        </w:object>
      </w:r>
    </w:p>
    <w:p w14:paraId="6D3A99BC" w14:textId="77777777" w:rsidR="00281694" w:rsidRPr="00017E18" w:rsidRDefault="00281694" w:rsidP="00925A14">
      <w:pPr>
        <w:rPr>
          <w:sz w:val="24"/>
          <w:szCs w:val="24"/>
        </w:rPr>
      </w:pPr>
    </w:p>
    <w:p w14:paraId="7C28BF66" w14:textId="77777777" w:rsidR="00281694" w:rsidRPr="00017E18" w:rsidRDefault="00281694" w:rsidP="00925A14">
      <w:pPr>
        <w:rPr>
          <w:sz w:val="24"/>
          <w:szCs w:val="24"/>
        </w:rPr>
      </w:pPr>
      <w:r w:rsidRPr="00017E18">
        <w:rPr>
          <w:sz w:val="24"/>
          <w:szCs w:val="24"/>
        </w:rPr>
        <w:t xml:space="preserve">If the exit </w:t>
      </w:r>
      <w:r w:rsidRPr="00017E18">
        <w:rPr>
          <w:i/>
          <w:sz w:val="24"/>
          <w:szCs w:val="24"/>
        </w:rPr>
        <w:t>K</w:t>
      </w:r>
      <w:r w:rsidRPr="00017E18">
        <w:rPr>
          <w:sz w:val="24"/>
          <w:szCs w:val="24"/>
        </w:rPr>
        <w:t xml:space="preserve"> = 1.0 is neglected</w:t>
      </w:r>
      <w:r w:rsidR="006973C1" w:rsidRPr="00017E18">
        <w:rPr>
          <w:sz w:val="24"/>
          <w:szCs w:val="24"/>
        </w:rPr>
        <w:t xml:space="preserve"> and only flow in a long pipeline is considered:</w:t>
      </w:r>
    </w:p>
    <w:p w14:paraId="4243A0DE" w14:textId="77777777" w:rsidR="00281694" w:rsidRPr="00017E18" w:rsidRDefault="00281694" w:rsidP="00925A14">
      <w:pPr>
        <w:rPr>
          <w:sz w:val="24"/>
          <w:szCs w:val="24"/>
        </w:rPr>
      </w:pPr>
    </w:p>
    <w:p w14:paraId="377F4562" w14:textId="77777777" w:rsidR="00281694" w:rsidRPr="00017E18" w:rsidRDefault="00281694" w:rsidP="00925A14">
      <w:pPr>
        <w:rPr>
          <w:sz w:val="24"/>
          <w:szCs w:val="24"/>
        </w:rPr>
      </w:pPr>
      <w:r w:rsidRPr="00017E18">
        <w:rPr>
          <w:sz w:val="24"/>
          <w:szCs w:val="24"/>
        </w:rPr>
        <w:tab/>
      </w:r>
      <w:r w:rsidR="00A52ECF" w:rsidRPr="00017E18">
        <w:rPr>
          <w:position w:val="-12"/>
          <w:sz w:val="24"/>
          <w:szCs w:val="24"/>
        </w:rPr>
        <w:object w:dxaOrig="1100" w:dyaOrig="400" w14:anchorId="52BE58D5">
          <v:shape id="_x0000_i1057" type="#_x0000_t75" style="width:54.4pt;height:19.9pt" o:ole="">
            <v:imagedata r:id="rId72" o:title=""/>
          </v:shape>
          <o:OLEObject Type="Embed" ProgID="Equation.3" ShapeID="_x0000_i1057" DrawAspect="Content" ObjectID="_1665052617" r:id="rId73"/>
        </w:object>
      </w:r>
      <w:r w:rsidRPr="00017E18">
        <w:rPr>
          <w:sz w:val="24"/>
          <w:szCs w:val="24"/>
        </w:rPr>
        <w:tab/>
        <w:t>and</w: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C653CA">
        <w:rPr>
          <w:sz w:val="24"/>
          <w:szCs w:val="24"/>
        </w:rPr>
        <w:t>(16</w:t>
      </w:r>
      <w:r w:rsidRPr="00017E18">
        <w:rPr>
          <w:sz w:val="24"/>
          <w:szCs w:val="24"/>
        </w:rPr>
        <w:t>)</w:t>
      </w:r>
    </w:p>
    <w:p w14:paraId="28958730" w14:textId="77777777" w:rsidR="00281694" w:rsidRPr="00017E18" w:rsidRDefault="00281694" w:rsidP="00925A14">
      <w:pPr>
        <w:rPr>
          <w:sz w:val="24"/>
          <w:szCs w:val="24"/>
        </w:rPr>
      </w:pPr>
      <w:r w:rsidRPr="00017E18">
        <w:rPr>
          <w:sz w:val="24"/>
          <w:szCs w:val="24"/>
        </w:rPr>
        <w:tab/>
      </w:r>
      <w:r w:rsidR="00604D1C" w:rsidRPr="00017E18">
        <w:rPr>
          <w:position w:val="-32"/>
          <w:sz w:val="24"/>
          <w:szCs w:val="24"/>
        </w:rPr>
        <w:object w:dxaOrig="1880" w:dyaOrig="760" w14:anchorId="6B62C0D0">
          <v:shape id="_x0000_i1058" type="#_x0000_t75" style="width:94.15pt;height:37.9pt" o:ole="">
            <v:imagedata r:id="rId74" o:title=""/>
          </v:shape>
          <o:OLEObject Type="Embed" ProgID="Equation.3" ShapeID="_x0000_i1058" DrawAspect="Content" ObjectID="_1665052618" r:id="rId75"/>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C653CA">
        <w:rPr>
          <w:sz w:val="24"/>
          <w:szCs w:val="24"/>
        </w:rPr>
        <w:t>(17</w:t>
      </w:r>
      <w:r w:rsidRPr="00017E18">
        <w:rPr>
          <w:sz w:val="24"/>
          <w:szCs w:val="24"/>
        </w:rPr>
        <w:t>)</w:t>
      </w:r>
    </w:p>
    <w:p w14:paraId="0B6FF3F7" w14:textId="77777777" w:rsidR="00604D1C" w:rsidRPr="00017E18" w:rsidRDefault="00281694" w:rsidP="00925A14">
      <w:pPr>
        <w:rPr>
          <w:sz w:val="24"/>
          <w:szCs w:val="24"/>
        </w:rPr>
      </w:pPr>
      <w:r w:rsidRPr="00017E18">
        <w:rPr>
          <w:sz w:val="24"/>
          <w:szCs w:val="24"/>
        </w:rPr>
        <w:tab/>
      </w:r>
    </w:p>
    <w:p w14:paraId="60EEEEB2" w14:textId="77777777" w:rsidR="00281694" w:rsidRPr="00017E18" w:rsidRDefault="00281694" w:rsidP="00604D1C">
      <w:pPr>
        <w:ind w:firstLine="720"/>
        <w:rPr>
          <w:sz w:val="24"/>
          <w:szCs w:val="24"/>
        </w:rPr>
      </w:pPr>
      <w:r w:rsidRPr="00017E18">
        <w:rPr>
          <w:sz w:val="24"/>
          <w:szCs w:val="24"/>
        </w:rPr>
        <w:t>where:</w:t>
      </w:r>
    </w:p>
    <w:p w14:paraId="494803B2" w14:textId="77777777" w:rsidR="00281694" w:rsidRPr="00017E18" w:rsidRDefault="00281694" w:rsidP="00925A14">
      <w:pPr>
        <w:rPr>
          <w:sz w:val="24"/>
          <w:szCs w:val="24"/>
        </w:rPr>
      </w:pPr>
    </w:p>
    <w:p w14:paraId="6AC2A61E" w14:textId="77777777" w:rsidR="00281694" w:rsidRPr="00017E18" w:rsidRDefault="00281694" w:rsidP="00925A14">
      <w:pPr>
        <w:rPr>
          <w:sz w:val="24"/>
          <w:szCs w:val="24"/>
        </w:rPr>
      </w:pPr>
      <w:r w:rsidRPr="00017E18">
        <w:rPr>
          <w:sz w:val="24"/>
          <w:szCs w:val="24"/>
        </w:rPr>
        <w:tab/>
      </w:r>
      <w:r w:rsidRPr="00017E18">
        <w:rPr>
          <w:i/>
          <w:sz w:val="24"/>
          <w:szCs w:val="24"/>
        </w:rPr>
        <w:t>t</w:t>
      </w:r>
      <w:r w:rsidRPr="00017E18">
        <w:rPr>
          <w:sz w:val="24"/>
          <w:szCs w:val="24"/>
        </w:rPr>
        <w:t xml:space="preserve">   </w:t>
      </w:r>
      <w:proofErr w:type="gramStart"/>
      <w:r w:rsidRPr="00017E18">
        <w:rPr>
          <w:sz w:val="24"/>
          <w:szCs w:val="24"/>
        </w:rPr>
        <w:t>=  time</w:t>
      </w:r>
      <w:proofErr w:type="gramEnd"/>
      <w:r w:rsidRPr="00017E18">
        <w:rPr>
          <w:sz w:val="24"/>
          <w:szCs w:val="24"/>
        </w:rPr>
        <w:t xml:space="preserve"> after rupture, sec.</w:t>
      </w:r>
    </w:p>
    <w:p w14:paraId="486BC0AA" w14:textId="77777777" w:rsidR="00281694" w:rsidRPr="00017E18" w:rsidRDefault="00281694" w:rsidP="00925A14">
      <w:pPr>
        <w:rPr>
          <w:sz w:val="24"/>
          <w:szCs w:val="24"/>
        </w:rPr>
      </w:pPr>
    </w:p>
    <w:p w14:paraId="68CB0595" w14:textId="77777777" w:rsidR="00281694" w:rsidRPr="00017E18" w:rsidRDefault="00281694" w:rsidP="00925A14">
      <w:pPr>
        <w:rPr>
          <w:sz w:val="24"/>
          <w:szCs w:val="24"/>
        </w:rPr>
      </w:pPr>
      <w:r w:rsidRPr="00017E18">
        <w:rPr>
          <w:sz w:val="24"/>
          <w:szCs w:val="24"/>
        </w:rPr>
        <w:t xml:space="preserve">For </w:t>
      </w:r>
      <w:proofErr w:type="spellStart"/>
      <w:r w:rsidRPr="00017E18">
        <w:rPr>
          <w:i/>
          <w:sz w:val="24"/>
          <w:szCs w:val="24"/>
        </w:rPr>
        <w:t>ʋ</w:t>
      </w:r>
      <w:r w:rsidRPr="00017E18">
        <w:rPr>
          <w:i/>
          <w:sz w:val="24"/>
          <w:szCs w:val="24"/>
          <w:vertAlign w:val="subscript"/>
        </w:rPr>
        <w:t>s</w:t>
      </w:r>
      <w:proofErr w:type="spellEnd"/>
      <w:r w:rsidRPr="00017E18">
        <w:rPr>
          <w:sz w:val="24"/>
          <w:szCs w:val="24"/>
        </w:rPr>
        <w:t xml:space="preserve"> = 1356 ft. per sec</w:t>
      </w:r>
      <w:r w:rsidR="00604D1C" w:rsidRPr="00017E18">
        <w:rPr>
          <w:sz w:val="24"/>
          <w:szCs w:val="24"/>
        </w:rPr>
        <w:t>.,</w:t>
      </w:r>
      <w:r w:rsidRPr="00017E18">
        <w:rPr>
          <w:sz w:val="24"/>
          <w:szCs w:val="24"/>
        </w:rPr>
        <w:t xml:space="preserve"> </w:t>
      </w:r>
      <w:proofErr w:type="gramStart"/>
      <w:r w:rsidRPr="00017E18">
        <w:rPr>
          <w:sz w:val="24"/>
          <w:szCs w:val="24"/>
        </w:rPr>
        <w:t>24 inch</w:t>
      </w:r>
      <w:proofErr w:type="gramEnd"/>
      <w:r w:rsidRPr="00017E18">
        <w:rPr>
          <w:sz w:val="24"/>
          <w:szCs w:val="24"/>
        </w:rPr>
        <w:t xml:space="preserve"> pipe</w:t>
      </w:r>
      <w:r w:rsidR="00604D1C" w:rsidRPr="00017E18">
        <w:rPr>
          <w:sz w:val="24"/>
          <w:szCs w:val="24"/>
        </w:rPr>
        <w:t xml:space="preserve"> and </w:t>
      </w:r>
      <w:r w:rsidR="00604D1C" w:rsidRPr="00017E18">
        <w:rPr>
          <w:i/>
          <w:sz w:val="24"/>
          <w:szCs w:val="24"/>
        </w:rPr>
        <w:t>f</w:t>
      </w:r>
      <w:r w:rsidR="00604D1C" w:rsidRPr="00017E18">
        <w:rPr>
          <w:sz w:val="24"/>
          <w:szCs w:val="24"/>
        </w:rPr>
        <w:t xml:space="preserve"> = 0.015</w:t>
      </w:r>
      <w:r w:rsidRPr="00017E18">
        <w:rPr>
          <w:sz w:val="24"/>
          <w:szCs w:val="24"/>
        </w:rPr>
        <w:t xml:space="preserve">, </w:t>
      </w:r>
      <w:r w:rsidRPr="00017E18">
        <w:rPr>
          <w:i/>
          <w:sz w:val="24"/>
          <w:szCs w:val="24"/>
        </w:rPr>
        <w:t>K</w:t>
      </w:r>
      <w:r w:rsidRPr="00017E18">
        <w:rPr>
          <w:sz w:val="24"/>
          <w:szCs w:val="24"/>
        </w:rPr>
        <w:t xml:space="preserve"> = 10.17 </w:t>
      </w:r>
      <w:r w:rsidRPr="00017E18">
        <w:rPr>
          <w:i/>
          <w:sz w:val="24"/>
          <w:szCs w:val="24"/>
        </w:rPr>
        <w:t>t</w:t>
      </w:r>
      <w:r w:rsidRPr="00017E18">
        <w:rPr>
          <w:sz w:val="24"/>
          <w:szCs w:val="24"/>
        </w:rPr>
        <w:t>.</w:t>
      </w:r>
    </w:p>
    <w:p w14:paraId="4FA21E70" w14:textId="77777777" w:rsidR="007322BE" w:rsidRPr="00017E18" w:rsidRDefault="007322BE" w:rsidP="00925A14">
      <w:pPr>
        <w:rPr>
          <w:sz w:val="24"/>
          <w:szCs w:val="24"/>
        </w:rPr>
      </w:pPr>
    </w:p>
    <w:p w14:paraId="19768B74" w14:textId="77777777" w:rsidR="00133D54" w:rsidRPr="00017E18" w:rsidRDefault="00133D54" w:rsidP="00925A14">
      <w:pPr>
        <w:rPr>
          <w:sz w:val="24"/>
          <w:szCs w:val="24"/>
        </w:rPr>
      </w:pPr>
      <w:r w:rsidRPr="00017E18">
        <w:rPr>
          <w:sz w:val="24"/>
          <w:szCs w:val="24"/>
        </w:rPr>
        <w:t>Equation 1-1 in Crane 410</w:t>
      </w:r>
      <w:r w:rsidR="006973C1" w:rsidRPr="00017E18">
        <w:rPr>
          <w:sz w:val="24"/>
          <w:szCs w:val="24"/>
        </w:rPr>
        <w:t xml:space="preserve"> (also equation 3-2 in Crane 410)</w:t>
      </w:r>
      <w:r w:rsidRPr="00017E18">
        <w:rPr>
          <w:sz w:val="24"/>
          <w:szCs w:val="24"/>
        </w:rPr>
        <w:t xml:space="preserve"> can be rearranged as follows to solve volumetric and mass flow rate</w:t>
      </w:r>
      <w:r w:rsidR="007322BE" w:rsidRPr="00017E18">
        <w:rPr>
          <w:sz w:val="24"/>
          <w:szCs w:val="24"/>
        </w:rPr>
        <w:t xml:space="preserve"> at any point in the pipeline including exit from a ruptured pipeline</w:t>
      </w:r>
      <w:r w:rsidRPr="00017E18">
        <w:rPr>
          <w:sz w:val="24"/>
          <w:szCs w:val="24"/>
        </w:rPr>
        <w:t>:</w:t>
      </w:r>
    </w:p>
    <w:p w14:paraId="73D08FAB" w14:textId="77777777" w:rsidR="006A27B5" w:rsidRPr="00017E18" w:rsidRDefault="006A27B5" w:rsidP="00925A14">
      <w:pPr>
        <w:rPr>
          <w:sz w:val="24"/>
          <w:szCs w:val="24"/>
        </w:rPr>
      </w:pPr>
    </w:p>
    <w:p w14:paraId="23248B9C" w14:textId="77777777" w:rsidR="006A27B5" w:rsidRPr="00017E18" w:rsidRDefault="006A27B5" w:rsidP="00925A14">
      <w:pPr>
        <w:rPr>
          <w:sz w:val="24"/>
          <w:szCs w:val="24"/>
        </w:rPr>
      </w:pPr>
      <w:r w:rsidRPr="00017E18">
        <w:rPr>
          <w:sz w:val="24"/>
          <w:szCs w:val="24"/>
        </w:rPr>
        <w:tab/>
      </w:r>
      <w:r w:rsidR="00CE1F8F" w:rsidRPr="00017E18">
        <w:rPr>
          <w:position w:val="-12"/>
          <w:sz w:val="24"/>
          <w:szCs w:val="24"/>
        </w:rPr>
        <w:object w:dxaOrig="2720" w:dyaOrig="400" w14:anchorId="468BD8CF">
          <v:shape id="_x0000_i1059" type="#_x0000_t75" style="width:136.15pt;height:19.9pt" o:ole="">
            <v:imagedata r:id="rId76" o:title=""/>
          </v:shape>
          <o:OLEObject Type="Embed" ProgID="Equation.3" ShapeID="_x0000_i1059" DrawAspect="Content" ObjectID="_1665052619" r:id="rId77"/>
        </w:object>
      </w:r>
      <w:r w:rsidR="007322BE" w:rsidRPr="00017E18">
        <w:rPr>
          <w:sz w:val="24"/>
          <w:szCs w:val="24"/>
        </w:rPr>
        <w:tab/>
      </w:r>
      <w:r w:rsidR="007322BE" w:rsidRPr="00017E18">
        <w:rPr>
          <w:sz w:val="24"/>
          <w:szCs w:val="24"/>
        </w:rPr>
        <w:tab/>
      </w:r>
      <w:r w:rsidR="007322BE" w:rsidRPr="00017E18">
        <w:rPr>
          <w:sz w:val="24"/>
          <w:szCs w:val="24"/>
        </w:rPr>
        <w:tab/>
      </w:r>
      <w:r w:rsidR="007322BE" w:rsidRPr="00017E18">
        <w:rPr>
          <w:sz w:val="24"/>
          <w:szCs w:val="24"/>
        </w:rPr>
        <w:tab/>
      </w:r>
      <w:r w:rsidR="007322BE" w:rsidRPr="00017E18">
        <w:rPr>
          <w:sz w:val="24"/>
          <w:szCs w:val="24"/>
        </w:rPr>
        <w:tab/>
      </w:r>
      <w:r w:rsidR="007322BE" w:rsidRPr="00017E18">
        <w:rPr>
          <w:sz w:val="24"/>
          <w:szCs w:val="24"/>
        </w:rPr>
        <w:tab/>
      </w:r>
      <w:r w:rsidR="00F91F11" w:rsidRPr="00017E18">
        <w:rPr>
          <w:sz w:val="24"/>
          <w:szCs w:val="24"/>
        </w:rPr>
        <w:tab/>
      </w:r>
      <w:r w:rsidR="00C653CA">
        <w:rPr>
          <w:sz w:val="24"/>
          <w:szCs w:val="24"/>
        </w:rPr>
        <w:t>(18</w:t>
      </w:r>
      <w:r w:rsidR="00CE1F8F" w:rsidRPr="00017E18">
        <w:rPr>
          <w:sz w:val="24"/>
          <w:szCs w:val="24"/>
        </w:rPr>
        <w:t>)</w:t>
      </w:r>
    </w:p>
    <w:p w14:paraId="4C0C9625" w14:textId="77777777" w:rsidR="00CE1F8F" w:rsidRPr="00017E18" w:rsidRDefault="00CE1F8F" w:rsidP="00925A14">
      <w:pPr>
        <w:rPr>
          <w:sz w:val="24"/>
          <w:szCs w:val="24"/>
        </w:rPr>
      </w:pPr>
    </w:p>
    <w:p w14:paraId="19E8E54E" w14:textId="77777777" w:rsidR="00CE1F8F" w:rsidRPr="00017E18" w:rsidRDefault="00CE1F8F" w:rsidP="00925A14">
      <w:pPr>
        <w:rPr>
          <w:sz w:val="24"/>
          <w:szCs w:val="24"/>
        </w:rPr>
      </w:pPr>
      <w:r w:rsidRPr="00017E18">
        <w:rPr>
          <w:sz w:val="24"/>
          <w:szCs w:val="24"/>
        </w:rPr>
        <w:tab/>
        <w:t>where:</w:t>
      </w:r>
    </w:p>
    <w:p w14:paraId="16B1AF57" w14:textId="77777777" w:rsidR="00CE1F8F" w:rsidRPr="00017E18" w:rsidRDefault="00CE1F8F" w:rsidP="00925A14">
      <w:pPr>
        <w:rPr>
          <w:sz w:val="24"/>
          <w:szCs w:val="24"/>
        </w:rPr>
      </w:pPr>
    </w:p>
    <w:p w14:paraId="39A05374" w14:textId="77777777" w:rsidR="00CE1F8F" w:rsidRPr="00017E18" w:rsidRDefault="00CE1F8F" w:rsidP="00925A14">
      <w:pPr>
        <w:rPr>
          <w:sz w:val="24"/>
          <w:szCs w:val="24"/>
        </w:rPr>
      </w:pPr>
      <w:r w:rsidRPr="00017E18">
        <w:rPr>
          <w:sz w:val="24"/>
          <w:szCs w:val="24"/>
        </w:rPr>
        <w:tab/>
      </w:r>
      <w:proofErr w:type="gramStart"/>
      <w:r w:rsidRPr="00017E18">
        <w:rPr>
          <w:i/>
          <w:sz w:val="24"/>
          <w:szCs w:val="24"/>
        </w:rPr>
        <w:t>q</w:t>
      </w:r>
      <w:r w:rsidRPr="00017E18">
        <w:rPr>
          <w:sz w:val="24"/>
          <w:szCs w:val="24"/>
        </w:rPr>
        <w:t xml:space="preserve">  =</w:t>
      </w:r>
      <w:proofErr w:type="gramEnd"/>
      <w:r w:rsidRPr="00017E18">
        <w:rPr>
          <w:sz w:val="24"/>
          <w:szCs w:val="24"/>
        </w:rPr>
        <w:t xml:space="preserve">  volumetric flow rate, ft.</w:t>
      </w:r>
      <w:r w:rsidRPr="00017E18">
        <w:rPr>
          <w:sz w:val="24"/>
          <w:szCs w:val="24"/>
          <w:vertAlign w:val="superscript"/>
        </w:rPr>
        <w:t>3</w:t>
      </w:r>
      <w:r w:rsidRPr="00017E18">
        <w:rPr>
          <w:sz w:val="24"/>
          <w:szCs w:val="24"/>
        </w:rPr>
        <w:t xml:space="preserve"> per sec.;</w:t>
      </w:r>
    </w:p>
    <w:p w14:paraId="56AE617B" w14:textId="77777777" w:rsidR="00CE1F8F" w:rsidRPr="00017E18" w:rsidRDefault="00CE1F8F" w:rsidP="00925A14">
      <w:pPr>
        <w:rPr>
          <w:sz w:val="24"/>
          <w:szCs w:val="24"/>
        </w:rPr>
      </w:pPr>
    </w:p>
    <w:p w14:paraId="7ADE8B70" w14:textId="77777777" w:rsidR="00CE1F8F" w:rsidRPr="00017E18" w:rsidRDefault="00CE1F8F" w:rsidP="00925A14">
      <w:pPr>
        <w:rPr>
          <w:sz w:val="24"/>
          <w:szCs w:val="24"/>
        </w:rPr>
      </w:pPr>
      <w:r w:rsidRPr="00017E18">
        <w:rPr>
          <w:sz w:val="24"/>
          <w:szCs w:val="24"/>
        </w:rPr>
        <w:tab/>
      </w:r>
      <w:proofErr w:type="gramStart"/>
      <w:r w:rsidRPr="00017E18">
        <w:rPr>
          <w:i/>
          <w:sz w:val="24"/>
          <w:szCs w:val="24"/>
        </w:rPr>
        <w:t>A</w:t>
      </w:r>
      <w:r w:rsidRPr="00017E18">
        <w:rPr>
          <w:sz w:val="24"/>
          <w:szCs w:val="24"/>
        </w:rPr>
        <w:t xml:space="preserve">  =</w:t>
      </w:r>
      <w:proofErr w:type="gramEnd"/>
      <w:r w:rsidRPr="00017E18">
        <w:rPr>
          <w:sz w:val="24"/>
          <w:szCs w:val="24"/>
        </w:rPr>
        <w:t xml:space="preserve">  pipe cross sectional area, ft.</w:t>
      </w:r>
      <w:r w:rsidRPr="00017E18">
        <w:rPr>
          <w:sz w:val="24"/>
          <w:szCs w:val="24"/>
          <w:vertAlign w:val="superscript"/>
        </w:rPr>
        <w:t>2</w:t>
      </w:r>
      <w:r w:rsidRPr="00017E18">
        <w:rPr>
          <w:sz w:val="24"/>
          <w:szCs w:val="24"/>
        </w:rPr>
        <w:t>;</w:t>
      </w:r>
    </w:p>
    <w:p w14:paraId="46984D22" w14:textId="77777777" w:rsidR="00CE1F8F" w:rsidRPr="00017E18" w:rsidRDefault="00CE1F8F" w:rsidP="00925A14">
      <w:pPr>
        <w:rPr>
          <w:sz w:val="24"/>
          <w:szCs w:val="24"/>
        </w:rPr>
      </w:pPr>
    </w:p>
    <w:p w14:paraId="5BD3FE85" w14:textId="77777777" w:rsidR="00CE1F8F" w:rsidRPr="00017E18" w:rsidRDefault="00CE1F8F" w:rsidP="00925A14">
      <w:pPr>
        <w:rPr>
          <w:sz w:val="24"/>
          <w:szCs w:val="24"/>
        </w:rPr>
      </w:pPr>
      <w:r w:rsidRPr="00017E18">
        <w:rPr>
          <w:sz w:val="24"/>
          <w:szCs w:val="24"/>
        </w:rPr>
        <w:tab/>
      </w:r>
      <w:proofErr w:type="gramStart"/>
      <w:r w:rsidRPr="00017E18">
        <w:rPr>
          <w:i/>
          <w:sz w:val="24"/>
          <w:szCs w:val="24"/>
        </w:rPr>
        <w:t>ʋ</w:t>
      </w:r>
      <w:r w:rsidRPr="00017E18">
        <w:rPr>
          <w:sz w:val="24"/>
          <w:szCs w:val="24"/>
        </w:rPr>
        <w:t xml:space="preserve">  =</w:t>
      </w:r>
      <w:proofErr w:type="gramEnd"/>
      <w:r w:rsidRPr="00017E18">
        <w:rPr>
          <w:sz w:val="24"/>
          <w:szCs w:val="24"/>
        </w:rPr>
        <w:t xml:space="preserve"> average fluid velocity in pipe, ft. per sec.; and</w:t>
      </w:r>
    </w:p>
    <w:p w14:paraId="6ED8271B" w14:textId="77777777" w:rsidR="00CE1F8F" w:rsidRPr="00017E18" w:rsidRDefault="00CE1F8F" w:rsidP="00925A14">
      <w:pPr>
        <w:rPr>
          <w:sz w:val="24"/>
          <w:szCs w:val="24"/>
        </w:rPr>
      </w:pPr>
    </w:p>
    <w:p w14:paraId="75611B22" w14:textId="77777777" w:rsidR="00CE1F8F" w:rsidRPr="00017E18" w:rsidRDefault="00CE1F8F" w:rsidP="00925A14">
      <w:pPr>
        <w:rPr>
          <w:sz w:val="24"/>
          <w:szCs w:val="24"/>
        </w:rPr>
      </w:pPr>
      <w:r w:rsidRPr="00017E18">
        <w:rPr>
          <w:sz w:val="24"/>
          <w:szCs w:val="24"/>
        </w:rPr>
        <w:tab/>
      </w:r>
      <w:proofErr w:type="gramStart"/>
      <w:r w:rsidRPr="00017E18">
        <w:rPr>
          <w:i/>
          <w:sz w:val="24"/>
          <w:szCs w:val="24"/>
        </w:rPr>
        <w:t>ρ</w:t>
      </w:r>
      <w:r w:rsidRPr="00017E18">
        <w:rPr>
          <w:sz w:val="24"/>
          <w:szCs w:val="24"/>
        </w:rPr>
        <w:t xml:space="preserve">  =</w:t>
      </w:r>
      <w:proofErr w:type="gramEnd"/>
      <w:r w:rsidRPr="00017E18">
        <w:rPr>
          <w:sz w:val="24"/>
          <w:szCs w:val="24"/>
        </w:rPr>
        <w:t xml:space="preserve"> average density in pipe, lbs. per ft.</w:t>
      </w:r>
      <w:r w:rsidRPr="00017E18">
        <w:rPr>
          <w:sz w:val="24"/>
          <w:szCs w:val="24"/>
          <w:vertAlign w:val="superscript"/>
        </w:rPr>
        <w:t>3</w:t>
      </w:r>
      <w:r w:rsidRPr="00017E18">
        <w:rPr>
          <w:sz w:val="24"/>
          <w:szCs w:val="24"/>
        </w:rPr>
        <w:t>.</w:t>
      </w:r>
    </w:p>
    <w:p w14:paraId="295AEFF3" w14:textId="77777777" w:rsidR="00275B83" w:rsidRPr="00017E18" w:rsidRDefault="00275B83" w:rsidP="004A40F4">
      <w:pPr>
        <w:rPr>
          <w:sz w:val="24"/>
          <w:szCs w:val="24"/>
          <w:u w:val="single"/>
        </w:rPr>
      </w:pPr>
    </w:p>
    <w:p w14:paraId="20B3F5DA" w14:textId="77777777" w:rsidR="00281694" w:rsidRPr="00017E18" w:rsidRDefault="00281694" w:rsidP="00281694">
      <w:pPr>
        <w:rPr>
          <w:sz w:val="24"/>
          <w:szCs w:val="24"/>
        </w:rPr>
      </w:pPr>
      <w:r w:rsidRPr="00017E18">
        <w:rPr>
          <w:sz w:val="24"/>
          <w:szCs w:val="24"/>
        </w:rPr>
        <w:t>Crane 410 also illustrates the analysis</w:t>
      </w:r>
      <w:r w:rsidR="00C653CA">
        <w:rPr>
          <w:sz w:val="24"/>
          <w:szCs w:val="24"/>
        </w:rPr>
        <w:t xml:space="preserve"> of equation (18</w:t>
      </w:r>
      <w:r w:rsidR="006973C1" w:rsidRPr="00017E18">
        <w:rPr>
          <w:sz w:val="24"/>
          <w:szCs w:val="24"/>
        </w:rPr>
        <w:t>) above</w:t>
      </w:r>
      <w:r w:rsidRPr="00017E18">
        <w:rPr>
          <w:sz w:val="24"/>
          <w:szCs w:val="24"/>
        </w:rPr>
        <w:t xml:space="preserve"> on page 4-13 in example 4-20 as follows using equation 3-2 on page 3-2</w:t>
      </w:r>
      <w:r w:rsidR="006973C1" w:rsidRPr="00017E18">
        <w:rPr>
          <w:sz w:val="24"/>
          <w:szCs w:val="24"/>
        </w:rPr>
        <w:t xml:space="preserve"> of Crane 410</w:t>
      </w:r>
      <w:r w:rsidRPr="00017E18">
        <w:rPr>
          <w:sz w:val="24"/>
          <w:szCs w:val="24"/>
        </w:rPr>
        <w:t>.</w:t>
      </w:r>
    </w:p>
    <w:p w14:paraId="32EB64FE" w14:textId="77777777" w:rsidR="00281694" w:rsidRPr="00017E18" w:rsidRDefault="00281694" w:rsidP="00281694">
      <w:pPr>
        <w:rPr>
          <w:sz w:val="24"/>
          <w:szCs w:val="24"/>
        </w:rPr>
      </w:pPr>
    </w:p>
    <w:p w14:paraId="0B8E31FA" w14:textId="77777777" w:rsidR="00281694" w:rsidRPr="00017E18" w:rsidRDefault="00281694" w:rsidP="00281694">
      <w:pPr>
        <w:rPr>
          <w:sz w:val="24"/>
          <w:szCs w:val="24"/>
        </w:rPr>
      </w:pPr>
      <w:r w:rsidRPr="00017E18">
        <w:rPr>
          <w:sz w:val="24"/>
          <w:szCs w:val="24"/>
        </w:rPr>
        <w:tab/>
      </w:r>
      <w:r w:rsidR="003E4C6E" w:rsidRPr="00017E18">
        <w:rPr>
          <w:position w:val="-24"/>
          <w:sz w:val="24"/>
          <w:szCs w:val="24"/>
        </w:rPr>
        <w:object w:dxaOrig="4360" w:dyaOrig="760" w14:anchorId="7E0950BE">
          <v:shape id="_x0000_i1060" type="#_x0000_t75" style="width:218.25pt;height:37.9pt" o:ole="">
            <v:imagedata r:id="rId78" o:title=""/>
          </v:shape>
          <o:OLEObject Type="Embed" ProgID="Equation.3" ShapeID="_x0000_i1060" DrawAspect="Content" ObjectID="_1665052620" r:id="rId79"/>
        </w:object>
      </w:r>
      <w:r w:rsidR="00E25264" w:rsidRPr="00017E18">
        <w:rPr>
          <w:sz w:val="24"/>
          <w:szCs w:val="24"/>
        </w:rPr>
        <w:tab/>
      </w:r>
      <w:r w:rsidR="00E25264" w:rsidRPr="00017E18">
        <w:rPr>
          <w:sz w:val="24"/>
          <w:szCs w:val="24"/>
        </w:rPr>
        <w:tab/>
      </w:r>
      <w:r w:rsidR="00E25264" w:rsidRPr="00017E18">
        <w:rPr>
          <w:sz w:val="24"/>
          <w:szCs w:val="24"/>
        </w:rPr>
        <w:tab/>
      </w:r>
      <w:r w:rsidR="00F91F11" w:rsidRPr="00017E18">
        <w:rPr>
          <w:sz w:val="24"/>
          <w:szCs w:val="24"/>
        </w:rPr>
        <w:tab/>
      </w:r>
      <w:r w:rsidR="00C653CA">
        <w:rPr>
          <w:sz w:val="24"/>
          <w:szCs w:val="24"/>
        </w:rPr>
        <w:t>(19</w:t>
      </w:r>
      <w:r w:rsidRPr="00017E18">
        <w:rPr>
          <w:sz w:val="24"/>
          <w:szCs w:val="24"/>
        </w:rPr>
        <w:t>)</w:t>
      </w:r>
    </w:p>
    <w:p w14:paraId="69200528" w14:textId="77777777" w:rsidR="00281694" w:rsidRPr="00017E18" w:rsidRDefault="00281694" w:rsidP="00281694">
      <w:pPr>
        <w:rPr>
          <w:sz w:val="24"/>
          <w:szCs w:val="24"/>
        </w:rPr>
      </w:pPr>
    </w:p>
    <w:p w14:paraId="0C72B85C" w14:textId="77777777" w:rsidR="00281694" w:rsidRPr="00017E18" w:rsidRDefault="00281694" w:rsidP="00281694">
      <w:pPr>
        <w:rPr>
          <w:sz w:val="24"/>
          <w:szCs w:val="24"/>
        </w:rPr>
      </w:pPr>
      <w:r w:rsidRPr="00017E18">
        <w:rPr>
          <w:sz w:val="24"/>
          <w:szCs w:val="24"/>
        </w:rPr>
        <w:tab/>
        <w:t>where:</w:t>
      </w:r>
    </w:p>
    <w:p w14:paraId="28175952" w14:textId="77777777" w:rsidR="00281694" w:rsidRPr="00017E18" w:rsidRDefault="00281694" w:rsidP="00281694">
      <w:pPr>
        <w:rPr>
          <w:sz w:val="24"/>
          <w:szCs w:val="24"/>
        </w:rPr>
      </w:pPr>
    </w:p>
    <w:p w14:paraId="22CA6599" w14:textId="77777777" w:rsidR="00281694" w:rsidRPr="00017E18" w:rsidRDefault="00281694" w:rsidP="00281694">
      <w:pPr>
        <w:rPr>
          <w:sz w:val="24"/>
          <w:szCs w:val="24"/>
        </w:rPr>
      </w:pPr>
      <w:r w:rsidRPr="00017E18">
        <w:rPr>
          <w:sz w:val="24"/>
          <w:szCs w:val="24"/>
        </w:rPr>
        <w:tab/>
      </w:r>
      <w:proofErr w:type="spellStart"/>
      <w:r w:rsidRPr="00017E18">
        <w:rPr>
          <w:i/>
          <w:sz w:val="24"/>
          <w:szCs w:val="24"/>
        </w:rPr>
        <w:t>Q</w:t>
      </w:r>
      <w:r w:rsidRPr="00017E18">
        <w:rPr>
          <w:i/>
          <w:sz w:val="24"/>
          <w:szCs w:val="24"/>
          <w:vertAlign w:val="subscript"/>
        </w:rPr>
        <w:t>m</w:t>
      </w:r>
      <w:proofErr w:type="spellEnd"/>
      <w:r w:rsidR="003E4C6E" w:rsidRPr="00017E18">
        <w:rPr>
          <w:sz w:val="24"/>
          <w:szCs w:val="24"/>
        </w:rPr>
        <w:t xml:space="preserve"> </w:t>
      </w:r>
      <w:proofErr w:type="gramStart"/>
      <w:r w:rsidRPr="00017E18">
        <w:rPr>
          <w:sz w:val="24"/>
          <w:szCs w:val="24"/>
        </w:rPr>
        <w:t>=  flow</w:t>
      </w:r>
      <w:proofErr w:type="gramEnd"/>
      <w:r w:rsidRPr="00017E18">
        <w:rPr>
          <w:sz w:val="24"/>
          <w:szCs w:val="24"/>
        </w:rPr>
        <w:t xml:space="preserve"> rate, lbs. per sec.;</w:t>
      </w:r>
    </w:p>
    <w:p w14:paraId="49A86B02" w14:textId="77777777" w:rsidR="00281694" w:rsidRPr="00017E18" w:rsidRDefault="00281694" w:rsidP="00281694">
      <w:pPr>
        <w:rPr>
          <w:sz w:val="24"/>
          <w:szCs w:val="24"/>
        </w:rPr>
      </w:pPr>
    </w:p>
    <w:p w14:paraId="5D1E100E" w14:textId="77777777" w:rsidR="00281694" w:rsidRPr="00017E18" w:rsidRDefault="00281694" w:rsidP="00281694">
      <w:pPr>
        <w:rPr>
          <w:sz w:val="24"/>
          <w:szCs w:val="24"/>
        </w:rPr>
      </w:pPr>
      <w:r w:rsidRPr="00017E18">
        <w:rPr>
          <w:sz w:val="24"/>
          <w:szCs w:val="24"/>
        </w:rPr>
        <w:tab/>
      </w:r>
      <w:r w:rsidRPr="00017E18">
        <w:rPr>
          <w:i/>
          <w:sz w:val="24"/>
          <w:szCs w:val="24"/>
        </w:rPr>
        <w:t>ʋ</w:t>
      </w:r>
      <w:r w:rsidRPr="00017E18">
        <w:rPr>
          <w:sz w:val="24"/>
          <w:szCs w:val="24"/>
        </w:rPr>
        <w:t xml:space="preserve">    </w:t>
      </w:r>
      <w:proofErr w:type="gramStart"/>
      <w:r w:rsidRPr="00017E18">
        <w:rPr>
          <w:sz w:val="24"/>
          <w:szCs w:val="24"/>
        </w:rPr>
        <w:t xml:space="preserve">=  </w:t>
      </w:r>
      <w:proofErr w:type="spellStart"/>
      <w:r w:rsidRPr="00017E18">
        <w:rPr>
          <w:i/>
          <w:sz w:val="24"/>
          <w:szCs w:val="24"/>
        </w:rPr>
        <w:t>ʋ</w:t>
      </w:r>
      <w:r w:rsidRPr="00017E18">
        <w:rPr>
          <w:i/>
          <w:sz w:val="24"/>
          <w:szCs w:val="24"/>
          <w:vertAlign w:val="subscript"/>
        </w:rPr>
        <w:t>s</w:t>
      </w:r>
      <w:proofErr w:type="spellEnd"/>
      <w:proofErr w:type="gramEnd"/>
      <w:r w:rsidRPr="00017E18">
        <w:rPr>
          <w:sz w:val="24"/>
          <w:szCs w:val="24"/>
        </w:rPr>
        <w:t xml:space="preserve">  = fluid velocity at exit conditions, ft. per sec.; and</w:t>
      </w:r>
    </w:p>
    <w:p w14:paraId="655ACB3D" w14:textId="77777777" w:rsidR="00281694" w:rsidRPr="00017E18" w:rsidRDefault="00281694" w:rsidP="00281694">
      <w:pPr>
        <w:rPr>
          <w:sz w:val="24"/>
          <w:szCs w:val="24"/>
        </w:rPr>
      </w:pPr>
    </w:p>
    <w:p w14:paraId="6733E16A" w14:textId="77777777" w:rsidR="00281694" w:rsidRPr="00017E18" w:rsidRDefault="00281694" w:rsidP="00281694">
      <w:pPr>
        <w:rPr>
          <w:sz w:val="24"/>
          <w:szCs w:val="24"/>
        </w:rPr>
      </w:pPr>
      <w:r w:rsidRPr="00017E18">
        <w:rPr>
          <w:sz w:val="24"/>
          <w:szCs w:val="24"/>
        </w:rPr>
        <w:tab/>
      </w:r>
      <w:r w:rsidRPr="00017E18">
        <w:rPr>
          <w:i/>
          <w:sz w:val="24"/>
          <w:szCs w:val="24"/>
        </w:rPr>
        <w:t>ρ</w:t>
      </w:r>
      <w:r w:rsidRPr="00017E18">
        <w:rPr>
          <w:sz w:val="24"/>
          <w:szCs w:val="24"/>
        </w:rPr>
        <w:t xml:space="preserve">   =   fluid density at exit conditions, lbs. per ft.</w:t>
      </w:r>
      <w:r w:rsidRPr="00017E18">
        <w:rPr>
          <w:sz w:val="24"/>
          <w:szCs w:val="24"/>
          <w:vertAlign w:val="superscript"/>
        </w:rPr>
        <w:t>3</w:t>
      </w:r>
      <w:r w:rsidRPr="00017E18">
        <w:rPr>
          <w:sz w:val="24"/>
          <w:szCs w:val="24"/>
        </w:rPr>
        <w:t>.</w:t>
      </w:r>
    </w:p>
    <w:p w14:paraId="4C5B7BD2" w14:textId="77777777" w:rsidR="00281694" w:rsidRPr="00017E18" w:rsidRDefault="00281694" w:rsidP="004A40F4">
      <w:pPr>
        <w:rPr>
          <w:sz w:val="24"/>
          <w:szCs w:val="24"/>
          <w:u w:val="single"/>
        </w:rPr>
      </w:pPr>
    </w:p>
    <w:p w14:paraId="6CA9F8BC" w14:textId="77777777" w:rsidR="00C20D6A" w:rsidRPr="00017E18" w:rsidRDefault="00C20D6A" w:rsidP="004A40F4">
      <w:pPr>
        <w:rPr>
          <w:sz w:val="24"/>
          <w:szCs w:val="24"/>
          <w:u w:val="single"/>
        </w:rPr>
      </w:pPr>
    </w:p>
    <w:p w14:paraId="4FB82F25" w14:textId="77777777" w:rsidR="003E4C6E" w:rsidRPr="00017E18" w:rsidRDefault="003E4C6E" w:rsidP="004A40F4">
      <w:pPr>
        <w:rPr>
          <w:sz w:val="24"/>
          <w:szCs w:val="24"/>
          <w:u w:val="single"/>
        </w:rPr>
      </w:pPr>
      <w:r w:rsidRPr="00017E18">
        <w:rPr>
          <w:sz w:val="24"/>
          <w:szCs w:val="24"/>
          <w:u w:val="single"/>
        </w:rPr>
        <w:t xml:space="preserve">Derivation of the </w:t>
      </w:r>
      <w:r w:rsidR="007708D7">
        <w:rPr>
          <w:sz w:val="24"/>
          <w:szCs w:val="24"/>
          <w:u w:val="single"/>
        </w:rPr>
        <w:t>C-FER</w:t>
      </w:r>
      <w:r w:rsidRPr="00017E18">
        <w:rPr>
          <w:sz w:val="24"/>
          <w:szCs w:val="24"/>
          <w:u w:val="single"/>
        </w:rPr>
        <w:t xml:space="preserve"> Equation for </w:t>
      </w:r>
      <w:proofErr w:type="spellStart"/>
      <w:r w:rsidRPr="00017E18">
        <w:rPr>
          <w:i/>
          <w:sz w:val="24"/>
          <w:szCs w:val="24"/>
          <w:u w:val="single"/>
        </w:rPr>
        <w:t>Q</w:t>
      </w:r>
      <w:r w:rsidRPr="00017E18">
        <w:rPr>
          <w:i/>
          <w:sz w:val="24"/>
          <w:szCs w:val="24"/>
          <w:u w:val="single"/>
          <w:vertAlign w:val="subscript"/>
        </w:rPr>
        <w:t>m</w:t>
      </w:r>
      <w:proofErr w:type="spellEnd"/>
    </w:p>
    <w:p w14:paraId="67F5792D" w14:textId="77777777" w:rsidR="00281694" w:rsidRPr="00017E18" w:rsidRDefault="00281694" w:rsidP="004A40F4">
      <w:pPr>
        <w:rPr>
          <w:sz w:val="24"/>
          <w:szCs w:val="24"/>
          <w:u w:val="single"/>
        </w:rPr>
      </w:pPr>
    </w:p>
    <w:p w14:paraId="4F36B247" w14:textId="77777777" w:rsidR="00275B83" w:rsidRPr="00017E18" w:rsidRDefault="00275B83" w:rsidP="004A40F4">
      <w:pPr>
        <w:rPr>
          <w:sz w:val="24"/>
          <w:szCs w:val="24"/>
        </w:rPr>
      </w:pPr>
      <w:r w:rsidRPr="00017E18">
        <w:rPr>
          <w:sz w:val="24"/>
          <w:szCs w:val="24"/>
        </w:rPr>
        <w:t>Equati</w:t>
      </w:r>
      <w:r w:rsidR="003E4C6E" w:rsidRPr="00017E18">
        <w:rPr>
          <w:sz w:val="24"/>
          <w:szCs w:val="24"/>
        </w:rPr>
        <w:t xml:space="preserve">on 9 from the </w:t>
      </w:r>
      <w:r w:rsidR="007708D7">
        <w:rPr>
          <w:sz w:val="24"/>
          <w:szCs w:val="24"/>
        </w:rPr>
        <w:t>C-FER</w:t>
      </w:r>
      <w:r w:rsidRPr="00017E18">
        <w:rPr>
          <w:sz w:val="24"/>
          <w:szCs w:val="24"/>
        </w:rPr>
        <w:t xml:space="preserve"> report can be de</w:t>
      </w:r>
      <w:r w:rsidR="00C653CA">
        <w:rPr>
          <w:sz w:val="24"/>
          <w:szCs w:val="24"/>
        </w:rPr>
        <w:t>rived from equations (5) and (18</w:t>
      </w:r>
      <w:r w:rsidRPr="00017E18">
        <w:rPr>
          <w:sz w:val="24"/>
          <w:szCs w:val="24"/>
        </w:rPr>
        <w:t>) as follows:</w:t>
      </w:r>
    </w:p>
    <w:p w14:paraId="00621C19" w14:textId="77777777" w:rsidR="00275B83" w:rsidRPr="00017E18" w:rsidRDefault="00275B83" w:rsidP="004A40F4">
      <w:pPr>
        <w:rPr>
          <w:sz w:val="24"/>
          <w:szCs w:val="24"/>
        </w:rPr>
      </w:pPr>
    </w:p>
    <w:p w14:paraId="4EDC9770" w14:textId="265E3CF6" w:rsidR="00275B83" w:rsidRPr="00017E18" w:rsidRDefault="001B6BA9" w:rsidP="0029679F">
      <w:pPr>
        <w:numPr>
          <w:ilvl w:val="0"/>
          <w:numId w:val="4"/>
        </w:numPr>
        <w:rPr>
          <w:sz w:val="24"/>
          <w:szCs w:val="24"/>
        </w:rPr>
      </w:pPr>
      <w:r w:rsidRPr="00017E18">
        <w:rPr>
          <w:position w:val="-14"/>
          <w:sz w:val="24"/>
          <w:szCs w:val="24"/>
        </w:rPr>
        <w:object w:dxaOrig="1440" w:dyaOrig="420" w14:anchorId="466B772B">
          <v:shape id="_x0000_i1061" type="#_x0000_t75" style="width:1in;height:21.4pt" o:ole="">
            <v:imagedata r:id="rId80" o:title=""/>
          </v:shape>
          <o:OLEObject Type="Embed" ProgID="Equation.3" ShapeID="_x0000_i1061" DrawAspect="Content" ObjectID="_1665052621" r:id="rId81"/>
        </w:object>
      </w:r>
      <w:r w:rsidR="00C653CA">
        <w:rPr>
          <w:sz w:val="24"/>
          <w:szCs w:val="24"/>
        </w:rPr>
        <w:tab/>
      </w:r>
      <w:r w:rsidR="00C653CA">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C653CA">
        <w:rPr>
          <w:sz w:val="24"/>
          <w:szCs w:val="24"/>
        </w:rPr>
        <w:t>(Equation 18</w:t>
      </w:r>
      <w:r w:rsidR="00275B83" w:rsidRPr="00017E18">
        <w:rPr>
          <w:sz w:val="24"/>
          <w:szCs w:val="24"/>
        </w:rPr>
        <w:t>)</w:t>
      </w:r>
      <w:r w:rsidR="00275B83" w:rsidRPr="00017E18">
        <w:rPr>
          <w:sz w:val="24"/>
          <w:szCs w:val="24"/>
        </w:rPr>
        <w:br/>
      </w:r>
    </w:p>
    <w:p w14:paraId="7FAA91E8" w14:textId="21667E2C" w:rsidR="00275B83" w:rsidRPr="00017E18" w:rsidRDefault="00D96DDC" w:rsidP="0029679F">
      <w:pPr>
        <w:numPr>
          <w:ilvl w:val="0"/>
          <w:numId w:val="4"/>
        </w:numPr>
        <w:rPr>
          <w:sz w:val="24"/>
          <w:szCs w:val="24"/>
        </w:rPr>
      </w:pPr>
      <w:r w:rsidRPr="00017E18">
        <w:rPr>
          <w:position w:val="-32"/>
          <w:sz w:val="24"/>
          <w:szCs w:val="24"/>
        </w:rPr>
        <w:object w:dxaOrig="2040" w:dyaOrig="859" w14:anchorId="23C78710">
          <v:shape id="_x0000_i1062" type="#_x0000_t75" style="width:102pt;height:42.75pt" o:ole="">
            <v:imagedata r:id="rId82" o:title=""/>
          </v:shape>
          <o:OLEObject Type="Embed" ProgID="Equation.3" ShapeID="_x0000_i1062" DrawAspect="Content" ObjectID="_1665052622" r:id="rId83"/>
        </w:object>
      </w:r>
      <w:r w:rsidR="00275B83" w:rsidRPr="00017E18">
        <w:rPr>
          <w:sz w:val="24"/>
          <w:szCs w:val="24"/>
        </w:rPr>
        <w:tab/>
      </w:r>
      <w:r w:rsidR="003E4C6E" w:rsidRPr="00017E18">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275B83" w:rsidRPr="00017E18">
        <w:rPr>
          <w:sz w:val="24"/>
          <w:szCs w:val="24"/>
        </w:rPr>
        <w:t>(Equation 5)</w:t>
      </w:r>
      <w:r w:rsidR="00275B83" w:rsidRPr="00017E18">
        <w:rPr>
          <w:sz w:val="24"/>
          <w:szCs w:val="24"/>
        </w:rPr>
        <w:br/>
      </w:r>
    </w:p>
    <w:p w14:paraId="4DAC60ED" w14:textId="77777777" w:rsidR="00275B83" w:rsidRPr="00017E18" w:rsidRDefault="0036386E" w:rsidP="0029679F">
      <w:pPr>
        <w:numPr>
          <w:ilvl w:val="0"/>
          <w:numId w:val="4"/>
        </w:numPr>
        <w:rPr>
          <w:sz w:val="24"/>
          <w:szCs w:val="24"/>
        </w:rPr>
      </w:pPr>
      <w:r w:rsidRPr="00017E18">
        <w:rPr>
          <w:sz w:val="24"/>
          <w:szCs w:val="24"/>
        </w:rPr>
        <w:t xml:space="preserve">At </w:t>
      </w:r>
      <w:r w:rsidR="001B6BA9" w:rsidRPr="00017E18">
        <w:rPr>
          <w:sz w:val="24"/>
          <w:szCs w:val="24"/>
        </w:rPr>
        <w:t xml:space="preserve">the end of the pipe, </w:t>
      </w:r>
      <w:r w:rsidR="001B6BA9" w:rsidRPr="00017E18">
        <w:rPr>
          <w:i/>
          <w:sz w:val="24"/>
          <w:szCs w:val="24"/>
        </w:rPr>
        <w:t>ʋ</w:t>
      </w:r>
      <w:r w:rsidR="001B6BA9" w:rsidRPr="00017E18">
        <w:rPr>
          <w:sz w:val="24"/>
          <w:szCs w:val="24"/>
        </w:rPr>
        <w:t xml:space="preserve"> = </w:t>
      </w:r>
      <w:proofErr w:type="spellStart"/>
      <w:r w:rsidR="001B6BA9" w:rsidRPr="00017E18">
        <w:rPr>
          <w:i/>
          <w:sz w:val="24"/>
          <w:szCs w:val="24"/>
        </w:rPr>
        <w:t>ʋ</w:t>
      </w:r>
      <w:r w:rsidR="003E4C6E" w:rsidRPr="00017E18">
        <w:rPr>
          <w:i/>
          <w:sz w:val="24"/>
          <w:szCs w:val="24"/>
          <w:vertAlign w:val="subscript"/>
        </w:rPr>
        <w:t>s</w:t>
      </w:r>
      <w:proofErr w:type="spellEnd"/>
      <w:r w:rsidR="003E4C6E" w:rsidRPr="00017E18">
        <w:rPr>
          <w:sz w:val="24"/>
          <w:szCs w:val="24"/>
        </w:rPr>
        <w:t>,</w:t>
      </w:r>
      <w:r w:rsidR="001B6BA9" w:rsidRPr="00017E18">
        <w:rPr>
          <w:sz w:val="24"/>
          <w:szCs w:val="24"/>
        </w:rPr>
        <w:t xml:space="preserve"> </w:t>
      </w:r>
      <w:r w:rsidR="001B6BA9" w:rsidRPr="00017E18">
        <w:rPr>
          <w:i/>
          <w:sz w:val="24"/>
          <w:szCs w:val="24"/>
        </w:rPr>
        <w:t>A</w:t>
      </w:r>
      <w:r w:rsidR="001B6BA9" w:rsidRPr="00017E18">
        <w:rPr>
          <w:sz w:val="24"/>
          <w:szCs w:val="24"/>
        </w:rPr>
        <w:t xml:space="preserve"> = 0.005454 </w:t>
      </w:r>
      <w:r w:rsidR="001B6BA9" w:rsidRPr="00017E18">
        <w:rPr>
          <w:i/>
          <w:sz w:val="24"/>
          <w:szCs w:val="24"/>
        </w:rPr>
        <w:t>d</w:t>
      </w:r>
      <w:r w:rsidR="001B6BA9" w:rsidRPr="00017E18">
        <w:rPr>
          <w:i/>
          <w:sz w:val="24"/>
          <w:szCs w:val="24"/>
          <w:vertAlign w:val="superscript"/>
        </w:rPr>
        <w:t>2</w:t>
      </w:r>
      <w:r w:rsidR="003E4C6E" w:rsidRPr="00017E18">
        <w:rPr>
          <w:sz w:val="24"/>
          <w:szCs w:val="24"/>
        </w:rPr>
        <w:t xml:space="preserve">, </w:t>
      </w:r>
      <w:r w:rsidR="003E4C6E" w:rsidRPr="00017E18">
        <w:rPr>
          <w:i/>
          <w:sz w:val="24"/>
          <w:szCs w:val="24"/>
        </w:rPr>
        <w:t>p</w:t>
      </w:r>
      <w:r w:rsidR="003E4C6E" w:rsidRPr="00017E18">
        <w:rPr>
          <w:sz w:val="24"/>
          <w:szCs w:val="24"/>
        </w:rPr>
        <w:t xml:space="preserve"> = </w:t>
      </w:r>
      <w:r w:rsidR="003E4C6E" w:rsidRPr="00017E18">
        <w:rPr>
          <w:i/>
          <w:sz w:val="24"/>
          <w:szCs w:val="24"/>
        </w:rPr>
        <w:t>p</w:t>
      </w:r>
      <w:r w:rsidR="003E4C6E" w:rsidRPr="00017E18">
        <w:rPr>
          <w:i/>
          <w:sz w:val="24"/>
          <w:szCs w:val="24"/>
          <w:vertAlign w:val="subscript"/>
        </w:rPr>
        <w:t>e</w:t>
      </w:r>
      <w:r w:rsidR="003E4C6E" w:rsidRPr="00017E18">
        <w:rPr>
          <w:sz w:val="24"/>
          <w:szCs w:val="24"/>
        </w:rPr>
        <w:t xml:space="preserve">, and </w:t>
      </w:r>
      <w:r w:rsidR="003E4C6E" w:rsidRPr="00017E18">
        <w:rPr>
          <w:i/>
          <w:sz w:val="24"/>
          <w:szCs w:val="24"/>
        </w:rPr>
        <w:t>ρ</w:t>
      </w:r>
      <w:r w:rsidR="003E4C6E" w:rsidRPr="00017E18">
        <w:rPr>
          <w:sz w:val="24"/>
          <w:szCs w:val="24"/>
        </w:rPr>
        <w:t xml:space="preserve"> = </w:t>
      </w:r>
      <w:proofErr w:type="spellStart"/>
      <w:r w:rsidR="003E4C6E" w:rsidRPr="00017E18">
        <w:rPr>
          <w:i/>
          <w:sz w:val="24"/>
          <w:szCs w:val="24"/>
        </w:rPr>
        <w:t>ρ</w:t>
      </w:r>
      <w:r w:rsidR="003E4C6E" w:rsidRPr="00017E18">
        <w:rPr>
          <w:i/>
          <w:sz w:val="24"/>
          <w:szCs w:val="24"/>
          <w:vertAlign w:val="subscript"/>
        </w:rPr>
        <w:t>e</w:t>
      </w:r>
      <w:proofErr w:type="spellEnd"/>
      <w:r w:rsidR="003E4C6E" w:rsidRPr="00017E18">
        <w:rPr>
          <w:sz w:val="24"/>
          <w:szCs w:val="24"/>
        </w:rPr>
        <w:t>.</w:t>
      </w:r>
      <w:r w:rsidR="00275B83" w:rsidRPr="00017E18">
        <w:rPr>
          <w:sz w:val="24"/>
          <w:szCs w:val="24"/>
        </w:rPr>
        <w:br/>
      </w:r>
    </w:p>
    <w:p w14:paraId="690F3073" w14:textId="77777777" w:rsidR="00275B83" w:rsidRPr="00017E18" w:rsidRDefault="001B6BA9" w:rsidP="0029679F">
      <w:pPr>
        <w:numPr>
          <w:ilvl w:val="0"/>
          <w:numId w:val="4"/>
        </w:numPr>
        <w:rPr>
          <w:sz w:val="24"/>
          <w:szCs w:val="24"/>
        </w:rPr>
      </w:pPr>
      <w:r w:rsidRPr="00017E18">
        <w:rPr>
          <w:sz w:val="24"/>
          <w:szCs w:val="24"/>
        </w:rPr>
        <w:t>Equation 5 can be rearranged as follows:</w:t>
      </w:r>
      <w:r w:rsidR="00275B83" w:rsidRPr="00017E18">
        <w:rPr>
          <w:sz w:val="24"/>
          <w:szCs w:val="24"/>
        </w:rPr>
        <w:br/>
      </w:r>
    </w:p>
    <w:p w14:paraId="06C28924" w14:textId="77777777" w:rsidR="001B6BA9" w:rsidRPr="00017E18" w:rsidRDefault="003E4C6E" w:rsidP="001B6BA9">
      <w:pPr>
        <w:ind w:left="720"/>
        <w:rPr>
          <w:sz w:val="24"/>
          <w:szCs w:val="24"/>
        </w:rPr>
      </w:pPr>
      <w:r w:rsidRPr="00017E18">
        <w:rPr>
          <w:position w:val="-32"/>
          <w:sz w:val="24"/>
          <w:szCs w:val="24"/>
        </w:rPr>
        <w:object w:dxaOrig="2040" w:dyaOrig="859" w14:anchorId="38952D81">
          <v:shape id="_x0000_i1063" type="#_x0000_t75" style="width:102pt;height:42.75pt" o:ole="">
            <v:imagedata r:id="rId84" o:title=""/>
          </v:shape>
          <o:OLEObject Type="Embed" ProgID="Equation.3" ShapeID="_x0000_i1063" DrawAspect="Content" ObjectID="_1665052623" r:id="rId85"/>
        </w:object>
      </w:r>
    </w:p>
    <w:p w14:paraId="7013E9FD" w14:textId="77777777" w:rsidR="001B6BA9" w:rsidRPr="00017E18" w:rsidRDefault="001B6BA9" w:rsidP="001B6BA9">
      <w:pPr>
        <w:rPr>
          <w:sz w:val="24"/>
          <w:szCs w:val="24"/>
        </w:rPr>
      </w:pPr>
    </w:p>
    <w:p w14:paraId="47048CCA" w14:textId="77777777" w:rsidR="001B6BA9" w:rsidRPr="00017E18" w:rsidRDefault="001B6BA9" w:rsidP="0029679F">
      <w:pPr>
        <w:numPr>
          <w:ilvl w:val="0"/>
          <w:numId w:val="4"/>
        </w:numPr>
        <w:rPr>
          <w:sz w:val="24"/>
          <w:szCs w:val="24"/>
        </w:rPr>
      </w:pPr>
      <w:r w:rsidRPr="00017E18">
        <w:rPr>
          <w:sz w:val="24"/>
          <w:szCs w:val="24"/>
        </w:rPr>
        <w:t>E</w:t>
      </w:r>
      <w:r w:rsidR="00C653CA">
        <w:rPr>
          <w:sz w:val="24"/>
          <w:szCs w:val="24"/>
        </w:rPr>
        <w:t>quation (19)</w:t>
      </w:r>
      <w:r w:rsidRPr="00017E18">
        <w:rPr>
          <w:sz w:val="24"/>
          <w:szCs w:val="24"/>
        </w:rPr>
        <w:t xml:space="preserve"> can be solved as follows:</w:t>
      </w:r>
    </w:p>
    <w:p w14:paraId="149A0138" w14:textId="77777777" w:rsidR="001B6BA9" w:rsidRPr="00017E18" w:rsidRDefault="001B6BA9" w:rsidP="001B6BA9">
      <w:pPr>
        <w:rPr>
          <w:sz w:val="24"/>
          <w:szCs w:val="24"/>
        </w:rPr>
      </w:pPr>
    </w:p>
    <w:p w14:paraId="732D8108" w14:textId="77777777" w:rsidR="001B6BA9" w:rsidRPr="00017E18" w:rsidRDefault="003E4C6E" w:rsidP="001B6BA9">
      <w:pPr>
        <w:ind w:left="720"/>
        <w:rPr>
          <w:sz w:val="24"/>
          <w:szCs w:val="24"/>
        </w:rPr>
      </w:pPr>
      <w:r w:rsidRPr="00017E18">
        <w:rPr>
          <w:position w:val="-32"/>
          <w:sz w:val="24"/>
          <w:szCs w:val="24"/>
        </w:rPr>
        <w:object w:dxaOrig="3640" w:dyaOrig="859" w14:anchorId="4DFF8CA6">
          <v:shape id="_x0000_i1064" type="#_x0000_t75" style="width:181.9pt;height:42.75pt" o:ole="">
            <v:imagedata r:id="rId86" o:title=""/>
          </v:shape>
          <o:OLEObject Type="Embed" ProgID="Equation.3" ShapeID="_x0000_i1064" DrawAspect="Content" ObjectID="_1665052624" r:id="rId87"/>
        </w:object>
      </w:r>
    </w:p>
    <w:p w14:paraId="33BBF8E2" w14:textId="77777777" w:rsidR="00275B83" w:rsidRPr="00017E18" w:rsidRDefault="003E4C6E" w:rsidP="001B6BA9">
      <w:pPr>
        <w:ind w:left="720"/>
        <w:rPr>
          <w:sz w:val="24"/>
          <w:szCs w:val="24"/>
        </w:rPr>
      </w:pPr>
      <w:r w:rsidRPr="00017E18">
        <w:rPr>
          <w:position w:val="-30"/>
          <w:sz w:val="24"/>
          <w:szCs w:val="24"/>
        </w:rPr>
        <w:object w:dxaOrig="2040" w:dyaOrig="760" w14:anchorId="5FC38D86">
          <v:shape id="_x0000_i1065" type="#_x0000_t75" style="width:102pt;height:37.9pt" o:ole="">
            <v:imagedata r:id="rId88" o:title=""/>
          </v:shape>
          <o:OLEObject Type="Embed" ProgID="Equation.3" ShapeID="_x0000_i1065" DrawAspect="Content" ObjectID="_1665052625" r:id="rId89"/>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C653CA">
        <w:rPr>
          <w:sz w:val="24"/>
          <w:szCs w:val="24"/>
        </w:rPr>
        <w:t>(20</w:t>
      </w:r>
      <w:r w:rsidR="006615F8" w:rsidRPr="00017E18">
        <w:rPr>
          <w:sz w:val="24"/>
          <w:szCs w:val="24"/>
        </w:rPr>
        <w:t>)</w:t>
      </w:r>
      <w:r w:rsidR="00275B83" w:rsidRPr="00017E18">
        <w:rPr>
          <w:sz w:val="24"/>
          <w:szCs w:val="24"/>
        </w:rPr>
        <w:br/>
      </w:r>
    </w:p>
    <w:p w14:paraId="4D47BC02" w14:textId="3DCDC3A8" w:rsidR="00B63403" w:rsidRPr="00017E18" w:rsidRDefault="007708D7" w:rsidP="0029679F">
      <w:pPr>
        <w:numPr>
          <w:ilvl w:val="0"/>
          <w:numId w:val="4"/>
        </w:numPr>
        <w:rPr>
          <w:sz w:val="24"/>
          <w:szCs w:val="24"/>
        </w:rPr>
      </w:pPr>
      <w:r>
        <w:rPr>
          <w:sz w:val="24"/>
          <w:szCs w:val="24"/>
        </w:rPr>
        <w:t>C-FER</w:t>
      </w:r>
      <w:r w:rsidR="00B63403" w:rsidRPr="00017E18">
        <w:rPr>
          <w:sz w:val="24"/>
          <w:szCs w:val="24"/>
        </w:rPr>
        <w:t xml:space="preserve"> added a </w:t>
      </w:r>
      <w:r w:rsidR="00D96DDC" w:rsidRPr="00017E18">
        <w:rPr>
          <w:i/>
          <w:sz w:val="24"/>
          <w:szCs w:val="24"/>
        </w:rPr>
        <w:t>F</w:t>
      </w:r>
      <w:r w:rsidR="00D96DDC" w:rsidRPr="00017E18">
        <w:rPr>
          <w:i/>
          <w:sz w:val="24"/>
          <w:szCs w:val="24"/>
          <w:vertAlign w:val="subscript"/>
        </w:rPr>
        <w:t>f</w:t>
      </w:r>
      <w:r w:rsidR="00B63403" w:rsidRPr="00017E18">
        <w:rPr>
          <w:sz w:val="24"/>
          <w:szCs w:val="24"/>
        </w:rPr>
        <w:t xml:space="preserve"> </w:t>
      </w:r>
      <w:r w:rsidR="003E4C6E" w:rsidRPr="00017E18">
        <w:rPr>
          <w:sz w:val="24"/>
          <w:szCs w:val="24"/>
        </w:rPr>
        <w:t>[see equation (3)]</w:t>
      </w:r>
      <w:r w:rsidR="00B63403" w:rsidRPr="00017E18">
        <w:rPr>
          <w:sz w:val="24"/>
          <w:szCs w:val="24"/>
        </w:rPr>
        <w:t>to the flow equation to apparently</w:t>
      </w:r>
      <w:r w:rsidR="00604D1C" w:rsidRPr="00017E18">
        <w:rPr>
          <w:sz w:val="24"/>
          <w:szCs w:val="24"/>
        </w:rPr>
        <w:t>,</w:t>
      </w:r>
      <w:r w:rsidR="00B63403" w:rsidRPr="00017E18">
        <w:rPr>
          <w:sz w:val="24"/>
          <w:szCs w:val="24"/>
        </w:rPr>
        <w:t xml:space="preserve"> </w:t>
      </w:r>
      <w:r w:rsidR="003E4C6E" w:rsidRPr="00017E18">
        <w:rPr>
          <w:sz w:val="24"/>
          <w:szCs w:val="24"/>
        </w:rPr>
        <w:t xml:space="preserve">but </w:t>
      </w:r>
      <w:proofErr w:type="spellStart"/>
      <w:r w:rsidR="003E4C6E" w:rsidRPr="00017E18">
        <w:rPr>
          <w:sz w:val="24"/>
          <w:szCs w:val="24"/>
        </w:rPr>
        <w:t>wrongly</w:t>
      </w:r>
      <w:r w:rsidR="0098281A">
        <w:rPr>
          <w:sz w:val="24"/>
          <w:szCs w:val="24"/>
        </w:rPr>
        <w:t>fully</w:t>
      </w:r>
      <w:proofErr w:type="spellEnd"/>
      <w:r w:rsidR="00604D1C" w:rsidRPr="00017E18">
        <w:rPr>
          <w:sz w:val="24"/>
          <w:szCs w:val="24"/>
        </w:rPr>
        <w:t>,</w:t>
      </w:r>
      <w:r w:rsidR="003E4C6E" w:rsidRPr="00017E18">
        <w:rPr>
          <w:sz w:val="24"/>
          <w:szCs w:val="24"/>
        </w:rPr>
        <w:t xml:space="preserve"> </w:t>
      </w:r>
      <w:r w:rsidR="00B63403" w:rsidRPr="00017E18">
        <w:rPr>
          <w:sz w:val="24"/>
          <w:szCs w:val="24"/>
        </w:rPr>
        <w:t>account for the reduced pressure at the</w:t>
      </w:r>
      <w:r w:rsidR="00D96DDC" w:rsidRPr="00017E18">
        <w:rPr>
          <w:sz w:val="24"/>
          <w:szCs w:val="24"/>
        </w:rPr>
        <w:t xml:space="preserve"> ruptured</w:t>
      </w:r>
      <w:r w:rsidR="00B63403" w:rsidRPr="00017E18">
        <w:rPr>
          <w:sz w:val="24"/>
          <w:szCs w:val="24"/>
        </w:rPr>
        <w:t xml:space="preserve"> pipe outlet and:</w:t>
      </w:r>
    </w:p>
    <w:p w14:paraId="5404849F" w14:textId="77777777" w:rsidR="00B63403" w:rsidRPr="00017E18" w:rsidRDefault="00B63403" w:rsidP="00B63403">
      <w:pPr>
        <w:rPr>
          <w:sz w:val="24"/>
          <w:szCs w:val="24"/>
        </w:rPr>
      </w:pPr>
    </w:p>
    <w:p w14:paraId="4C60B72E" w14:textId="77777777" w:rsidR="00B63403" w:rsidRPr="00017E18" w:rsidRDefault="00D1357C" w:rsidP="00B63403">
      <w:pPr>
        <w:ind w:left="360" w:firstLine="360"/>
        <w:rPr>
          <w:sz w:val="24"/>
          <w:szCs w:val="24"/>
        </w:rPr>
      </w:pPr>
      <w:r w:rsidRPr="00017E18">
        <w:rPr>
          <w:position w:val="-24"/>
          <w:sz w:val="24"/>
          <w:szCs w:val="24"/>
        </w:rPr>
        <w:object w:dxaOrig="1280" w:dyaOrig="700" w14:anchorId="6C1949FC">
          <v:shape id="_x0000_i1066" type="#_x0000_t75" style="width:64.15pt;height:34.9pt" o:ole="">
            <v:imagedata r:id="rId90" o:title=""/>
          </v:shape>
          <o:OLEObject Type="Embed" ProgID="Equation.3" ShapeID="_x0000_i1066" DrawAspect="Content" ObjectID="_1665052626" r:id="rId91"/>
        </w:object>
      </w:r>
      <w:r w:rsidR="00B63403" w:rsidRPr="00017E18">
        <w:rPr>
          <w:sz w:val="24"/>
          <w:szCs w:val="24"/>
        </w:rPr>
        <w:tab/>
      </w:r>
      <w:r w:rsidR="00B63403" w:rsidRPr="00017E18">
        <w:rPr>
          <w:sz w:val="24"/>
          <w:szCs w:val="24"/>
        </w:rPr>
        <w:tab/>
      </w:r>
      <w:r w:rsidR="00B63403" w:rsidRPr="00017E18">
        <w:rPr>
          <w:sz w:val="24"/>
          <w:szCs w:val="24"/>
        </w:rPr>
        <w:tab/>
      </w:r>
      <w:r w:rsidR="00B63403" w:rsidRPr="00017E18">
        <w:rPr>
          <w:sz w:val="24"/>
          <w:szCs w:val="24"/>
        </w:rPr>
        <w:tab/>
      </w:r>
      <w:r w:rsidR="00B63403" w:rsidRPr="00017E18">
        <w:rPr>
          <w:sz w:val="24"/>
          <w:szCs w:val="24"/>
        </w:rPr>
        <w:tab/>
      </w:r>
      <w:r w:rsidR="00B63403" w:rsidRPr="00017E18">
        <w:rPr>
          <w:sz w:val="24"/>
          <w:szCs w:val="24"/>
        </w:rPr>
        <w:tab/>
      </w:r>
      <w:r w:rsidR="00B63403" w:rsidRPr="00017E18">
        <w:rPr>
          <w:sz w:val="24"/>
          <w:szCs w:val="24"/>
        </w:rPr>
        <w:tab/>
      </w:r>
      <w:r w:rsidR="00B63403" w:rsidRPr="00017E18">
        <w:rPr>
          <w:sz w:val="24"/>
          <w:szCs w:val="24"/>
        </w:rPr>
        <w:tab/>
      </w:r>
      <w:r w:rsidR="00F91F11" w:rsidRPr="00017E18">
        <w:rPr>
          <w:sz w:val="24"/>
          <w:szCs w:val="24"/>
        </w:rPr>
        <w:tab/>
      </w:r>
      <w:r w:rsidR="00C653CA">
        <w:rPr>
          <w:sz w:val="24"/>
          <w:szCs w:val="24"/>
        </w:rPr>
        <w:t>(21</w:t>
      </w:r>
      <w:r w:rsidR="003E4C6E" w:rsidRPr="00017E18">
        <w:rPr>
          <w:sz w:val="24"/>
          <w:szCs w:val="24"/>
        </w:rPr>
        <w:t>)</w:t>
      </w:r>
    </w:p>
    <w:p w14:paraId="35603D5F" w14:textId="77777777" w:rsidR="00B63403" w:rsidRPr="00017E18" w:rsidRDefault="00B63403" w:rsidP="00B63403">
      <w:pPr>
        <w:ind w:left="360" w:firstLine="360"/>
        <w:rPr>
          <w:sz w:val="24"/>
          <w:szCs w:val="24"/>
        </w:rPr>
      </w:pPr>
    </w:p>
    <w:p w14:paraId="481F414C" w14:textId="77777777" w:rsidR="00B63403" w:rsidRPr="00017E18" w:rsidRDefault="00B63403" w:rsidP="00B63403">
      <w:pPr>
        <w:ind w:left="360" w:firstLine="360"/>
        <w:rPr>
          <w:sz w:val="24"/>
          <w:szCs w:val="24"/>
        </w:rPr>
      </w:pPr>
      <w:r w:rsidRPr="00017E18">
        <w:rPr>
          <w:sz w:val="24"/>
          <w:szCs w:val="24"/>
        </w:rPr>
        <w:t>where:</w:t>
      </w:r>
    </w:p>
    <w:p w14:paraId="7218EE00" w14:textId="77777777" w:rsidR="00B63403" w:rsidRPr="00017E18" w:rsidRDefault="00B63403" w:rsidP="00B63403">
      <w:pPr>
        <w:ind w:left="360" w:firstLine="360"/>
        <w:rPr>
          <w:sz w:val="24"/>
          <w:szCs w:val="24"/>
        </w:rPr>
      </w:pPr>
    </w:p>
    <w:p w14:paraId="416F7DB2" w14:textId="77777777" w:rsidR="00B63403" w:rsidRPr="00017E18" w:rsidRDefault="00B63403" w:rsidP="00B63403">
      <w:pPr>
        <w:ind w:left="360" w:firstLine="360"/>
        <w:rPr>
          <w:sz w:val="24"/>
          <w:szCs w:val="24"/>
        </w:rPr>
      </w:pPr>
      <w:proofErr w:type="gramStart"/>
      <w:r w:rsidRPr="00017E18">
        <w:rPr>
          <w:i/>
          <w:sz w:val="24"/>
          <w:szCs w:val="24"/>
        </w:rPr>
        <w:lastRenderedPageBreak/>
        <w:t>p</w:t>
      </w:r>
      <w:r w:rsidRPr="00017E18">
        <w:rPr>
          <w:i/>
          <w:sz w:val="24"/>
          <w:szCs w:val="24"/>
          <w:vertAlign w:val="subscript"/>
        </w:rPr>
        <w:t>e</w:t>
      </w:r>
      <w:r w:rsidRPr="00017E18">
        <w:rPr>
          <w:sz w:val="24"/>
          <w:szCs w:val="24"/>
        </w:rPr>
        <w:t xml:space="preserve">  =</w:t>
      </w:r>
      <w:proofErr w:type="gramEnd"/>
      <w:r w:rsidRPr="00017E18">
        <w:rPr>
          <w:sz w:val="24"/>
          <w:szCs w:val="24"/>
        </w:rPr>
        <w:t xml:space="preserve">  gas pressure at exit conditions, psia and</w:t>
      </w:r>
    </w:p>
    <w:p w14:paraId="6D35EDB4" w14:textId="77777777" w:rsidR="00B63403" w:rsidRPr="00017E18" w:rsidRDefault="00B63403" w:rsidP="00B63403">
      <w:pPr>
        <w:ind w:left="360" w:firstLine="360"/>
        <w:rPr>
          <w:sz w:val="24"/>
          <w:szCs w:val="24"/>
        </w:rPr>
      </w:pPr>
    </w:p>
    <w:p w14:paraId="48ECFCA4" w14:textId="77777777" w:rsidR="00275B83" w:rsidRPr="00017E18" w:rsidRDefault="00B63403" w:rsidP="00B63403">
      <w:pPr>
        <w:ind w:left="360" w:firstLine="360"/>
        <w:rPr>
          <w:sz w:val="24"/>
          <w:szCs w:val="24"/>
        </w:rPr>
      </w:pPr>
      <w:r w:rsidRPr="00017E18">
        <w:rPr>
          <w:i/>
          <w:sz w:val="24"/>
          <w:szCs w:val="24"/>
        </w:rPr>
        <w:t>p</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gas pressure before rupture, psia.</w:t>
      </w:r>
      <w:r w:rsidR="00275B83" w:rsidRPr="00017E18">
        <w:rPr>
          <w:sz w:val="24"/>
          <w:szCs w:val="24"/>
        </w:rPr>
        <w:br/>
      </w:r>
    </w:p>
    <w:p w14:paraId="46A4E8EF" w14:textId="77777777" w:rsidR="00B63403" w:rsidRPr="00017E18" w:rsidRDefault="00D96DDC" w:rsidP="0029679F">
      <w:pPr>
        <w:numPr>
          <w:ilvl w:val="0"/>
          <w:numId w:val="4"/>
        </w:numPr>
        <w:rPr>
          <w:sz w:val="24"/>
          <w:szCs w:val="24"/>
        </w:rPr>
      </w:pPr>
      <w:r w:rsidRPr="00017E18">
        <w:rPr>
          <w:sz w:val="24"/>
          <w:szCs w:val="24"/>
        </w:rPr>
        <w:t xml:space="preserve">A </w:t>
      </w:r>
      <w:r w:rsidRPr="00017E18">
        <w:rPr>
          <w:i/>
          <w:sz w:val="24"/>
          <w:szCs w:val="24"/>
        </w:rPr>
        <w:t>C</w:t>
      </w:r>
      <w:r w:rsidRPr="00017E18">
        <w:rPr>
          <w:i/>
          <w:sz w:val="24"/>
          <w:szCs w:val="24"/>
          <w:vertAlign w:val="subscript"/>
        </w:rPr>
        <w:t>d</w:t>
      </w:r>
      <w:r w:rsidRPr="00017E18">
        <w:rPr>
          <w:sz w:val="24"/>
          <w:szCs w:val="24"/>
        </w:rPr>
        <w:t xml:space="preserve"> was arbitrarily added to the flow equation</w:t>
      </w:r>
      <w:r w:rsidR="003E4C6E" w:rsidRPr="00017E18">
        <w:rPr>
          <w:sz w:val="24"/>
          <w:szCs w:val="24"/>
        </w:rPr>
        <w:t xml:space="preserve"> by </w:t>
      </w:r>
      <w:r w:rsidR="007708D7">
        <w:rPr>
          <w:sz w:val="24"/>
          <w:szCs w:val="24"/>
        </w:rPr>
        <w:t>C-FER</w:t>
      </w:r>
      <w:r w:rsidRPr="00017E18">
        <w:rPr>
          <w:sz w:val="24"/>
          <w:szCs w:val="24"/>
        </w:rPr>
        <w:t xml:space="preserve"> and t</w:t>
      </w:r>
      <w:r w:rsidR="00B63403" w:rsidRPr="00017E18">
        <w:rPr>
          <w:sz w:val="24"/>
          <w:szCs w:val="24"/>
        </w:rPr>
        <w:t>he equation for pipeline exit mass flow rate</w:t>
      </w:r>
      <w:r w:rsidR="008E1B05" w:rsidRPr="00017E18">
        <w:rPr>
          <w:sz w:val="24"/>
          <w:szCs w:val="24"/>
        </w:rPr>
        <w:t xml:space="preserve"> for a severed or “full bore” ruptured pipeline</w:t>
      </w:r>
      <w:r w:rsidR="003E4C6E" w:rsidRPr="00017E18">
        <w:rPr>
          <w:sz w:val="24"/>
          <w:szCs w:val="24"/>
        </w:rPr>
        <w:t xml:space="preserve"> wrongfully</w:t>
      </w:r>
      <w:r w:rsidR="00B63403" w:rsidRPr="00017E18">
        <w:rPr>
          <w:sz w:val="24"/>
          <w:szCs w:val="24"/>
        </w:rPr>
        <w:t xml:space="preserve"> became:</w:t>
      </w:r>
    </w:p>
    <w:p w14:paraId="3F88EBFF" w14:textId="77777777" w:rsidR="00B63403" w:rsidRPr="00017E18" w:rsidRDefault="00B63403" w:rsidP="00B63403">
      <w:pPr>
        <w:rPr>
          <w:sz w:val="24"/>
          <w:szCs w:val="24"/>
        </w:rPr>
      </w:pPr>
    </w:p>
    <w:p w14:paraId="02D260F2" w14:textId="77777777" w:rsidR="00B63403" w:rsidRPr="00017E18" w:rsidRDefault="00D1357C" w:rsidP="00AC3772">
      <w:pPr>
        <w:ind w:left="720"/>
        <w:rPr>
          <w:sz w:val="24"/>
          <w:szCs w:val="24"/>
        </w:rPr>
      </w:pPr>
      <w:r w:rsidRPr="00017E18">
        <w:rPr>
          <w:position w:val="-30"/>
          <w:sz w:val="24"/>
          <w:szCs w:val="24"/>
        </w:rPr>
        <w:object w:dxaOrig="2460" w:dyaOrig="800" w14:anchorId="21382F80">
          <v:shape id="_x0000_i1067" type="#_x0000_t75" style="width:122.65pt;height:40.15pt" o:ole="">
            <v:imagedata r:id="rId92" o:title=""/>
          </v:shape>
          <o:OLEObject Type="Embed" ProgID="Equation.3" ShapeID="_x0000_i1067" DrawAspect="Content" ObjectID="_1665052627" r:id="rId93"/>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C653CA">
        <w:rPr>
          <w:sz w:val="24"/>
          <w:szCs w:val="24"/>
        </w:rPr>
        <w:t>(22</w:t>
      </w:r>
      <w:r w:rsidR="00B63403" w:rsidRPr="00017E18">
        <w:rPr>
          <w:sz w:val="24"/>
          <w:szCs w:val="24"/>
        </w:rPr>
        <w:t>)</w:t>
      </w:r>
    </w:p>
    <w:p w14:paraId="5BDDC614" w14:textId="77777777" w:rsidR="00B63403" w:rsidRPr="00017E18" w:rsidRDefault="00B63403" w:rsidP="00B63403">
      <w:pPr>
        <w:ind w:left="720"/>
        <w:rPr>
          <w:sz w:val="24"/>
          <w:szCs w:val="24"/>
        </w:rPr>
      </w:pPr>
      <w:r w:rsidRPr="00017E18">
        <w:rPr>
          <w:sz w:val="24"/>
          <w:szCs w:val="24"/>
        </w:rPr>
        <w:t>where:</w:t>
      </w:r>
    </w:p>
    <w:p w14:paraId="6604E6E0" w14:textId="77777777" w:rsidR="00B63403" w:rsidRPr="00017E18" w:rsidRDefault="00B63403" w:rsidP="00B63403">
      <w:pPr>
        <w:ind w:left="720"/>
        <w:rPr>
          <w:sz w:val="24"/>
          <w:szCs w:val="24"/>
        </w:rPr>
      </w:pPr>
    </w:p>
    <w:p w14:paraId="651A08A6" w14:textId="77777777" w:rsidR="00B63403" w:rsidRPr="00017E18" w:rsidRDefault="00B63403" w:rsidP="00B63403">
      <w:pPr>
        <w:ind w:left="720"/>
        <w:rPr>
          <w:sz w:val="24"/>
          <w:szCs w:val="24"/>
        </w:rPr>
      </w:pPr>
      <w:proofErr w:type="spellStart"/>
      <w:proofErr w:type="gram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End"/>
      <w:r w:rsidRPr="00017E18">
        <w:rPr>
          <w:sz w:val="24"/>
          <w:szCs w:val="24"/>
        </w:rPr>
        <w:t xml:space="preserve">  mass exit flow rate, lbs. per sec.;</w:t>
      </w:r>
    </w:p>
    <w:p w14:paraId="32CAAA03" w14:textId="77777777" w:rsidR="00B63403" w:rsidRPr="00017E18" w:rsidRDefault="00B63403" w:rsidP="00B63403">
      <w:pPr>
        <w:ind w:left="720"/>
        <w:rPr>
          <w:sz w:val="24"/>
          <w:szCs w:val="24"/>
        </w:rPr>
      </w:pPr>
    </w:p>
    <w:p w14:paraId="23E90989" w14:textId="77777777" w:rsidR="00B63403" w:rsidRPr="00017E18" w:rsidRDefault="00B63403" w:rsidP="00B63403">
      <w:pPr>
        <w:ind w:left="720"/>
        <w:rPr>
          <w:sz w:val="24"/>
          <w:szCs w:val="24"/>
        </w:rPr>
      </w:pPr>
      <w:proofErr w:type="gramStart"/>
      <w:r w:rsidRPr="00017E18">
        <w:rPr>
          <w:i/>
          <w:sz w:val="24"/>
          <w:szCs w:val="24"/>
        </w:rPr>
        <w:t>C</w:t>
      </w:r>
      <w:r w:rsidRPr="00017E18">
        <w:rPr>
          <w:i/>
          <w:sz w:val="24"/>
          <w:szCs w:val="24"/>
          <w:vertAlign w:val="subscript"/>
        </w:rPr>
        <w:t>d</w:t>
      </w:r>
      <w:r w:rsidRPr="00017E18">
        <w:rPr>
          <w:sz w:val="24"/>
          <w:szCs w:val="24"/>
        </w:rPr>
        <w:t xml:space="preserve">  =</w:t>
      </w:r>
      <w:proofErr w:type="gramEnd"/>
      <w:r w:rsidRPr="00017E18">
        <w:rPr>
          <w:sz w:val="24"/>
          <w:szCs w:val="24"/>
        </w:rPr>
        <w:t xml:space="preserve">  discharge coefficient, 0.62;</w:t>
      </w:r>
    </w:p>
    <w:p w14:paraId="3E1F9B72" w14:textId="77777777" w:rsidR="00B63403" w:rsidRPr="00017E18" w:rsidRDefault="00B63403" w:rsidP="00B63403">
      <w:pPr>
        <w:ind w:left="720"/>
        <w:rPr>
          <w:sz w:val="24"/>
          <w:szCs w:val="24"/>
        </w:rPr>
      </w:pPr>
    </w:p>
    <w:p w14:paraId="5D9B339D" w14:textId="77777777" w:rsidR="00B63403" w:rsidRPr="00017E18" w:rsidRDefault="00B63403" w:rsidP="00B63403">
      <w:pPr>
        <w:ind w:left="720"/>
        <w:rPr>
          <w:sz w:val="24"/>
          <w:szCs w:val="24"/>
        </w:rPr>
      </w:pPr>
      <w:r w:rsidRPr="00017E18">
        <w:rPr>
          <w:i/>
          <w:sz w:val="24"/>
          <w:szCs w:val="24"/>
        </w:rPr>
        <w:t>d</w:t>
      </w:r>
      <w:r w:rsidRPr="00017E18">
        <w:rPr>
          <w:sz w:val="24"/>
          <w:szCs w:val="24"/>
        </w:rPr>
        <w:t xml:space="preserve">    </w:t>
      </w:r>
      <w:proofErr w:type="gramStart"/>
      <w:r w:rsidRPr="00017E18">
        <w:rPr>
          <w:sz w:val="24"/>
          <w:szCs w:val="24"/>
        </w:rPr>
        <w:t>=  pipe</w:t>
      </w:r>
      <w:proofErr w:type="gramEnd"/>
      <w:r w:rsidRPr="00017E18">
        <w:rPr>
          <w:sz w:val="24"/>
          <w:szCs w:val="24"/>
        </w:rPr>
        <w:t xml:space="preserve"> diameter, inches;</w:t>
      </w:r>
    </w:p>
    <w:p w14:paraId="2617E7A7" w14:textId="77777777" w:rsidR="00B63403" w:rsidRPr="00017E18" w:rsidRDefault="00B63403" w:rsidP="00B63403">
      <w:pPr>
        <w:ind w:left="720"/>
        <w:rPr>
          <w:sz w:val="24"/>
          <w:szCs w:val="24"/>
        </w:rPr>
      </w:pPr>
    </w:p>
    <w:p w14:paraId="7E1EAE6E" w14:textId="77777777" w:rsidR="00B63403" w:rsidRPr="00017E18" w:rsidRDefault="00B63403" w:rsidP="00B63403">
      <w:pPr>
        <w:ind w:left="720"/>
        <w:rPr>
          <w:sz w:val="24"/>
          <w:szCs w:val="24"/>
        </w:rPr>
      </w:pPr>
      <w:r w:rsidRPr="00017E18">
        <w:rPr>
          <w:i/>
          <w:sz w:val="24"/>
          <w:szCs w:val="24"/>
        </w:rPr>
        <w:t>k</w:t>
      </w:r>
      <w:r w:rsidRPr="00017E18">
        <w:rPr>
          <w:sz w:val="24"/>
          <w:szCs w:val="24"/>
        </w:rPr>
        <w:t xml:space="preserve">   </w:t>
      </w:r>
      <w:proofErr w:type="gramStart"/>
      <w:r w:rsidRPr="00017E18">
        <w:rPr>
          <w:sz w:val="24"/>
          <w:szCs w:val="24"/>
        </w:rPr>
        <w:t>=  ratio</w:t>
      </w:r>
      <w:proofErr w:type="gramEnd"/>
      <w:r w:rsidRPr="00017E18">
        <w:rPr>
          <w:sz w:val="24"/>
          <w:szCs w:val="24"/>
        </w:rPr>
        <w:t xml:space="preserve"> of specific heats, 1.307 for methane,</w:t>
      </w:r>
    </w:p>
    <w:p w14:paraId="7A16BE13" w14:textId="77777777" w:rsidR="00B63403" w:rsidRPr="00017E18" w:rsidRDefault="00B63403" w:rsidP="00B63403">
      <w:pPr>
        <w:ind w:left="720"/>
        <w:rPr>
          <w:sz w:val="24"/>
          <w:szCs w:val="24"/>
        </w:rPr>
      </w:pPr>
    </w:p>
    <w:p w14:paraId="5586D284" w14:textId="77777777" w:rsidR="00B63403" w:rsidRPr="00017E18" w:rsidRDefault="00B63403" w:rsidP="00B63403">
      <w:pPr>
        <w:ind w:left="720"/>
        <w:rPr>
          <w:sz w:val="24"/>
          <w:szCs w:val="24"/>
        </w:rPr>
      </w:pPr>
      <w:proofErr w:type="gramStart"/>
      <w:r w:rsidRPr="00017E18">
        <w:rPr>
          <w:i/>
          <w:sz w:val="24"/>
          <w:szCs w:val="24"/>
        </w:rPr>
        <w:t>F</w:t>
      </w:r>
      <w:r w:rsidRPr="00017E18">
        <w:rPr>
          <w:i/>
          <w:sz w:val="24"/>
          <w:szCs w:val="24"/>
          <w:vertAlign w:val="subscript"/>
        </w:rPr>
        <w:t>f</w:t>
      </w:r>
      <w:r w:rsidRPr="00017E18">
        <w:rPr>
          <w:sz w:val="24"/>
          <w:szCs w:val="24"/>
        </w:rPr>
        <w:t xml:space="preserve">  =</w:t>
      </w:r>
      <w:proofErr w:type="gramEnd"/>
      <w:r w:rsidRPr="00017E18">
        <w:rPr>
          <w:sz w:val="24"/>
          <w:szCs w:val="24"/>
        </w:rPr>
        <w:t xml:space="preserve">  flow factor, see equation (3);</w:t>
      </w:r>
    </w:p>
    <w:p w14:paraId="3046F649" w14:textId="77777777" w:rsidR="00B63403" w:rsidRPr="00017E18" w:rsidRDefault="00B63403" w:rsidP="00B63403">
      <w:pPr>
        <w:ind w:left="720"/>
        <w:rPr>
          <w:sz w:val="24"/>
          <w:szCs w:val="24"/>
        </w:rPr>
      </w:pPr>
    </w:p>
    <w:p w14:paraId="2D630A50" w14:textId="77777777" w:rsidR="00C71A4F" w:rsidRPr="00017E18" w:rsidRDefault="00B63403" w:rsidP="00B63403">
      <w:pPr>
        <w:ind w:left="720"/>
        <w:rPr>
          <w:sz w:val="24"/>
          <w:szCs w:val="24"/>
        </w:rPr>
      </w:pPr>
      <w:r w:rsidRPr="00017E18">
        <w:rPr>
          <w:i/>
          <w:sz w:val="24"/>
          <w:szCs w:val="24"/>
        </w:rPr>
        <w:t>p</w:t>
      </w:r>
      <w:proofErr w:type="gramStart"/>
      <w:r w:rsidRPr="00017E18">
        <w:rPr>
          <w:i/>
          <w:sz w:val="24"/>
          <w:szCs w:val="24"/>
          <w:vertAlign w:val="subscript"/>
        </w:rPr>
        <w:t>1</w:t>
      </w:r>
      <w:r w:rsidR="00C71A4F" w:rsidRPr="00017E18">
        <w:rPr>
          <w:sz w:val="24"/>
          <w:szCs w:val="24"/>
        </w:rPr>
        <w:t xml:space="preserve">  =</w:t>
      </w:r>
      <w:proofErr w:type="gramEnd"/>
      <w:r w:rsidR="00C71A4F" w:rsidRPr="00017E18">
        <w:rPr>
          <w:sz w:val="24"/>
          <w:szCs w:val="24"/>
        </w:rPr>
        <w:t xml:space="preserve">  pipeline pressure before rupture, psia;  and</w:t>
      </w:r>
    </w:p>
    <w:p w14:paraId="4B8F76F4" w14:textId="77777777" w:rsidR="00C71A4F" w:rsidRPr="00017E18" w:rsidRDefault="00C71A4F" w:rsidP="00B63403">
      <w:pPr>
        <w:ind w:left="720"/>
        <w:rPr>
          <w:sz w:val="24"/>
          <w:szCs w:val="24"/>
        </w:rPr>
      </w:pPr>
    </w:p>
    <w:p w14:paraId="59D34AF3" w14:textId="77777777" w:rsidR="00F8407B" w:rsidRPr="00017E18" w:rsidRDefault="00C71A4F" w:rsidP="00281694">
      <w:pPr>
        <w:ind w:left="720"/>
        <w:rPr>
          <w:sz w:val="24"/>
          <w:szCs w:val="24"/>
        </w:rPr>
      </w:pPr>
      <w:proofErr w:type="spellStart"/>
      <w:proofErr w:type="gramStart"/>
      <w:r w:rsidRPr="00017E18">
        <w:rPr>
          <w:i/>
          <w:sz w:val="24"/>
          <w:szCs w:val="24"/>
        </w:rPr>
        <w:t>ʋ</w:t>
      </w:r>
      <w:r w:rsidRPr="00017E18">
        <w:rPr>
          <w:i/>
          <w:sz w:val="24"/>
          <w:szCs w:val="24"/>
          <w:vertAlign w:val="subscript"/>
        </w:rPr>
        <w:t>s</w:t>
      </w:r>
      <w:proofErr w:type="spellEnd"/>
      <w:r w:rsidRPr="00017E18">
        <w:rPr>
          <w:sz w:val="24"/>
          <w:szCs w:val="24"/>
        </w:rPr>
        <w:t xml:space="preserve">  =</w:t>
      </w:r>
      <w:proofErr w:type="gramEnd"/>
      <w:r w:rsidRPr="00017E18">
        <w:rPr>
          <w:sz w:val="24"/>
          <w:szCs w:val="24"/>
        </w:rPr>
        <w:t xml:space="preserve">  gas sonic velocity at exit conditions, ft. per sec.</w:t>
      </w:r>
      <w:r w:rsidR="00275B83" w:rsidRPr="00017E18">
        <w:rPr>
          <w:sz w:val="24"/>
          <w:szCs w:val="24"/>
        </w:rPr>
        <w:br/>
      </w:r>
    </w:p>
    <w:p w14:paraId="19EF4417" w14:textId="77777777" w:rsidR="00D1357C" w:rsidRPr="00017E18" w:rsidRDefault="00D1357C" w:rsidP="00D1357C">
      <w:pPr>
        <w:rPr>
          <w:sz w:val="24"/>
          <w:szCs w:val="24"/>
        </w:rPr>
      </w:pPr>
      <w:r w:rsidRPr="00017E18">
        <w:rPr>
          <w:sz w:val="24"/>
          <w:szCs w:val="24"/>
        </w:rPr>
        <w:t xml:space="preserve">For a </w:t>
      </w:r>
      <w:proofErr w:type="gramStart"/>
      <w:r w:rsidRPr="00017E18">
        <w:rPr>
          <w:sz w:val="24"/>
          <w:szCs w:val="24"/>
        </w:rPr>
        <w:t>24 inch</w:t>
      </w:r>
      <w:proofErr w:type="gramEnd"/>
      <w:r w:rsidRPr="00017E18">
        <w:rPr>
          <w:sz w:val="24"/>
          <w:szCs w:val="24"/>
        </w:rPr>
        <w:t xml:space="preserve"> pipeline at 1000 </w:t>
      </w:r>
      <w:proofErr w:type="spellStart"/>
      <w:r w:rsidRPr="00017E18">
        <w:rPr>
          <w:sz w:val="24"/>
          <w:szCs w:val="24"/>
        </w:rPr>
        <w:t>psig</w:t>
      </w:r>
      <w:proofErr w:type="spellEnd"/>
      <w:r w:rsidRPr="00017E18">
        <w:rPr>
          <w:sz w:val="24"/>
          <w:szCs w:val="24"/>
        </w:rPr>
        <w:t xml:space="preserve"> and 59°F where gas density is 3.35 lbs. per ft.</w:t>
      </w:r>
      <w:r w:rsidRPr="00017E18">
        <w:rPr>
          <w:sz w:val="24"/>
          <w:szCs w:val="24"/>
          <w:vertAlign w:val="superscript"/>
        </w:rPr>
        <w:t>3</w:t>
      </w:r>
      <w:r w:rsidRPr="00017E18">
        <w:rPr>
          <w:sz w:val="24"/>
          <w:szCs w:val="24"/>
        </w:rPr>
        <w:t xml:space="preserve"> and the exit sonic ga</w:t>
      </w:r>
      <w:r w:rsidR="00A52ECF" w:rsidRPr="00017E18">
        <w:rPr>
          <w:sz w:val="24"/>
          <w:szCs w:val="24"/>
        </w:rPr>
        <w:t>s velocity is estimated</w:t>
      </w:r>
      <w:r w:rsidRPr="00017E18">
        <w:rPr>
          <w:sz w:val="24"/>
          <w:szCs w:val="24"/>
        </w:rPr>
        <w:t xml:space="preserve"> at 1400 fps, the </w:t>
      </w:r>
      <w:r w:rsidR="00C653CA">
        <w:rPr>
          <w:sz w:val="24"/>
          <w:szCs w:val="24"/>
        </w:rPr>
        <w:t>mass gas rate from equations (21</w:t>
      </w:r>
      <w:r w:rsidRPr="00017E18">
        <w:rPr>
          <w:sz w:val="24"/>
          <w:szCs w:val="24"/>
        </w:rPr>
        <w:t>) and (</w:t>
      </w:r>
      <w:r w:rsidR="00E96805" w:rsidRPr="00017E18">
        <w:rPr>
          <w:sz w:val="24"/>
          <w:szCs w:val="24"/>
        </w:rPr>
        <w:t>2</w:t>
      </w:r>
      <w:r w:rsidR="00C653CA">
        <w:rPr>
          <w:sz w:val="24"/>
          <w:szCs w:val="24"/>
        </w:rPr>
        <w:t>2</w:t>
      </w:r>
      <w:r w:rsidRPr="00017E18">
        <w:rPr>
          <w:sz w:val="24"/>
          <w:szCs w:val="24"/>
        </w:rPr>
        <w:t>) would be:</w:t>
      </w:r>
    </w:p>
    <w:p w14:paraId="0B13EAD8" w14:textId="77777777" w:rsidR="00D1357C" w:rsidRPr="00017E18" w:rsidRDefault="00D1357C" w:rsidP="00D1357C">
      <w:pPr>
        <w:rPr>
          <w:sz w:val="24"/>
          <w:szCs w:val="24"/>
        </w:rPr>
      </w:pPr>
    </w:p>
    <w:p w14:paraId="162514B2" w14:textId="77777777" w:rsidR="00D1357C" w:rsidRPr="00017E18" w:rsidRDefault="00D1357C" w:rsidP="00D1357C">
      <w:pPr>
        <w:rPr>
          <w:sz w:val="24"/>
          <w:szCs w:val="24"/>
        </w:rPr>
      </w:pPr>
      <w:r w:rsidRPr="00017E18">
        <w:rPr>
          <w:sz w:val="24"/>
          <w:szCs w:val="24"/>
        </w:rPr>
        <w:tab/>
      </w:r>
      <w:r w:rsidR="00E96805" w:rsidRPr="00017E18">
        <w:rPr>
          <w:position w:val="-24"/>
          <w:sz w:val="24"/>
          <w:szCs w:val="24"/>
        </w:rPr>
        <w:object w:dxaOrig="3540" w:dyaOrig="700" w14:anchorId="03830B29">
          <v:shape id="_x0000_i1068" type="#_x0000_t75" style="width:177pt;height:34.9pt" o:ole="">
            <v:imagedata r:id="rId94" o:title=""/>
          </v:shape>
          <o:OLEObject Type="Embed" ProgID="Equation.3" ShapeID="_x0000_i1068" DrawAspect="Content" ObjectID="_1665052628" r:id="rId95"/>
        </w:object>
      </w:r>
    </w:p>
    <w:p w14:paraId="2797BB4B" w14:textId="77777777" w:rsidR="00D1357C" w:rsidRPr="00017E18" w:rsidRDefault="00D1357C" w:rsidP="00D1357C">
      <w:pPr>
        <w:rPr>
          <w:sz w:val="24"/>
          <w:szCs w:val="24"/>
        </w:rPr>
      </w:pPr>
      <w:r w:rsidRPr="00017E18">
        <w:rPr>
          <w:sz w:val="24"/>
          <w:szCs w:val="24"/>
        </w:rPr>
        <w:tab/>
      </w:r>
      <w:r w:rsidRPr="00017E18">
        <w:rPr>
          <w:position w:val="-24"/>
          <w:sz w:val="24"/>
          <w:szCs w:val="24"/>
        </w:rPr>
        <w:object w:dxaOrig="6600" w:dyaOrig="760" w14:anchorId="554FC636">
          <v:shape id="_x0000_i1069" type="#_x0000_t75" style="width:330pt;height:37.9pt" o:ole="">
            <v:imagedata r:id="rId96" o:title=""/>
          </v:shape>
          <o:OLEObject Type="Embed" ProgID="Equation.3" ShapeID="_x0000_i1069" DrawAspect="Content" ObjectID="_1665052629" r:id="rId97"/>
        </w:object>
      </w:r>
    </w:p>
    <w:p w14:paraId="02F902CB" w14:textId="77777777" w:rsidR="00D1357C" w:rsidRPr="00017E18" w:rsidRDefault="00D1357C" w:rsidP="00D1357C">
      <w:pPr>
        <w:rPr>
          <w:sz w:val="24"/>
          <w:szCs w:val="24"/>
        </w:rPr>
      </w:pPr>
    </w:p>
    <w:p w14:paraId="25ECD15B" w14:textId="77777777" w:rsidR="00D1357C" w:rsidRPr="00017E18" w:rsidRDefault="00D1357C" w:rsidP="00D1357C">
      <w:pPr>
        <w:rPr>
          <w:sz w:val="24"/>
          <w:szCs w:val="24"/>
        </w:rPr>
      </w:pPr>
      <w:r w:rsidRPr="00017E18">
        <w:rPr>
          <w:sz w:val="24"/>
          <w:szCs w:val="24"/>
        </w:rPr>
        <w:t xml:space="preserve">If the </w:t>
      </w:r>
      <w:r w:rsidRPr="00017E18">
        <w:rPr>
          <w:i/>
          <w:sz w:val="24"/>
          <w:szCs w:val="24"/>
        </w:rPr>
        <w:t>C</w:t>
      </w:r>
      <w:r w:rsidR="00F446CD">
        <w:rPr>
          <w:i/>
          <w:sz w:val="24"/>
          <w:szCs w:val="24"/>
          <w:vertAlign w:val="subscript"/>
        </w:rPr>
        <w:t>d</w:t>
      </w:r>
      <w:r w:rsidRPr="00017E18">
        <w:rPr>
          <w:sz w:val="24"/>
          <w:szCs w:val="24"/>
        </w:rPr>
        <w:t xml:space="preserve"> is</w:t>
      </w:r>
      <w:r w:rsidR="00E96805" w:rsidRPr="00017E18">
        <w:rPr>
          <w:sz w:val="24"/>
          <w:szCs w:val="24"/>
        </w:rPr>
        <w:t xml:space="preserve"> properly</w:t>
      </w:r>
      <w:r w:rsidR="00C653CA">
        <w:rPr>
          <w:sz w:val="24"/>
          <w:szCs w:val="24"/>
        </w:rPr>
        <w:t xml:space="preserve"> eliminated from equation (22</w:t>
      </w:r>
      <w:r w:rsidRPr="00017E18">
        <w:rPr>
          <w:sz w:val="24"/>
          <w:szCs w:val="24"/>
        </w:rPr>
        <w:t xml:space="preserve">) for an </w:t>
      </w:r>
      <w:proofErr w:type="gramStart"/>
      <w:r w:rsidRPr="00017E18">
        <w:rPr>
          <w:sz w:val="24"/>
          <w:szCs w:val="24"/>
        </w:rPr>
        <w:t>open ended</w:t>
      </w:r>
      <w:proofErr w:type="gramEnd"/>
      <w:r w:rsidRPr="00017E18">
        <w:rPr>
          <w:sz w:val="24"/>
          <w:szCs w:val="24"/>
        </w:rPr>
        <w:t xml:space="preserve"> exit area for the pipeline, </w:t>
      </w:r>
      <w:proofErr w:type="spellStart"/>
      <w:r w:rsidRPr="00017E18">
        <w:rPr>
          <w:i/>
          <w:sz w:val="24"/>
          <w:szCs w:val="24"/>
        </w:rPr>
        <w:t>Q</w:t>
      </w:r>
      <w:r w:rsidRPr="00017E18">
        <w:rPr>
          <w:i/>
          <w:sz w:val="24"/>
          <w:szCs w:val="24"/>
          <w:vertAlign w:val="subscript"/>
        </w:rPr>
        <w:t>m</w:t>
      </w:r>
      <w:proofErr w:type="spellEnd"/>
      <w:r w:rsidR="008E1B05" w:rsidRPr="00017E18">
        <w:rPr>
          <w:sz w:val="24"/>
          <w:szCs w:val="24"/>
        </w:rPr>
        <w:t xml:space="preserve"> becomes 8070 lbs. per second</w:t>
      </w:r>
      <w:r w:rsidR="00AC3772" w:rsidRPr="00017E18">
        <w:rPr>
          <w:sz w:val="24"/>
          <w:szCs w:val="24"/>
        </w:rPr>
        <w:t xml:space="preserve"> (5003 lbs. per sec. ÷ 0.62)</w:t>
      </w:r>
      <w:r w:rsidR="008E1B05" w:rsidRPr="00017E18">
        <w:rPr>
          <w:sz w:val="24"/>
          <w:szCs w:val="24"/>
        </w:rPr>
        <w:t>.</w:t>
      </w:r>
    </w:p>
    <w:p w14:paraId="09285EF7" w14:textId="77777777" w:rsidR="00E96805" w:rsidRPr="00017E18" w:rsidRDefault="00E96805" w:rsidP="00275B83">
      <w:pPr>
        <w:rPr>
          <w:sz w:val="24"/>
          <w:szCs w:val="24"/>
        </w:rPr>
      </w:pPr>
    </w:p>
    <w:p w14:paraId="6CCFD81C" w14:textId="77777777" w:rsidR="00C20D6A" w:rsidRPr="00017E18" w:rsidRDefault="00C20D6A" w:rsidP="00275B83">
      <w:pPr>
        <w:rPr>
          <w:sz w:val="24"/>
          <w:szCs w:val="24"/>
          <w:u w:val="single"/>
        </w:rPr>
      </w:pPr>
    </w:p>
    <w:p w14:paraId="7CA294B7" w14:textId="77777777" w:rsidR="00012505" w:rsidRPr="00017E18" w:rsidRDefault="00012505" w:rsidP="00275B83">
      <w:pPr>
        <w:rPr>
          <w:sz w:val="24"/>
          <w:szCs w:val="24"/>
        </w:rPr>
      </w:pPr>
      <w:r w:rsidRPr="00017E18">
        <w:rPr>
          <w:sz w:val="24"/>
          <w:szCs w:val="24"/>
          <w:u w:val="single"/>
        </w:rPr>
        <w:t>AGA Pipeline Rupture Propagation Studies</w:t>
      </w:r>
    </w:p>
    <w:p w14:paraId="04303C13" w14:textId="77777777" w:rsidR="00012505" w:rsidRPr="00017E18" w:rsidRDefault="00012505" w:rsidP="00275B83">
      <w:pPr>
        <w:rPr>
          <w:sz w:val="24"/>
          <w:szCs w:val="24"/>
        </w:rPr>
      </w:pPr>
    </w:p>
    <w:p w14:paraId="497D67AA" w14:textId="77777777" w:rsidR="00D3598F" w:rsidRPr="00017E18" w:rsidRDefault="00D3598F" w:rsidP="00275B83">
      <w:pPr>
        <w:rPr>
          <w:sz w:val="24"/>
          <w:szCs w:val="24"/>
        </w:rPr>
      </w:pPr>
      <w:r w:rsidRPr="00017E18">
        <w:rPr>
          <w:sz w:val="24"/>
          <w:szCs w:val="24"/>
        </w:rPr>
        <w:t>Pipeli</w:t>
      </w:r>
      <w:r w:rsidR="00012505" w:rsidRPr="00017E18">
        <w:rPr>
          <w:sz w:val="24"/>
          <w:szCs w:val="24"/>
        </w:rPr>
        <w:t>ne rupture studies</w:t>
      </w:r>
      <w:r w:rsidR="00E96805" w:rsidRPr="00017E18">
        <w:rPr>
          <w:sz w:val="24"/>
          <w:szCs w:val="24"/>
        </w:rPr>
        <w:t xml:space="preserve"> at Battelle et al</w:t>
      </w:r>
      <w:r w:rsidR="00012505" w:rsidRPr="00017E18">
        <w:rPr>
          <w:sz w:val="24"/>
          <w:szCs w:val="24"/>
        </w:rPr>
        <w:t xml:space="preserve"> have assum</w:t>
      </w:r>
      <w:r w:rsidRPr="00017E18">
        <w:rPr>
          <w:sz w:val="24"/>
          <w:szCs w:val="24"/>
        </w:rPr>
        <w:t>ed that the gas decompression process is isentropic and the decompressed pressure in the pipe is:</w:t>
      </w:r>
    </w:p>
    <w:p w14:paraId="6AFEB886" w14:textId="77777777" w:rsidR="00D3598F" w:rsidRPr="00017E18" w:rsidRDefault="00D3598F" w:rsidP="00275B83">
      <w:pPr>
        <w:rPr>
          <w:sz w:val="24"/>
          <w:szCs w:val="24"/>
        </w:rPr>
      </w:pPr>
      <w:r w:rsidRPr="00017E18">
        <w:rPr>
          <w:sz w:val="24"/>
          <w:szCs w:val="24"/>
        </w:rPr>
        <w:lastRenderedPageBreak/>
        <w:tab/>
      </w:r>
      <w:r w:rsidR="00D96DDC" w:rsidRPr="00017E18">
        <w:rPr>
          <w:position w:val="-38"/>
          <w:sz w:val="24"/>
          <w:szCs w:val="24"/>
        </w:rPr>
        <w:object w:dxaOrig="3920" w:dyaOrig="1020" w14:anchorId="7073E6CC">
          <v:shape id="_x0000_i1070" type="#_x0000_t75" style="width:196.5pt;height:51.75pt" o:ole="">
            <v:imagedata r:id="rId98" o:title=""/>
          </v:shape>
          <o:OLEObject Type="Embed" ProgID="Equation.3" ShapeID="_x0000_i1070" DrawAspect="Content" ObjectID="_1665052630" r:id="rId99"/>
        </w:object>
      </w:r>
      <w:r w:rsidR="00012505" w:rsidRPr="00017E18">
        <w:rPr>
          <w:sz w:val="24"/>
          <w:szCs w:val="24"/>
        </w:rPr>
        <w:tab/>
      </w:r>
      <w:r w:rsidR="00012505" w:rsidRPr="00017E18">
        <w:rPr>
          <w:sz w:val="24"/>
          <w:szCs w:val="24"/>
        </w:rPr>
        <w:tab/>
      </w:r>
      <w:r w:rsidR="00012505" w:rsidRPr="00017E18">
        <w:rPr>
          <w:sz w:val="24"/>
          <w:szCs w:val="24"/>
        </w:rPr>
        <w:tab/>
      </w:r>
      <w:r w:rsidR="00012505" w:rsidRPr="00017E18">
        <w:rPr>
          <w:sz w:val="24"/>
          <w:szCs w:val="24"/>
        </w:rPr>
        <w:tab/>
      </w:r>
      <w:r w:rsidR="00F91F11" w:rsidRPr="00017E18">
        <w:rPr>
          <w:sz w:val="24"/>
          <w:szCs w:val="24"/>
        </w:rPr>
        <w:tab/>
      </w:r>
      <w:r w:rsidR="00C653CA">
        <w:rPr>
          <w:sz w:val="24"/>
          <w:szCs w:val="24"/>
        </w:rPr>
        <w:t>(23</w:t>
      </w:r>
      <w:r w:rsidRPr="00017E18">
        <w:rPr>
          <w:sz w:val="24"/>
          <w:szCs w:val="24"/>
        </w:rPr>
        <w:t>)</w:t>
      </w:r>
    </w:p>
    <w:p w14:paraId="48F9EFBB" w14:textId="77777777" w:rsidR="00D3598F" w:rsidRPr="00017E18" w:rsidRDefault="00D3598F" w:rsidP="00275B83">
      <w:pPr>
        <w:rPr>
          <w:sz w:val="24"/>
          <w:szCs w:val="24"/>
        </w:rPr>
      </w:pPr>
    </w:p>
    <w:p w14:paraId="376EA6EF" w14:textId="77777777" w:rsidR="00D3598F" w:rsidRPr="00017E18" w:rsidRDefault="00D3598F" w:rsidP="00275B83">
      <w:pPr>
        <w:rPr>
          <w:sz w:val="24"/>
          <w:szCs w:val="24"/>
        </w:rPr>
      </w:pPr>
      <w:r w:rsidRPr="00017E18">
        <w:rPr>
          <w:sz w:val="24"/>
          <w:szCs w:val="24"/>
        </w:rPr>
        <w:tab/>
        <w:t>where:</w:t>
      </w:r>
    </w:p>
    <w:p w14:paraId="2B06FC09" w14:textId="77777777" w:rsidR="00D3598F" w:rsidRPr="00017E18" w:rsidRDefault="00D3598F" w:rsidP="00275B83">
      <w:pPr>
        <w:rPr>
          <w:sz w:val="24"/>
          <w:szCs w:val="24"/>
        </w:rPr>
      </w:pPr>
    </w:p>
    <w:p w14:paraId="45FFBD9C" w14:textId="77777777" w:rsidR="00D3598F" w:rsidRPr="00017E18" w:rsidRDefault="00D3598F" w:rsidP="00275B83">
      <w:pPr>
        <w:rPr>
          <w:sz w:val="24"/>
          <w:szCs w:val="24"/>
        </w:rPr>
      </w:pPr>
      <w:r w:rsidRPr="00017E18">
        <w:rPr>
          <w:sz w:val="24"/>
          <w:szCs w:val="24"/>
        </w:rPr>
        <w:tab/>
      </w:r>
      <w:proofErr w:type="gramStart"/>
      <w:r w:rsidRPr="00017E18">
        <w:rPr>
          <w:i/>
          <w:sz w:val="24"/>
          <w:szCs w:val="24"/>
        </w:rPr>
        <w:t>p</w:t>
      </w:r>
      <w:r w:rsidRPr="00017E18">
        <w:rPr>
          <w:i/>
          <w:sz w:val="24"/>
          <w:szCs w:val="24"/>
          <w:vertAlign w:val="subscript"/>
        </w:rPr>
        <w:t>d</w:t>
      </w:r>
      <w:r w:rsidRPr="00017E18">
        <w:rPr>
          <w:sz w:val="24"/>
          <w:szCs w:val="24"/>
        </w:rPr>
        <w:t xml:space="preserve">  =</w:t>
      </w:r>
      <w:proofErr w:type="gramEnd"/>
      <w:r w:rsidRPr="00017E18">
        <w:rPr>
          <w:sz w:val="24"/>
          <w:szCs w:val="24"/>
        </w:rPr>
        <w:t xml:space="preserve">  decompressed pressure, psia;</w:t>
      </w:r>
    </w:p>
    <w:p w14:paraId="7F19E96D" w14:textId="77777777" w:rsidR="00D3598F" w:rsidRPr="00017E18" w:rsidRDefault="00D3598F" w:rsidP="00275B83">
      <w:pPr>
        <w:rPr>
          <w:sz w:val="24"/>
          <w:szCs w:val="24"/>
        </w:rPr>
      </w:pPr>
    </w:p>
    <w:p w14:paraId="201D000C" w14:textId="77777777" w:rsidR="00D3598F" w:rsidRPr="00017E18" w:rsidRDefault="00D3598F" w:rsidP="00275B83">
      <w:pPr>
        <w:rPr>
          <w:sz w:val="24"/>
          <w:szCs w:val="24"/>
        </w:rPr>
      </w:pPr>
      <w:r w:rsidRPr="00017E18">
        <w:rPr>
          <w:sz w:val="24"/>
          <w:szCs w:val="24"/>
        </w:rPr>
        <w:tab/>
      </w:r>
      <w:r w:rsidRPr="00017E18">
        <w:rPr>
          <w:i/>
          <w:sz w:val="24"/>
          <w:szCs w:val="24"/>
        </w:rPr>
        <w:t>p</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initial pressure in pipe;</w:t>
      </w:r>
    </w:p>
    <w:p w14:paraId="1397932B" w14:textId="77777777" w:rsidR="00D3598F" w:rsidRPr="00017E18" w:rsidRDefault="00D3598F" w:rsidP="00275B83">
      <w:pPr>
        <w:rPr>
          <w:sz w:val="24"/>
          <w:szCs w:val="24"/>
        </w:rPr>
      </w:pPr>
    </w:p>
    <w:p w14:paraId="38F5A50C" w14:textId="77777777" w:rsidR="00D3598F" w:rsidRPr="00017E18" w:rsidRDefault="00D3598F" w:rsidP="00275B83">
      <w:pPr>
        <w:rPr>
          <w:sz w:val="24"/>
          <w:szCs w:val="24"/>
        </w:rPr>
      </w:pPr>
      <w:r w:rsidRPr="00017E18">
        <w:rPr>
          <w:sz w:val="24"/>
          <w:szCs w:val="24"/>
        </w:rPr>
        <w:tab/>
      </w:r>
      <w:r w:rsidRPr="00017E18">
        <w:rPr>
          <w:i/>
          <w:sz w:val="24"/>
          <w:szCs w:val="24"/>
        </w:rPr>
        <w:t>k</w:t>
      </w:r>
      <w:r w:rsidRPr="00017E18">
        <w:rPr>
          <w:sz w:val="24"/>
          <w:szCs w:val="24"/>
        </w:rPr>
        <w:t xml:space="preserve">   = </w:t>
      </w:r>
      <w:r w:rsidR="006B5385">
        <w:rPr>
          <w:sz w:val="24"/>
          <w:szCs w:val="24"/>
        </w:rPr>
        <w:t xml:space="preserve">  </w:t>
      </w:r>
      <w:r w:rsidRPr="00017E18">
        <w:rPr>
          <w:sz w:val="24"/>
          <w:szCs w:val="24"/>
        </w:rPr>
        <w:t>ratio of specific heats;</w:t>
      </w:r>
      <w:r w:rsidRPr="00017E18">
        <w:rPr>
          <w:sz w:val="24"/>
          <w:szCs w:val="24"/>
        </w:rPr>
        <w:br/>
      </w:r>
    </w:p>
    <w:p w14:paraId="42C9A1B0" w14:textId="77777777" w:rsidR="00D3598F" w:rsidRPr="00017E18" w:rsidRDefault="00D3598F" w:rsidP="00275B83">
      <w:pPr>
        <w:rPr>
          <w:sz w:val="24"/>
          <w:szCs w:val="24"/>
        </w:rPr>
      </w:pPr>
      <w:r w:rsidRPr="00017E18">
        <w:rPr>
          <w:sz w:val="24"/>
          <w:szCs w:val="24"/>
        </w:rPr>
        <w:tab/>
      </w:r>
      <w:proofErr w:type="spellStart"/>
      <w:proofErr w:type="gramStart"/>
      <w:r w:rsidRPr="00017E18">
        <w:rPr>
          <w:i/>
          <w:sz w:val="24"/>
          <w:szCs w:val="24"/>
        </w:rPr>
        <w:t>ʋ</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rupture propagation velocity, ft. per sec.; and</w:t>
      </w:r>
    </w:p>
    <w:p w14:paraId="4C4CBF18" w14:textId="77777777" w:rsidR="00D3598F" w:rsidRPr="00017E18" w:rsidRDefault="00D3598F" w:rsidP="00275B83">
      <w:pPr>
        <w:rPr>
          <w:sz w:val="24"/>
          <w:szCs w:val="24"/>
        </w:rPr>
      </w:pPr>
    </w:p>
    <w:p w14:paraId="374BD39C" w14:textId="77777777" w:rsidR="00D3598F" w:rsidRPr="00017E18" w:rsidRDefault="00D3598F" w:rsidP="00275B83">
      <w:pPr>
        <w:rPr>
          <w:sz w:val="24"/>
          <w:szCs w:val="24"/>
        </w:rPr>
      </w:pPr>
      <w:r w:rsidRPr="00017E18">
        <w:rPr>
          <w:sz w:val="24"/>
          <w:szCs w:val="24"/>
        </w:rPr>
        <w:tab/>
      </w:r>
      <w:proofErr w:type="spellStart"/>
      <w:proofErr w:type="gramStart"/>
      <w:r w:rsidRPr="00017E18">
        <w:rPr>
          <w:i/>
          <w:sz w:val="24"/>
          <w:szCs w:val="24"/>
        </w:rPr>
        <w:t>ʋ</w:t>
      </w:r>
      <w:r w:rsidRPr="00017E18">
        <w:rPr>
          <w:i/>
          <w:sz w:val="24"/>
          <w:szCs w:val="24"/>
          <w:vertAlign w:val="subscript"/>
        </w:rPr>
        <w:t>s</w:t>
      </w:r>
      <w:proofErr w:type="spellEnd"/>
      <w:r w:rsidRPr="00017E18">
        <w:rPr>
          <w:sz w:val="24"/>
          <w:szCs w:val="24"/>
        </w:rPr>
        <w:t xml:space="preserve">  =</w:t>
      </w:r>
      <w:proofErr w:type="gramEnd"/>
      <w:r w:rsidRPr="00017E18">
        <w:rPr>
          <w:sz w:val="24"/>
          <w:szCs w:val="24"/>
        </w:rPr>
        <w:t xml:space="preserve">  gas sonic velocity at initial conditions, ft. per sec.</w:t>
      </w:r>
    </w:p>
    <w:p w14:paraId="7301E3FB" w14:textId="77777777" w:rsidR="00043FEA" w:rsidRPr="00017E18" w:rsidRDefault="00043FEA" w:rsidP="00275B83">
      <w:pPr>
        <w:rPr>
          <w:sz w:val="24"/>
          <w:szCs w:val="24"/>
        </w:rPr>
      </w:pPr>
    </w:p>
    <w:p w14:paraId="2A940BFF" w14:textId="77777777" w:rsidR="00043FEA" w:rsidRPr="00017E18" w:rsidRDefault="00043FEA" w:rsidP="00275B83">
      <w:pPr>
        <w:rPr>
          <w:sz w:val="24"/>
          <w:szCs w:val="24"/>
        </w:rPr>
      </w:pPr>
      <w:r w:rsidRPr="00017E18">
        <w:rPr>
          <w:sz w:val="24"/>
          <w:szCs w:val="24"/>
        </w:rPr>
        <w:t xml:space="preserve">For </w:t>
      </w:r>
      <w:r w:rsidRPr="00017E18">
        <w:rPr>
          <w:i/>
          <w:sz w:val="24"/>
          <w:szCs w:val="24"/>
        </w:rPr>
        <w:t>k</w:t>
      </w:r>
      <w:r w:rsidR="00E96805" w:rsidRPr="00017E18">
        <w:rPr>
          <w:sz w:val="24"/>
          <w:szCs w:val="24"/>
        </w:rPr>
        <w:t xml:space="preserve"> = 1.31 for methane, the</w:t>
      </w:r>
      <w:r w:rsidRPr="00017E18">
        <w:rPr>
          <w:sz w:val="24"/>
          <w:szCs w:val="24"/>
        </w:rPr>
        <w:t xml:space="preserve"> equation</w:t>
      </w:r>
      <w:r w:rsidR="00C653CA">
        <w:rPr>
          <w:sz w:val="24"/>
          <w:szCs w:val="24"/>
        </w:rPr>
        <w:t xml:space="preserve"> (23</w:t>
      </w:r>
      <w:r w:rsidR="00E96805" w:rsidRPr="00017E18">
        <w:rPr>
          <w:sz w:val="24"/>
          <w:szCs w:val="24"/>
        </w:rPr>
        <w:t>)</w:t>
      </w:r>
      <w:r w:rsidRPr="00017E18">
        <w:rPr>
          <w:sz w:val="24"/>
          <w:szCs w:val="24"/>
        </w:rPr>
        <w:t xml:space="preserve"> becomes:</w:t>
      </w:r>
    </w:p>
    <w:p w14:paraId="0C9CFA33" w14:textId="77777777" w:rsidR="00043FEA" w:rsidRPr="00017E18" w:rsidRDefault="00043FEA" w:rsidP="00275B83">
      <w:pPr>
        <w:rPr>
          <w:sz w:val="24"/>
          <w:szCs w:val="24"/>
        </w:rPr>
      </w:pPr>
    </w:p>
    <w:p w14:paraId="7D3731B8" w14:textId="77777777" w:rsidR="00043FEA" w:rsidRPr="00017E18" w:rsidRDefault="00043FEA" w:rsidP="00275B83">
      <w:pPr>
        <w:rPr>
          <w:sz w:val="24"/>
          <w:szCs w:val="24"/>
        </w:rPr>
      </w:pPr>
      <w:r w:rsidRPr="00017E18">
        <w:rPr>
          <w:sz w:val="24"/>
          <w:szCs w:val="24"/>
        </w:rPr>
        <w:tab/>
      </w:r>
      <w:r w:rsidR="00506F9B" w:rsidRPr="00017E18">
        <w:rPr>
          <w:position w:val="-36"/>
          <w:sz w:val="24"/>
          <w:szCs w:val="24"/>
        </w:rPr>
        <w:object w:dxaOrig="3220" w:dyaOrig="940" w14:anchorId="296A1081">
          <v:shape id="_x0000_i1071" type="#_x0000_t75" style="width:161.65pt;height:46.9pt" o:ole="">
            <v:imagedata r:id="rId100" o:title=""/>
          </v:shape>
          <o:OLEObject Type="Embed" ProgID="Equation.3" ShapeID="_x0000_i1071" DrawAspect="Content" ObjectID="_1665052631" r:id="rId101"/>
        </w:object>
      </w:r>
    </w:p>
    <w:p w14:paraId="497B4CB7" w14:textId="77777777" w:rsidR="00506F9B" w:rsidRPr="00017E18" w:rsidRDefault="00506F9B" w:rsidP="00275B83">
      <w:pPr>
        <w:rPr>
          <w:sz w:val="24"/>
          <w:szCs w:val="24"/>
        </w:rPr>
      </w:pPr>
    </w:p>
    <w:p w14:paraId="1A3ADF7A" w14:textId="77777777" w:rsidR="00506F9B" w:rsidRPr="00017E18" w:rsidRDefault="00506F9B" w:rsidP="00275B83">
      <w:pPr>
        <w:rPr>
          <w:sz w:val="24"/>
          <w:szCs w:val="24"/>
          <w:vertAlign w:val="subscript"/>
        </w:rPr>
      </w:pPr>
      <w:r w:rsidRPr="00017E18">
        <w:rPr>
          <w:sz w:val="24"/>
          <w:szCs w:val="24"/>
        </w:rPr>
        <w:t xml:space="preserve">For </w:t>
      </w:r>
      <w:proofErr w:type="spellStart"/>
      <w:r w:rsidRPr="00017E18">
        <w:rPr>
          <w:i/>
          <w:sz w:val="24"/>
          <w:szCs w:val="24"/>
        </w:rPr>
        <w:t>ʋ</w:t>
      </w:r>
      <w:r w:rsidRPr="00017E18">
        <w:rPr>
          <w:i/>
          <w:sz w:val="24"/>
          <w:szCs w:val="24"/>
          <w:vertAlign w:val="subscript"/>
        </w:rPr>
        <w:t>c</w:t>
      </w:r>
      <w:proofErr w:type="spellEnd"/>
      <w:r w:rsidRPr="00017E18">
        <w:rPr>
          <w:sz w:val="24"/>
          <w:szCs w:val="24"/>
        </w:rPr>
        <w:t xml:space="preserve"> = 750 ft. per sec. and </w:t>
      </w:r>
      <w:r w:rsidRPr="00017E18">
        <w:rPr>
          <w:position w:val="-14"/>
          <w:sz w:val="24"/>
          <w:szCs w:val="24"/>
        </w:rPr>
        <w:object w:dxaOrig="320" w:dyaOrig="380" w14:anchorId="6507EA05">
          <v:shape id="_x0000_i1072" type="#_x0000_t75" style="width:16.5pt;height:19.15pt" o:ole="">
            <v:imagedata r:id="rId102" o:title=""/>
          </v:shape>
          <o:OLEObject Type="Embed" ProgID="Equation.3" ShapeID="_x0000_i1072" DrawAspect="Content" ObjectID="_1665052632" r:id="rId103"/>
        </w:object>
      </w:r>
      <w:r w:rsidR="00D96DDC" w:rsidRPr="00017E18">
        <w:rPr>
          <w:sz w:val="24"/>
          <w:szCs w:val="24"/>
        </w:rPr>
        <w:t>= 1355</w:t>
      </w:r>
      <w:r w:rsidR="00E96805" w:rsidRPr="00017E18">
        <w:rPr>
          <w:sz w:val="24"/>
          <w:szCs w:val="24"/>
        </w:rPr>
        <w:t xml:space="preserve"> ft. per sec., the</w:t>
      </w:r>
      <w:r w:rsidRPr="00017E18">
        <w:rPr>
          <w:sz w:val="24"/>
          <w:szCs w:val="24"/>
        </w:rPr>
        <w:t xml:space="preserve"> equation</w:t>
      </w:r>
      <w:r w:rsidR="00C653CA">
        <w:rPr>
          <w:sz w:val="24"/>
          <w:szCs w:val="24"/>
        </w:rPr>
        <w:t xml:space="preserve"> (23</w:t>
      </w:r>
      <w:r w:rsidR="00E96805" w:rsidRPr="00017E18">
        <w:rPr>
          <w:sz w:val="24"/>
          <w:szCs w:val="24"/>
        </w:rPr>
        <w:t>)</w:t>
      </w:r>
      <w:r w:rsidRPr="00017E18">
        <w:rPr>
          <w:sz w:val="24"/>
          <w:szCs w:val="24"/>
        </w:rPr>
        <w:t xml:space="preserve"> becomes:</w:t>
      </w:r>
    </w:p>
    <w:p w14:paraId="5F9BFA60" w14:textId="77777777" w:rsidR="00506F9B" w:rsidRPr="00017E18" w:rsidRDefault="00506F9B" w:rsidP="00506F9B">
      <w:pPr>
        <w:rPr>
          <w:sz w:val="24"/>
          <w:szCs w:val="24"/>
        </w:rPr>
      </w:pPr>
    </w:p>
    <w:p w14:paraId="7DE11168" w14:textId="77777777" w:rsidR="00D3598F" w:rsidRPr="00017E18" w:rsidRDefault="00506F9B" w:rsidP="00506F9B">
      <w:pPr>
        <w:rPr>
          <w:sz w:val="24"/>
          <w:szCs w:val="24"/>
        </w:rPr>
      </w:pPr>
      <w:r w:rsidRPr="00017E18">
        <w:rPr>
          <w:sz w:val="24"/>
          <w:szCs w:val="24"/>
        </w:rPr>
        <w:tab/>
      </w:r>
      <w:r w:rsidR="00D96DDC" w:rsidRPr="00017E18">
        <w:rPr>
          <w:position w:val="-30"/>
          <w:sz w:val="24"/>
          <w:szCs w:val="24"/>
        </w:rPr>
        <w:object w:dxaOrig="4300" w:dyaOrig="800" w14:anchorId="7BA9B4C1">
          <v:shape id="_x0000_i1073" type="#_x0000_t75" style="width:214.9pt;height:40.15pt" o:ole="">
            <v:imagedata r:id="rId104" o:title=""/>
          </v:shape>
          <o:OLEObject Type="Embed" ProgID="Equation.3" ShapeID="_x0000_i1073" DrawAspect="Content" ObjectID="_1665052633" r:id="rId105"/>
        </w:object>
      </w:r>
    </w:p>
    <w:p w14:paraId="3E65CF7F" w14:textId="77777777" w:rsidR="00506F9B" w:rsidRPr="00017E18" w:rsidRDefault="00506F9B" w:rsidP="00506F9B">
      <w:pPr>
        <w:rPr>
          <w:sz w:val="24"/>
          <w:szCs w:val="24"/>
        </w:rPr>
      </w:pPr>
    </w:p>
    <w:p w14:paraId="62D619C5" w14:textId="77777777" w:rsidR="00506F9B" w:rsidRPr="00017E18" w:rsidRDefault="00506F9B" w:rsidP="00506F9B">
      <w:pPr>
        <w:rPr>
          <w:sz w:val="24"/>
          <w:szCs w:val="24"/>
        </w:rPr>
      </w:pPr>
      <w:r w:rsidRPr="00017E18">
        <w:rPr>
          <w:sz w:val="24"/>
          <w:szCs w:val="24"/>
        </w:rPr>
        <w:t xml:space="preserve">When the rupture is complete and </w:t>
      </w:r>
      <w:proofErr w:type="spellStart"/>
      <w:r w:rsidRPr="00017E18">
        <w:rPr>
          <w:i/>
          <w:sz w:val="24"/>
          <w:szCs w:val="24"/>
        </w:rPr>
        <w:t>ʋ</w:t>
      </w:r>
      <w:r w:rsidRPr="00017E18">
        <w:rPr>
          <w:i/>
          <w:sz w:val="24"/>
          <w:szCs w:val="24"/>
          <w:vertAlign w:val="subscript"/>
        </w:rPr>
        <w:t>c</w:t>
      </w:r>
      <w:proofErr w:type="spellEnd"/>
      <w:r w:rsidRPr="00017E18">
        <w:rPr>
          <w:sz w:val="24"/>
          <w:szCs w:val="24"/>
        </w:rPr>
        <w:t xml:space="preserve"> = 0, the ratio of </w:t>
      </w:r>
      <w:r w:rsidRPr="00017E18">
        <w:rPr>
          <w:i/>
          <w:sz w:val="24"/>
          <w:szCs w:val="24"/>
        </w:rPr>
        <w:t>p</w:t>
      </w:r>
      <w:r w:rsidRPr="00017E18">
        <w:rPr>
          <w:i/>
          <w:sz w:val="24"/>
          <w:szCs w:val="24"/>
          <w:vertAlign w:val="subscript"/>
        </w:rPr>
        <w:t>d</w:t>
      </w:r>
      <w:r w:rsidRPr="00017E18">
        <w:rPr>
          <w:i/>
          <w:sz w:val="24"/>
          <w:szCs w:val="24"/>
        </w:rPr>
        <w:t>/p</w:t>
      </w:r>
      <w:r w:rsidRPr="00017E18">
        <w:rPr>
          <w:i/>
          <w:sz w:val="24"/>
          <w:szCs w:val="24"/>
          <w:vertAlign w:val="subscript"/>
        </w:rPr>
        <w:t>1</w:t>
      </w:r>
      <w:r w:rsidRPr="00017E18">
        <w:rPr>
          <w:sz w:val="24"/>
          <w:szCs w:val="24"/>
        </w:rPr>
        <w:t xml:space="preserve"> becomes:</w:t>
      </w:r>
    </w:p>
    <w:p w14:paraId="4AA78437" w14:textId="77777777" w:rsidR="00ED353D" w:rsidRPr="00017E18" w:rsidRDefault="00ED353D" w:rsidP="00506F9B">
      <w:pPr>
        <w:rPr>
          <w:sz w:val="24"/>
          <w:szCs w:val="24"/>
        </w:rPr>
      </w:pPr>
    </w:p>
    <w:p w14:paraId="1788102B" w14:textId="77777777" w:rsidR="00ED353D" w:rsidRPr="00017E18" w:rsidRDefault="00ED353D" w:rsidP="00506F9B">
      <w:pPr>
        <w:rPr>
          <w:sz w:val="24"/>
          <w:szCs w:val="24"/>
        </w:rPr>
      </w:pPr>
      <w:r w:rsidRPr="00017E18">
        <w:rPr>
          <w:sz w:val="24"/>
          <w:szCs w:val="24"/>
        </w:rPr>
        <w:tab/>
      </w:r>
      <w:r w:rsidRPr="00017E18">
        <w:rPr>
          <w:position w:val="-30"/>
          <w:sz w:val="24"/>
          <w:szCs w:val="24"/>
        </w:rPr>
        <w:object w:dxaOrig="2620" w:dyaOrig="760" w14:anchorId="38884261">
          <v:shape id="_x0000_i1074" type="#_x0000_t75" style="width:131.65pt;height:37.9pt" o:ole="">
            <v:imagedata r:id="rId106" o:title=""/>
          </v:shape>
          <o:OLEObject Type="Embed" ProgID="Equation.3" ShapeID="_x0000_i1074" DrawAspect="Content" ObjectID="_1665052634" r:id="rId107"/>
        </w:object>
      </w:r>
      <w:r w:rsidR="00E96805" w:rsidRPr="00017E18">
        <w:rPr>
          <w:sz w:val="24"/>
          <w:szCs w:val="24"/>
        </w:rPr>
        <w:tab/>
      </w:r>
      <w:r w:rsidR="00E96805" w:rsidRPr="00017E18">
        <w:rPr>
          <w:sz w:val="24"/>
          <w:szCs w:val="24"/>
        </w:rPr>
        <w:tab/>
      </w:r>
      <w:r w:rsidR="00E96805" w:rsidRPr="00017E18">
        <w:rPr>
          <w:sz w:val="24"/>
          <w:szCs w:val="24"/>
        </w:rPr>
        <w:tab/>
      </w:r>
      <w:r w:rsidR="00E96805" w:rsidRPr="00017E18">
        <w:rPr>
          <w:sz w:val="24"/>
          <w:szCs w:val="24"/>
        </w:rPr>
        <w:tab/>
      </w:r>
      <w:r w:rsidR="00E96805" w:rsidRPr="00017E18">
        <w:rPr>
          <w:sz w:val="24"/>
          <w:szCs w:val="24"/>
        </w:rPr>
        <w:tab/>
      </w:r>
      <w:r w:rsidR="00E96805" w:rsidRPr="00017E18">
        <w:rPr>
          <w:sz w:val="24"/>
          <w:szCs w:val="24"/>
        </w:rPr>
        <w:tab/>
      </w:r>
      <w:r w:rsidR="00F91F11" w:rsidRPr="00017E18">
        <w:rPr>
          <w:sz w:val="24"/>
          <w:szCs w:val="24"/>
        </w:rPr>
        <w:tab/>
      </w:r>
      <w:r w:rsidR="00C653CA">
        <w:rPr>
          <w:sz w:val="24"/>
          <w:szCs w:val="24"/>
        </w:rPr>
        <w:t>(24</w:t>
      </w:r>
      <w:r w:rsidRPr="00017E18">
        <w:rPr>
          <w:sz w:val="24"/>
          <w:szCs w:val="24"/>
        </w:rPr>
        <w:t>)</w:t>
      </w:r>
    </w:p>
    <w:p w14:paraId="59E10175" w14:textId="77777777" w:rsidR="00ED353D" w:rsidRPr="00017E18" w:rsidRDefault="00ED353D" w:rsidP="00506F9B">
      <w:pPr>
        <w:rPr>
          <w:sz w:val="24"/>
          <w:szCs w:val="24"/>
        </w:rPr>
      </w:pPr>
    </w:p>
    <w:p w14:paraId="2801DC6B" w14:textId="77777777" w:rsidR="00ED353D" w:rsidRPr="00017E18" w:rsidRDefault="00ED353D" w:rsidP="00506F9B">
      <w:pPr>
        <w:rPr>
          <w:sz w:val="24"/>
          <w:szCs w:val="24"/>
        </w:rPr>
      </w:pPr>
      <w:r w:rsidRPr="00017E18">
        <w:rPr>
          <w:sz w:val="24"/>
          <w:szCs w:val="24"/>
        </w:rPr>
        <w:tab/>
      </w:r>
      <w:r w:rsidR="00925906" w:rsidRPr="00017E18">
        <w:rPr>
          <w:position w:val="-30"/>
          <w:sz w:val="24"/>
          <w:szCs w:val="24"/>
        </w:rPr>
        <w:object w:dxaOrig="2439" w:dyaOrig="740" w14:anchorId="5E675D3A">
          <v:shape id="_x0000_i1075" type="#_x0000_t75" style="width:121.9pt;height:37.15pt" o:ole="">
            <v:imagedata r:id="rId108" o:title=""/>
          </v:shape>
          <o:OLEObject Type="Embed" ProgID="Equation.3" ShapeID="_x0000_i1075" DrawAspect="Content" ObjectID="_1665052635" r:id="rId109"/>
        </w:object>
      </w:r>
    </w:p>
    <w:p w14:paraId="6A71B276" w14:textId="77777777" w:rsidR="00D03C3E" w:rsidRPr="00017E18" w:rsidRDefault="00D03C3E" w:rsidP="00506F9B">
      <w:pPr>
        <w:rPr>
          <w:sz w:val="24"/>
          <w:szCs w:val="24"/>
        </w:rPr>
      </w:pPr>
    </w:p>
    <w:p w14:paraId="26D83E8C" w14:textId="77777777" w:rsidR="00D03C3E" w:rsidRPr="00017E18" w:rsidRDefault="00D03C3E" w:rsidP="00506F9B">
      <w:pPr>
        <w:rPr>
          <w:sz w:val="24"/>
          <w:szCs w:val="24"/>
        </w:rPr>
      </w:pPr>
      <w:r w:rsidRPr="00017E18">
        <w:rPr>
          <w:sz w:val="24"/>
          <w:szCs w:val="24"/>
        </w:rPr>
        <w:t xml:space="preserve">For </w:t>
      </w:r>
      <w:r w:rsidR="008E1B05" w:rsidRPr="00017E18">
        <w:rPr>
          <w:sz w:val="24"/>
          <w:szCs w:val="24"/>
        </w:rPr>
        <w:t xml:space="preserve">one end of </w:t>
      </w:r>
      <w:r w:rsidRPr="00017E18">
        <w:rPr>
          <w:sz w:val="24"/>
          <w:szCs w:val="24"/>
        </w:rPr>
        <w:t>a rupture length of 50 feet</w:t>
      </w:r>
      <w:r w:rsidR="00012505" w:rsidRPr="00017E18">
        <w:rPr>
          <w:sz w:val="24"/>
          <w:szCs w:val="24"/>
        </w:rPr>
        <w:t xml:space="preserve"> for </w:t>
      </w:r>
      <w:proofErr w:type="gramStart"/>
      <w:r w:rsidR="00012505" w:rsidRPr="00017E18">
        <w:rPr>
          <w:sz w:val="24"/>
          <w:szCs w:val="24"/>
        </w:rPr>
        <w:t>24 inch</w:t>
      </w:r>
      <w:proofErr w:type="gramEnd"/>
      <w:r w:rsidR="00012505" w:rsidRPr="00017E18">
        <w:rPr>
          <w:sz w:val="24"/>
          <w:szCs w:val="24"/>
        </w:rPr>
        <w:t xml:space="preserve"> pipe</w:t>
      </w:r>
      <w:r w:rsidRPr="00017E18">
        <w:rPr>
          <w:sz w:val="24"/>
          <w:szCs w:val="24"/>
        </w:rPr>
        <w:t xml:space="preserve">, the estimated time for the cracking would be 0.067 seconds </w:t>
      </w:r>
      <w:r w:rsidR="00012505" w:rsidRPr="00017E18">
        <w:rPr>
          <w:sz w:val="24"/>
          <w:szCs w:val="24"/>
        </w:rPr>
        <w:t>(</w:t>
      </w:r>
      <w:r w:rsidRPr="00017E18">
        <w:rPr>
          <w:sz w:val="24"/>
          <w:szCs w:val="24"/>
        </w:rPr>
        <w:t>50</w:t>
      </w:r>
      <w:r w:rsidR="00D96DDC" w:rsidRPr="00017E18">
        <w:rPr>
          <w:sz w:val="24"/>
          <w:szCs w:val="24"/>
        </w:rPr>
        <w:t xml:space="preserve"> ft.</w:t>
      </w:r>
      <w:r w:rsidR="00A96E07" w:rsidRPr="00017E18">
        <w:rPr>
          <w:sz w:val="24"/>
          <w:szCs w:val="24"/>
        </w:rPr>
        <w:t xml:space="preserve"> ÷ 75</w:t>
      </w:r>
      <w:r w:rsidRPr="00017E18">
        <w:rPr>
          <w:sz w:val="24"/>
          <w:szCs w:val="24"/>
        </w:rPr>
        <w:t>0</w:t>
      </w:r>
      <w:r w:rsidR="00D96DDC" w:rsidRPr="00017E18">
        <w:rPr>
          <w:sz w:val="24"/>
          <w:szCs w:val="24"/>
        </w:rPr>
        <w:t xml:space="preserve"> ft. per sec.</w:t>
      </w:r>
      <w:r w:rsidR="00012505" w:rsidRPr="00017E18">
        <w:rPr>
          <w:sz w:val="24"/>
          <w:szCs w:val="24"/>
        </w:rPr>
        <w:t>)</w:t>
      </w:r>
      <w:r w:rsidRPr="00017E18">
        <w:rPr>
          <w:sz w:val="24"/>
          <w:szCs w:val="24"/>
        </w:rPr>
        <w:t xml:space="preserve"> and the amount of released gas from 24 inch pipe would be:</w:t>
      </w:r>
    </w:p>
    <w:p w14:paraId="50E446FE" w14:textId="77777777" w:rsidR="00925906" w:rsidRPr="00017E18" w:rsidRDefault="00925906" w:rsidP="00506F9B">
      <w:pPr>
        <w:rPr>
          <w:sz w:val="24"/>
          <w:szCs w:val="24"/>
        </w:rPr>
      </w:pPr>
    </w:p>
    <w:p w14:paraId="608458B6" w14:textId="77777777" w:rsidR="00925906" w:rsidRPr="00017E18" w:rsidRDefault="00925906" w:rsidP="00506F9B">
      <w:pPr>
        <w:rPr>
          <w:sz w:val="24"/>
          <w:szCs w:val="24"/>
        </w:rPr>
      </w:pPr>
      <w:r w:rsidRPr="00017E18">
        <w:rPr>
          <w:sz w:val="24"/>
          <w:szCs w:val="24"/>
        </w:rPr>
        <w:tab/>
      </w:r>
      <w:r w:rsidR="008E1B05" w:rsidRPr="00017E18">
        <w:rPr>
          <w:position w:val="-24"/>
          <w:sz w:val="24"/>
          <w:szCs w:val="24"/>
        </w:rPr>
        <w:object w:dxaOrig="7000" w:dyaOrig="700" w14:anchorId="3E7059AE">
          <v:shape id="_x0000_i1076" type="#_x0000_t75" style="width:349.9pt;height:34.9pt" o:ole="">
            <v:imagedata r:id="rId110" o:title=""/>
          </v:shape>
          <o:OLEObject Type="Embed" ProgID="Equation.3" ShapeID="_x0000_i1076" DrawAspect="Content" ObjectID="_1665052636" r:id="rId111"/>
        </w:object>
      </w:r>
    </w:p>
    <w:p w14:paraId="504C212C" w14:textId="77777777" w:rsidR="00925906" w:rsidRPr="00017E18" w:rsidRDefault="00925906" w:rsidP="00506F9B">
      <w:pPr>
        <w:rPr>
          <w:sz w:val="24"/>
          <w:szCs w:val="24"/>
        </w:rPr>
      </w:pPr>
    </w:p>
    <w:p w14:paraId="13A173C6" w14:textId="77777777" w:rsidR="00925906" w:rsidRPr="00017E18" w:rsidRDefault="00925906" w:rsidP="00506F9B">
      <w:pPr>
        <w:rPr>
          <w:sz w:val="24"/>
          <w:szCs w:val="24"/>
        </w:rPr>
      </w:pPr>
      <w:r w:rsidRPr="00017E18">
        <w:rPr>
          <w:sz w:val="24"/>
          <w:szCs w:val="24"/>
        </w:rPr>
        <w:lastRenderedPageBreak/>
        <w:tab/>
      </w:r>
      <w:r w:rsidR="008E1B05" w:rsidRPr="00017E18">
        <w:rPr>
          <w:position w:val="-12"/>
          <w:sz w:val="24"/>
          <w:szCs w:val="24"/>
        </w:rPr>
        <w:object w:dxaOrig="3040" w:dyaOrig="400" w14:anchorId="772D395B">
          <v:shape id="_x0000_i1077" type="#_x0000_t75" style="width:151.9pt;height:19.9pt" o:ole="">
            <v:imagedata r:id="rId112" o:title=""/>
          </v:shape>
          <o:OLEObject Type="Embed" ProgID="Equation.3" ShapeID="_x0000_i1077" DrawAspect="Content" ObjectID="_1665052637" r:id="rId113"/>
        </w:object>
      </w:r>
    </w:p>
    <w:p w14:paraId="33E31DCA" w14:textId="77777777" w:rsidR="00925906" w:rsidRPr="00017E18" w:rsidRDefault="00925906" w:rsidP="00506F9B">
      <w:pPr>
        <w:rPr>
          <w:sz w:val="24"/>
          <w:szCs w:val="24"/>
        </w:rPr>
      </w:pPr>
    </w:p>
    <w:p w14:paraId="2AFAA454" w14:textId="77777777" w:rsidR="00925906" w:rsidRPr="00017E18" w:rsidRDefault="00925906" w:rsidP="00506F9B">
      <w:pPr>
        <w:rPr>
          <w:sz w:val="24"/>
          <w:szCs w:val="24"/>
        </w:rPr>
      </w:pPr>
      <w:r w:rsidRPr="00017E18">
        <w:rPr>
          <w:sz w:val="24"/>
          <w:szCs w:val="24"/>
        </w:rPr>
        <w:t xml:space="preserve">For a </w:t>
      </w:r>
      <w:proofErr w:type="gramStart"/>
      <w:r w:rsidRPr="00017E18">
        <w:rPr>
          <w:sz w:val="24"/>
          <w:szCs w:val="24"/>
        </w:rPr>
        <w:t>24 inch</w:t>
      </w:r>
      <w:proofErr w:type="gramEnd"/>
      <w:r w:rsidRPr="00017E18">
        <w:rPr>
          <w:sz w:val="24"/>
          <w:szCs w:val="24"/>
        </w:rPr>
        <w:t xml:space="preserve"> pipeline at 1000 </w:t>
      </w:r>
      <w:proofErr w:type="spellStart"/>
      <w:r w:rsidRPr="00017E18">
        <w:rPr>
          <w:sz w:val="24"/>
          <w:szCs w:val="24"/>
        </w:rPr>
        <w:t>psig</w:t>
      </w:r>
      <w:proofErr w:type="spellEnd"/>
      <w:r w:rsidRPr="00017E18">
        <w:rPr>
          <w:sz w:val="24"/>
          <w:szCs w:val="24"/>
        </w:rPr>
        <w:t>, 1014.7 psia and 59°F with methane (</w:t>
      </w:r>
      <w:r w:rsidRPr="00017E18">
        <w:rPr>
          <w:i/>
          <w:sz w:val="24"/>
          <w:szCs w:val="24"/>
        </w:rPr>
        <w:t>k</w:t>
      </w:r>
      <w:r w:rsidRPr="00017E18">
        <w:rPr>
          <w:sz w:val="24"/>
          <w:szCs w:val="24"/>
        </w:rPr>
        <w:t xml:space="preserve"> = 1.31), the exit m</w:t>
      </w:r>
      <w:r w:rsidR="00C653CA">
        <w:rPr>
          <w:sz w:val="24"/>
          <w:szCs w:val="24"/>
        </w:rPr>
        <w:t>ass flow rate using equation (19</w:t>
      </w:r>
      <w:r w:rsidRPr="00017E18">
        <w:rPr>
          <w:sz w:val="24"/>
          <w:szCs w:val="24"/>
        </w:rPr>
        <w:t>)</w:t>
      </w:r>
      <w:r w:rsidR="008E1B05" w:rsidRPr="00017E18">
        <w:rPr>
          <w:sz w:val="24"/>
          <w:szCs w:val="24"/>
        </w:rPr>
        <w:t xml:space="preserve"> from fracture propagation studies would be</w:t>
      </w:r>
      <w:r w:rsidRPr="00017E18">
        <w:rPr>
          <w:sz w:val="24"/>
          <w:szCs w:val="24"/>
        </w:rPr>
        <w:t>:</w:t>
      </w:r>
    </w:p>
    <w:p w14:paraId="6C7EEB1A" w14:textId="77777777" w:rsidR="00925906" w:rsidRPr="00017E18" w:rsidRDefault="00925906" w:rsidP="00506F9B">
      <w:pPr>
        <w:rPr>
          <w:sz w:val="24"/>
          <w:szCs w:val="24"/>
        </w:rPr>
      </w:pPr>
    </w:p>
    <w:p w14:paraId="5C0E3450" w14:textId="77777777" w:rsidR="00925906" w:rsidRPr="00017E18" w:rsidRDefault="00A96E07" w:rsidP="0029679F">
      <w:pPr>
        <w:numPr>
          <w:ilvl w:val="0"/>
          <w:numId w:val="5"/>
        </w:numPr>
        <w:rPr>
          <w:sz w:val="24"/>
          <w:szCs w:val="24"/>
        </w:rPr>
      </w:pPr>
      <w:r w:rsidRPr="00017E18">
        <w:rPr>
          <w:sz w:val="24"/>
          <w:szCs w:val="24"/>
        </w:rPr>
        <w:t>From equation (23</w:t>
      </w:r>
      <w:r w:rsidR="00925906" w:rsidRPr="00017E18">
        <w:rPr>
          <w:sz w:val="24"/>
          <w:szCs w:val="24"/>
        </w:rPr>
        <w:t xml:space="preserve">), </w:t>
      </w:r>
      <w:r w:rsidR="00925906" w:rsidRPr="00017E18">
        <w:rPr>
          <w:i/>
          <w:sz w:val="24"/>
          <w:szCs w:val="24"/>
        </w:rPr>
        <w:t>p</w:t>
      </w:r>
      <w:r w:rsidR="00925906" w:rsidRPr="00017E18">
        <w:rPr>
          <w:i/>
          <w:sz w:val="24"/>
          <w:szCs w:val="24"/>
          <w:vertAlign w:val="subscript"/>
        </w:rPr>
        <w:t>d</w:t>
      </w:r>
      <w:r w:rsidR="00925906" w:rsidRPr="00017E18">
        <w:rPr>
          <w:i/>
          <w:sz w:val="24"/>
          <w:szCs w:val="24"/>
        </w:rPr>
        <w:t>/p</w:t>
      </w:r>
      <w:r w:rsidR="00925906" w:rsidRPr="00017E18">
        <w:rPr>
          <w:i/>
          <w:sz w:val="24"/>
          <w:szCs w:val="24"/>
          <w:vertAlign w:val="subscript"/>
        </w:rPr>
        <w:t>1</w:t>
      </w:r>
      <w:r w:rsidR="002239B9" w:rsidRPr="00017E18">
        <w:rPr>
          <w:i/>
          <w:sz w:val="24"/>
          <w:szCs w:val="24"/>
        </w:rPr>
        <w:t xml:space="preserve"> = </w:t>
      </w:r>
      <w:r w:rsidR="002239B9" w:rsidRPr="00017E18">
        <w:rPr>
          <w:sz w:val="24"/>
          <w:szCs w:val="24"/>
        </w:rPr>
        <w:t xml:space="preserve">0.3 and </w:t>
      </w:r>
      <w:r w:rsidR="002239B9" w:rsidRPr="00017E18">
        <w:rPr>
          <w:i/>
          <w:sz w:val="24"/>
          <w:szCs w:val="24"/>
        </w:rPr>
        <w:t>p</w:t>
      </w:r>
      <w:r w:rsidR="002239B9" w:rsidRPr="00017E18">
        <w:rPr>
          <w:i/>
          <w:sz w:val="24"/>
          <w:szCs w:val="24"/>
          <w:vertAlign w:val="subscript"/>
        </w:rPr>
        <w:t>d</w:t>
      </w:r>
      <w:r w:rsidR="002239B9" w:rsidRPr="00017E18">
        <w:rPr>
          <w:sz w:val="24"/>
          <w:szCs w:val="24"/>
        </w:rPr>
        <w:t xml:space="preserve"> = 0.3 x 1014.7 psi = 304.4 psia.</w:t>
      </w:r>
      <w:r w:rsidR="002239B9" w:rsidRPr="00017E18">
        <w:rPr>
          <w:sz w:val="24"/>
          <w:szCs w:val="24"/>
        </w:rPr>
        <w:br/>
      </w:r>
    </w:p>
    <w:p w14:paraId="27F9C23F" w14:textId="77777777" w:rsidR="002239B9" w:rsidRPr="00017E18" w:rsidRDefault="002239B9" w:rsidP="0029679F">
      <w:pPr>
        <w:numPr>
          <w:ilvl w:val="0"/>
          <w:numId w:val="5"/>
        </w:numPr>
        <w:rPr>
          <w:sz w:val="24"/>
          <w:szCs w:val="24"/>
        </w:rPr>
      </w:pPr>
      <w:r w:rsidRPr="00017E18">
        <w:rPr>
          <w:sz w:val="24"/>
          <w:szCs w:val="24"/>
        </w:rPr>
        <w:t xml:space="preserve">The density of methane when </w:t>
      </w:r>
      <w:proofErr w:type="spellStart"/>
      <w:r w:rsidRPr="00017E18">
        <w:rPr>
          <w:sz w:val="24"/>
          <w:szCs w:val="24"/>
        </w:rPr>
        <w:t>isentropically</w:t>
      </w:r>
      <w:proofErr w:type="spellEnd"/>
      <w:r w:rsidRPr="00017E18">
        <w:rPr>
          <w:sz w:val="24"/>
          <w:szCs w:val="24"/>
        </w:rPr>
        <w:t xml:space="preserve"> decompressed from 1014.7 psi and 59°F</w:t>
      </w:r>
      <w:r w:rsidR="00012505" w:rsidRPr="00017E18">
        <w:rPr>
          <w:sz w:val="24"/>
          <w:szCs w:val="24"/>
        </w:rPr>
        <w:t xml:space="preserve"> to 304.4 psia</w:t>
      </w:r>
      <w:r w:rsidR="008E1B05" w:rsidRPr="00017E18">
        <w:rPr>
          <w:sz w:val="24"/>
          <w:szCs w:val="24"/>
        </w:rPr>
        <w:t xml:space="preserve"> and -85°F</w:t>
      </w:r>
      <w:r w:rsidRPr="00017E18">
        <w:rPr>
          <w:sz w:val="24"/>
          <w:szCs w:val="24"/>
        </w:rPr>
        <w:t xml:space="preserve"> is 1.37 lbs. per ft.</w:t>
      </w:r>
      <w:r w:rsidRPr="00017E18">
        <w:rPr>
          <w:sz w:val="24"/>
          <w:szCs w:val="24"/>
          <w:vertAlign w:val="superscript"/>
        </w:rPr>
        <w:t>3</w:t>
      </w:r>
      <w:r w:rsidRPr="00017E18">
        <w:rPr>
          <w:sz w:val="24"/>
          <w:szCs w:val="24"/>
        </w:rPr>
        <w:br/>
      </w:r>
    </w:p>
    <w:p w14:paraId="339DB4EB" w14:textId="77777777" w:rsidR="00A75E7E" w:rsidRPr="00017E18" w:rsidRDefault="00A75E7E" w:rsidP="0029679F">
      <w:pPr>
        <w:numPr>
          <w:ilvl w:val="0"/>
          <w:numId w:val="5"/>
        </w:numPr>
        <w:rPr>
          <w:sz w:val="24"/>
          <w:szCs w:val="24"/>
        </w:rPr>
      </w:pPr>
      <w:r w:rsidRPr="00017E18">
        <w:rPr>
          <w:sz w:val="24"/>
          <w:szCs w:val="24"/>
        </w:rPr>
        <w:t xml:space="preserve">The velocity of sound in </w:t>
      </w:r>
      <w:proofErr w:type="spellStart"/>
      <w:r w:rsidRPr="00017E18">
        <w:rPr>
          <w:sz w:val="24"/>
          <w:szCs w:val="24"/>
        </w:rPr>
        <w:t>isentropically</w:t>
      </w:r>
      <w:proofErr w:type="spellEnd"/>
      <w:r w:rsidRPr="00017E18">
        <w:rPr>
          <w:sz w:val="24"/>
          <w:szCs w:val="24"/>
        </w:rPr>
        <w:t xml:space="preserve"> decompressed methane </w:t>
      </w:r>
      <w:r w:rsidR="00012505" w:rsidRPr="00017E18">
        <w:rPr>
          <w:sz w:val="24"/>
          <w:szCs w:val="24"/>
        </w:rPr>
        <w:t>at 304.4 psia</w:t>
      </w:r>
      <w:r w:rsidR="008E1B05" w:rsidRPr="00017E18">
        <w:rPr>
          <w:sz w:val="24"/>
          <w:szCs w:val="24"/>
        </w:rPr>
        <w:t xml:space="preserve"> using equation (5)</w:t>
      </w:r>
      <w:r w:rsidR="00012505" w:rsidRPr="00017E18">
        <w:rPr>
          <w:sz w:val="24"/>
          <w:szCs w:val="24"/>
        </w:rPr>
        <w:t xml:space="preserve"> </w:t>
      </w:r>
      <w:r w:rsidRPr="00017E18">
        <w:rPr>
          <w:sz w:val="24"/>
          <w:szCs w:val="24"/>
        </w:rPr>
        <w:t>is:</w:t>
      </w:r>
      <w:r w:rsidRPr="00017E18">
        <w:rPr>
          <w:sz w:val="24"/>
          <w:szCs w:val="24"/>
        </w:rPr>
        <w:br/>
      </w:r>
    </w:p>
    <w:p w14:paraId="44326088" w14:textId="77777777" w:rsidR="00A75E7E" w:rsidRPr="00017E18" w:rsidRDefault="00A75E7E" w:rsidP="00A75E7E">
      <w:pPr>
        <w:ind w:left="720"/>
        <w:rPr>
          <w:sz w:val="24"/>
          <w:szCs w:val="24"/>
        </w:rPr>
      </w:pPr>
      <w:r w:rsidRPr="00017E18">
        <w:rPr>
          <w:position w:val="-32"/>
          <w:sz w:val="24"/>
          <w:szCs w:val="24"/>
        </w:rPr>
        <w:object w:dxaOrig="5040" w:dyaOrig="900" w14:anchorId="1CFE4D66">
          <v:shape id="_x0000_i1078" type="#_x0000_t75" style="width:252.75pt;height:45pt" o:ole="">
            <v:imagedata r:id="rId114" o:title=""/>
          </v:shape>
          <o:OLEObject Type="Embed" ProgID="Equation.3" ShapeID="_x0000_i1078" DrawAspect="Content" ObjectID="_1665052638" r:id="rId115"/>
        </w:object>
      </w:r>
    </w:p>
    <w:p w14:paraId="5BAE0DFB" w14:textId="77777777" w:rsidR="00A75E7E" w:rsidRPr="00017E18" w:rsidRDefault="00A75E7E" w:rsidP="00A75E7E">
      <w:pPr>
        <w:rPr>
          <w:sz w:val="24"/>
          <w:szCs w:val="24"/>
        </w:rPr>
      </w:pPr>
    </w:p>
    <w:p w14:paraId="3F5B4873" w14:textId="77777777" w:rsidR="00A75E7E" w:rsidRPr="00017E18" w:rsidRDefault="00A75E7E" w:rsidP="0029679F">
      <w:pPr>
        <w:numPr>
          <w:ilvl w:val="0"/>
          <w:numId w:val="5"/>
        </w:numPr>
        <w:rPr>
          <w:sz w:val="24"/>
          <w:szCs w:val="24"/>
        </w:rPr>
      </w:pPr>
      <w:r w:rsidRPr="00017E18">
        <w:rPr>
          <w:sz w:val="24"/>
          <w:szCs w:val="24"/>
        </w:rPr>
        <w:t>The</w:t>
      </w:r>
      <w:r w:rsidR="008E1B05" w:rsidRPr="00017E18">
        <w:rPr>
          <w:sz w:val="24"/>
          <w:szCs w:val="24"/>
        </w:rPr>
        <w:t xml:space="preserve"> initial</w:t>
      </w:r>
      <w:r w:rsidRPr="00017E18">
        <w:rPr>
          <w:sz w:val="24"/>
          <w:szCs w:val="24"/>
        </w:rPr>
        <w:t xml:space="preserve"> exit mass meth</w:t>
      </w:r>
      <w:r w:rsidR="00857E64" w:rsidRPr="00017E18">
        <w:rPr>
          <w:sz w:val="24"/>
          <w:szCs w:val="24"/>
        </w:rPr>
        <w:t>ane flow rate</w:t>
      </w:r>
      <w:r w:rsidR="008E1B05" w:rsidRPr="00017E18">
        <w:rPr>
          <w:sz w:val="24"/>
          <w:szCs w:val="24"/>
        </w:rPr>
        <w:t xml:space="preserve"> from each end of the severed pipeline would be</w:t>
      </w:r>
      <w:r w:rsidR="00C653CA">
        <w:rPr>
          <w:sz w:val="24"/>
          <w:szCs w:val="24"/>
        </w:rPr>
        <w:t xml:space="preserve"> using equation (19</w:t>
      </w:r>
      <w:r w:rsidR="00AC3772" w:rsidRPr="00017E18">
        <w:rPr>
          <w:sz w:val="24"/>
          <w:szCs w:val="24"/>
        </w:rPr>
        <w:t>) would be</w:t>
      </w:r>
      <w:r w:rsidRPr="00017E18">
        <w:rPr>
          <w:sz w:val="24"/>
          <w:szCs w:val="24"/>
        </w:rPr>
        <w:t>:</w:t>
      </w:r>
    </w:p>
    <w:p w14:paraId="2BF73DB1" w14:textId="77777777" w:rsidR="00A75E7E" w:rsidRPr="00017E18" w:rsidRDefault="00A75E7E" w:rsidP="00A75E7E">
      <w:pPr>
        <w:rPr>
          <w:sz w:val="24"/>
          <w:szCs w:val="24"/>
        </w:rPr>
      </w:pPr>
    </w:p>
    <w:p w14:paraId="470687F1" w14:textId="77777777" w:rsidR="00A75E7E" w:rsidRPr="00017E18" w:rsidRDefault="00857E64" w:rsidP="00A75E7E">
      <w:pPr>
        <w:ind w:left="720"/>
        <w:rPr>
          <w:sz w:val="24"/>
          <w:szCs w:val="24"/>
        </w:rPr>
      </w:pPr>
      <w:r w:rsidRPr="00017E18">
        <w:rPr>
          <w:position w:val="-12"/>
          <w:sz w:val="24"/>
          <w:szCs w:val="24"/>
        </w:rPr>
        <w:object w:dxaOrig="6000" w:dyaOrig="440" w14:anchorId="62EC06E9">
          <v:shape id="_x0000_i1079" type="#_x0000_t75" style="width:300pt;height:22.15pt" o:ole="">
            <v:imagedata r:id="rId116" o:title=""/>
          </v:shape>
          <o:OLEObject Type="Embed" ProgID="Equation.3" ShapeID="_x0000_i1079" DrawAspect="Content" ObjectID="_1665052639" r:id="rId117"/>
        </w:object>
      </w:r>
    </w:p>
    <w:p w14:paraId="6099FDD1" w14:textId="77777777" w:rsidR="00012505" w:rsidRPr="00017E18" w:rsidRDefault="00012505" w:rsidP="00275B83">
      <w:pPr>
        <w:rPr>
          <w:sz w:val="24"/>
          <w:szCs w:val="24"/>
        </w:rPr>
      </w:pPr>
    </w:p>
    <w:p w14:paraId="0EAB2FE4" w14:textId="77777777" w:rsidR="008E1B05" w:rsidRPr="00017E18" w:rsidRDefault="008E1B05" w:rsidP="00275B83">
      <w:pPr>
        <w:rPr>
          <w:sz w:val="24"/>
          <w:szCs w:val="24"/>
        </w:rPr>
      </w:pPr>
      <w:r w:rsidRPr="00017E18">
        <w:rPr>
          <w:sz w:val="24"/>
          <w:szCs w:val="24"/>
        </w:rPr>
        <w:t xml:space="preserve">However, if the conventional critical </w:t>
      </w:r>
      <w:r w:rsidR="00C653CA">
        <w:rPr>
          <w:sz w:val="24"/>
          <w:szCs w:val="24"/>
        </w:rPr>
        <w:t>pressure ratio [see equation (32</w:t>
      </w:r>
      <w:r w:rsidRPr="00017E18">
        <w:rPr>
          <w:sz w:val="24"/>
          <w:szCs w:val="24"/>
        </w:rPr>
        <w:t xml:space="preserve">)] is used for methane at </w:t>
      </w:r>
      <w:proofErr w:type="spellStart"/>
      <w:r w:rsidRPr="00017E18">
        <w:rPr>
          <w:i/>
          <w:sz w:val="24"/>
          <w:szCs w:val="24"/>
        </w:rPr>
        <w:t>r</w:t>
      </w:r>
      <w:r w:rsidRPr="00017E18">
        <w:rPr>
          <w:i/>
          <w:sz w:val="24"/>
          <w:szCs w:val="24"/>
          <w:vertAlign w:val="subscript"/>
        </w:rPr>
        <w:t>c</w:t>
      </w:r>
      <w:proofErr w:type="spellEnd"/>
      <w:r w:rsidRPr="00017E18">
        <w:rPr>
          <w:sz w:val="24"/>
          <w:szCs w:val="24"/>
        </w:rPr>
        <w:t xml:space="preserve"> = 0.544, the isentropic decompression of methane to 552 psia (0.544 x 1014.7 psia) will result in a methane density of about 2.17 lb. per ft.</w:t>
      </w:r>
      <w:r w:rsidRPr="00017E18">
        <w:rPr>
          <w:sz w:val="24"/>
          <w:szCs w:val="24"/>
          <w:vertAlign w:val="superscript"/>
        </w:rPr>
        <w:t>3</w:t>
      </w:r>
      <w:r w:rsidRPr="00017E18">
        <w:rPr>
          <w:sz w:val="24"/>
          <w:szCs w:val="24"/>
        </w:rPr>
        <w:t xml:space="preserve"> and velocity of sound of:</w:t>
      </w:r>
    </w:p>
    <w:p w14:paraId="5859060F" w14:textId="77777777" w:rsidR="008E1B05" w:rsidRPr="00017E18" w:rsidRDefault="008E1B05" w:rsidP="00275B83">
      <w:pPr>
        <w:rPr>
          <w:sz w:val="24"/>
          <w:szCs w:val="24"/>
        </w:rPr>
      </w:pPr>
    </w:p>
    <w:p w14:paraId="6A4A4B2F" w14:textId="77777777" w:rsidR="008E1B05" w:rsidRPr="00017E18" w:rsidRDefault="008E1B05" w:rsidP="00275B83">
      <w:pPr>
        <w:rPr>
          <w:sz w:val="24"/>
          <w:szCs w:val="24"/>
        </w:rPr>
      </w:pPr>
      <w:r w:rsidRPr="00017E18">
        <w:rPr>
          <w:sz w:val="24"/>
          <w:szCs w:val="24"/>
        </w:rPr>
        <w:tab/>
      </w:r>
      <w:r w:rsidR="00A01073" w:rsidRPr="00017E18">
        <w:rPr>
          <w:position w:val="-32"/>
          <w:sz w:val="24"/>
          <w:szCs w:val="24"/>
        </w:rPr>
        <w:object w:dxaOrig="4720" w:dyaOrig="800" w14:anchorId="13D21614">
          <v:shape id="_x0000_i1080" type="#_x0000_t75" style="width:235.5pt;height:40.15pt" o:ole="">
            <v:imagedata r:id="rId118" o:title=""/>
          </v:shape>
          <o:OLEObject Type="Embed" ProgID="Equation.3" ShapeID="_x0000_i1080" DrawAspect="Content" ObjectID="_1665052640" r:id="rId119"/>
        </w:object>
      </w:r>
    </w:p>
    <w:p w14:paraId="3F332CD5" w14:textId="77777777" w:rsidR="00A01073" w:rsidRPr="00017E18" w:rsidRDefault="00A01073" w:rsidP="00275B83">
      <w:pPr>
        <w:rPr>
          <w:sz w:val="24"/>
          <w:szCs w:val="24"/>
        </w:rPr>
      </w:pPr>
    </w:p>
    <w:p w14:paraId="294BAA4B" w14:textId="77777777" w:rsidR="00A01073" w:rsidRPr="00017E18" w:rsidRDefault="00A01073" w:rsidP="00275B83">
      <w:pPr>
        <w:rPr>
          <w:sz w:val="24"/>
          <w:szCs w:val="24"/>
        </w:rPr>
      </w:pPr>
      <w:r w:rsidRPr="00017E18">
        <w:rPr>
          <w:sz w:val="24"/>
          <w:szCs w:val="24"/>
        </w:rPr>
        <w:t xml:space="preserve">The initial exit mass methane flow rate from </w:t>
      </w:r>
      <w:r w:rsidR="00AC3772" w:rsidRPr="00017E18">
        <w:rPr>
          <w:sz w:val="24"/>
          <w:szCs w:val="24"/>
        </w:rPr>
        <w:t>each end of a ruptured pipeline</w:t>
      </w:r>
      <w:r w:rsidRPr="00017E18">
        <w:rPr>
          <w:sz w:val="24"/>
          <w:szCs w:val="24"/>
        </w:rPr>
        <w:t xml:space="preserve"> using equation (18) would be:</w:t>
      </w:r>
    </w:p>
    <w:p w14:paraId="56D0BA97" w14:textId="77777777" w:rsidR="00A01073" w:rsidRPr="00017E18" w:rsidRDefault="00A01073" w:rsidP="00275B83">
      <w:pPr>
        <w:rPr>
          <w:sz w:val="24"/>
          <w:szCs w:val="24"/>
        </w:rPr>
      </w:pPr>
    </w:p>
    <w:p w14:paraId="2093074D" w14:textId="77777777" w:rsidR="00A01073" w:rsidRPr="00017E18" w:rsidRDefault="00A01073" w:rsidP="00275B83">
      <w:pPr>
        <w:rPr>
          <w:sz w:val="24"/>
          <w:szCs w:val="24"/>
        </w:rPr>
      </w:pPr>
      <w:r w:rsidRPr="00017E18">
        <w:rPr>
          <w:sz w:val="24"/>
          <w:szCs w:val="24"/>
        </w:rPr>
        <w:tab/>
      </w:r>
      <w:r w:rsidRPr="00017E18">
        <w:rPr>
          <w:position w:val="-14"/>
          <w:sz w:val="24"/>
          <w:szCs w:val="24"/>
        </w:rPr>
        <w:object w:dxaOrig="6020" w:dyaOrig="460" w14:anchorId="7DA5B349">
          <v:shape id="_x0000_i1081" type="#_x0000_t75" style="width:301.5pt;height:22.9pt" o:ole="">
            <v:imagedata r:id="rId120" o:title=""/>
          </v:shape>
          <o:OLEObject Type="Embed" ProgID="Equation.3" ShapeID="_x0000_i1081" DrawAspect="Content" ObjectID="_1665052641" r:id="rId121"/>
        </w:object>
      </w:r>
    </w:p>
    <w:p w14:paraId="438BE3A6" w14:textId="77777777" w:rsidR="00A01073" w:rsidRPr="00017E18" w:rsidRDefault="00A01073" w:rsidP="00275B83">
      <w:pPr>
        <w:rPr>
          <w:sz w:val="24"/>
          <w:szCs w:val="24"/>
        </w:rPr>
      </w:pPr>
    </w:p>
    <w:p w14:paraId="68A92680" w14:textId="4D3EF8A2" w:rsidR="00A01073" w:rsidRPr="00AF7107" w:rsidRDefault="00A01073" w:rsidP="00275B83">
      <w:pPr>
        <w:rPr>
          <w:sz w:val="24"/>
          <w:szCs w:val="24"/>
        </w:rPr>
      </w:pPr>
      <w:r w:rsidRPr="00017E18">
        <w:rPr>
          <w:sz w:val="24"/>
          <w:szCs w:val="24"/>
        </w:rPr>
        <w:t>The above calculation is consistent with other calculation methods.  A critical pressure ratio should also bring into question the validity of fracture propagation and arrest studies by Battelle under the “old” American Gas Association Pipeline Research Program.</w:t>
      </w:r>
      <w:r w:rsidR="00AF7107">
        <w:rPr>
          <w:sz w:val="24"/>
          <w:szCs w:val="24"/>
        </w:rPr>
        <w:t xml:space="preserve">  An arrest pressure of 0.544 times the pipeline pressure is considerably higher than the 0.300 factor </w:t>
      </w:r>
      <w:r w:rsidR="0098281A">
        <w:rPr>
          <w:sz w:val="24"/>
          <w:szCs w:val="24"/>
        </w:rPr>
        <w:t>assum</w:t>
      </w:r>
      <w:r w:rsidR="00AF7107">
        <w:rPr>
          <w:sz w:val="24"/>
          <w:szCs w:val="24"/>
        </w:rPr>
        <w:t>ed by AGA researchers.</w:t>
      </w:r>
    </w:p>
    <w:p w14:paraId="3C36FC7A" w14:textId="03D52DC1" w:rsidR="008E1B05" w:rsidRDefault="008E1B05" w:rsidP="00275B83">
      <w:pPr>
        <w:rPr>
          <w:sz w:val="24"/>
          <w:szCs w:val="24"/>
        </w:rPr>
      </w:pPr>
    </w:p>
    <w:p w14:paraId="244902DB" w14:textId="77777777" w:rsidR="0098281A" w:rsidRPr="00017E18" w:rsidRDefault="0098281A" w:rsidP="00275B83">
      <w:pPr>
        <w:rPr>
          <w:sz w:val="24"/>
          <w:szCs w:val="24"/>
        </w:rPr>
      </w:pPr>
    </w:p>
    <w:p w14:paraId="2480B774" w14:textId="77777777" w:rsidR="008E1B05" w:rsidRPr="00017E18" w:rsidRDefault="008E1B05" w:rsidP="00275B83">
      <w:pPr>
        <w:rPr>
          <w:sz w:val="24"/>
          <w:szCs w:val="24"/>
        </w:rPr>
      </w:pPr>
    </w:p>
    <w:p w14:paraId="790A9C87" w14:textId="77777777" w:rsidR="008E1B05" w:rsidRPr="00017E18" w:rsidRDefault="008E1B05" w:rsidP="00275B83">
      <w:pPr>
        <w:rPr>
          <w:sz w:val="24"/>
          <w:szCs w:val="24"/>
        </w:rPr>
      </w:pPr>
      <w:r w:rsidRPr="00017E18">
        <w:rPr>
          <w:sz w:val="24"/>
          <w:szCs w:val="24"/>
          <w:u w:val="single"/>
        </w:rPr>
        <w:lastRenderedPageBreak/>
        <w:t>Other Sources of Calculating Gas Flow Rate from a Gas Pipeline</w:t>
      </w:r>
    </w:p>
    <w:p w14:paraId="2723DA82" w14:textId="77777777" w:rsidR="008E1B05" w:rsidRPr="00017E18" w:rsidRDefault="008E1B05" w:rsidP="00275B83">
      <w:pPr>
        <w:rPr>
          <w:sz w:val="24"/>
          <w:szCs w:val="24"/>
        </w:rPr>
      </w:pPr>
    </w:p>
    <w:p w14:paraId="2582839F" w14:textId="77777777" w:rsidR="00012505" w:rsidRPr="00017E18" w:rsidRDefault="00012505" w:rsidP="00275B83">
      <w:pPr>
        <w:rPr>
          <w:sz w:val="24"/>
          <w:szCs w:val="24"/>
        </w:rPr>
      </w:pPr>
      <w:r w:rsidRPr="00017E18">
        <w:rPr>
          <w:sz w:val="24"/>
          <w:szCs w:val="24"/>
        </w:rPr>
        <w:t xml:space="preserve">The American Petroleum Institute </w:t>
      </w:r>
      <w:r w:rsidR="00223C27" w:rsidRPr="00017E18">
        <w:rPr>
          <w:sz w:val="24"/>
          <w:szCs w:val="24"/>
        </w:rPr>
        <w:t>“Guidance Manual for Modeling Hypothetical Accidental Releases to the Atmosphere”, Publication No. 4628 dated November 1996 contains the following guidance for modeling gas pipeline releases.</w:t>
      </w:r>
    </w:p>
    <w:p w14:paraId="1B002ECD" w14:textId="77777777" w:rsidR="00F46878" w:rsidRPr="00017E18" w:rsidRDefault="00F46878" w:rsidP="00275B83">
      <w:pPr>
        <w:rPr>
          <w:sz w:val="24"/>
          <w:szCs w:val="24"/>
        </w:rPr>
      </w:pPr>
    </w:p>
    <w:p w14:paraId="71101F40" w14:textId="77777777" w:rsidR="00BE143A" w:rsidRPr="00017E18" w:rsidRDefault="00BE143A" w:rsidP="0029679F">
      <w:pPr>
        <w:numPr>
          <w:ilvl w:val="0"/>
          <w:numId w:val="7"/>
        </w:numPr>
        <w:rPr>
          <w:sz w:val="24"/>
          <w:szCs w:val="24"/>
        </w:rPr>
      </w:pPr>
      <w:r w:rsidRPr="00017E18">
        <w:rPr>
          <w:sz w:val="24"/>
          <w:szCs w:val="24"/>
        </w:rPr>
        <w:t>The second law of thermodynamics requires:</w:t>
      </w:r>
      <w:r w:rsidRPr="00017E18">
        <w:rPr>
          <w:sz w:val="24"/>
          <w:szCs w:val="24"/>
        </w:rPr>
        <w:br/>
      </w:r>
    </w:p>
    <w:p w14:paraId="128BBD9C" w14:textId="77777777" w:rsidR="00BE143A" w:rsidRPr="00017E18" w:rsidRDefault="00BE143A" w:rsidP="00BE143A">
      <w:pPr>
        <w:ind w:left="720"/>
        <w:rPr>
          <w:i/>
          <w:sz w:val="24"/>
          <w:szCs w:val="24"/>
        </w:rPr>
      </w:pPr>
      <w:proofErr w:type="spellStart"/>
      <w:r w:rsidRPr="00017E18">
        <w:rPr>
          <w:sz w:val="24"/>
          <w:szCs w:val="24"/>
        </w:rPr>
        <w:t>Δ</w:t>
      </w:r>
      <w:r w:rsidRPr="00017E18">
        <w:rPr>
          <w:i/>
          <w:sz w:val="24"/>
          <w:szCs w:val="24"/>
        </w:rPr>
        <w:t>s</w:t>
      </w:r>
      <w:proofErr w:type="spellEnd"/>
      <w:r w:rsidR="00857E64" w:rsidRPr="00017E18">
        <w:rPr>
          <w:i/>
          <w:sz w:val="24"/>
          <w:szCs w:val="24"/>
        </w:rPr>
        <w:t xml:space="preserve"> </w:t>
      </w:r>
      <w:r w:rsidRPr="00017E18">
        <w:rPr>
          <w:i/>
          <w:sz w:val="24"/>
          <w:szCs w:val="24"/>
          <w:u w:val="single"/>
        </w:rPr>
        <w:t>&gt;</w:t>
      </w:r>
      <w:r w:rsidR="00857E64" w:rsidRPr="00017E18">
        <w:rPr>
          <w:i/>
          <w:sz w:val="24"/>
          <w:szCs w:val="24"/>
        </w:rPr>
        <w:t xml:space="preserve"> </w:t>
      </w:r>
      <w:r w:rsidRPr="00017E18">
        <w:rPr>
          <w:i/>
          <w:sz w:val="24"/>
          <w:szCs w:val="24"/>
        </w:rPr>
        <w:t>0</w:t>
      </w:r>
    </w:p>
    <w:p w14:paraId="15F5B7C1" w14:textId="77777777" w:rsidR="00BE143A" w:rsidRPr="00017E18" w:rsidRDefault="00BE143A" w:rsidP="00BE143A">
      <w:pPr>
        <w:ind w:left="720"/>
        <w:rPr>
          <w:sz w:val="24"/>
          <w:szCs w:val="24"/>
        </w:rPr>
      </w:pPr>
    </w:p>
    <w:p w14:paraId="0E9735CB" w14:textId="77777777" w:rsidR="00857E64" w:rsidRPr="00017E18" w:rsidRDefault="00857E64" w:rsidP="00BE143A">
      <w:pPr>
        <w:ind w:left="720"/>
        <w:rPr>
          <w:sz w:val="24"/>
          <w:szCs w:val="24"/>
        </w:rPr>
      </w:pPr>
      <w:r w:rsidRPr="00017E18">
        <w:rPr>
          <w:sz w:val="24"/>
          <w:szCs w:val="24"/>
        </w:rPr>
        <w:t>where:</w:t>
      </w:r>
    </w:p>
    <w:p w14:paraId="59F75595" w14:textId="77777777" w:rsidR="00857E64" w:rsidRPr="00017E18" w:rsidRDefault="00857E64" w:rsidP="00BE143A">
      <w:pPr>
        <w:ind w:left="720"/>
        <w:rPr>
          <w:sz w:val="24"/>
          <w:szCs w:val="24"/>
        </w:rPr>
      </w:pPr>
    </w:p>
    <w:p w14:paraId="009B0EBF" w14:textId="77777777" w:rsidR="00857E64" w:rsidRPr="00017E18" w:rsidRDefault="00857E64" w:rsidP="00BE143A">
      <w:pPr>
        <w:ind w:left="720"/>
        <w:rPr>
          <w:sz w:val="24"/>
          <w:szCs w:val="24"/>
        </w:rPr>
      </w:pPr>
      <w:proofErr w:type="gramStart"/>
      <w:r w:rsidRPr="00017E18">
        <w:rPr>
          <w:i/>
          <w:sz w:val="24"/>
          <w:szCs w:val="24"/>
        </w:rPr>
        <w:t>s</w:t>
      </w:r>
      <w:r w:rsidRPr="00017E18">
        <w:rPr>
          <w:sz w:val="24"/>
          <w:szCs w:val="24"/>
        </w:rPr>
        <w:t xml:space="preserve">  =</w:t>
      </w:r>
      <w:proofErr w:type="gramEnd"/>
      <w:r w:rsidRPr="00017E18">
        <w:rPr>
          <w:sz w:val="24"/>
          <w:szCs w:val="24"/>
        </w:rPr>
        <w:t xml:space="preserve">  entropy.</w:t>
      </w:r>
    </w:p>
    <w:p w14:paraId="57917227" w14:textId="77777777" w:rsidR="00857E64" w:rsidRPr="00017E18" w:rsidRDefault="00857E64" w:rsidP="00BE143A">
      <w:pPr>
        <w:ind w:left="720"/>
        <w:rPr>
          <w:sz w:val="24"/>
          <w:szCs w:val="24"/>
        </w:rPr>
      </w:pPr>
    </w:p>
    <w:p w14:paraId="01D527ED" w14:textId="77777777" w:rsidR="00BE143A" w:rsidRPr="00017E18" w:rsidRDefault="00BE143A" w:rsidP="0029679F">
      <w:pPr>
        <w:numPr>
          <w:ilvl w:val="0"/>
          <w:numId w:val="7"/>
        </w:numPr>
        <w:rPr>
          <w:sz w:val="24"/>
          <w:szCs w:val="24"/>
        </w:rPr>
      </w:pPr>
      <w:r w:rsidRPr="00017E18">
        <w:rPr>
          <w:sz w:val="24"/>
          <w:szCs w:val="24"/>
        </w:rPr>
        <w:t xml:space="preserve">With an isentropic process </w:t>
      </w:r>
      <w:proofErr w:type="spellStart"/>
      <w:r w:rsidRPr="00017E18">
        <w:rPr>
          <w:sz w:val="24"/>
          <w:szCs w:val="24"/>
        </w:rPr>
        <w:t>Δ</w:t>
      </w:r>
      <w:r w:rsidRPr="00017E18">
        <w:rPr>
          <w:i/>
          <w:sz w:val="24"/>
          <w:szCs w:val="24"/>
        </w:rPr>
        <w:t>s</w:t>
      </w:r>
      <w:proofErr w:type="spellEnd"/>
      <w:r w:rsidR="00857E64" w:rsidRPr="00017E18">
        <w:rPr>
          <w:i/>
          <w:sz w:val="24"/>
          <w:szCs w:val="24"/>
        </w:rPr>
        <w:t xml:space="preserve"> </w:t>
      </w:r>
      <w:r w:rsidRPr="00017E18">
        <w:rPr>
          <w:sz w:val="24"/>
          <w:szCs w:val="24"/>
        </w:rPr>
        <w:t>=</w:t>
      </w:r>
      <w:r w:rsidR="00857E64" w:rsidRPr="00017E18">
        <w:rPr>
          <w:sz w:val="24"/>
          <w:szCs w:val="24"/>
        </w:rPr>
        <w:t xml:space="preserve"> </w:t>
      </w:r>
      <w:r w:rsidRPr="00017E18">
        <w:rPr>
          <w:sz w:val="24"/>
          <w:szCs w:val="24"/>
        </w:rPr>
        <w:t>0.   This is an idealization which can never be attained in practice, but is a useful concept for modeling gas decompression.</w:t>
      </w:r>
      <w:r w:rsidRPr="00017E18">
        <w:rPr>
          <w:sz w:val="24"/>
          <w:szCs w:val="24"/>
        </w:rPr>
        <w:br/>
      </w:r>
    </w:p>
    <w:p w14:paraId="6969614C" w14:textId="77777777" w:rsidR="00BE143A" w:rsidRPr="00017E18" w:rsidRDefault="00BE143A" w:rsidP="0029679F">
      <w:pPr>
        <w:numPr>
          <w:ilvl w:val="0"/>
          <w:numId w:val="7"/>
        </w:numPr>
        <w:rPr>
          <w:sz w:val="24"/>
          <w:szCs w:val="24"/>
        </w:rPr>
      </w:pPr>
      <w:r w:rsidRPr="00017E18">
        <w:rPr>
          <w:sz w:val="24"/>
          <w:szCs w:val="24"/>
        </w:rPr>
        <w:t>An isenthalpic process is inappropriate for a situation in which a substantial change in kinetic energy occurs to a releasing fluid, typical of a gas or flashing liquid release from high pressure.</w:t>
      </w:r>
      <w:r w:rsidRPr="00017E18">
        <w:rPr>
          <w:sz w:val="24"/>
          <w:szCs w:val="24"/>
        </w:rPr>
        <w:br/>
      </w:r>
    </w:p>
    <w:p w14:paraId="0AC69547" w14:textId="77777777" w:rsidR="00BE143A" w:rsidRPr="00017E18" w:rsidRDefault="00BE143A" w:rsidP="0029679F">
      <w:pPr>
        <w:numPr>
          <w:ilvl w:val="0"/>
          <w:numId w:val="7"/>
        </w:numPr>
        <w:rPr>
          <w:sz w:val="24"/>
          <w:szCs w:val="24"/>
        </w:rPr>
      </w:pPr>
      <w:r w:rsidRPr="00017E18">
        <w:rPr>
          <w:sz w:val="24"/>
          <w:szCs w:val="24"/>
        </w:rPr>
        <w:t>For an ideal gas,</w:t>
      </w:r>
    </w:p>
    <w:p w14:paraId="7F598826" w14:textId="77777777" w:rsidR="00BE143A" w:rsidRPr="00017E18" w:rsidRDefault="00BE143A" w:rsidP="00BE143A">
      <w:pPr>
        <w:rPr>
          <w:sz w:val="24"/>
          <w:szCs w:val="24"/>
        </w:rPr>
      </w:pPr>
    </w:p>
    <w:p w14:paraId="28C92553" w14:textId="77777777" w:rsidR="00BE143A" w:rsidRPr="00017E18" w:rsidRDefault="00B57C5D" w:rsidP="00BE143A">
      <w:pPr>
        <w:ind w:left="720"/>
        <w:rPr>
          <w:sz w:val="24"/>
          <w:szCs w:val="24"/>
        </w:rPr>
      </w:pPr>
      <w:r w:rsidRPr="00017E18">
        <w:rPr>
          <w:position w:val="-10"/>
          <w:sz w:val="24"/>
          <w:szCs w:val="24"/>
        </w:rPr>
        <w:object w:dxaOrig="1420" w:dyaOrig="360" w14:anchorId="58DBF64C">
          <v:shape id="_x0000_i1082" type="#_x0000_t75" style="width:71.25pt;height:18.4pt" o:ole="">
            <v:imagedata r:id="rId122" o:title=""/>
          </v:shape>
          <o:OLEObject Type="Embed" ProgID="Equation.3" ShapeID="_x0000_i1082" DrawAspect="Content" ObjectID="_1665052642" r:id="rId123"/>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C653CA">
        <w:rPr>
          <w:sz w:val="24"/>
          <w:szCs w:val="24"/>
        </w:rPr>
        <w:t>(25</w:t>
      </w:r>
      <w:r w:rsidR="00BE143A" w:rsidRPr="00017E18">
        <w:rPr>
          <w:sz w:val="24"/>
          <w:szCs w:val="24"/>
        </w:rPr>
        <w:t>)</w:t>
      </w:r>
    </w:p>
    <w:p w14:paraId="47A99D05" w14:textId="77777777" w:rsidR="00BE143A" w:rsidRPr="00017E18" w:rsidRDefault="00BE143A" w:rsidP="00BE143A">
      <w:pPr>
        <w:ind w:left="720"/>
        <w:rPr>
          <w:sz w:val="24"/>
          <w:szCs w:val="24"/>
        </w:rPr>
      </w:pPr>
    </w:p>
    <w:p w14:paraId="50F9A7AD" w14:textId="77777777" w:rsidR="00BE143A" w:rsidRPr="00017E18" w:rsidRDefault="00BE143A" w:rsidP="00BE143A">
      <w:pPr>
        <w:ind w:left="720"/>
        <w:rPr>
          <w:sz w:val="24"/>
          <w:szCs w:val="24"/>
        </w:rPr>
      </w:pPr>
      <w:r w:rsidRPr="00017E18">
        <w:rPr>
          <w:sz w:val="24"/>
          <w:szCs w:val="24"/>
        </w:rPr>
        <w:t>where:</w:t>
      </w:r>
    </w:p>
    <w:p w14:paraId="14A2700B" w14:textId="77777777" w:rsidR="00BE143A" w:rsidRPr="00017E18" w:rsidRDefault="00BE143A" w:rsidP="00BE143A">
      <w:pPr>
        <w:ind w:left="720"/>
        <w:rPr>
          <w:sz w:val="24"/>
          <w:szCs w:val="24"/>
        </w:rPr>
      </w:pPr>
    </w:p>
    <w:p w14:paraId="36B10175" w14:textId="77777777" w:rsidR="00BE143A" w:rsidRPr="00017E18" w:rsidRDefault="00BE143A" w:rsidP="00BE143A">
      <w:pPr>
        <w:ind w:left="720"/>
        <w:rPr>
          <w:sz w:val="24"/>
          <w:szCs w:val="24"/>
        </w:rPr>
      </w:pPr>
      <w:proofErr w:type="gramStart"/>
      <w:r w:rsidRPr="00017E18">
        <w:rPr>
          <w:i/>
          <w:sz w:val="24"/>
          <w:szCs w:val="24"/>
        </w:rPr>
        <w:t>p</w:t>
      </w:r>
      <w:r w:rsidRPr="00017E18">
        <w:rPr>
          <w:sz w:val="24"/>
          <w:szCs w:val="24"/>
        </w:rPr>
        <w:t xml:space="preserve">  =</w:t>
      </w:r>
      <w:proofErr w:type="gramEnd"/>
      <w:r w:rsidRPr="00017E18">
        <w:rPr>
          <w:sz w:val="24"/>
          <w:szCs w:val="24"/>
        </w:rPr>
        <w:t xml:space="preserve">  gas pressure, psia;</w:t>
      </w:r>
    </w:p>
    <w:p w14:paraId="3F91A678" w14:textId="77777777" w:rsidR="00B57C5D" w:rsidRPr="00017E18" w:rsidRDefault="00B57C5D" w:rsidP="00BE143A">
      <w:pPr>
        <w:ind w:left="720"/>
        <w:rPr>
          <w:sz w:val="24"/>
          <w:szCs w:val="24"/>
        </w:rPr>
      </w:pPr>
    </w:p>
    <w:p w14:paraId="51AC0F93" w14:textId="77777777" w:rsidR="00B57C5D" w:rsidRPr="00017E18" w:rsidRDefault="00BE143A" w:rsidP="00BE143A">
      <w:pPr>
        <w:ind w:left="720"/>
        <w:rPr>
          <w:sz w:val="24"/>
          <w:szCs w:val="24"/>
        </w:rPr>
      </w:pPr>
      <w:r w:rsidRPr="00017E18">
        <w:rPr>
          <w:i/>
          <w:sz w:val="24"/>
          <w:szCs w:val="24"/>
        </w:rPr>
        <w:t>V</w:t>
      </w:r>
      <w:r w:rsidRPr="00017E18">
        <w:rPr>
          <w:sz w:val="24"/>
          <w:szCs w:val="24"/>
        </w:rPr>
        <w:t xml:space="preserve"> </w:t>
      </w:r>
      <w:proofErr w:type="gramStart"/>
      <w:r w:rsidRPr="00017E18">
        <w:rPr>
          <w:sz w:val="24"/>
          <w:szCs w:val="24"/>
        </w:rPr>
        <w:t>=  gas</w:t>
      </w:r>
      <w:proofErr w:type="gramEnd"/>
      <w:r w:rsidRPr="00017E18">
        <w:rPr>
          <w:sz w:val="24"/>
          <w:szCs w:val="24"/>
        </w:rPr>
        <w:t xml:space="preserve"> volume;</w:t>
      </w:r>
    </w:p>
    <w:p w14:paraId="50DE6D44" w14:textId="77777777" w:rsidR="00B57C5D" w:rsidRPr="00017E18" w:rsidRDefault="00B57C5D" w:rsidP="00BE143A">
      <w:pPr>
        <w:ind w:left="720"/>
        <w:rPr>
          <w:sz w:val="24"/>
          <w:szCs w:val="24"/>
        </w:rPr>
      </w:pPr>
    </w:p>
    <w:p w14:paraId="0012B501" w14:textId="77777777" w:rsidR="00B57C5D" w:rsidRPr="00017E18" w:rsidRDefault="00B57C5D" w:rsidP="00BE143A">
      <w:pPr>
        <w:ind w:left="720"/>
        <w:rPr>
          <w:sz w:val="24"/>
          <w:szCs w:val="24"/>
        </w:rPr>
      </w:pPr>
      <w:r w:rsidRPr="00017E18">
        <w:rPr>
          <w:i/>
          <w:sz w:val="24"/>
          <w:szCs w:val="24"/>
        </w:rPr>
        <w:t>n</w:t>
      </w:r>
      <w:r w:rsidRPr="00017E18">
        <w:rPr>
          <w:sz w:val="24"/>
          <w:szCs w:val="24"/>
        </w:rPr>
        <w:t xml:space="preserve"> </w:t>
      </w:r>
      <w:proofErr w:type="gramStart"/>
      <w:r w:rsidRPr="00017E18">
        <w:rPr>
          <w:sz w:val="24"/>
          <w:szCs w:val="24"/>
        </w:rPr>
        <w:t>=  number</w:t>
      </w:r>
      <w:proofErr w:type="gramEnd"/>
      <w:r w:rsidRPr="00017E18">
        <w:rPr>
          <w:sz w:val="24"/>
          <w:szCs w:val="24"/>
        </w:rPr>
        <w:t xml:space="preserve"> of moles;</w:t>
      </w:r>
    </w:p>
    <w:p w14:paraId="68B69F08" w14:textId="77777777" w:rsidR="00B57C5D" w:rsidRPr="00017E18" w:rsidRDefault="00B57C5D" w:rsidP="00BE143A">
      <w:pPr>
        <w:ind w:left="720"/>
        <w:rPr>
          <w:sz w:val="24"/>
          <w:szCs w:val="24"/>
        </w:rPr>
      </w:pPr>
    </w:p>
    <w:p w14:paraId="40FFF489" w14:textId="77777777" w:rsidR="00B57C5D" w:rsidRPr="00017E18" w:rsidRDefault="00B57C5D" w:rsidP="00BE143A">
      <w:pPr>
        <w:ind w:left="720"/>
        <w:rPr>
          <w:sz w:val="24"/>
          <w:szCs w:val="24"/>
        </w:rPr>
      </w:pPr>
      <w:r w:rsidRPr="00017E18">
        <w:rPr>
          <w:i/>
          <w:sz w:val="24"/>
          <w:szCs w:val="24"/>
        </w:rPr>
        <w:t>R</w:t>
      </w:r>
      <w:r w:rsidRPr="00017E18">
        <w:rPr>
          <w:sz w:val="24"/>
          <w:szCs w:val="24"/>
        </w:rPr>
        <w:t xml:space="preserve"> = gas constant; and</w:t>
      </w:r>
    </w:p>
    <w:p w14:paraId="36551233" w14:textId="77777777" w:rsidR="00B57C5D" w:rsidRPr="00017E18" w:rsidRDefault="00B57C5D" w:rsidP="00BE143A">
      <w:pPr>
        <w:ind w:left="720"/>
        <w:rPr>
          <w:sz w:val="24"/>
          <w:szCs w:val="24"/>
        </w:rPr>
      </w:pPr>
    </w:p>
    <w:p w14:paraId="78A7ED9D" w14:textId="77777777" w:rsidR="00BE143A" w:rsidRPr="00017E18" w:rsidRDefault="00B57C5D" w:rsidP="00BE143A">
      <w:pPr>
        <w:ind w:left="720"/>
        <w:rPr>
          <w:sz w:val="24"/>
          <w:szCs w:val="24"/>
        </w:rPr>
      </w:pPr>
      <w:r w:rsidRPr="00017E18">
        <w:rPr>
          <w:i/>
          <w:sz w:val="24"/>
          <w:szCs w:val="24"/>
        </w:rPr>
        <w:t>T</w:t>
      </w:r>
      <w:r w:rsidRPr="00017E18">
        <w:rPr>
          <w:sz w:val="24"/>
          <w:szCs w:val="24"/>
        </w:rPr>
        <w:t xml:space="preserve"> </w:t>
      </w:r>
      <w:proofErr w:type="gramStart"/>
      <w:r w:rsidRPr="00017E18">
        <w:rPr>
          <w:sz w:val="24"/>
          <w:szCs w:val="24"/>
        </w:rPr>
        <w:t>=  gas</w:t>
      </w:r>
      <w:proofErr w:type="gramEnd"/>
      <w:r w:rsidRPr="00017E18">
        <w:rPr>
          <w:sz w:val="24"/>
          <w:szCs w:val="24"/>
        </w:rPr>
        <w:t xml:space="preserve"> temperature, °</w:t>
      </w:r>
      <w:r w:rsidRPr="00017E18">
        <w:rPr>
          <w:i/>
          <w:sz w:val="24"/>
          <w:szCs w:val="24"/>
        </w:rPr>
        <w:t>k</w:t>
      </w:r>
      <w:r w:rsidRPr="00017E18">
        <w:rPr>
          <w:sz w:val="24"/>
          <w:szCs w:val="24"/>
        </w:rPr>
        <w:t>.</w:t>
      </w:r>
      <w:r w:rsidR="00BE143A" w:rsidRPr="00017E18">
        <w:rPr>
          <w:sz w:val="24"/>
          <w:szCs w:val="24"/>
        </w:rPr>
        <w:br/>
      </w:r>
    </w:p>
    <w:p w14:paraId="5D539DFD" w14:textId="77777777" w:rsidR="00B57C5D" w:rsidRPr="00017E18" w:rsidRDefault="00BE143A" w:rsidP="0029679F">
      <w:pPr>
        <w:numPr>
          <w:ilvl w:val="0"/>
          <w:numId w:val="7"/>
        </w:numPr>
        <w:rPr>
          <w:sz w:val="24"/>
          <w:szCs w:val="24"/>
        </w:rPr>
      </w:pPr>
      <w:r w:rsidRPr="00017E18">
        <w:rPr>
          <w:sz w:val="24"/>
          <w:szCs w:val="24"/>
        </w:rPr>
        <w:t>For</w:t>
      </w:r>
      <w:r w:rsidR="00857E64" w:rsidRPr="00017E18">
        <w:rPr>
          <w:sz w:val="24"/>
          <w:szCs w:val="24"/>
        </w:rPr>
        <w:t xml:space="preserve"> isentropic conditions,</w:t>
      </w:r>
    </w:p>
    <w:p w14:paraId="6BE0D9C9" w14:textId="77777777" w:rsidR="00B57C5D" w:rsidRPr="00017E18" w:rsidRDefault="00B57C5D" w:rsidP="00B57C5D">
      <w:pPr>
        <w:rPr>
          <w:sz w:val="24"/>
          <w:szCs w:val="24"/>
        </w:rPr>
      </w:pPr>
    </w:p>
    <w:p w14:paraId="2C0FDCEC" w14:textId="77777777" w:rsidR="00BE143A" w:rsidRPr="00017E18" w:rsidRDefault="00B57C5D" w:rsidP="00B57C5D">
      <w:pPr>
        <w:ind w:left="720"/>
        <w:rPr>
          <w:sz w:val="24"/>
          <w:szCs w:val="24"/>
        </w:rPr>
      </w:pPr>
      <w:r w:rsidRPr="00017E18">
        <w:rPr>
          <w:position w:val="-32"/>
          <w:sz w:val="24"/>
          <w:szCs w:val="24"/>
        </w:rPr>
        <w:object w:dxaOrig="1700" w:dyaOrig="960" w14:anchorId="0984A857">
          <v:shape id="_x0000_i1083" type="#_x0000_t75" style="width:84.75pt;height:48pt" o:ole="">
            <v:imagedata r:id="rId124" o:title=""/>
          </v:shape>
          <o:OLEObject Type="Embed" ProgID="Equation.3" ShapeID="_x0000_i1083" DrawAspect="Content" ObjectID="_1665052643" r:id="rId125"/>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C653CA">
        <w:rPr>
          <w:sz w:val="24"/>
          <w:szCs w:val="24"/>
        </w:rPr>
        <w:t>(26</w:t>
      </w:r>
      <w:r w:rsidRPr="00017E18">
        <w:rPr>
          <w:sz w:val="24"/>
          <w:szCs w:val="24"/>
        </w:rPr>
        <w:t>)</w:t>
      </w:r>
      <w:r w:rsidR="00BE143A" w:rsidRPr="00017E18">
        <w:rPr>
          <w:sz w:val="24"/>
          <w:szCs w:val="24"/>
        </w:rPr>
        <w:br/>
      </w:r>
    </w:p>
    <w:p w14:paraId="779B0899" w14:textId="77777777" w:rsidR="00B57C5D" w:rsidRPr="00017E18" w:rsidRDefault="00B57C5D" w:rsidP="00B57C5D">
      <w:pPr>
        <w:ind w:left="720"/>
        <w:rPr>
          <w:sz w:val="24"/>
          <w:szCs w:val="24"/>
        </w:rPr>
      </w:pPr>
      <w:r w:rsidRPr="00017E18">
        <w:rPr>
          <w:sz w:val="24"/>
          <w:szCs w:val="24"/>
        </w:rPr>
        <w:t>where:</w:t>
      </w:r>
    </w:p>
    <w:p w14:paraId="11A5BEA2" w14:textId="77777777" w:rsidR="00B57C5D" w:rsidRPr="00017E18" w:rsidRDefault="00B57C5D" w:rsidP="00B57C5D">
      <w:pPr>
        <w:ind w:left="720"/>
        <w:rPr>
          <w:sz w:val="24"/>
          <w:szCs w:val="24"/>
        </w:rPr>
      </w:pPr>
    </w:p>
    <w:p w14:paraId="1E8F19CE" w14:textId="77777777" w:rsidR="00B57C5D" w:rsidRPr="00017E18" w:rsidRDefault="00B57C5D" w:rsidP="00B57C5D">
      <w:pPr>
        <w:ind w:left="720"/>
        <w:rPr>
          <w:sz w:val="24"/>
          <w:szCs w:val="24"/>
        </w:rPr>
      </w:pPr>
      <w:r w:rsidRPr="00017E18">
        <w:rPr>
          <w:i/>
          <w:sz w:val="24"/>
          <w:szCs w:val="24"/>
        </w:rPr>
        <w:lastRenderedPageBreak/>
        <w:t>T</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upstream gas temperature, °</w:t>
      </w:r>
      <w:r w:rsidRPr="00017E18">
        <w:rPr>
          <w:i/>
          <w:sz w:val="24"/>
          <w:szCs w:val="24"/>
        </w:rPr>
        <w:t>k</w:t>
      </w:r>
      <w:r w:rsidRPr="00017E18">
        <w:rPr>
          <w:sz w:val="24"/>
          <w:szCs w:val="24"/>
        </w:rPr>
        <w:t>;</w:t>
      </w:r>
    </w:p>
    <w:p w14:paraId="72DDBC37" w14:textId="77777777" w:rsidR="00B57C5D" w:rsidRPr="00017E18" w:rsidRDefault="00B57C5D" w:rsidP="00B57C5D">
      <w:pPr>
        <w:ind w:left="720"/>
        <w:rPr>
          <w:sz w:val="24"/>
          <w:szCs w:val="24"/>
        </w:rPr>
      </w:pPr>
    </w:p>
    <w:p w14:paraId="3F8A75A7" w14:textId="77777777" w:rsidR="00B57C5D" w:rsidRPr="00017E18" w:rsidRDefault="00B57C5D" w:rsidP="00B57C5D">
      <w:pPr>
        <w:ind w:left="720"/>
        <w:rPr>
          <w:sz w:val="24"/>
          <w:szCs w:val="24"/>
        </w:rPr>
      </w:pPr>
      <w:r w:rsidRPr="00017E18">
        <w:rPr>
          <w:i/>
          <w:sz w:val="24"/>
          <w:szCs w:val="24"/>
        </w:rPr>
        <w:t>T</w:t>
      </w:r>
      <w:proofErr w:type="gramStart"/>
      <w:r w:rsidRPr="00017E18">
        <w:rPr>
          <w:i/>
          <w:sz w:val="24"/>
          <w:szCs w:val="24"/>
          <w:vertAlign w:val="subscript"/>
        </w:rPr>
        <w:t>2</w:t>
      </w:r>
      <w:r w:rsidRPr="00017E18">
        <w:rPr>
          <w:sz w:val="24"/>
          <w:szCs w:val="24"/>
        </w:rPr>
        <w:t xml:space="preserve">  =</w:t>
      </w:r>
      <w:proofErr w:type="gramEnd"/>
      <w:r w:rsidRPr="00017E18">
        <w:rPr>
          <w:sz w:val="24"/>
          <w:szCs w:val="24"/>
        </w:rPr>
        <w:t xml:space="preserve">  downstream gas temperature, °</w:t>
      </w:r>
      <w:r w:rsidRPr="00017E18">
        <w:rPr>
          <w:i/>
          <w:sz w:val="24"/>
          <w:szCs w:val="24"/>
        </w:rPr>
        <w:t>k</w:t>
      </w:r>
      <w:r w:rsidRPr="00017E18">
        <w:rPr>
          <w:sz w:val="24"/>
          <w:szCs w:val="24"/>
        </w:rPr>
        <w:t>;</w:t>
      </w:r>
    </w:p>
    <w:p w14:paraId="3DD06242" w14:textId="77777777" w:rsidR="00B57C5D" w:rsidRPr="00017E18" w:rsidRDefault="00B57C5D" w:rsidP="00B57C5D">
      <w:pPr>
        <w:ind w:left="720"/>
        <w:rPr>
          <w:sz w:val="24"/>
          <w:szCs w:val="24"/>
        </w:rPr>
      </w:pPr>
    </w:p>
    <w:p w14:paraId="7E56489A" w14:textId="77777777" w:rsidR="00B57C5D" w:rsidRPr="00017E18" w:rsidRDefault="00B57C5D" w:rsidP="00B57C5D">
      <w:pPr>
        <w:ind w:left="720"/>
        <w:rPr>
          <w:sz w:val="24"/>
          <w:szCs w:val="24"/>
        </w:rPr>
      </w:pPr>
      <w:r w:rsidRPr="00017E18">
        <w:rPr>
          <w:i/>
          <w:sz w:val="24"/>
          <w:szCs w:val="24"/>
        </w:rPr>
        <w:t>p</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upstream gas pressure, psia;</w:t>
      </w:r>
    </w:p>
    <w:p w14:paraId="4F2C38DA" w14:textId="77777777" w:rsidR="00B57C5D" w:rsidRPr="00017E18" w:rsidRDefault="00B57C5D" w:rsidP="00B57C5D">
      <w:pPr>
        <w:ind w:left="720"/>
        <w:rPr>
          <w:sz w:val="24"/>
          <w:szCs w:val="24"/>
        </w:rPr>
      </w:pPr>
    </w:p>
    <w:p w14:paraId="6E8DD53D" w14:textId="77777777" w:rsidR="00B57C5D" w:rsidRPr="00017E18" w:rsidRDefault="00B57C5D" w:rsidP="00B57C5D">
      <w:pPr>
        <w:ind w:left="720"/>
        <w:rPr>
          <w:sz w:val="24"/>
          <w:szCs w:val="24"/>
        </w:rPr>
      </w:pPr>
      <w:r w:rsidRPr="00017E18">
        <w:rPr>
          <w:i/>
          <w:sz w:val="24"/>
          <w:szCs w:val="24"/>
        </w:rPr>
        <w:t>p</w:t>
      </w:r>
      <w:proofErr w:type="gramStart"/>
      <w:r w:rsidRPr="00017E18">
        <w:rPr>
          <w:i/>
          <w:sz w:val="24"/>
          <w:szCs w:val="24"/>
          <w:vertAlign w:val="subscript"/>
        </w:rPr>
        <w:t>2</w:t>
      </w:r>
      <w:r w:rsidRPr="00017E18">
        <w:rPr>
          <w:sz w:val="24"/>
          <w:szCs w:val="24"/>
        </w:rPr>
        <w:t xml:space="preserve">  =</w:t>
      </w:r>
      <w:proofErr w:type="gramEnd"/>
      <w:r w:rsidRPr="00017E18">
        <w:rPr>
          <w:sz w:val="24"/>
          <w:szCs w:val="24"/>
        </w:rPr>
        <w:t xml:space="preserve"> downstream gas pressure, psia.</w:t>
      </w:r>
    </w:p>
    <w:p w14:paraId="523A8164" w14:textId="77777777" w:rsidR="00B57C5D" w:rsidRPr="00017E18" w:rsidRDefault="00B57C5D" w:rsidP="00B57C5D">
      <w:pPr>
        <w:ind w:left="720"/>
        <w:rPr>
          <w:sz w:val="24"/>
          <w:szCs w:val="24"/>
        </w:rPr>
      </w:pPr>
    </w:p>
    <w:p w14:paraId="2982B976" w14:textId="77777777" w:rsidR="00BE143A" w:rsidRPr="00017E18" w:rsidRDefault="00BE143A" w:rsidP="0029679F">
      <w:pPr>
        <w:numPr>
          <w:ilvl w:val="0"/>
          <w:numId w:val="7"/>
        </w:numPr>
        <w:rPr>
          <w:sz w:val="24"/>
          <w:szCs w:val="24"/>
        </w:rPr>
      </w:pPr>
      <w:r w:rsidRPr="00017E18">
        <w:rPr>
          <w:sz w:val="24"/>
          <w:szCs w:val="24"/>
        </w:rPr>
        <w:t>For</w:t>
      </w:r>
      <w:r w:rsidR="00857E64" w:rsidRPr="00017E18">
        <w:rPr>
          <w:sz w:val="24"/>
          <w:szCs w:val="24"/>
        </w:rPr>
        <w:t xml:space="preserve"> isentropic conditions</w:t>
      </w:r>
      <w:r w:rsidRPr="00017E18">
        <w:rPr>
          <w:sz w:val="24"/>
          <w:szCs w:val="24"/>
        </w:rPr>
        <w:br/>
      </w:r>
    </w:p>
    <w:p w14:paraId="1711BF6F" w14:textId="77777777" w:rsidR="00B57C5D" w:rsidRPr="00017E18" w:rsidRDefault="00857E64" w:rsidP="00B57C5D">
      <w:pPr>
        <w:ind w:left="720"/>
        <w:rPr>
          <w:sz w:val="24"/>
          <w:szCs w:val="24"/>
        </w:rPr>
      </w:pPr>
      <w:r w:rsidRPr="00017E18">
        <w:rPr>
          <w:position w:val="-32"/>
          <w:sz w:val="24"/>
          <w:szCs w:val="24"/>
        </w:rPr>
        <w:object w:dxaOrig="3040" w:dyaOrig="920" w14:anchorId="413AC635">
          <v:shape id="_x0000_i1084" type="#_x0000_t75" style="width:151.9pt;height:46.15pt" o:ole="">
            <v:imagedata r:id="rId126" o:title=""/>
          </v:shape>
          <o:OLEObject Type="Embed" ProgID="Equation.3" ShapeID="_x0000_i1084" DrawAspect="Content" ObjectID="_1665052644" r:id="rId127"/>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C653CA">
        <w:rPr>
          <w:sz w:val="24"/>
          <w:szCs w:val="24"/>
        </w:rPr>
        <w:t>(27</w:t>
      </w:r>
      <w:r w:rsidR="00D42C3C" w:rsidRPr="00017E18">
        <w:rPr>
          <w:sz w:val="24"/>
          <w:szCs w:val="24"/>
        </w:rPr>
        <w:t>)</w:t>
      </w:r>
    </w:p>
    <w:p w14:paraId="1EE9B774" w14:textId="77777777" w:rsidR="00D42C3C" w:rsidRPr="00017E18" w:rsidRDefault="00D42C3C" w:rsidP="00B57C5D">
      <w:pPr>
        <w:ind w:left="720"/>
        <w:rPr>
          <w:sz w:val="24"/>
          <w:szCs w:val="24"/>
        </w:rPr>
      </w:pPr>
    </w:p>
    <w:p w14:paraId="072FA47A" w14:textId="77777777" w:rsidR="00D42C3C" w:rsidRPr="00017E18" w:rsidRDefault="00D42C3C" w:rsidP="00B57C5D">
      <w:pPr>
        <w:ind w:left="720"/>
        <w:rPr>
          <w:sz w:val="24"/>
          <w:szCs w:val="24"/>
        </w:rPr>
      </w:pPr>
      <w:r w:rsidRPr="00017E18">
        <w:rPr>
          <w:sz w:val="24"/>
          <w:szCs w:val="24"/>
        </w:rPr>
        <w:t>where:</w:t>
      </w:r>
    </w:p>
    <w:p w14:paraId="49C58CCC" w14:textId="77777777" w:rsidR="00D42C3C" w:rsidRPr="00017E18" w:rsidRDefault="00D42C3C" w:rsidP="00B57C5D">
      <w:pPr>
        <w:ind w:left="720"/>
        <w:rPr>
          <w:sz w:val="24"/>
          <w:szCs w:val="24"/>
        </w:rPr>
      </w:pPr>
    </w:p>
    <w:p w14:paraId="3AB75BF4" w14:textId="77777777" w:rsidR="00D42C3C" w:rsidRPr="00017E18" w:rsidRDefault="00D42C3C" w:rsidP="00B57C5D">
      <w:pPr>
        <w:ind w:left="720"/>
        <w:rPr>
          <w:sz w:val="24"/>
          <w:szCs w:val="24"/>
        </w:rPr>
      </w:pPr>
      <w:proofErr w:type="spellStart"/>
      <w:proofErr w:type="gramStart"/>
      <w:r w:rsidRPr="00017E18">
        <w:rPr>
          <w:i/>
          <w:sz w:val="24"/>
          <w:szCs w:val="24"/>
        </w:rPr>
        <w:t>r</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critical pressure ratio</w:t>
      </w:r>
    </w:p>
    <w:p w14:paraId="274F846C" w14:textId="77777777" w:rsidR="00B57C5D" w:rsidRPr="00017E18" w:rsidRDefault="00B57C5D" w:rsidP="00B57C5D">
      <w:pPr>
        <w:rPr>
          <w:sz w:val="24"/>
          <w:szCs w:val="24"/>
        </w:rPr>
      </w:pPr>
    </w:p>
    <w:p w14:paraId="3097E27A" w14:textId="77777777" w:rsidR="002A683A" w:rsidRPr="00017E18" w:rsidRDefault="002A683A" w:rsidP="0029679F">
      <w:pPr>
        <w:numPr>
          <w:ilvl w:val="0"/>
          <w:numId w:val="7"/>
        </w:numPr>
        <w:rPr>
          <w:sz w:val="24"/>
          <w:szCs w:val="24"/>
        </w:rPr>
      </w:pPr>
      <w:r w:rsidRPr="00017E18">
        <w:rPr>
          <w:sz w:val="24"/>
          <w:szCs w:val="24"/>
        </w:rPr>
        <w:t>The initial maximum flow rate</w:t>
      </w:r>
      <w:r w:rsidR="00857E64" w:rsidRPr="00017E18">
        <w:rPr>
          <w:sz w:val="24"/>
          <w:szCs w:val="24"/>
        </w:rPr>
        <w:t xml:space="preserve"> during a pipeline failure</w:t>
      </w:r>
      <w:r w:rsidRPr="00017E18">
        <w:rPr>
          <w:sz w:val="24"/>
          <w:szCs w:val="24"/>
        </w:rPr>
        <w:t xml:space="preserve"> is:</w:t>
      </w:r>
    </w:p>
    <w:p w14:paraId="4DD8217C" w14:textId="77777777" w:rsidR="002A683A" w:rsidRPr="00017E18" w:rsidRDefault="002A683A" w:rsidP="002A683A">
      <w:pPr>
        <w:rPr>
          <w:sz w:val="24"/>
          <w:szCs w:val="24"/>
        </w:rPr>
      </w:pPr>
    </w:p>
    <w:p w14:paraId="7789709A" w14:textId="77777777" w:rsidR="002A683A" w:rsidRPr="00017E18" w:rsidRDefault="002A683A" w:rsidP="002A683A">
      <w:pPr>
        <w:ind w:left="720"/>
        <w:rPr>
          <w:sz w:val="24"/>
          <w:szCs w:val="24"/>
        </w:rPr>
      </w:pPr>
      <w:r w:rsidRPr="00017E18">
        <w:rPr>
          <w:position w:val="-54"/>
          <w:sz w:val="24"/>
          <w:szCs w:val="24"/>
        </w:rPr>
        <w:object w:dxaOrig="4060" w:dyaOrig="1300" w14:anchorId="06D2A65D">
          <v:shape id="_x0000_i1085" type="#_x0000_t75" style="width:203.25pt;height:64.9pt" o:ole="">
            <v:imagedata r:id="rId128" o:title=""/>
          </v:shape>
          <o:OLEObject Type="Embed" ProgID="Equation.3" ShapeID="_x0000_i1085" DrawAspect="Content" ObjectID="_1665052645" r:id="rId129"/>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C653CA">
        <w:rPr>
          <w:sz w:val="24"/>
          <w:szCs w:val="24"/>
        </w:rPr>
        <w:t>(28</w:t>
      </w:r>
      <w:r w:rsidRPr="00017E18">
        <w:rPr>
          <w:sz w:val="24"/>
          <w:szCs w:val="24"/>
        </w:rPr>
        <w:t>)</w:t>
      </w:r>
    </w:p>
    <w:p w14:paraId="6EB1CCFD" w14:textId="77777777" w:rsidR="00BE143A" w:rsidRPr="00017E18" w:rsidRDefault="00A52ECF" w:rsidP="00E44BDB">
      <w:pPr>
        <w:ind w:left="720"/>
        <w:rPr>
          <w:sz w:val="24"/>
          <w:szCs w:val="24"/>
        </w:rPr>
      </w:pPr>
      <w:r w:rsidRPr="00017E18">
        <w:rPr>
          <w:position w:val="-54"/>
          <w:sz w:val="24"/>
          <w:szCs w:val="24"/>
        </w:rPr>
        <w:object w:dxaOrig="4620" w:dyaOrig="1300" w14:anchorId="5A44FFB9">
          <v:shape id="_x0000_i1086" type="#_x0000_t75" style="width:231pt;height:64.9pt" o:ole="">
            <v:imagedata r:id="rId130" o:title=""/>
          </v:shape>
          <o:OLEObject Type="Embed" ProgID="Equation.3" ShapeID="_x0000_i1086" DrawAspect="Content" ObjectID="_1665052646" r:id="rId131"/>
        </w:object>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C653CA">
        <w:rPr>
          <w:sz w:val="24"/>
          <w:szCs w:val="24"/>
        </w:rPr>
        <w:t>(29</w:t>
      </w:r>
      <w:r w:rsidR="00CB60DD" w:rsidRPr="00017E18">
        <w:rPr>
          <w:sz w:val="24"/>
          <w:szCs w:val="24"/>
        </w:rPr>
        <w:t>)</w:t>
      </w:r>
    </w:p>
    <w:p w14:paraId="3611E84B" w14:textId="77777777" w:rsidR="00E44BDB" w:rsidRPr="00017E18" w:rsidRDefault="00E44BDB" w:rsidP="00E44BDB">
      <w:pPr>
        <w:ind w:left="720"/>
        <w:rPr>
          <w:sz w:val="24"/>
          <w:szCs w:val="24"/>
        </w:rPr>
      </w:pPr>
    </w:p>
    <w:p w14:paraId="68094BC0" w14:textId="77777777" w:rsidR="00E44BDB" w:rsidRPr="00017E18" w:rsidRDefault="00E44BDB" w:rsidP="00E44BDB">
      <w:pPr>
        <w:ind w:left="720"/>
        <w:rPr>
          <w:sz w:val="24"/>
          <w:szCs w:val="24"/>
        </w:rPr>
      </w:pPr>
      <w:r w:rsidRPr="00017E18">
        <w:rPr>
          <w:sz w:val="24"/>
          <w:szCs w:val="24"/>
        </w:rPr>
        <w:t>where:</w:t>
      </w:r>
    </w:p>
    <w:p w14:paraId="47AC0208" w14:textId="77777777" w:rsidR="00E44BDB" w:rsidRPr="00017E18" w:rsidRDefault="00E44BDB" w:rsidP="00E44BDB">
      <w:pPr>
        <w:ind w:left="720"/>
        <w:rPr>
          <w:sz w:val="24"/>
          <w:szCs w:val="24"/>
        </w:rPr>
      </w:pPr>
    </w:p>
    <w:p w14:paraId="2CD6BB5C" w14:textId="77777777" w:rsidR="00E44BDB" w:rsidRPr="00017E18" w:rsidRDefault="00E44BDB" w:rsidP="00E44BDB">
      <w:pPr>
        <w:ind w:left="720"/>
        <w:rPr>
          <w:sz w:val="24"/>
          <w:szCs w:val="24"/>
        </w:rPr>
      </w:pP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Start"/>
      <w:r w:rsidRPr="00017E18">
        <w:rPr>
          <w:sz w:val="24"/>
          <w:szCs w:val="24"/>
        </w:rPr>
        <w:t>=  initial</w:t>
      </w:r>
      <w:proofErr w:type="gramEnd"/>
      <w:r w:rsidRPr="00017E18">
        <w:rPr>
          <w:sz w:val="24"/>
          <w:szCs w:val="24"/>
        </w:rPr>
        <w:t xml:space="preserve"> flow rate through an orifice opening in the pipe;</w:t>
      </w:r>
    </w:p>
    <w:p w14:paraId="44DE72B7" w14:textId="77777777" w:rsidR="00E44BDB" w:rsidRPr="00017E18" w:rsidRDefault="00E44BDB" w:rsidP="00E44BDB">
      <w:pPr>
        <w:ind w:left="720"/>
        <w:rPr>
          <w:sz w:val="24"/>
          <w:szCs w:val="24"/>
        </w:rPr>
      </w:pPr>
    </w:p>
    <w:p w14:paraId="24E3BC76" w14:textId="77777777" w:rsidR="00E44BDB" w:rsidRPr="00017E18" w:rsidRDefault="00E44BDB" w:rsidP="00E44BDB">
      <w:pPr>
        <w:ind w:left="720"/>
        <w:rPr>
          <w:sz w:val="24"/>
          <w:szCs w:val="24"/>
        </w:rPr>
      </w:pPr>
      <w:proofErr w:type="gramStart"/>
      <w:r w:rsidRPr="00017E18">
        <w:rPr>
          <w:i/>
          <w:sz w:val="24"/>
          <w:szCs w:val="24"/>
        </w:rPr>
        <w:t>C</w:t>
      </w:r>
      <w:r w:rsidRPr="00017E18">
        <w:rPr>
          <w:i/>
          <w:sz w:val="24"/>
          <w:szCs w:val="24"/>
          <w:vertAlign w:val="subscript"/>
        </w:rPr>
        <w:t>d</w:t>
      </w:r>
      <w:r w:rsidRPr="00017E18">
        <w:rPr>
          <w:sz w:val="24"/>
          <w:szCs w:val="24"/>
        </w:rPr>
        <w:t xml:space="preserve">  =</w:t>
      </w:r>
      <w:proofErr w:type="gramEnd"/>
      <w:r w:rsidRPr="00017E18">
        <w:rPr>
          <w:sz w:val="24"/>
          <w:szCs w:val="24"/>
        </w:rPr>
        <w:t xml:space="preserve">  discharge coefficient;</w:t>
      </w:r>
    </w:p>
    <w:p w14:paraId="4FC1B682" w14:textId="77777777" w:rsidR="00E44BDB" w:rsidRPr="00017E18" w:rsidRDefault="00E44BDB" w:rsidP="00E44BDB">
      <w:pPr>
        <w:ind w:left="720"/>
        <w:rPr>
          <w:sz w:val="24"/>
          <w:szCs w:val="24"/>
        </w:rPr>
      </w:pPr>
    </w:p>
    <w:p w14:paraId="5583898B" w14:textId="77777777" w:rsidR="00E44BDB" w:rsidRPr="00017E18" w:rsidRDefault="00E44BDB" w:rsidP="00E44BDB">
      <w:pPr>
        <w:ind w:left="720"/>
        <w:rPr>
          <w:sz w:val="24"/>
          <w:szCs w:val="24"/>
        </w:rPr>
      </w:pPr>
      <w:r w:rsidRPr="00017E18">
        <w:rPr>
          <w:i/>
          <w:sz w:val="24"/>
          <w:szCs w:val="24"/>
        </w:rPr>
        <w:t>A</w:t>
      </w:r>
      <w:proofErr w:type="gramStart"/>
      <w:r w:rsidRPr="00017E18">
        <w:rPr>
          <w:i/>
          <w:sz w:val="24"/>
          <w:szCs w:val="24"/>
          <w:vertAlign w:val="subscript"/>
        </w:rPr>
        <w:t>2</w:t>
      </w:r>
      <w:r w:rsidRPr="00017E18">
        <w:rPr>
          <w:sz w:val="24"/>
          <w:szCs w:val="24"/>
        </w:rPr>
        <w:t xml:space="preserve">  =</w:t>
      </w:r>
      <w:proofErr w:type="gramEnd"/>
      <w:r w:rsidRPr="00017E18">
        <w:rPr>
          <w:sz w:val="24"/>
          <w:szCs w:val="24"/>
        </w:rPr>
        <w:t xml:space="preserve">  area of discharge opening;</w:t>
      </w:r>
    </w:p>
    <w:p w14:paraId="32407E0D" w14:textId="77777777" w:rsidR="00E44BDB" w:rsidRPr="00017E18" w:rsidRDefault="00E44BDB" w:rsidP="00E44BDB">
      <w:pPr>
        <w:ind w:left="720"/>
        <w:rPr>
          <w:sz w:val="24"/>
          <w:szCs w:val="24"/>
        </w:rPr>
      </w:pPr>
    </w:p>
    <w:p w14:paraId="6F30896B" w14:textId="77777777" w:rsidR="00E44BDB" w:rsidRPr="00017E18" w:rsidRDefault="00E44BDB" w:rsidP="00E44BDB">
      <w:pPr>
        <w:ind w:left="720"/>
        <w:rPr>
          <w:sz w:val="24"/>
          <w:szCs w:val="24"/>
        </w:rPr>
      </w:pPr>
      <w:r w:rsidRPr="00017E18">
        <w:rPr>
          <w:i/>
          <w:sz w:val="24"/>
          <w:szCs w:val="24"/>
        </w:rPr>
        <w:t>p</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upstream pressure, psia; and</w:t>
      </w:r>
    </w:p>
    <w:p w14:paraId="3414BFC3" w14:textId="77777777" w:rsidR="00E44BDB" w:rsidRPr="00017E18" w:rsidRDefault="00E44BDB" w:rsidP="00E44BDB">
      <w:pPr>
        <w:ind w:left="720"/>
        <w:rPr>
          <w:sz w:val="24"/>
          <w:szCs w:val="24"/>
        </w:rPr>
      </w:pPr>
    </w:p>
    <w:p w14:paraId="1B0D7947" w14:textId="77777777" w:rsidR="00BE143A" w:rsidRPr="00017E18" w:rsidRDefault="00E44BDB" w:rsidP="00BE143A">
      <w:pPr>
        <w:ind w:left="720"/>
        <w:rPr>
          <w:sz w:val="24"/>
          <w:szCs w:val="24"/>
        </w:rPr>
      </w:pPr>
      <w:r w:rsidRPr="00017E18">
        <w:rPr>
          <w:i/>
          <w:sz w:val="24"/>
          <w:szCs w:val="24"/>
        </w:rPr>
        <w:t>ρ</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upstream density, lbs. per ft.</w:t>
      </w:r>
      <w:r w:rsidRPr="00017E18">
        <w:rPr>
          <w:sz w:val="24"/>
          <w:szCs w:val="24"/>
          <w:vertAlign w:val="superscript"/>
        </w:rPr>
        <w:t>3</w:t>
      </w:r>
    </w:p>
    <w:p w14:paraId="6EF25FAC" w14:textId="77777777" w:rsidR="00E44BDB" w:rsidRPr="00017E18" w:rsidRDefault="00E44BDB" w:rsidP="00E44BDB">
      <w:pPr>
        <w:rPr>
          <w:sz w:val="24"/>
          <w:szCs w:val="24"/>
        </w:rPr>
      </w:pPr>
    </w:p>
    <w:p w14:paraId="634D433E" w14:textId="77777777" w:rsidR="00E44BDB" w:rsidRPr="00017E18" w:rsidRDefault="00E44BDB" w:rsidP="00E44BDB">
      <w:pPr>
        <w:rPr>
          <w:sz w:val="24"/>
          <w:szCs w:val="24"/>
        </w:rPr>
      </w:pPr>
      <w:r w:rsidRPr="00017E18">
        <w:rPr>
          <w:sz w:val="24"/>
          <w:szCs w:val="24"/>
        </w:rPr>
        <w:t xml:space="preserve">The critical pressure ratio, </w:t>
      </w:r>
      <w:proofErr w:type="spellStart"/>
      <w:r w:rsidRPr="00017E18">
        <w:rPr>
          <w:i/>
          <w:sz w:val="24"/>
          <w:szCs w:val="24"/>
        </w:rPr>
        <w:t>r</w:t>
      </w:r>
      <w:r w:rsidRPr="00017E18">
        <w:rPr>
          <w:i/>
          <w:sz w:val="24"/>
          <w:szCs w:val="24"/>
          <w:vertAlign w:val="subscript"/>
        </w:rPr>
        <w:t>c</w:t>
      </w:r>
      <w:proofErr w:type="spellEnd"/>
      <w:r w:rsidR="00C653CA">
        <w:rPr>
          <w:sz w:val="24"/>
          <w:szCs w:val="24"/>
        </w:rPr>
        <w:t>, in equation (27</w:t>
      </w:r>
      <w:r w:rsidRPr="00017E18">
        <w:rPr>
          <w:sz w:val="24"/>
          <w:szCs w:val="24"/>
        </w:rPr>
        <w:t xml:space="preserve">) agrees with the equation for </w:t>
      </w:r>
      <w:proofErr w:type="spellStart"/>
      <w:r w:rsidRPr="00017E18">
        <w:rPr>
          <w:i/>
          <w:sz w:val="24"/>
          <w:szCs w:val="24"/>
        </w:rPr>
        <w:t>r</w:t>
      </w:r>
      <w:r w:rsidRPr="00017E18">
        <w:rPr>
          <w:i/>
          <w:sz w:val="24"/>
          <w:szCs w:val="24"/>
          <w:vertAlign w:val="subscript"/>
        </w:rPr>
        <w:t>c</w:t>
      </w:r>
      <w:proofErr w:type="spellEnd"/>
      <w:r w:rsidRPr="00017E18">
        <w:rPr>
          <w:sz w:val="24"/>
          <w:szCs w:val="24"/>
        </w:rPr>
        <w:t xml:space="preserve"> given in equation (8.125) of Victor L. Streeter’s </w:t>
      </w:r>
      <w:r w:rsidRPr="00017E18">
        <w:rPr>
          <w:sz w:val="24"/>
          <w:szCs w:val="24"/>
          <w:u w:val="single"/>
        </w:rPr>
        <w:t>Handbook of Fluid Dynamics</w:t>
      </w:r>
      <w:r w:rsidRPr="00017E18">
        <w:rPr>
          <w:sz w:val="24"/>
          <w:szCs w:val="24"/>
        </w:rPr>
        <w:t>, First Edition, 1961, McGraw-Hill.</w:t>
      </w:r>
    </w:p>
    <w:p w14:paraId="261981CF" w14:textId="77777777" w:rsidR="00E44BDB" w:rsidRPr="00017E18" w:rsidRDefault="00E44BDB" w:rsidP="00E44BDB">
      <w:pPr>
        <w:rPr>
          <w:sz w:val="24"/>
          <w:szCs w:val="24"/>
        </w:rPr>
      </w:pPr>
    </w:p>
    <w:p w14:paraId="3B95A556" w14:textId="77777777" w:rsidR="00E44BDB" w:rsidRPr="00017E18" w:rsidRDefault="00E44BDB" w:rsidP="00E44BDB">
      <w:pPr>
        <w:rPr>
          <w:sz w:val="24"/>
          <w:szCs w:val="24"/>
        </w:rPr>
      </w:pPr>
      <w:r w:rsidRPr="00017E18">
        <w:rPr>
          <w:sz w:val="24"/>
          <w:szCs w:val="24"/>
        </w:rPr>
        <w:t xml:space="preserve">API Publication No 4628 </w:t>
      </w:r>
      <w:r w:rsidR="00A05DB0" w:rsidRPr="00017E18">
        <w:rPr>
          <w:sz w:val="24"/>
          <w:szCs w:val="24"/>
        </w:rPr>
        <w:t>does not contain all the units and complete equations for calculation purposes.  However, the equation can be derived from other equ</w:t>
      </w:r>
      <w:r w:rsidR="00857E64" w:rsidRPr="00017E18">
        <w:rPr>
          <w:sz w:val="24"/>
          <w:szCs w:val="24"/>
        </w:rPr>
        <w:t>ations in this report</w:t>
      </w:r>
      <w:r w:rsidR="00A05DB0" w:rsidRPr="00017E18">
        <w:rPr>
          <w:sz w:val="24"/>
          <w:szCs w:val="24"/>
        </w:rPr>
        <w:t xml:space="preserve"> in the following steps.</w:t>
      </w:r>
    </w:p>
    <w:p w14:paraId="76F4A47D" w14:textId="77777777" w:rsidR="00A05DB0" w:rsidRPr="00017E18" w:rsidRDefault="00A05DB0" w:rsidP="00E44BDB">
      <w:pPr>
        <w:rPr>
          <w:sz w:val="24"/>
          <w:szCs w:val="24"/>
        </w:rPr>
      </w:pPr>
    </w:p>
    <w:p w14:paraId="22573DDB" w14:textId="77777777" w:rsidR="00A05DB0" w:rsidRPr="00017E18" w:rsidRDefault="00C653CA" w:rsidP="0029679F">
      <w:pPr>
        <w:numPr>
          <w:ilvl w:val="0"/>
          <w:numId w:val="8"/>
        </w:numPr>
        <w:rPr>
          <w:sz w:val="24"/>
          <w:szCs w:val="24"/>
        </w:rPr>
      </w:pPr>
      <w:r>
        <w:rPr>
          <w:sz w:val="24"/>
          <w:szCs w:val="24"/>
        </w:rPr>
        <w:t>Equation (18</w:t>
      </w:r>
      <w:r w:rsidR="00A05DB0" w:rsidRPr="00017E18">
        <w:rPr>
          <w:sz w:val="24"/>
          <w:szCs w:val="24"/>
        </w:rPr>
        <w:t>) is:</w:t>
      </w:r>
      <w:r w:rsidR="00A05DB0" w:rsidRPr="00017E18">
        <w:rPr>
          <w:sz w:val="24"/>
          <w:szCs w:val="24"/>
        </w:rPr>
        <w:br/>
      </w:r>
    </w:p>
    <w:p w14:paraId="07ECCA83" w14:textId="77777777" w:rsidR="00A05DB0" w:rsidRPr="00017E18" w:rsidRDefault="00A05DB0" w:rsidP="00A05DB0">
      <w:pPr>
        <w:ind w:left="720"/>
        <w:rPr>
          <w:sz w:val="24"/>
          <w:szCs w:val="24"/>
        </w:rPr>
      </w:pPr>
      <w:r w:rsidRPr="00017E18">
        <w:rPr>
          <w:position w:val="-12"/>
          <w:sz w:val="24"/>
          <w:szCs w:val="24"/>
        </w:rPr>
        <w:object w:dxaOrig="1359" w:dyaOrig="400" w14:anchorId="2413300E">
          <v:shape id="_x0000_i1087" type="#_x0000_t75" style="width:67.9pt;height:19.9pt" o:ole="">
            <v:imagedata r:id="rId132" o:title=""/>
          </v:shape>
          <o:OLEObject Type="Embed" ProgID="Equation.3" ShapeID="_x0000_i1087" DrawAspect="Content" ObjectID="_1665052647" r:id="rId133"/>
        </w:object>
      </w:r>
    </w:p>
    <w:p w14:paraId="2221AFCD" w14:textId="77777777" w:rsidR="00A05DB0" w:rsidRPr="00017E18" w:rsidRDefault="00A05DB0" w:rsidP="00A05DB0">
      <w:pPr>
        <w:rPr>
          <w:sz w:val="24"/>
          <w:szCs w:val="24"/>
        </w:rPr>
      </w:pPr>
    </w:p>
    <w:p w14:paraId="01620565" w14:textId="77777777" w:rsidR="00A05DB0" w:rsidRPr="00017E18" w:rsidRDefault="00A05DB0" w:rsidP="0029679F">
      <w:pPr>
        <w:numPr>
          <w:ilvl w:val="0"/>
          <w:numId w:val="8"/>
        </w:numPr>
        <w:rPr>
          <w:sz w:val="24"/>
          <w:szCs w:val="24"/>
        </w:rPr>
      </w:pPr>
      <w:r w:rsidRPr="00017E18">
        <w:rPr>
          <w:sz w:val="24"/>
          <w:szCs w:val="24"/>
        </w:rPr>
        <w:t>With a ruptured pipe the mass flow rate is based on conditions at the end of the pipe where:</w:t>
      </w:r>
    </w:p>
    <w:p w14:paraId="2875B6D4" w14:textId="77777777" w:rsidR="00A05DB0" w:rsidRPr="00017E18" w:rsidRDefault="00A05DB0" w:rsidP="00A05DB0">
      <w:pPr>
        <w:rPr>
          <w:sz w:val="24"/>
          <w:szCs w:val="24"/>
        </w:rPr>
      </w:pPr>
    </w:p>
    <w:p w14:paraId="46F3B344" w14:textId="77777777" w:rsidR="00A05DB0" w:rsidRPr="00017E18" w:rsidRDefault="00A05DB0" w:rsidP="00A05DB0">
      <w:pPr>
        <w:ind w:left="720"/>
        <w:rPr>
          <w:sz w:val="24"/>
          <w:szCs w:val="24"/>
        </w:rPr>
      </w:pPr>
      <w:r w:rsidRPr="00017E18">
        <w:rPr>
          <w:position w:val="-14"/>
          <w:sz w:val="24"/>
          <w:szCs w:val="24"/>
        </w:rPr>
        <w:object w:dxaOrig="1579" w:dyaOrig="420" w14:anchorId="0F274661">
          <v:shape id="_x0000_i1088" type="#_x0000_t75" style="width:79.15pt;height:21.4pt" o:ole="">
            <v:imagedata r:id="rId134" o:title=""/>
          </v:shape>
          <o:OLEObject Type="Embed" ProgID="Equation.3" ShapeID="_x0000_i1088" DrawAspect="Content" ObjectID="_1665052648" r:id="rId135"/>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C653CA">
        <w:rPr>
          <w:sz w:val="24"/>
          <w:szCs w:val="24"/>
        </w:rPr>
        <w:t>(30</w:t>
      </w:r>
      <w:r w:rsidRPr="00017E18">
        <w:rPr>
          <w:sz w:val="24"/>
          <w:szCs w:val="24"/>
        </w:rPr>
        <w:t>)</w:t>
      </w:r>
    </w:p>
    <w:p w14:paraId="0E310B4A" w14:textId="77777777" w:rsidR="00A05DB0" w:rsidRPr="00017E18" w:rsidRDefault="00A05DB0" w:rsidP="00A05DB0">
      <w:pPr>
        <w:ind w:left="720"/>
        <w:rPr>
          <w:sz w:val="24"/>
          <w:szCs w:val="24"/>
        </w:rPr>
      </w:pPr>
    </w:p>
    <w:p w14:paraId="0A8ACDEF" w14:textId="77777777" w:rsidR="00A05DB0" w:rsidRPr="00017E18" w:rsidRDefault="00A05DB0" w:rsidP="00A05DB0">
      <w:pPr>
        <w:ind w:left="720"/>
        <w:rPr>
          <w:sz w:val="24"/>
          <w:szCs w:val="24"/>
        </w:rPr>
      </w:pPr>
      <w:r w:rsidRPr="00017E18">
        <w:rPr>
          <w:sz w:val="24"/>
          <w:szCs w:val="24"/>
        </w:rPr>
        <w:t>where:</w:t>
      </w:r>
    </w:p>
    <w:p w14:paraId="0A0AF835" w14:textId="77777777" w:rsidR="00A05DB0" w:rsidRPr="00017E18" w:rsidRDefault="00A05DB0" w:rsidP="00A05DB0">
      <w:pPr>
        <w:ind w:left="720"/>
        <w:rPr>
          <w:sz w:val="24"/>
          <w:szCs w:val="24"/>
        </w:rPr>
      </w:pPr>
    </w:p>
    <w:p w14:paraId="61E0CD70" w14:textId="77777777" w:rsidR="00A05DB0" w:rsidRPr="00017E18" w:rsidRDefault="00A05DB0" w:rsidP="00A05DB0">
      <w:pPr>
        <w:ind w:left="720"/>
        <w:rPr>
          <w:sz w:val="24"/>
          <w:szCs w:val="24"/>
        </w:rPr>
      </w:pP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Start"/>
      <w:r w:rsidRPr="00017E18">
        <w:rPr>
          <w:sz w:val="24"/>
          <w:szCs w:val="24"/>
        </w:rPr>
        <w:t>=  gas</w:t>
      </w:r>
      <w:proofErr w:type="gramEnd"/>
      <w:r w:rsidRPr="00017E18">
        <w:rPr>
          <w:sz w:val="24"/>
          <w:szCs w:val="24"/>
        </w:rPr>
        <w:t xml:space="preserve"> mass flow rate, lbs. per sec.;</w:t>
      </w:r>
    </w:p>
    <w:p w14:paraId="083626C5" w14:textId="77777777" w:rsidR="00A05DB0" w:rsidRPr="00017E18" w:rsidRDefault="00A05DB0" w:rsidP="00A05DB0">
      <w:pPr>
        <w:ind w:left="720"/>
        <w:rPr>
          <w:sz w:val="24"/>
          <w:szCs w:val="24"/>
        </w:rPr>
      </w:pPr>
    </w:p>
    <w:p w14:paraId="207A0851" w14:textId="77777777" w:rsidR="00A05DB0" w:rsidRPr="00017E18" w:rsidRDefault="00A05DB0" w:rsidP="00A05DB0">
      <w:pPr>
        <w:ind w:left="720"/>
        <w:rPr>
          <w:sz w:val="24"/>
          <w:szCs w:val="24"/>
        </w:rPr>
      </w:pPr>
      <w:r w:rsidRPr="00017E18">
        <w:rPr>
          <w:i/>
          <w:sz w:val="24"/>
          <w:szCs w:val="24"/>
        </w:rPr>
        <w:t>A</w:t>
      </w:r>
      <w:r w:rsidR="00857E64" w:rsidRPr="00017E18">
        <w:rPr>
          <w:sz w:val="24"/>
          <w:szCs w:val="24"/>
        </w:rPr>
        <w:t xml:space="preserve">   </w:t>
      </w:r>
      <w:proofErr w:type="gramStart"/>
      <w:r w:rsidR="00857E64" w:rsidRPr="00017E18">
        <w:rPr>
          <w:sz w:val="24"/>
          <w:szCs w:val="24"/>
        </w:rPr>
        <w:t>=  pipe</w:t>
      </w:r>
      <w:proofErr w:type="gramEnd"/>
      <w:r w:rsidR="00857E64" w:rsidRPr="00017E18">
        <w:rPr>
          <w:sz w:val="24"/>
          <w:szCs w:val="24"/>
        </w:rPr>
        <w:t xml:space="preserve"> cross </w:t>
      </w:r>
      <w:r w:rsidRPr="00017E18">
        <w:rPr>
          <w:sz w:val="24"/>
          <w:szCs w:val="24"/>
        </w:rPr>
        <w:t>sectional area, ft.</w:t>
      </w:r>
      <w:r w:rsidRPr="00017E18">
        <w:rPr>
          <w:sz w:val="24"/>
          <w:szCs w:val="24"/>
          <w:vertAlign w:val="superscript"/>
        </w:rPr>
        <w:t>2</w:t>
      </w:r>
      <w:r w:rsidRPr="00017E18">
        <w:rPr>
          <w:sz w:val="24"/>
          <w:szCs w:val="24"/>
        </w:rPr>
        <w:t>;</w:t>
      </w:r>
    </w:p>
    <w:p w14:paraId="049DE079" w14:textId="77777777" w:rsidR="00A05DB0" w:rsidRPr="00017E18" w:rsidRDefault="00A05DB0" w:rsidP="00A05DB0">
      <w:pPr>
        <w:ind w:left="720"/>
        <w:rPr>
          <w:sz w:val="24"/>
          <w:szCs w:val="24"/>
        </w:rPr>
      </w:pPr>
    </w:p>
    <w:p w14:paraId="37B93BA7" w14:textId="77777777" w:rsidR="00A05DB0" w:rsidRPr="00017E18" w:rsidRDefault="00A05DB0" w:rsidP="00A05DB0">
      <w:pPr>
        <w:ind w:left="720"/>
        <w:rPr>
          <w:sz w:val="24"/>
          <w:szCs w:val="24"/>
        </w:rPr>
      </w:pPr>
      <w:proofErr w:type="spellStart"/>
      <w:proofErr w:type="gramStart"/>
      <w:r w:rsidRPr="00017E18">
        <w:rPr>
          <w:i/>
          <w:sz w:val="24"/>
          <w:szCs w:val="24"/>
        </w:rPr>
        <w:t>ʋ</w:t>
      </w:r>
      <w:r w:rsidRPr="00017E18">
        <w:rPr>
          <w:i/>
          <w:sz w:val="24"/>
          <w:szCs w:val="24"/>
          <w:vertAlign w:val="subscript"/>
        </w:rPr>
        <w:t>s,e</w:t>
      </w:r>
      <w:proofErr w:type="spellEnd"/>
      <w:proofErr w:type="gramEnd"/>
      <w:r w:rsidRPr="00017E18">
        <w:rPr>
          <w:sz w:val="24"/>
          <w:szCs w:val="24"/>
        </w:rPr>
        <w:t xml:space="preserve"> =  gas velocity of sound at exit conditions, ft. per sec.; and</w:t>
      </w:r>
    </w:p>
    <w:p w14:paraId="58324A43" w14:textId="77777777" w:rsidR="00A05DB0" w:rsidRPr="00017E18" w:rsidRDefault="00A05DB0" w:rsidP="00A05DB0">
      <w:pPr>
        <w:ind w:left="720"/>
        <w:rPr>
          <w:sz w:val="24"/>
          <w:szCs w:val="24"/>
        </w:rPr>
      </w:pPr>
    </w:p>
    <w:p w14:paraId="1C57C8F4" w14:textId="77777777" w:rsidR="00A05DB0" w:rsidRPr="00017E18" w:rsidRDefault="00A05DB0" w:rsidP="00A05DB0">
      <w:pPr>
        <w:ind w:left="720"/>
        <w:rPr>
          <w:sz w:val="24"/>
          <w:szCs w:val="24"/>
        </w:rPr>
      </w:pPr>
      <w:proofErr w:type="spellStart"/>
      <w:r w:rsidRPr="00017E18">
        <w:rPr>
          <w:i/>
          <w:sz w:val="24"/>
          <w:szCs w:val="24"/>
        </w:rPr>
        <w:t>ρ</w:t>
      </w:r>
      <w:proofErr w:type="gramStart"/>
      <w:r w:rsidRPr="00017E18">
        <w:rPr>
          <w:i/>
          <w:sz w:val="24"/>
          <w:szCs w:val="24"/>
          <w:vertAlign w:val="subscript"/>
        </w:rPr>
        <w:t>e</w:t>
      </w:r>
      <w:proofErr w:type="spellEnd"/>
      <w:r w:rsidRPr="00017E18">
        <w:rPr>
          <w:sz w:val="24"/>
          <w:szCs w:val="24"/>
        </w:rPr>
        <w:t xml:space="preserve">  =</w:t>
      </w:r>
      <w:proofErr w:type="gramEnd"/>
      <w:r w:rsidRPr="00017E18">
        <w:rPr>
          <w:sz w:val="24"/>
          <w:szCs w:val="24"/>
        </w:rPr>
        <w:t xml:space="preserve">  density of gas at exit conditions, lbs. per ft.</w:t>
      </w:r>
      <w:r w:rsidRPr="00017E18">
        <w:rPr>
          <w:sz w:val="24"/>
          <w:szCs w:val="24"/>
          <w:vertAlign w:val="superscript"/>
        </w:rPr>
        <w:t>3</w:t>
      </w:r>
      <w:r w:rsidRPr="00017E18">
        <w:rPr>
          <w:sz w:val="24"/>
          <w:szCs w:val="24"/>
        </w:rPr>
        <w:t>.</w:t>
      </w:r>
      <w:r w:rsidRPr="00017E18">
        <w:rPr>
          <w:sz w:val="24"/>
          <w:szCs w:val="24"/>
        </w:rPr>
        <w:br/>
      </w:r>
    </w:p>
    <w:p w14:paraId="6EC4FF98" w14:textId="77777777" w:rsidR="00A05DB0" w:rsidRPr="00017E18" w:rsidRDefault="00A05DB0" w:rsidP="0029679F">
      <w:pPr>
        <w:numPr>
          <w:ilvl w:val="0"/>
          <w:numId w:val="8"/>
        </w:numPr>
        <w:rPr>
          <w:sz w:val="24"/>
          <w:szCs w:val="24"/>
        </w:rPr>
      </w:pPr>
      <w:r w:rsidRPr="00017E18">
        <w:rPr>
          <w:sz w:val="24"/>
          <w:szCs w:val="24"/>
        </w:rPr>
        <w:t>The gas velocity of sound at pipeline exit conditions from equation (5) is:</w:t>
      </w:r>
    </w:p>
    <w:p w14:paraId="168E6AF3" w14:textId="77777777" w:rsidR="00A05DB0" w:rsidRPr="00017E18" w:rsidRDefault="00A05DB0" w:rsidP="00A05DB0">
      <w:pPr>
        <w:rPr>
          <w:sz w:val="24"/>
          <w:szCs w:val="24"/>
        </w:rPr>
      </w:pPr>
    </w:p>
    <w:p w14:paraId="70A9A226" w14:textId="77777777" w:rsidR="00A05DB0" w:rsidRPr="00017E18" w:rsidRDefault="00A05DB0" w:rsidP="00A05DB0">
      <w:pPr>
        <w:ind w:left="720"/>
        <w:rPr>
          <w:sz w:val="24"/>
          <w:szCs w:val="24"/>
        </w:rPr>
      </w:pPr>
      <w:r w:rsidRPr="00017E18">
        <w:rPr>
          <w:position w:val="-32"/>
          <w:sz w:val="24"/>
          <w:szCs w:val="24"/>
        </w:rPr>
        <w:object w:dxaOrig="2240" w:dyaOrig="859" w14:anchorId="70C3C10A">
          <v:shape id="_x0000_i1089" type="#_x0000_t75" style="width:112.15pt;height:42.75pt" o:ole="">
            <v:imagedata r:id="rId136" o:title=""/>
          </v:shape>
          <o:OLEObject Type="Embed" ProgID="Equation.3" ShapeID="_x0000_i1089" DrawAspect="Content" ObjectID="_1665052649" r:id="rId137"/>
        </w:object>
      </w:r>
      <w:r w:rsidRPr="00017E18">
        <w:rPr>
          <w:sz w:val="24"/>
          <w:szCs w:val="24"/>
        </w:rPr>
        <w:br/>
      </w:r>
    </w:p>
    <w:p w14:paraId="36BE7CA6" w14:textId="77777777" w:rsidR="00A05DB0" w:rsidRPr="00017E18" w:rsidRDefault="00A05DB0" w:rsidP="0029679F">
      <w:pPr>
        <w:numPr>
          <w:ilvl w:val="0"/>
          <w:numId w:val="8"/>
        </w:numPr>
        <w:rPr>
          <w:sz w:val="24"/>
          <w:szCs w:val="24"/>
        </w:rPr>
      </w:pPr>
      <w:r w:rsidRPr="00017E18">
        <w:rPr>
          <w:sz w:val="24"/>
          <w:szCs w:val="24"/>
        </w:rPr>
        <w:t>The exit pressure is:</w:t>
      </w:r>
    </w:p>
    <w:p w14:paraId="44C0B50F" w14:textId="77777777" w:rsidR="00A05DB0" w:rsidRPr="00017E18" w:rsidRDefault="00A05DB0" w:rsidP="00A05DB0">
      <w:pPr>
        <w:rPr>
          <w:sz w:val="24"/>
          <w:szCs w:val="24"/>
        </w:rPr>
      </w:pPr>
    </w:p>
    <w:p w14:paraId="2FEEE89A" w14:textId="77777777" w:rsidR="00A05DB0" w:rsidRPr="00017E18" w:rsidRDefault="00A05DB0" w:rsidP="00A05DB0">
      <w:pPr>
        <w:ind w:left="720"/>
        <w:rPr>
          <w:sz w:val="24"/>
          <w:szCs w:val="24"/>
        </w:rPr>
      </w:pPr>
      <w:r w:rsidRPr="00017E18">
        <w:rPr>
          <w:position w:val="-12"/>
          <w:sz w:val="24"/>
          <w:szCs w:val="24"/>
        </w:rPr>
        <w:object w:dxaOrig="1120" w:dyaOrig="400" w14:anchorId="20D1999E">
          <v:shape id="_x0000_i1090" type="#_x0000_t75" style="width:55.5pt;height:19.9pt" o:ole="">
            <v:imagedata r:id="rId138" o:title=""/>
          </v:shape>
          <o:OLEObject Type="Embed" ProgID="Equation.3" ShapeID="_x0000_i1090" DrawAspect="Content" ObjectID="_1665052650" r:id="rId139"/>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3839FD">
        <w:rPr>
          <w:sz w:val="24"/>
          <w:szCs w:val="24"/>
        </w:rPr>
        <w:t>(31</w:t>
      </w:r>
      <w:r w:rsidRPr="00017E18">
        <w:rPr>
          <w:sz w:val="24"/>
          <w:szCs w:val="24"/>
        </w:rPr>
        <w:t>)</w:t>
      </w:r>
      <w:r w:rsidRPr="00017E18">
        <w:rPr>
          <w:sz w:val="24"/>
          <w:szCs w:val="24"/>
        </w:rPr>
        <w:br/>
      </w:r>
    </w:p>
    <w:p w14:paraId="7B5E21DA" w14:textId="77777777" w:rsidR="00A05DB0" w:rsidRPr="00017E18" w:rsidRDefault="00A05DB0" w:rsidP="0029679F">
      <w:pPr>
        <w:numPr>
          <w:ilvl w:val="0"/>
          <w:numId w:val="8"/>
        </w:numPr>
        <w:rPr>
          <w:sz w:val="24"/>
          <w:szCs w:val="24"/>
        </w:rPr>
      </w:pPr>
      <w:r w:rsidRPr="00017E18">
        <w:rPr>
          <w:sz w:val="24"/>
          <w:szCs w:val="24"/>
        </w:rPr>
        <w:t>The critical pressure ratio according to API Publication 4628 is:</w:t>
      </w:r>
    </w:p>
    <w:p w14:paraId="65459417" w14:textId="77777777" w:rsidR="00A02E1F" w:rsidRPr="00017E18" w:rsidRDefault="00A02E1F" w:rsidP="00A02E1F">
      <w:pPr>
        <w:ind w:left="720"/>
        <w:rPr>
          <w:sz w:val="24"/>
          <w:szCs w:val="24"/>
        </w:rPr>
      </w:pPr>
    </w:p>
    <w:p w14:paraId="394F25C6" w14:textId="77777777" w:rsidR="00A05DB0" w:rsidRPr="00017E18" w:rsidRDefault="00F7411F" w:rsidP="00A05DB0">
      <w:pPr>
        <w:ind w:left="720"/>
        <w:rPr>
          <w:sz w:val="24"/>
          <w:szCs w:val="24"/>
        </w:rPr>
      </w:pPr>
      <w:r w:rsidRPr="00017E18">
        <w:rPr>
          <w:position w:val="-30"/>
          <w:sz w:val="24"/>
          <w:szCs w:val="24"/>
        </w:rPr>
        <w:object w:dxaOrig="2320" w:dyaOrig="900" w14:anchorId="23FEF4FA">
          <v:shape id="_x0000_i1091" type="#_x0000_t75" style="width:116.25pt;height:45pt" o:ole="">
            <v:imagedata r:id="rId140" o:title=""/>
          </v:shape>
          <o:OLEObject Type="Embed" ProgID="Equation.3" ShapeID="_x0000_i1091" DrawAspect="Content" ObjectID="_1665052651" r:id="rId141"/>
        </w:object>
      </w:r>
      <w:r w:rsidR="00A05DB0" w:rsidRPr="00017E18">
        <w:rPr>
          <w:sz w:val="24"/>
          <w:szCs w:val="24"/>
        </w:rPr>
        <w:tab/>
      </w:r>
      <w:r w:rsidR="00A05DB0" w:rsidRPr="00017E18">
        <w:rPr>
          <w:sz w:val="24"/>
          <w:szCs w:val="24"/>
        </w:rPr>
        <w:tab/>
      </w:r>
      <w:r w:rsidR="00A05DB0" w:rsidRPr="00017E18">
        <w:rPr>
          <w:sz w:val="24"/>
          <w:szCs w:val="24"/>
        </w:rPr>
        <w:tab/>
      </w:r>
      <w:r w:rsidR="00A05DB0" w:rsidRPr="00017E18">
        <w:rPr>
          <w:sz w:val="24"/>
          <w:szCs w:val="24"/>
        </w:rPr>
        <w:tab/>
      </w:r>
      <w:r w:rsidR="00A05DB0" w:rsidRPr="00017E18">
        <w:rPr>
          <w:sz w:val="24"/>
          <w:szCs w:val="24"/>
        </w:rPr>
        <w:tab/>
      </w:r>
      <w:r w:rsidR="00A05DB0" w:rsidRPr="00017E18">
        <w:rPr>
          <w:sz w:val="24"/>
          <w:szCs w:val="24"/>
        </w:rPr>
        <w:tab/>
      </w:r>
      <w:r w:rsidR="00F91F11" w:rsidRPr="00017E18">
        <w:rPr>
          <w:sz w:val="24"/>
          <w:szCs w:val="24"/>
        </w:rPr>
        <w:tab/>
      </w:r>
      <w:r w:rsidR="003839FD">
        <w:rPr>
          <w:sz w:val="24"/>
          <w:szCs w:val="24"/>
        </w:rPr>
        <w:t>(32</w:t>
      </w:r>
      <w:r w:rsidR="00787249" w:rsidRPr="00017E18">
        <w:rPr>
          <w:sz w:val="24"/>
          <w:szCs w:val="24"/>
        </w:rPr>
        <w:t>)</w:t>
      </w:r>
      <w:r w:rsidR="00A05DB0" w:rsidRPr="00017E18">
        <w:rPr>
          <w:sz w:val="24"/>
          <w:szCs w:val="24"/>
        </w:rPr>
        <w:br/>
      </w:r>
    </w:p>
    <w:p w14:paraId="2C68FA97" w14:textId="77777777" w:rsidR="00F7411F" w:rsidRPr="00017E18" w:rsidRDefault="00787249" w:rsidP="0029679F">
      <w:pPr>
        <w:numPr>
          <w:ilvl w:val="0"/>
          <w:numId w:val="8"/>
        </w:numPr>
        <w:rPr>
          <w:sz w:val="24"/>
          <w:szCs w:val="24"/>
        </w:rPr>
      </w:pPr>
      <w:r w:rsidRPr="00017E18">
        <w:rPr>
          <w:sz w:val="24"/>
          <w:szCs w:val="24"/>
        </w:rPr>
        <w:t>T</w:t>
      </w:r>
      <w:r w:rsidR="00F7411F" w:rsidRPr="00017E18">
        <w:rPr>
          <w:sz w:val="24"/>
          <w:szCs w:val="24"/>
        </w:rPr>
        <w:t>he exit density is:</w:t>
      </w:r>
    </w:p>
    <w:p w14:paraId="52624EA4" w14:textId="77777777" w:rsidR="00F7411F" w:rsidRPr="00017E18" w:rsidRDefault="00F7411F" w:rsidP="00F7411F">
      <w:pPr>
        <w:ind w:left="360"/>
        <w:rPr>
          <w:sz w:val="24"/>
          <w:szCs w:val="24"/>
        </w:rPr>
      </w:pPr>
    </w:p>
    <w:p w14:paraId="206FD6FA" w14:textId="77777777" w:rsidR="00A05DB0" w:rsidRPr="00017E18" w:rsidRDefault="00F7411F" w:rsidP="00F7411F">
      <w:pPr>
        <w:ind w:left="720"/>
        <w:rPr>
          <w:sz w:val="24"/>
          <w:szCs w:val="24"/>
        </w:rPr>
      </w:pPr>
      <w:r w:rsidRPr="00017E18">
        <w:rPr>
          <w:position w:val="-12"/>
          <w:sz w:val="24"/>
          <w:szCs w:val="24"/>
        </w:rPr>
        <w:object w:dxaOrig="1300" w:dyaOrig="440" w14:anchorId="0708E59A">
          <v:shape id="_x0000_i1092" type="#_x0000_t75" style="width:64.9pt;height:22.15pt" o:ole="">
            <v:imagedata r:id="rId142" o:title=""/>
          </v:shape>
          <o:OLEObject Type="Embed" ProgID="Equation.3" ShapeID="_x0000_i1092" DrawAspect="Content" ObjectID="_1665052652" r:id="rId143"/>
        </w:object>
      </w:r>
      <w:r w:rsidRPr="00017E18">
        <w:rPr>
          <w:position w:val="-10"/>
          <w:sz w:val="24"/>
          <w:szCs w:val="24"/>
        </w:rPr>
        <w:object w:dxaOrig="180" w:dyaOrig="340" w14:anchorId="7B5D030F">
          <v:shape id="_x0000_i1093" type="#_x0000_t75" style="width:9.75pt;height:17.65pt" o:ole="">
            <v:imagedata r:id="rId10" o:title=""/>
          </v:shape>
          <o:OLEObject Type="Embed" ProgID="Equation.3" ShapeID="_x0000_i1093" DrawAspect="Content" ObjectID="_1665052653" r:id="rId144"/>
        </w:object>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3839FD">
        <w:rPr>
          <w:sz w:val="24"/>
          <w:szCs w:val="24"/>
        </w:rPr>
        <w:t>(33</w:t>
      </w:r>
      <w:r w:rsidRPr="00017E18">
        <w:rPr>
          <w:sz w:val="24"/>
          <w:szCs w:val="24"/>
        </w:rPr>
        <w:t>)</w:t>
      </w:r>
    </w:p>
    <w:p w14:paraId="7D96EFC9" w14:textId="77777777" w:rsidR="00F7411F" w:rsidRPr="00017E18" w:rsidRDefault="00F7411F" w:rsidP="00F7411F">
      <w:pPr>
        <w:ind w:left="720"/>
        <w:rPr>
          <w:sz w:val="24"/>
          <w:szCs w:val="24"/>
        </w:rPr>
      </w:pPr>
    </w:p>
    <w:p w14:paraId="2279F05A" w14:textId="77777777" w:rsidR="001A29CB" w:rsidRPr="00017E18" w:rsidRDefault="00F7411F" w:rsidP="0029679F">
      <w:pPr>
        <w:numPr>
          <w:ilvl w:val="0"/>
          <w:numId w:val="8"/>
        </w:numPr>
        <w:rPr>
          <w:sz w:val="24"/>
          <w:szCs w:val="24"/>
        </w:rPr>
      </w:pPr>
      <w:r w:rsidRPr="00017E18">
        <w:rPr>
          <w:sz w:val="24"/>
          <w:szCs w:val="24"/>
        </w:rPr>
        <w:lastRenderedPageBreak/>
        <w:t>Steps 2 – 6 can be combined as:</w:t>
      </w:r>
    </w:p>
    <w:p w14:paraId="3B0669C3" w14:textId="77777777" w:rsidR="001A29CB" w:rsidRPr="00017E18" w:rsidRDefault="001A29CB" w:rsidP="001A29CB">
      <w:pPr>
        <w:rPr>
          <w:sz w:val="24"/>
          <w:szCs w:val="24"/>
        </w:rPr>
      </w:pPr>
    </w:p>
    <w:p w14:paraId="0014391B" w14:textId="77777777" w:rsidR="001A29CB" w:rsidRPr="00017E18" w:rsidRDefault="003A4E62" w:rsidP="0029679F">
      <w:pPr>
        <w:numPr>
          <w:ilvl w:val="0"/>
          <w:numId w:val="9"/>
        </w:numPr>
        <w:rPr>
          <w:sz w:val="24"/>
          <w:szCs w:val="24"/>
        </w:rPr>
      </w:pPr>
      <w:r w:rsidRPr="00017E18">
        <w:rPr>
          <w:position w:val="-32"/>
          <w:sz w:val="24"/>
          <w:szCs w:val="24"/>
        </w:rPr>
        <w:object w:dxaOrig="4940" w:dyaOrig="859" w14:anchorId="3A4B468B">
          <v:shape id="_x0000_i1094" type="#_x0000_t75" style="width:247.15pt;height:42.75pt" o:ole="">
            <v:imagedata r:id="rId145" o:title=""/>
          </v:shape>
          <o:OLEObject Type="Embed" ProgID="Equation.3" ShapeID="_x0000_i1094" DrawAspect="Content" ObjectID="_1665052654" r:id="rId146"/>
        </w:object>
      </w:r>
      <w:r w:rsidR="001A29CB" w:rsidRPr="00017E18">
        <w:rPr>
          <w:sz w:val="24"/>
          <w:szCs w:val="24"/>
        </w:rPr>
        <w:br/>
      </w:r>
    </w:p>
    <w:p w14:paraId="22DF7D6D" w14:textId="77777777" w:rsidR="001A29CB" w:rsidRPr="00017E18" w:rsidRDefault="005C0629" w:rsidP="0029679F">
      <w:pPr>
        <w:numPr>
          <w:ilvl w:val="0"/>
          <w:numId w:val="9"/>
        </w:numPr>
        <w:rPr>
          <w:sz w:val="24"/>
          <w:szCs w:val="24"/>
        </w:rPr>
      </w:pPr>
      <w:r w:rsidRPr="00017E18">
        <w:rPr>
          <w:position w:val="-26"/>
          <w:sz w:val="24"/>
          <w:szCs w:val="24"/>
        </w:rPr>
        <w:object w:dxaOrig="6080" w:dyaOrig="740" w14:anchorId="74DE1224">
          <v:shape id="_x0000_i1095" type="#_x0000_t75" style="width:304.15pt;height:37.15pt" o:ole="">
            <v:imagedata r:id="rId147" o:title=""/>
          </v:shape>
          <o:OLEObject Type="Embed" ProgID="Equation.3" ShapeID="_x0000_i1095" DrawAspect="Content" ObjectID="_1665052655" r:id="rId148"/>
        </w:object>
      </w:r>
      <w:r w:rsidR="00F91F11" w:rsidRPr="00017E18">
        <w:rPr>
          <w:sz w:val="24"/>
          <w:szCs w:val="24"/>
        </w:rPr>
        <w:tab/>
      </w:r>
      <w:r w:rsidR="00F91F11" w:rsidRPr="00017E18">
        <w:rPr>
          <w:sz w:val="24"/>
          <w:szCs w:val="24"/>
        </w:rPr>
        <w:tab/>
      </w:r>
      <w:r w:rsidR="003839FD">
        <w:rPr>
          <w:sz w:val="24"/>
          <w:szCs w:val="24"/>
        </w:rPr>
        <w:t>(34</w:t>
      </w:r>
      <w:r w:rsidR="00857E64" w:rsidRPr="00017E18">
        <w:rPr>
          <w:sz w:val="24"/>
          <w:szCs w:val="24"/>
        </w:rPr>
        <w:t>)</w:t>
      </w:r>
      <w:r w:rsidR="001A29CB" w:rsidRPr="00017E18">
        <w:rPr>
          <w:sz w:val="24"/>
          <w:szCs w:val="24"/>
        </w:rPr>
        <w:br/>
      </w:r>
    </w:p>
    <w:p w14:paraId="72DB966A" w14:textId="77777777" w:rsidR="001A29CB" w:rsidRPr="00017E18" w:rsidRDefault="007444BB" w:rsidP="0029679F">
      <w:pPr>
        <w:numPr>
          <w:ilvl w:val="0"/>
          <w:numId w:val="9"/>
        </w:numPr>
        <w:rPr>
          <w:sz w:val="24"/>
          <w:szCs w:val="24"/>
        </w:rPr>
      </w:pPr>
      <w:r w:rsidRPr="00017E18">
        <w:rPr>
          <w:position w:val="-28"/>
          <w:sz w:val="24"/>
          <w:szCs w:val="24"/>
        </w:rPr>
        <w:object w:dxaOrig="3480" w:dyaOrig="859" w14:anchorId="066AF282">
          <v:shape id="_x0000_i1096" type="#_x0000_t75" style="width:174pt;height:42.75pt" o:ole="">
            <v:imagedata r:id="rId149" o:title=""/>
          </v:shape>
          <o:OLEObject Type="Embed" ProgID="Equation.3" ShapeID="_x0000_i1096" DrawAspect="Content" ObjectID="_1665052656" r:id="rId150"/>
        </w:object>
      </w:r>
      <w:r w:rsidR="001A29CB" w:rsidRPr="00017E18">
        <w:rPr>
          <w:sz w:val="24"/>
          <w:szCs w:val="24"/>
        </w:rPr>
        <w:br/>
      </w:r>
    </w:p>
    <w:p w14:paraId="6D26437C" w14:textId="77777777" w:rsidR="001A29CB" w:rsidRPr="00017E18" w:rsidRDefault="00BF5775" w:rsidP="0029679F">
      <w:pPr>
        <w:numPr>
          <w:ilvl w:val="0"/>
          <w:numId w:val="9"/>
        </w:numPr>
        <w:rPr>
          <w:sz w:val="24"/>
          <w:szCs w:val="24"/>
        </w:rPr>
      </w:pPr>
      <w:r w:rsidRPr="00017E18">
        <w:rPr>
          <w:position w:val="-54"/>
          <w:sz w:val="24"/>
          <w:szCs w:val="24"/>
        </w:rPr>
        <w:object w:dxaOrig="4239" w:dyaOrig="1300" w14:anchorId="4FE6096B">
          <v:shape id="_x0000_i1097" type="#_x0000_t75" style="width:211.9pt;height:64.9pt" o:ole="">
            <v:imagedata r:id="rId151" o:title=""/>
          </v:shape>
          <o:OLEObject Type="Embed" ProgID="Equation.3" ShapeID="_x0000_i1097" DrawAspect="Content" ObjectID="_1665052657" r:id="rId152"/>
        </w:object>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3839FD">
        <w:rPr>
          <w:sz w:val="24"/>
          <w:szCs w:val="24"/>
        </w:rPr>
        <w:t>(35</w:t>
      </w:r>
      <w:r w:rsidR="007444BB" w:rsidRPr="00017E18">
        <w:rPr>
          <w:sz w:val="24"/>
          <w:szCs w:val="24"/>
        </w:rPr>
        <w:t>)</w:t>
      </w:r>
    </w:p>
    <w:p w14:paraId="6FF7EA4C" w14:textId="77777777" w:rsidR="001A29CB" w:rsidRPr="00017E18" w:rsidRDefault="001A29CB" w:rsidP="001A29CB">
      <w:pPr>
        <w:rPr>
          <w:sz w:val="24"/>
          <w:szCs w:val="24"/>
        </w:rPr>
      </w:pPr>
    </w:p>
    <w:p w14:paraId="14E4685D" w14:textId="77777777" w:rsidR="00A05DB0" w:rsidRPr="00017E18" w:rsidRDefault="00F7411F" w:rsidP="0029679F">
      <w:pPr>
        <w:numPr>
          <w:ilvl w:val="0"/>
          <w:numId w:val="8"/>
        </w:numPr>
        <w:rPr>
          <w:sz w:val="24"/>
          <w:szCs w:val="24"/>
        </w:rPr>
      </w:pPr>
      <w:r w:rsidRPr="00017E18">
        <w:rPr>
          <w:sz w:val="24"/>
          <w:szCs w:val="24"/>
        </w:rPr>
        <w:t>The pipe cross sectional area is:</w:t>
      </w:r>
      <w:r w:rsidR="00A05DB0" w:rsidRPr="00017E18">
        <w:rPr>
          <w:sz w:val="24"/>
          <w:szCs w:val="24"/>
        </w:rPr>
        <w:br/>
      </w:r>
    </w:p>
    <w:p w14:paraId="198469EA" w14:textId="77777777" w:rsidR="00F7411F" w:rsidRPr="00017E18" w:rsidRDefault="00F7411F" w:rsidP="00F7411F">
      <w:pPr>
        <w:ind w:left="720"/>
        <w:rPr>
          <w:sz w:val="24"/>
          <w:szCs w:val="24"/>
        </w:rPr>
      </w:pPr>
      <w:r w:rsidRPr="00017E18">
        <w:rPr>
          <w:position w:val="-24"/>
          <w:sz w:val="24"/>
          <w:szCs w:val="24"/>
        </w:rPr>
        <w:object w:dxaOrig="3100" w:dyaOrig="700" w14:anchorId="47041D72">
          <v:shape id="_x0000_i1098" type="#_x0000_t75" style="width:154.9pt;height:34.9pt" o:ole="">
            <v:imagedata r:id="rId153" o:title=""/>
          </v:shape>
          <o:OLEObject Type="Embed" ProgID="Equation.3" ShapeID="_x0000_i1098" DrawAspect="Content" ObjectID="_1665052658" r:id="rId154"/>
        </w:objec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p>
    <w:p w14:paraId="07DFFD58" w14:textId="77777777" w:rsidR="00F7411F" w:rsidRPr="00017E18" w:rsidRDefault="00F7411F" w:rsidP="00F7411F">
      <w:pPr>
        <w:rPr>
          <w:sz w:val="24"/>
          <w:szCs w:val="24"/>
        </w:rPr>
      </w:pPr>
    </w:p>
    <w:p w14:paraId="5201AC46" w14:textId="77777777" w:rsidR="00243024" w:rsidRDefault="0098281A" w:rsidP="0029679F">
      <w:pPr>
        <w:numPr>
          <w:ilvl w:val="0"/>
          <w:numId w:val="8"/>
        </w:numPr>
        <w:rPr>
          <w:sz w:val="24"/>
          <w:szCs w:val="24"/>
        </w:rPr>
      </w:pPr>
      <w:r>
        <w:rPr>
          <w:sz w:val="24"/>
          <w:szCs w:val="24"/>
        </w:rPr>
        <w:t xml:space="preserve">The density, </w:t>
      </w:r>
      <w:r w:rsidR="00243024" w:rsidRPr="00243024">
        <w:rPr>
          <w:position w:val="-12"/>
          <w:sz w:val="24"/>
          <w:szCs w:val="24"/>
        </w:rPr>
        <w:object w:dxaOrig="279" w:dyaOrig="360" w14:anchorId="5B3AFC36">
          <v:shape id="_x0000_i1099" type="#_x0000_t75" style="width:13.9pt;height:18pt" o:ole="">
            <v:imagedata r:id="rId155" o:title=""/>
          </v:shape>
          <o:OLEObject Type="Embed" ProgID="Equation.DSMT4" ShapeID="_x0000_i1099" DrawAspect="Content" ObjectID="_1665052659" r:id="rId156"/>
        </w:object>
      </w:r>
      <w:r w:rsidR="00243024">
        <w:rPr>
          <w:sz w:val="24"/>
          <w:szCs w:val="24"/>
        </w:rPr>
        <w:t>, is:</w:t>
      </w:r>
    </w:p>
    <w:p w14:paraId="600F29F9" w14:textId="77777777" w:rsidR="00243024" w:rsidRDefault="00243024" w:rsidP="00243024">
      <w:pPr>
        <w:ind w:left="720"/>
        <w:rPr>
          <w:sz w:val="24"/>
          <w:szCs w:val="24"/>
        </w:rPr>
      </w:pPr>
    </w:p>
    <w:p w14:paraId="6EE031C5" w14:textId="57DD20B7" w:rsidR="00243024" w:rsidRDefault="00243024" w:rsidP="00243024">
      <w:pPr>
        <w:ind w:left="720"/>
        <w:rPr>
          <w:sz w:val="24"/>
          <w:szCs w:val="24"/>
        </w:rPr>
      </w:pPr>
      <w:r w:rsidRPr="00243024">
        <w:rPr>
          <w:position w:val="-12"/>
          <w:sz w:val="24"/>
          <w:szCs w:val="24"/>
        </w:rPr>
        <w:object w:dxaOrig="1640" w:dyaOrig="380" w14:anchorId="72D7F6EE">
          <v:shape id="_x0000_i1100" type="#_x0000_t75" style="width:82.15pt;height:19.15pt" o:ole="">
            <v:imagedata r:id="rId157" o:title=""/>
          </v:shape>
          <o:OLEObject Type="Embed" ProgID="Equation.DSMT4" ShapeID="_x0000_i1100" DrawAspect="Content" ObjectID="_1665052660" r:id="rId158"/>
        </w:object>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r>
      <w:r w:rsidR="00FB7110">
        <w:rPr>
          <w:sz w:val="24"/>
          <w:szCs w:val="24"/>
        </w:rPr>
        <w:tab/>
        <w:t>(36)</w:t>
      </w:r>
    </w:p>
    <w:p w14:paraId="6B2F1A12" w14:textId="77777777" w:rsidR="00243024" w:rsidRDefault="00243024" w:rsidP="00243024">
      <w:pPr>
        <w:ind w:left="720"/>
        <w:rPr>
          <w:sz w:val="24"/>
          <w:szCs w:val="24"/>
        </w:rPr>
      </w:pPr>
    </w:p>
    <w:p w14:paraId="528F9631" w14:textId="77777777" w:rsidR="00243024" w:rsidRDefault="00243024" w:rsidP="00243024">
      <w:pPr>
        <w:ind w:left="720"/>
        <w:rPr>
          <w:sz w:val="24"/>
          <w:szCs w:val="24"/>
        </w:rPr>
      </w:pPr>
      <w:r>
        <w:rPr>
          <w:sz w:val="24"/>
          <w:szCs w:val="24"/>
        </w:rPr>
        <w:t>where:</w:t>
      </w:r>
    </w:p>
    <w:p w14:paraId="32F36D72" w14:textId="77777777" w:rsidR="00243024" w:rsidRDefault="00243024" w:rsidP="00243024">
      <w:pPr>
        <w:ind w:left="720"/>
        <w:rPr>
          <w:sz w:val="24"/>
          <w:szCs w:val="24"/>
        </w:rPr>
      </w:pPr>
    </w:p>
    <w:p w14:paraId="4A1BFA54" w14:textId="5C7D0BBB" w:rsidR="0098281A" w:rsidRDefault="00243024" w:rsidP="00243024">
      <w:pPr>
        <w:ind w:left="720"/>
        <w:rPr>
          <w:sz w:val="24"/>
          <w:szCs w:val="24"/>
        </w:rPr>
      </w:pPr>
      <w:r>
        <w:rPr>
          <w:i/>
          <w:iCs/>
          <w:sz w:val="24"/>
          <w:szCs w:val="24"/>
        </w:rPr>
        <w:t>p</w:t>
      </w:r>
      <w:proofErr w:type="gramStart"/>
      <w:r>
        <w:rPr>
          <w:i/>
          <w:iCs/>
          <w:sz w:val="24"/>
          <w:szCs w:val="24"/>
          <w:vertAlign w:val="subscript"/>
        </w:rPr>
        <w:t>1</w:t>
      </w:r>
      <w:r>
        <w:rPr>
          <w:sz w:val="24"/>
          <w:szCs w:val="24"/>
        </w:rPr>
        <w:t xml:space="preserve">  =</w:t>
      </w:r>
      <w:proofErr w:type="gramEnd"/>
      <w:r>
        <w:rPr>
          <w:sz w:val="24"/>
          <w:szCs w:val="24"/>
        </w:rPr>
        <w:t xml:space="preserve"> internal pressure inside pipeline, psia.</w:t>
      </w:r>
      <w:r w:rsidR="0098281A">
        <w:rPr>
          <w:sz w:val="24"/>
          <w:szCs w:val="24"/>
        </w:rPr>
        <w:br/>
      </w:r>
    </w:p>
    <w:p w14:paraId="3706C973" w14:textId="21FEE175" w:rsidR="00F7411F" w:rsidRPr="00017E18" w:rsidRDefault="00A52ECF" w:rsidP="0029679F">
      <w:pPr>
        <w:numPr>
          <w:ilvl w:val="0"/>
          <w:numId w:val="8"/>
        </w:numPr>
        <w:rPr>
          <w:sz w:val="24"/>
          <w:szCs w:val="24"/>
        </w:rPr>
      </w:pPr>
      <w:r w:rsidRPr="00017E18">
        <w:rPr>
          <w:sz w:val="24"/>
          <w:szCs w:val="24"/>
        </w:rPr>
        <w:t>Equation (34</w:t>
      </w:r>
      <w:r w:rsidR="00F7411F" w:rsidRPr="00017E18">
        <w:rPr>
          <w:sz w:val="24"/>
          <w:szCs w:val="24"/>
        </w:rPr>
        <w:t>) can be changed to:</w:t>
      </w:r>
    </w:p>
    <w:p w14:paraId="1A6B0843" w14:textId="77777777" w:rsidR="00F7411F" w:rsidRPr="00017E18" w:rsidRDefault="00F7411F" w:rsidP="00F7411F">
      <w:pPr>
        <w:rPr>
          <w:sz w:val="24"/>
          <w:szCs w:val="24"/>
        </w:rPr>
      </w:pPr>
    </w:p>
    <w:p w14:paraId="1728B0C2" w14:textId="12341441" w:rsidR="00857E64" w:rsidRPr="00017E18" w:rsidRDefault="00243024" w:rsidP="00F7411F">
      <w:pPr>
        <w:ind w:left="720"/>
        <w:rPr>
          <w:sz w:val="24"/>
          <w:szCs w:val="24"/>
        </w:rPr>
      </w:pPr>
      <w:r w:rsidRPr="00243024">
        <w:rPr>
          <w:position w:val="-48"/>
          <w:sz w:val="24"/>
          <w:szCs w:val="24"/>
        </w:rPr>
        <w:object w:dxaOrig="4540" w:dyaOrig="1120" w14:anchorId="03EA7483">
          <v:shape id="_x0000_i1101" type="#_x0000_t75" style="width:226.9pt;height:55.9pt" o:ole="">
            <v:imagedata r:id="rId159" o:title=""/>
          </v:shape>
          <o:OLEObject Type="Embed" ProgID="Equation.DSMT4" ShapeID="_x0000_i1101" DrawAspect="Content" ObjectID="_1665052661" r:id="rId160"/>
        </w:object>
      </w:r>
      <w:r w:rsidR="00857E64" w:rsidRPr="00017E18">
        <w:rPr>
          <w:sz w:val="24"/>
          <w:szCs w:val="24"/>
        </w:rPr>
        <w:tab/>
      </w:r>
      <w:r w:rsidR="00857E64" w:rsidRPr="00017E18">
        <w:rPr>
          <w:sz w:val="24"/>
          <w:szCs w:val="24"/>
        </w:rPr>
        <w:tab/>
      </w:r>
      <w:r w:rsidR="00857E64" w:rsidRPr="00017E18">
        <w:rPr>
          <w:sz w:val="24"/>
          <w:szCs w:val="24"/>
        </w:rPr>
        <w:tab/>
      </w:r>
      <w:r w:rsidR="00F91F11" w:rsidRPr="00017E18">
        <w:rPr>
          <w:sz w:val="24"/>
          <w:szCs w:val="24"/>
        </w:rPr>
        <w:tab/>
      </w:r>
      <w:r w:rsidR="003839FD">
        <w:rPr>
          <w:sz w:val="24"/>
          <w:szCs w:val="24"/>
        </w:rPr>
        <w:t>(3</w:t>
      </w:r>
      <w:r w:rsidR="00FB7110">
        <w:rPr>
          <w:sz w:val="24"/>
          <w:szCs w:val="24"/>
        </w:rPr>
        <w:t>7</w:t>
      </w:r>
      <w:r w:rsidR="00647ACD" w:rsidRPr="00017E18">
        <w:rPr>
          <w:sz w:val="24"/>
          <w:szCs w:val="24"/>
        </w:rPr>
        <w:t>)</w:t>
      </w:r>
    </w:p>
    <w:p w14:paraId="0F11C1B8" w14:textId="77777777" w:rsidR="00857E64" w:rsidRPr="00017E18" w:rsidRDefault="00857E64" w:rsidP="00857E64">
      <w:pPr>
        <w:rPr>
          <w:sz w:val="24"/>
          <w:szCs w:val="24"/>
        </w:rPr>
      </w:pPr>
    </w:p>
    <w:p w14:paraId="37416F02" w14:textId="72C72C74" w:rsidR="00A05DB0" w:rsidRPr="00017E18" w:rsidRDefault="00585C7E" w:rsidP="00857E64">
      <w:pPr>
        <w:rPr>
          <w:sz w:val="24"/>
          <w:szCs w:val="24"/>
        </w:rPr>
      </w:pPr>
      <w:r>
        <w:rPr>
          <w:sz w:val="24"/>
          <w:szCs w:val="24"/>
        </w:rPr>
        <w:t>Equation (3</w:t>
      </w:r>
      <w:r w:rsidR="00FB7110">
        <w:rPr>
          <w:sz w:val="24"/>
          <w:szCs w:val="24"/>
        </w:rPr>
        <w:t>7</w:t>
      </w:r>
      <w:r w:rsidR="00857E64" w:rsidRPr="00017E18">
        <w:rPr>
          <w:sz w:val="24"/>
          <w:szCs w:val="24"/>
        </w:rPr>
        <w:t>) is the full equation for calculation of mass exit flow rate from a ruptured pipeline based on API Publication 4628.</w:t>
      </w:r>
      <w:r w:rsidR="00A05DB0" w:rsidRPr="00017E18">
        <w:rPr>
          <w:sz w:val="24"/>
          <w:szCs w:val="24"/>
        </w:rPr>
        <w:br/>
      </w:r>
    </w:p>
    <w:p w14:paraId="644C7E49" w14:textId="732043A6" w:rsidR="00A05DB0" w:rsidRPr="00017E18" w:rsidRDefault="00F7411F" w:rsidP="00F7411F">
      <w:pPr>
        <w:rPr>
          <w:sz w:val="24"/>
          <w:szCs w:val="24"/>
        </w:rPr>
      </w:pPr>
      <w:r w:rsidRPr="00017E18">
        <w:rPr>
          <w:sz w:val="24"/>
          <w:szCs w:val="24"/>
        </w:rPr>
        <w:t xml:space="preserve">For a </w:t>
      </w:r>
      <w:r w:rsidR="00243024" w:rsidRPr="00017E18">
        <w:rPr>
          <w:sz w:val="24"/>
          <w:szCs w:val="24"/>
        </w:rPr>
        <w:t>24-inch</w:t>
      </w:r>
      <w:r w:rsidRPr="00017E18">
        <w:rPr>
          <w:sz w:val="24"/>
          <w:szCs w:val="24"/>
        </w:rPr>
        <w:t xml:space="preserve"> pipeline at 1000 </w:t>
      </w:r>
      <w:proofErr w:type="spellStart"/>
      <w:r w:rsidRPr="00017E18">
        <w:rPr>
          <w:sz w:val="24"/>
          <w:szCs w:val="24"/>
        </w:rPr>
        <w:t>psig</w:t>
      </w:r>
      <w:proofErr w:type="spellEnd"/>
      <w:r w:rsidR="00243024">
        <w:rPr>
          <w:sz w:val="24"/>
          <w:szCs w:val="24"/>
        </w:rPr>
        <w:t xml:space="preserve"> (1014.7 psia)</w:t>
      </w:r>
      <w:r w:rsidRPr="00017E18">
        <w:rPr>
          <w:sz w:val="24"/>
          <w:szCs w:val="24"/>
        </w:rPr>
        <w:t xml:space="preserve"> and 59°F where methane gas density is 3.35 and </w:t>
      </w:r>
      <w:r w:rsidRPr="00017E18">
        <w:rPr>
          <w:i/>
          <w:sz w:val="24"/>
          <w:szCs w:val="24"/>
        </w:rPr>
        <w:t>k</w:t>
      </w:r>
      <w:r w:rsidR="00585C7E">
        <w:rPr>
          <w:sz w:val="24"/>
          <w:szCs w:val="24"/>
        </w:rPr>
        <w:t xml:space="preserve"> = 1.31, equation (3</w:t>
      </w:r>
      <w:r w:rsidR="00FB7110">
        <w:rPr>
          <w:sz w:val="24"/>
          <w:szCs w:val="24"/>
        </w:rPr>
        <w:t>7</w:t>
      </w:r>
      <w:r w:rsidRPr="00017E18">
        <w:rPr>
          <w:sz w:val="24"/>
          <w:szCs w:val="24"/>
        </w:rPr>
        <w:t>)</w:t>
      </w:r>
      <w:r w:rsidR="00C36216" w:rsidRPr="00017E18">
        <w:rPr>
          <w:sz w:val="24"/>
          <w:szCs w:val="24"/>
        </w:rPr>
        <w:t xml:space="preserve"> based on API 4628</w:t>
      </w:r>
      <w:r w:rsidRPr="00017E18">
        <w:rPr>
          <w:sz w:val="24"/>
          <w:szCs w:val="24"/>
        </w:rPr>
        <w:t xml:space="preserve"> is solved as follows:</w:t>
      </w:r>
    </w:p>
    <w:p w14:paraId="65959933" w14:textId="77777777" w:rsidR="00A05DB0" w:rsidRPr="00017E18" w:rsidRDefault="00A05DB0" w:rsidP="00A05DB0">
      <w:pPr>
        <w:rPr>
          <w:sz w:val="24"/>
          <w:szCs w:val="24"/>
        </w:rPr>
      </w:pPr>
    </w:p>
    <w:p w14:paraId="37231BD6" w14:textId="10F1F897" w:rsidR="00572564" w:rsidRPr="00017E18" w:rsidRDefault="00243024" w:rsidP="004C3C56">
      <w:pPr>
        <w:ind w:left="720"/>
        <w:rPr>
          <w:sz w:val="24"/>
          <w:szCs w:val="24"/>
        </w:rPr>
      </w:pPr>
      <w:r w:rsidRPr="00243024">
        <w:rPr>
          <w:position w:val="-34"/>
          <w:sz w:val="24"/>
          <w:szCs w:val="24"/>
        </w:rPr>
        <w:object w:dxaOrig="5319" w:dyaOrig="859" w14:anchorId="54846DC0">
          <v:shape id="_x0000_i1102" type="#_x0000_t75" style="width:265.9pt;height:43.5pt" o:ole="">
            <v:imagedata r:id="rId161" o:title=""/>
          </v:shape>
          <o:OLEObject Type="Embed" ProgID="Equation.DSMT4" ShapeID="_x0000_i1102" DrawAspect="Content" ObjectID="_1665052662" r:id="rId162"/>
        </w:object>
      </w:r>
      <w:r w:rsidRPr="00017E18">
        <w:rPr>
          <w:position w:val="-10"/>
          <w:sz w:val="24"/>
          <w:szCs w:val="24"/>
        </w:rPr>
        <w:object w:dxaOrig="2260" w:dyaOrig="360" w14:anchorId="7773465F">
          <v:shape id="_x0000_i1103" type="#_x0000_t75" style="width:113.25pt;height:18.4pt" o:ole="">
            <v:imagedata r:id="rId163" o:title=""/>
          </v:shape>
          <o:OLEObject Type="Embed" ProgID="Equation.DSMT4" ShapeID="_x0000_i1103" DrawAspect="Content" ObjectID="_1665052663" r:id="rId164"/>
        </w:object>
      </w:r>
    </w:p>
    <w:p w14:paraId="58EFA035" w14:textId="77777777" w:rsidR="00223C27" w:rsidRPr="00017E18" w:rsidRDefault="00223C27" w:rsidP="00275B83">
      <w:pPr>
        <w:rPr>
          <w:sz w:val="24"/>
          <w:szCs w:val="24"/>
        </w:rPr>
      </w:pPr>
    </w:p>
    <w:p w14:paraId="18810137" w14:textId="663D5BAC" w:rsidR="007708D7" w:rsidRPr="00243024" w:rsidRDefault="007708D7" w:rsidP="00275B83">
      <w:pPr>
        <w:rPr>
          <w:sz w:val="24"/>
          <w:szCs w:val="24"/>
        </w:rPr>
      </w:pPr>
    </w:p>
    <w:p w14:paraId="28185354" w14:textId="77777777" w:rsidR="00A75E7E" w:rsidRPr="00017E18" w:rsidRDefault="00A75E7E" w:rsidP="00275B83">
      <w:pPr>
        <w:rPr>
          <w:sz w:val="24"/>
          <w:szCs w:val="24"/>
        </w:rPr>
      </w:pPr>
      <w:r w:rsidRPr="00017E18">
        <w:rPr>
          <w:sz w:val="24"/>
          <w:szCs w:val="24"/>
          <w:u w:val="single"/>
        </w:rPr>
        <w:t>Gas Flow within a Ruptured Pipeline</w:t>
      </w:r>
    </w:p>
    <w:p w14:paraId="484187C5" w14:textId="77777777" w:rsidR="00A75E7E" w:rsidRPr="00017E18" w:rsidRDefault="00A75E7E" w:rsidP="00275B83">
      <w:pPr>
        <w:rPr>
          <w:sz w:val="24"/>
          <w:szCs w:val="24"/>
        </w:rPr>
      </w:pPr>
    </w:p>
    <w:p w14:paraId="15026AA2" w14:textId="77777777" w:rsidR="00A75E7E" w:rsidRPr="00017E18" w:rsidRDefault="00A75E7E" w:rsidP="00275B83">
      <w:pPr>
        <w:rPr>
          <w:sz w:val="24"/>
          <w:szCs w:val="24"/>
        </w:rPr>
      </w:pPr>
      <w:r w:rsidRPr="00017E18">
        <w:rPr>
          <w:sz w:val="24"/>
          <w:szCs w:val="24"/>
        </w:rPr>
        <w:t>Calculation of gas flow within a ruptured pipeline using equation (</w:t>
      </w:r>
      <w:r w:rsidR="00C36216" w:rsidRPr="00017E18">
        <w:rPr>
          <w:sz w:val="24"/>
          <w:szCs w:val="24"/>
        </w:rPr>
        <w:t>12</w:t>
      </w:r>
      <w:r w:rsidRPr="00017E18">
        <w:rPr>
          <w:sz w:val="24"/>
          <w:szCs w:val="24"/>
        </w:rPr>
        <w:t>) is illustrated with the following example:</w:t>
      </w:r>
    </w:p>
    <w:p w14:paraId="18C18911" w14:textId="77777777" w:rsidR="00A75E7E" w:rsidRPr="00017E18" w:rsidRDefault="00A75E7E" w:rsidP="00A75E7E">
      <w:pPr>
        <w:rPr>
          <w:sz w:val="24"/>
          <w:szCs w:val="24"/>
        </w:rPr>
      </w:pPr>
    </w:p>
    <w:p w14:paraId="53B41E34" w14:textId="77777777" w:rsidR="00884C8A" w:rsidRPr="00017E18" w:rsidRDefault="00884C8A" w:rsidP="0029679F">
      <w:pPr>
        <w:numPr>
          <w:ilvl w:val="0"/>
          <w:numId w:val="6"/>
        </w:numPr>
        <w:rPr>
          <w:sz w:val="24"/>
          <w:szCs w:val="24"/>
        </w:rPr>
      </w:pPr>
      <w:r w:rsidRPr="00017E18">
        <w:rPr>
          <w:i/>
          <w:sz w:val="24"/>
          <w:szCs w:val="24"/>
        </w:rPr>
        <w:t xml:space="preserve">d </w:t>
      </w:r>
      <w:r w:rsidRPr="00017E18">
        <w:rPr>
          <w:sz w:val="24"/>
          <w:szCs w:val="24"/>
        </w:rPr>
        <w:t xml:space="preserve">  = 24 inch;</w:t>
      </w:r>
      <w:r w:rsidRPr="00017E18">
        <w:rPr>
          <w:sz w:val="24"/>
          <w:szCs w:val="24"/>
        </w:rPr>
        <w:br/>
      </w:r>
    </w:p>
    <w:p w14:paraId="3FF7803D" w14:textId="77777777" w:rsidR="00884C8A" w:rsidRPr="00017E18" w:rsidRDefault="00884C8A" w:rsidP="0029679F">
      <w:pPr>
        <w:numPr>
          <w:ilvl w:val="0"/>
          <w:numId w:val="6"/>
        </w:numPr>
        <w:rPr>
          <w:sz w:val="24"/>
          <w:szCs w:val="24"/>
        </w:rPr>
      </w:pPr>
      <w:r w:rsidRPr="00017E18">
        <w:rPr>
          <w:i/>
          <w:sz w:val="24"/>
          <w:szCs w:val="24"/>
        </w:rPr>
        <w:t>p</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1000 </w:t>
      </w:r>
      <w:proofErr w:type="spellStart"/>
      <w:r w:rsidRPr="00017E18">
        <w:rPr>
          <w:sz w:val="24"/>
          <w:szCs w:val="24"/>
        </w:rPr>
        <w:t>psig</w:t>
      </w:r>
      <w:proofErr w:type="spellEnd"/>
      <w:r w:rsidRPr="00017E18">
        <w:rPr>
          <w:sz w:val="24"/>
          <w:szCs w:val="24"/>
        </w:rPr>
        <w:t>, 1014.7 psia;</w:t>
      </w:r>
      <w:r w:rsidRPr="00017E18">
        <w:rPr>
          <w:sz w:val="24"/>
          <w:szCs w:val="24"/>
        </w:rPr>
        <w:br/>
      </w:r>
    </w:p>
    <w:p w14:paraId="14FF8BB7" w14:textId="77777777" w:rsidR="00884C8A" w:rsidRPr="00017E18" w:rsidRDefault="00884C8A" w:rsidP="0029679F">
      <w:pPr>
        <w:numPr>
          <w:ilvl w:val="0"/>
          <w:numId w:val="6"/>
        </w:numPr>
        <w:rPr>
          <w:sz w:val="24"/>
          <w:szCs w:val="24"/>
        </w:rPr>
      </w:pPr>
      <w:r w:rsidRPr="00017E18">
        <w:rPr>
          <w:i/>
          <w:sz w:val="24"/>
          <w:szCs w:val="24"/>
        </w:rPr>
        <w:t>T</w:t>
      </w:r>
      <w:proofErr w:type="gramStart"/>
      <w:r w:rsidRPr="00017E18">
        <w:rPr>
          <w:i/>
          <w:sz w:val="24"/>
          <w:szCs w:val="24"/>
          <w:vertAlign w:val="subscript"/>
        </w:rPr>
        <w:t>1</w:t>
      </w:r>
      <w:r w:rsidRPr="00017E18">
        <w:rPr>
          <w:sz w:val="24"/>
          <w:szCs w:val="24"/>
        </w:rPr>
        <w:t xml:space="preserve">  =</w:t>
      </w:r>
      <w:proofErr w:type="gramEnd"/>
      <w:r w:rsidRPr="00017E18">
        <w:rPr>
          <w:sz w:val="24"/>
          <w:szCs w:val="24"/>
        </w:rPr>
        <w:t xml:space="preserve"> 59°F;</w:t>
      </w:r>
      <w:r w:rsidRPr="00017E18">
        <w:rPr>
          <w:sz w:val="24"/>
          <w:szCs w:val="24"/>
        </w:rPr>
        <w:br/>
      </w:r>
    </w:p>
    <w:p w14:paraId="2A9FA002" w14:textId="77777777" w:rsidR="00884C8A" w:rsidRPr="00017E18" w:rsidRDefault="00884C8A" w:rsidP="0029679F">
      <w:pPr>
        <w:numPr>
          <w:ilvl w:val="0"/>
          <w:numId w:val="6"/>
        </w:numPr>
        <w:rPr>
          <w:sz w:val="24"/>
          <w:szCs w:val="24"/>
        </w:rPr>
      </w:pPr>
      <w:r w:rsidRPr="00017E18">
        <w:rPr>
          <w:i/>
          <w:sz w:val="24"/>
          <w:szCs w:val="24"/>
        </w:rPr>
        <w:t>ρ</w:t>
      </w:r>
      <w:r w:rsidRPr="00017E18">
        <w:rPr>
          <w:sz w:val="24"/>
          <w:szCs w:val="24"/>
        </w:rPr>
        <w:t xml:space="preserve">   </w:t>
      </w:r>
      <w:proofErr w:type="gramStart"/>
      <w:r w:rsidRPr="00017E18">
        <w:rPr>
          <w:sz w:val="24"/>
          <w:szCs w:val="24"/>
        </w:rPr>
        <w:t>=  3.35</w:t>
      </w:r>
      <w:proofErr w:type="gramEnd"/>
      <w:r w:rsidRPr="00017E18">
        <w:rPr>
          <w:sz w:val="24"/>
          <w:szCs w:val="24"/>
        </w:rPr>
        <w:t xml:space="preserve"> lbs. per ft.</w:t>
      </w:r>
      <w:r w:rsidRPr="00017E18">
        <w:rPr>
          <w:sz w:val="24"/>
          <w:szCs w:val="24"/>
          <w:vertAlign w:val="superscript"/>
        </w:rPr>
        <w:t>3</w:t>
      </w:r>
      <w:r w:rsidRPr="00017E18">
        <w:rPr>
          <w:sz w:val="24"/>
          <w:szCs w:val="24"/>
        </w:rPr>
        <w:t>; and</w:t>
      </w:r>
      <w:r w:rsidRPr="00017E18">
        <w:rPr>
          <w:sz w:val="24"/>
          <w:szCs w:val="24"/>
        </w:rPr>
        <w:br/>
      </w:r>
    </w:p>
    <w:p w14:paraId="48CA2CDD" w14:textId="77777777" w:rsidR="00884C8A" w:rsidRPr="00017E18" w:rsidRDefault="00884C8A" w:rsidP="0029679F">
      <w:pPr>
        <w:numPr>
          <w:ilvl w:val="0"/>
          <w:numId w:val="6"/>
        </w:numPr>
        <w:rPr>
          <w:sz w:val="24"/>
          <w:szCs w:val="24"/>
        </w:rPr>
      </w:pPr>
      <w:r w:rsidRPr="00017E18">
        <w:rPr>
          <w:sz w:val="24"/>
          <w:szCs w:val="24"/>
        </w:rPr>
        <w:t xml:space="preserve">Methane where </w:t>
      </w:r>
      <w:r w:rsidRPr="00017E18">
        <w:rPr>
          <w:i/>
          <w:sz w:val="24"/>
          <w:szCs w:val="24"/>
        </w:rPr>
        <w:t>k</w:t>
      </w:r>
      <w:r w:rsidRPr="00017E18">
        <w:rPr>
          <w:sz w:val="24"/>
          <w:szCs w:val="24"/>
        </w:rPr>
        <w:t xml:space="preserve"> = 1.31.</w:t>
      </w:r>
    </w:p>
    <w:p w14:paraId="0F2806B6" w14:textId="77777777" w:rsidR="00884C8A" w:rsidRPr="00017E18" w:rsidRDefault="00884C8A" w:rsidP="00A75E7E">
      <w:pPr>
        <w:rPr>
          <w:sz w:val="24"/>
          <w:szCs w:val="24"/>
        </w:rPr>
      </w:pPr>
    </w:p>
    <w:p w14:paraId="0D96213A" w14:textId="77777777" w:rsidR="00884C8A" w:rsidRPr="00017E18" w:rsidRDefault="00A75E7E" w:rsidP="00A75E7E">
      <w:pPr>
        <w:rPr>
          <w:sz w:val="24"/>
          <w:szCs w:val="24"/>
        </w:rPr>
      </w:pPr>
      <w:r w:rsidRPr="00017E18">
        <w:rPr>
          <w:sz w:val="24"/>
          <w:szCs w:val="24"/>
        </w:rPr>
        <w:t>The calculation steps are:</w:t>
      </w:r>
    </w:p>
    <w:p w14:paraId="53856EE2" w14:textId="77777777" w:rsidR="00156EA4" w:rsidRPr="00017E18" w:rsidRDefault="00156EA4" w:rsidP="00156EA4">
      <w:pPr>
        <w:rPr>
          <w:sz w:val="24"/>
          <w:szCs w:val="24"/>
        </w:rPr>
      </w:pPr>
    </w:p>
    <w:p w14:paraId="40FBB283" w14:textId="77777777" w:rsidR="006F3B86" w:rsidRPr="00017E18" w:rsidRDefault="00156EA4" w:rsidP="00156EA4">
      <w:pPr>
        <w:rPr>
          <w:sz w:val="24"/>
          <w:szCs w:val="24"/>
        </w:rPr>
      </w:pPr>
      <w:r w:rsidRPr="00017E18">
        <w:rPr>
          <w:sz w:val="24"/>
          <w:szCs w:val="24"/>
        </w:rPr>
        <w:t xml:space="preserve">     1.  </w:t>
      </w:r>
      <w:r w:rsidR="006F3B86" w:rsidRPr="00017E18">
        <w:rPr>
          <w:sz w:val="24"/>
          <w:szCs w:val="24"/>
        </w:rPr>
        <w:t xml:space="preserve">Use equation (5) to calculate </w:t>
      </w:r>
      <w:proofErr w:type="spellStart"/>
      <w:r w:rsidR="006F3B86" w:rsidRPr="00017E18">
        <w:rPr>
          <w:i/>
          <w:sz w:val="24"/>
          <w:szCs w:val="24"/>
        </w:rPr>
        <w:t>ʋ</w:t>
      </w:r>
      <w:r w:rsidR="006F3B86" w:rsidRPr="00017E18">
        <w:rPr>
          <w:i/>
          <w:sz w:val="24"/>
          <w:szCs w:val="24"/>
          <w:vertAlign w:val="subscript"/>
        </w:rPr>
        <w:t>s</w:t>
      </w:r>
      <w:proofErr w:type="spellEnd"/>
      <w:r w:rsidR="006F3B86" w:rsidRPr="00017E18">
        <w:rPr>
          <w:sz w:val="24"/>
          <w:szCs w:val="24"/>
        </w:rPr>
        <w:t xml:space="preserve"> </w:t>
      </w:r>
      <w:r w:rsidR="00012505" w:rsidRPr="00017E18">
        <w:rPr>
          <w:sz w:val="24"/>
          <w:szCs w:val="24"/>
        </w:rPr>
        <w:t xml:space="preserve">at pipeline conditions before the rupture </w:t>
      </w:r>
      <w:r w:rsidR="006F3B86" w:rsidRPr="00017E18">
        <w:rPr>
          <w:sz w:val="24"/>
          <w:szCs w:val="24"/>
        </w:rPr>
        <w:t>as follows:</w:t>
      </w:r>
    </w:p>
    <w:p w14:paraId="12FC2056" w14:textId="77777777" w:rsidR="006F3B86" w:rsidRPr="00017E18" w:rsidRDefault="006F3B86" w:rsidP="006F3B86">
      <w:pPr>
        <w:ind w:firstLine="720"/>
        <w:rPr>
          <w:sz w:val="24"/>
          <w:szCs w:val="24"/>
        </w:rPr>
      </w:pPr>
    </w:p>
    <w:p w14:paraId="6D71476D" w14:textId="77777777" w:rsidR="00156EA4" w:rsidRPr="00017E18" w:rsidRDefault="00156EA4" w:rsidP="004C3C56">
      <w:pPr>
        <w:ind w:firstLine="720"/>
        <w:rPr>
          <w:sz w:val="24"/>
          <w:szCs w:val="24"/>
        </w:rPr>
      </w:pPr>
      <w:r w:rsidRPr="00017E18">
        <w:rPr>
          <w:position w:val="-32"/>
          <w:sz w:val="24"/>
          <w:szCs w:val="24"/>
        </w:rPr>
        <w:object w:dxaOrig="3040" w:dyaOrig="859" w14:anchorId="1C5FB2BC">
          <v:shape id="_x0000_i1104" type="#_x0000_t75" style="width:151.9pt;height:42.75pt" o:ole="">
            <v:imagedata r:id="rId165" o:title=""/>
          </v:shape>
          <o:OLEObject Type="Embed" ProgID="Equation.3" ShapeID="_x0000_i1104" DrawAspect="Content" ObjectID="_1665052664" r:id="rId166"/>
        </w:object>
      </w:r>
      <w:r w:rsidR="004C3C56" w:rsidRPr="00017E18">
        <w:rPr>
          <w:position w:val="-10"/>
          <w:sz w:val="24"/>
          <w:szCs w:val="24"/>
        </w:rPr>
        <w:object w:dxaOrig="1980" w:dyaOrig="360" w14:anchorId="1E589277">
          <v:shape id="_x0000_i1105" type="#_x0000_t75" style="width:99.4pt;height:18.4pt" o:ole="">
            <v:imagedata r:id="rId167" o:title=""/>
          </v:shape>
          <o:OLEObject Type="Embed" ProgID="Equation.3" ShapeID="_x0000_i1105" DrawAspect="Content" ObjectID="_1665052665" r:id="rId168"/>
        </w:object>
      </w:r>
    </w:p>
    <w:p w14:paraId="2DCE05AD" w14:textId="77777777" w:rsidR="00156EA4" w:rsidRPr="00017E18" w:rsidRDefault="00156EA4" w:rsidP="00156EA4">
      <w:pPr>
        <w:rPr>
          <w:sz w:val="24"/>
          <w:szCs w:val="24"/>
        </w:rPr>
      </w:pPr>
    </w:p>
    <w:p w14:paraId="53BC9909" w14:textId="77777777" w:rsidR="00C36216" w:rsidRPr="00017E18" w:rsidRDefault="00156EA4" w:rsidP="00156EA4">
      <w:pPr>
        <w:rPr>
          <w:sz w:val="24"/>
          <w:szCs w:val="24"/>
        </w:rPr>
      </w:pPr>
      <w:r w:rsidRPr="00017E18">
        <w:rPr>
          <w:sz w:val="24"/>
          <w:szCs w:val="24"/>
        </w:rPr>
        <w:t xml:space="preserve">     2.  After 1 sec., </w:t>
      </w:r>
      <w:r w:rsidR="00A52ECF" w:rsidRPr="00017E18">
        <w:rPr>
          <w:i/>
          <w:sz w:val="24"/>
          <w:szCs w:val="24"/>
        </w:rPr>
        <w:t>l</w:t>
      </w:r>
      <w:r w:rsidRPr="00017E18">
        <w:rPr>
          <w:sz w:val="24"/>
          <w:szCs w:val="24"/>
        </w:rPr>
        <w:t xml:space="preserve"> = 1356 ft.</w:t>
      </w:r>
      <w:r w:rsidR="00C36216" w:rsidRPr="00017E18">
        <w:rPr>
          <w:sz w:val="24"/>
          <w:szCs w:val="24"/>
        </w:rPr>
        <w:br/>
      </w:r>
    </w:p>
    <w:p w14:paraId="0547CA49" w14:textId="77777777" w:rsidR="00156EA4" w:rsidRPr="00017E18" w:rsidRDefault="003839FD" w:rsidP="00156EA4">
      <w:pPr>
        <w:rPr>
          <w:sz w:val="24"/>
          <w:szCs w:val="24"/>
        </w:rPr>
      </w:pPr>
      <w:r>
        <w:rPr>
          <w:sz w:val="24"/>
          <w:szCs w:val="24"/>
        </w:rPr>
        <w:t xml:space="preserve">     3.  Use equation (17</w:t>
      </w:r>
      <w:r w:rsidR="00C36216" w:rsidRPr="00017E18">
        <w:rPr>
          <w:sz w:val="24"/>
          <w:szCs w:val="24"/>
        </w:rPr>
        <w:t xml:space="preserve">) to determine flow resistance </w:t>
      </w:r>
      <w:r w:rsidR="00C36216" w:rsidRPr="00017E18">
        <w:rPr>
          <w:i/>
          <w:sz w:val="24"/>
          <w:szCs w:val="24"/>
        </w:rPr>
        <w:t>K</w:t>
      </w:r>
      <w:r w:rsidR="00C36216" w:rsidRPr="00017E18">
        <w:rPr>
          <w:sz w:val="24"/>
          <w:szCs w:val="24"/>
        </w:rPr>
        <w:t xml:space="preserve"> as follows.</w:t>
      </w:r>
      <w:r w:rsidR="00156EA4" w:rsidRPr="00017E18">
        <w:rPr>
          <w:sz w:val="24"/>
          <w:szCs w:val="24"/>
        </w:rPr>
        <w:br/>
      </w:r>
    </w:p>
    <w:p w14:paraId="2E280818" w14:textId="77777777" w:rsidR="00156EA4" w:rsidRPr="00017E18" w:rsidRDefault="00C36216" w:rsidP="00156EA4">
      <w:pPr>
        <w:rPr>
          <w:sz w:val="24"/>
          <w:szCs w:val="24"/>
        </w:rPr>
      </w:pPr>
      <w:r w:rsidRPr="00017E18">
        <w:rPr>
          <w:sz w:val="24"/>
          <w:szCs w:val="24"/>
        </w:rPr>
        <w:t xml:space="preserve">        </w:t>
      </w:r>
      <w:r w:rsidR="00156EA4" w:rsidRPr="00017E18">
        <w:rPr>
          <w:sz w:val="24"/>
          <w:szCs w:val="24"/>
        </w:rPr>
        <w:t xml:space="preserve">  </w:t>
      </w:r>
      <w:r w:rsidRPr="00017E18">
        <w:rPr>
          <w:position w:val="-24"/>
          <w:sz w:val="24"/>
          <w:szCs w:val="24"/>
        </w:rPr>
        <w:object w:dxaOrig="3840" w:dyaOrig="700" w14:anchorId="46F7B39A">
          <v:shape id="_x0000_i1106" type="#_x0000_t75" style="width:192.4pt;height:34.9pt" o:ole="">
            <v:imagedata r:id="rId169" o:title=""/>
          </v:shape>
          <o:OLEObject Type="Embed" ProgID="Equation.3" ShapeID="_x0000_i1106" DrawAspect="Content" ObjectID="_1665052666" r:id="rId170"/>
        </w:object>
      </w:r>
      <w:r w:rsidR="004C3C56" w:rsidRPr="00017E18">
        <w:rPr>
          <w:sz w:val="24"/>
          <w:szCs w:val="24"/>
        </w:rPr>
        <w:t>.</w:t>
      </w:r>
    </w:p>
    <w:p w14:paraId="50CB55B0" w14:textId="77777777" w:rsidR="00156EA4" w:rsidRPr="00017E18" w:rsidRDefault="00156EA4" w:rsidP="00156EA4">
      <w:pPr>
        <w:rPr>
          <w:sz w:val="24"/>
          <w:szCs w:val="24"/>
        </w:rPr>
      </w:pPr>
    </w:p>
    <w:p w14:paraId="23A31A07" w14:textId="77777777" w:rsidR="00156EA4" w:rsidRPr="00017E18" w:rsidRDefault="00C36216" w:rsidP="00156EA4">
      <w:pPr>
        <w:rPr>
          <w:sz w:val="24"/>
          <w:szCs w:val="24"/>
        </w:rPr>
      </w:pPr>
      <w:r w:rsidRPr="00017E18">
        <w:rPr>
          <w:sz w:val="24"/>
          <w:szCs w:val="24"/>
        </w:rPr>
        <w:t xml:space="preserve">     4</w:t>
      </w:r>
      <w:r w:rsidR="00156EA4" w:rsidRPr="00017E18">
        <w:rPr>
          <w:sz w:val="24"/>
          <w:szCs w:val="24"/>
        </w:rPr>
        <w:t>.  Use equation (</w:t>
      </w:r>
      <w:r w:rsidR="003839FD">
        <w:rPr>
          <w:sz w:val="24"/>
          <w:szCs w:val="24"/>
        </w:rPr>
        <w:t>32</w:t>
      </w:r>
      <w:r w:rsidR="00156EA4" w:rsidRPr="00017E18">
        <w:rPr>
          <w:sz w:val="24"/>
          <w:szCs w:val="24"/>
        </w:rPr>
        <w:t xml:space="preserve">) to calculate the exit pressure conditions at critical </w:t>
      </w:r>
    </w:p>
    <w:p w14:paraId="432A5742" w14:textId="77777777" w:rsidR="002B2905" w:rsidRPr="00017E18" w:rsidRDefault="00156EA4" w:rsidP="00156EA4">
      <w:pPr>
        <w:rPr>
          <w:sz w:val="24"/>
          <w:szCs w:val="24"/>
        </w:rPr>
      </w:pPr>
      <w:r w:rsidRPr="00017E18">
        <w:rPr>
          <w:sz w:val="24"/>
          <w:szCs w:val="24"/>
        </w:rPr>
        <w:tab/>
        <w:t>flow:</w:t>
      </w:r>
    </w:p>
    <w:p w14:paraId="4A625B37" w14:textId="77777777" w:rsidR="002B2905" w:rsidRPr="00017E18" w:rsidRDefault="002B2905" w:rsidP="00156EA4">
      <w:pPr>
        <w:rPr>
          <w:sz w:val="24"/>
          <w:szCs w:val="24"/>
        </w:rPr>
      </w:pPr>
    </w:p>
    <w:p w14:paraId="3A521776" w14:textId="77777777" w:rsidR="002B2905" w:rsidRPr="00017E18" w:rsidRDefault="002B2905" w:rsidP="00156EA4">
      <w:pPr>
        <w:rPr>
          <w:sz w:val="24"/>
          <w:szCs w:val="24"/>
        </w:rPr>
      </w:pPr>
      <w:r w:rsidRPr="00017E18">
        <w:rPr>
          <w:sz w:val="24"/>
          <w:szCs w:val="24"/>
        </w:rPr>
        <w:tab/>
      </w:r>
      <w:r w:rsidR="00597DC5" w:rsidRPr="00017E18">
        <w:rPr>
          <w:position w:val="-30"/>
          <w:sz w:val="24"/>
          <w:szCs w:val="24"/>
        </w:rPr>
        <w:object w:dxaOrig="3340" w:dyaOrig="940" w14:anchorId="27B1E2A7">
          <v:shape id="_x0000_i1107" type="#_x0000_t75" style="width:166.9pt;height:46.9pt" o:ole="">
            <v:imagedata r:id="rId171" o:title=""/>
          </v:shape>
          <o:OLEObject Type="Embed" ProgID="Equation.3" ShapeID="_x0000_i1107" DrawAspect="Content" ObjectID="_1665052667" r:id="rId172"/>
        </w:object>
      </w:r>
      <w:r w:rsidR="004C3C56" w:rsidRPr="00017E18">
        <w:rPr>
          <w:sz w:val="24"/>
          <w:szCs w:val="24"/>
        </w:rPr>
        <w:t>.</w:t>
      </w:r>
    </w:p>
    <w:p w14:paraId="7A5AD278" w14:textId="77777777" w:rsidR="002B2905" w:rsidRPr="00017E18" w:rsidRDefault="002B2905" w:rsidP="00156EA4">
      <w:pPr>
        <w:rPr>
          <w:sz w:val="24"/>
          <w:szCs w:val="24"/>
        </w:rPr>
      </w:pPr>
    </w:p>
    <w:p w14:paraId="0949462D" w14:textId="77777777" w:rsidR="002B2905" w:rsidRPr="00017E18" w:rsidRDefault="002B2905" w:rsidP="00156EA4">
      <w:pPr>
        <w:rPr>
          <w:sz w:val="24"/>
          <w:szCs w:val="24"/>
        </w:rPr>
      </w:pPr>
      <w:r w:rsidRPr="00017E18">
        <w:rPr>
          <w:sz w:val="24"/>
          <w:szCs w:val="24"/>
        </w:rPr>
        <w:tab/>
      </w:r>
      <w:r w:rsidR="00597DC5" w:rsidRPr="00017E18">
        <w:rPr>
          <w:position w:val="-12"/>
          <w:sz w:val="24"/>
          <w:szCs w:val="24"/>
        </w:rPr>
        <w:object w:dxaOrig="3519" w:dyaOrig="400" w14:anchorId="6E50F3FC">
          <v:shape id="_x0000_i1108" type="#_x0000_t75" style="width:175.9pt;height:19.9pt" o:ole="">
            <v:imagedata r:id="rId173" o:title=""/>
          </v:shape>
          <o:OLEObject Type="Embed" ProgID="Equation.3" ShapeID="_x0000_i1108" DrawAspect="Content" ObjectID="_1665052668" r:id="rId174"/>
        </w:object>
      </w:r>
      <w:r w:rsidR="004C3C56" w:rsidRPr="00017E18">
        <w:rPr>
          <w:sz w:val="24"/>
          <w:szCs w:val="24"/>
        </w:rPr>
        <w:t>.</w:t>
      </w:r>
    </w:p>
    <w:p w14:paraId="5B15D422" w14:textId="77777777" w:rsidR="002B2905" w:rsidRPr="00017E18" w:rsidRDefault="002B2905" w:rsidP="00156EA4">
      <w:pPr>
        <w:rPr>
          <w:sz w:val="24"/>
          <w:szCs w:val="24"/>
        </w:rPr>
      </w:pPr>
    </w:p>
    <w:p w14:paraId="6F78077F" w14:textId="77777777" w:rsidR="002B2905" w:rsidRPr="00017E18" w:rsidRDefault="002B2905" w:rsidP="00156EA4">
      <w:pPr>
        <w:rPr>
          <w:sz w:val="24"/>
          <w:szCs w:val="24"/>
        </w:rPr>
      </w:pPr>
      <w:r w:rsidRPr="00017E18">
        <w:rPr>
          <w:sz w:val="24"/>
          <w:szCs w:val="24"/>
        </w:rPr>
        <w:lastRenderedPageBreak/>
        <w:t xml:space="preserve">     5.  The differential pressure </w:t>
      </w:r>
      <w:proofErr w:type="spellStart"/>
      <w:r w:rsidRPr="00017E18">
        <w:rPr>
          <w:sz w:val="24"/>
          <w:szCs w:val="24"/>
        </w:rPr>
        <w:t>Δ</w:t>
      </w:r>
      <w:r w:rsidRPr="00017E18">
        <w:rPr>
          <w:i/>
          <w:sz w:val="24"/>
          <w:szCs w:val="24"/>
        </w:rPr>
        <w:t>p</w:t>
      </w:r>
      <w:proofErr w:type="spellEnd"/>
      <w:r w:rsidRPr="00017E18">
        <w:rPr>
          <w:sz w:val="24"/>
          <w:szCs w:val="24"/>
        </w:rPr>
        <w:t>, in the ruptured pipe is:</w:t>
      </w:r>
    </w:p>
    <w:p w14:paraId="6AC48999" w14:textId="77777777" w:rsidR="002B2905" w:rsidRPr="00017E18" w:rsidRDefault="002B2905" w:rsidP="00156EA4">
      <w:pPr>
        <w:rPr>
          <w:sz w:val="24"/>
          <w:szCs w:val="24"/>
        </w:rPr>
      </w:pPr>
    </w:p>
    <w:p w14:paraId="10DF932B" w14:textId="77777777" w:rsidR="002B2905" w:rsidRPr="00017E18" w:rsidRDefault="002B2905" w:rsidP="00156EA4">
      <w:pPr>
        <w:rPr>
          <w:sz w:val="24"/>
          <w:szCs w:val="24"/>
        </w:rPr>
      </w:pPr>
      <w:r w:rsidRPr="00017E18">
        <w:rPr>
          <w:sz w:val="24"/>
          <w:szCs w:val="24"/>
        </w:rPr>
        <w:tab/>
      </w:r>
      <w:r w:rsidR="00597DC5" w:rsidRPr="00017E18">
        <w:rPr>
          <w:position w:val="-12"/>
          <w:sz w:val="24"/>
          <w:szCs w:val="24"/>
        </w:rPr>
        <w:object w:dxaOrig="4020" w:dyaOrig="400" w14:anchorId="32AD0A27">
          <v:shape id="_x0000_i1109" type="#_x0000_t75" style="width:201pt;height:19.9pt" o:ole="">
            <v:imagedata r:id="rId175" o:title=""/>
          </v:shape>
          <o:OLEObject Type="Embed" ProgID="Equation.3" ShapeID="_x0000_i1109" DrawAspect="Content" ObjectID="_1665052669" r:id="rId176"/>
        </w:object>
      </w:r>
      <w:r w:rsidR="004C3C56" w:rsidRPr="00017E18">
        <w:rPr>
          <w:sz w:val="24"/>
          <w:szCs w:val="24"/>
        </w:rPr>
        <w:t>.</w:t>
      </w:r>
    </w:p>
    <w:p w14:paraId="6C1D9157" w14:textId="77777777" w:rsidR="002B2905" w:rsidRPr="00017E18" w:rsidRDefault="002B2905" w:rsidP="00156EA4">
      <w:pPr>
        <w:rPr>
          <w:sz w:val="24"/>
          <w:szCs w:val="24"/>
        </w:rPr>
      </w:pPr>
    </w:p>
    <w:p w14:paraId="455DA3B3" w14:textId="77777777" w:rsidR="0017186D" w:rsidRPr="00017E18" w:rsidRDefault="002B2905" w:rsidP="00156EA4">
      <w:pPr>
        <w:rPr>
          <w:sz w:val="24"/>
          <w:szCs w:val="24"/>
        </w:rPr>
      </w:pPr>
      <w:r w:rsidRPr="00017E18">
        <w:rPr>
          <w:sz w:val="24"/>
          <w:szCs w:val="24"/>
        </w:rPr>
        <w:t xml:space="preserve">     6.  Equation (</w:t>
      </w:r>
      <w:r w:rsidR="00A52ECF" w:rsidRPr="00017E18">
        <w:rPr>
          <w:sz w:val="24"/>
          <w:szCs w:val="24"/>
        </w:rPr>
        <w:t>12</w:t>
      </w:r>
      <w:r w:rsidRPr="00017E18">
        <w:rPr>
          <w:sz w:val="24"/>
          <w:szCs w:val="24"/>
        </w:rPr>
        <w:t>) can be solved as follows:</w:t>
      </w:r>
    </w:p>
    <w:p w14:paraId="345DF5DA" w14:textId="77777777" w:rsidR="0017186D" w:rsidRPr="00017E18" w:rsidRDefault="0017186D" w:rsidP="00156EA4">
      <w:pPr>
        <w:rPr>
          <w:sz w:val="24"/>
          <w:szCs w:val="24"/>
        </w:rPr>
      </w:pPr>
    </w:p>
    <w:p w14:paraId="13AD6E49" w14:textId="77777777" w:rsidR="006F3B86" w:rsidRPr="00017E18" w:rsidRDefault="0017186D" w:rsidP="00156EA4">
      <w:pPr>
        <w:rPr>
          <w:sz w:val="24"/>
          <w:szCs w:val="24"/>
        </w:rPr>
      </w:pPr>
      <w:r w:rsidRPr="00017E18">
        <w:rPr>
          <w:sz w:val="24"/>
          <w:szCs w:val="24"/>
        </w:rPr>
        <w:tab/>
      </w:r>
      <w:r w:rsidR="00597DC5" w:rsidRPr="00017E18">
        <w:rPr>
          <w:position w:val="-32"/>
          <w:sz w:val="24"/>
          <w:szCs w:val="24"/>
        </w:rPr>
        <w:object w:dxaOrig="3780" w:dyaOrig="859" w14:anchorId="336B3A88">
          <v:shape id="_x0000_i1110" type="#_x0000_t75" style="width:189pt;height:42.75pt" o:ole="">
            <v:imagedata r:id="rId177" o:title=""/>
          </v:shape>
          <o:OLEObject Type="Embed" ProgID="Equation.3" ShapeID="_x0000_i1110" DrawAspect="Content" ObjectID="_1665052670" r:id="rId178"/>
        </w:object>
      </w:r>
      <w:r w:rsidR="004C3C56" w:rsidRPr="00017E18">
        <w:rPr>
          <w:position w:val="-10"/>
          <w:sz w:val="24"/>
          <w:szCs w:val="24"/>
        </w:rPr>
        <w:object w:dxaOrig="2180" w:dyaOrig="360" w14:anchorId="33B14E5F">
          <v:shape id="_x0000_i1111" type="#_x0000_t75" style="width:109.15pt;height:18.4pt" o:ole="">
            <v:imagedata r:id="rId179" o:title=""/>
          </v:shape>
          <o:OLEObject Type="Embed" ProgID="Equation.3" ShapeID="_x0000_i1111" DrawAspect="Content" ObjectID="_1665052671" r:id="rId180"/>
        </w:object>
      </w:r>
    </w:p>
    <w:p w14:paraId="7F6CA1EF" w14:textId="77777777" w:rsidR="006F3B86" w:rsidRPr="00017E18" w:rsidRDefault="006F3B86" w:rsidP="00156EA4">
      <w:pPr>
        <w:rPr>
          <w:sz w:val="24"/>
          <w:szCs w:val="24"/>
        </w:rPr>
      </w:pPr>
    </w:p>
    <w:p w14:paraId="058D4F9B" w14:textId="77777777" w:rsidR="00334B5B" w:rsidRPr="00017E18" w:rsidRDefault="00334B5B" w:rsidP="00156EA4">
      <w:pPr>
        <w:rPr>
          <w:sz w:val="24"/>
          <w:szCs w:val="24"/>
        </w:rPr>
      </w:pPr>
      <w:r w:rsidRPr="00017E18">
        <w:rPr>
          <w:sz w:val="24"/>
          <w:szCs w:val="24"/>
        </w:rPr>
        <w:t xml:space="preserve">Since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within the pipeline is less than the exit flow rat</w:t>
      </w:r>
      <w:r w:rsidR="00A01073" w:rsidRPr="00017E18">
        <w:rPr>
          <w:sz w:val="24"/>
          <w:szCs w:val="24"/>
        </w:rPr>
        <w:t>e from the pipeline, the pressure and density</w:t>
      </w:r>
      <w:r w:rsidRPr="00017E18">
        <w:rPr>
          <w:sz w:val="24"/>
          <w:szCs w:val="24"/>
        </w:rPr>
        <w:t xml:space="preserve"> of the gas at the exit point will diminish with time.  With isentropic conditions:</w:t>
      </w:r>
    </w:p>
    <w:p w14:paraId="19339180" w14:textId="77777777" w:rsidR="00334B5B" w:rsidRPr="00017E18" w:rsidRDefault="00334B5B" w:rsidP="00156EA4">
      <w:pPr>
        <w:rPr>
          <w:sz w:val="24"/>
          <w:szCs w:val="24"/>
        </w:rPr>
      </w:pPr>
    </w:p>
    <w:p w14:paraId="6A61AB12" w14:textId="79F63A8B" w:rsidR="001D5EF9" w:rsidRPr="00017E18" w:rsidRDefault="00334B5B" w:rsidP="00156EA4">
      <w:pPr>
        <w:rPr>
          <w:sz w:val="24"/>
          <w:szCs w:val="24"/>
        </w:rPr>
      </w:pPr>
      <w:r w:rsidRPr="00017E18">
        <w:rPr>
          <w:sz w:val="24"/>
          <w:szCs w:val="24"/>
        </w:rPr>
        <w:tab/>
      </w:r>
      <w:r w:rsidR="00882229" w:rsidRPr="00017E18">
        <w:rPr>
          <w:position w:val="-28"/>
          <w:sz w:val="24"/>
          <w:szCs w:val="24"/>
        </w:rPr>
        <w:object w:dxaOrig="1280" w:dyaOrig="720" w14:anchorId="3418599F">
          <v:shape id="_x0000_i1112" type="#_x0000_t75" style="width:64.15pt;height:36.4pt" o:ole="">
            <v:imagedata r:id="rId181" o:title=""/>
          </v:shape>
          <o:OLEObject Type="Embed" ProgID="Equation.3" ShapeID="_x0000_i1112" DrawAspect="Content" ObjectID="_1665052672" r:id="rId182"/>
        </w:object>
      </w:r>
      <w:r w:rsidR="00597DC5" w:rsidRPr="00017E18">
        <w:rPr>
          <w:sz w:val="24"/>
          <w:szCs w:val="24"/>
        </w:rPr>
        <w:t xml:space="preserve"> is constant</w:t>
      </w:r>
      <w:r w:rsidR="004830DB" w:rsidRPr="00017E18">
        <w:rPr>
          <w:sz w:val="24"/>
          <w:szCs w:val="24"/>
        </w:rPr>
        <w:t xml:space="preserve"> and </w:t>
      </w:r>
      <w:r w:rsidR="00A541A2" w:rsidRPr="00017E18">
        <w:rPr>
          <w:position w:val="-32"/>
          <w:sz w:val="24"/>
          <w:szCs w:val="24"/>
        </w:rPr>
        <w:object w:dxaOrig="1400" w:dyaOrig="900" w14:anchorId="2532EAB3">
          <v:shape id="_x0000_i1113" type="#_x0000_t75" style="width:70.5pt;height:45pt" o:ole="">
            <v:imagedata r:id="rId183" o:title=""/>
          </v:shape>
          <o:OLEObject Type="Embed" ProgID="Equation.3" ShapeID="_x0000_i1113" DrawAspect="Content" ObjectID="_1665052673" r:id="rId184"/>
        </w:object>
      </w:r>
      <w:r w:rsidR="00065F7B" w:rsidRPr="00017E18">
        <w:rPr>
          <w:sz w:val="24"/>
          <w:szCs w:val="24"/>
        </w:rPr>
        <w:t>.</w:t>
      </w:r>
      <w:r w:rsidR="00065F7B" w:rsidRPr="00017E18">
        <w:rPr>
          <w:sz w:val="24"/>
          <w:szCs w:val="24"/>
        </w:rPr>
        <w:tab/>
      </w:r>
      <w:r w:rsidR="00065F7B" w:rsidRPr="00017E18">
        <w:rPr>
          <w:sz w:val="24"/>
          <w:szCs w:val="24"/>
        </w:rPr>
        <w:tab/>
      </w:r>
      <w:r w:rsidR="00065F7B" w:rsidRPr="00017E18">
        <w:rPr>
          <w:sz w:val="24"/>
          <w:szCs w:val="24"/>
        </w:rPr>
        <w:tab/>
      </w:r>
      <w:r w:rsidR="00F91F11" w:rsidRPr="00017E18">
        <w:rPr>
          <w:sz w:val="24"/>
          <w:szCs w:val="24"/>
        </w:rPr>
        <w:tab/>
      </w:r>
      <w:r w:rsidR="003839FD">
        <w:rPr>
          <w:sz w:val="24"/>
          <w:szCs w:val="24"/>
        </w:rPr>
        <w:t>(3</w:t>
      </w:r>
      <w:r w:rsidR="00806427">
        <w:rPr>
          <w:sz w:val="24"/>
          <w:szCs w:val="24"/>
        </w:rPr>
        <w:t>8</w:t>
      </w:r>
      <w:r w:rsidR="001D5EF9" w:rsidRPr="00017E18">
        <w:rPr>
          <w:sz w:val="24"/>
          <w:szCs w:val="24"/>
        </w:rPr>
        <w:t>)</w:t>
      </w:r>
    </w:p>
    <w:p w14:paraId="3FECCDFF" w14:textId="77777777" w:rsidR="001D5EF9" w:rsidRPr="00017E18" w:rsidRDefault="001D5EF9" w:rsidP="00156EA4">
      <w:pPr>
        <w:rPr>
          <w:sz w:val="24"/>
          <w:szCs w:val="24"/>
        </w:rPr>
      </w:pPr>
    </w:p>
    <w:p w14:paraId="7AA77E29" w14:textId="77777777" w:rsidR="00E02349" w:rsidRPr="00017E18" w:rsidRDefault="00E02349" w:rsidP="00156EA4">
      <w:pPr>
        <w:rPr>
          <w:sz w:val="24"/>
          <w:szCs w:val="24"/>
        </w:rPr>
      </w:pPr>
    </w:p>
    <w:p w14:paraId="069FD286" w14:textId="77777777" w:rsidR="000D585E" w:rsidRPr="00017E18" w:rsidRDefault="000D585E" w:rsidP="00156EA4">
      <w:pPr>
        <w:rPr>
          <w:sz w:val="24"/>
          <w:szCs w:val="24"/>
        </w:rPr>
      </w:pPr>
      <w:r w:rsidRPr="00017E18">
        <w:rPr>
          <w:sz w:val="24"/>
          <w:szCs w:val="24"/>
          <w:u w:val="single"/>
        </w:rPr>
        <w:t>Comparison of Initial Ruptured Pipeline Exit Flow Equation</w:t>
      </w:r>
    </w:p>
    <w:p w14:paraId="3C5C1A40" w14:textId="77777777" w:rsidR="000D585E" w:rsidRPr="00017E18" w:rsidRDefault="000D585E" w:rsidP="00156EA4">
      <w:pPr>
        <w:rPr>
          <w:sz w:val="24"/>
          <w:szCs w:val="24"/>
        </w:rPr>
      </w:pPr>
    </w:p>
    <w:p w14:paraId="3467CC3D" w14:textId="77777777" w:rsidR="000D585E" w:rsidRPr="00017E18" w:rsidRDefault="000D585E" w:rsidP="00156EA4">
      <w:pPr>
        <w:rPr>
          <w:sz w:val="24"/>
          <w:szCs w:val="24"/>
        </w:rPr>
      </w:pPr>
      <w:r w:rsidRPr="00017E18">
        <w:rPr>
          <w:sz w:val="24"/>
          <w:szCs w:val="24"/>
        </w:rPr>
        <w:t xml:space="preserve">The initial ruptured pipeline exit flow rate equations without an orifice discharge factor can be compared for the example of a </w:t>
      </w:r>
      <w:proofErr w:type="gramStart"/>
      <w:r w:rsidRPr="00017E18">
        <w:rPr>
          <w:sz w:val="24"/>
          <w:szCs w:val="24"/>
        </w:rPr>
        <w:t>24 inch</w:t>
      </w:r>
      <w:proofErr w:type="gramEnd"/>
      <w:r w:rsidRPr="00017E18">
        <w:rPr>
          <w:sz w:val="24"/>
          <w:szCs w:val="24"/>
        </w:rPr>
        <w:t xml:space="preserve"> pipeline at 59°F and 1000 </w:t>
      </w:r>
      <w:proofErr w:type="spellStart"/>
      <w:r w:rsidRPr="00017E18">
        <w:rPr>
          <w:sz w:val="24"/>
          <w:szCs w:val="24"/>
        </w:rPr>
        <w:t>psig</w:t>
      </w:r>
      <w:proofErr w:type="spellEnd"/>
      <w:r w:rsidRPr="00017E18">
        <w:rPr>
          <w:sz w:val="24"/>
          <w:szCs w:val="24"/>
        </w:rPr>
        <w:t xml:space="preserve"> where</w:t>
      </w:r>
      <w:r w:rsidR="004C3C56" w:rsidRPr="00017E18">
        <w:rPr>
          <w:sz w:val="24"/>
          <w:szCs w:val="24"/>
        </w:rPr>
        <w:t xml:space="preserve"> the initial gas density is 3.35</w:t>
      </w:r>
      <w:r w:rsidRPr="00017E18">
        <w:rPr>
          <w:sz w:val="24"/>
          <w:szCs w:val="24"/>
        </w:rPr>
        <w:t xml:space="preserve"> lbs. per ft.</w:t>
      </w:r>
      <w:r w:rsidRPr="00017E18">
        <w:rPr>
          <w:sz w:val="24"/>
          <w:szCs w:val="24"/>
          <w:vertAlign w:val="superscript"/>
        </w:rPr>
        <w:t>3</w:t>
      </w:r>
    </w:p>
    <w:p w14:paraId="0D13027A" w14:textId="77777777" w:rsidR="000D585E" w:rsidRPr="00017E18" w:rsidRDefault="000D585E" w:rsidP="000D585E">
      <w:pPr>
        <w:rPr>
          <w:sz w:val="24"/>
          <w:szCs w:val="24"/>
        </w:rPr>
      </w:pPr>
    </w:p>
    <w:p w14:paraId="2D52AC48" w14:textId="77777777" w:rsidR="000D585E" w:rsidRPr="00017E18" w:rsidRDefault="000D585E" w:rsidP="000D585E">
      <w:pPr>
        <w:rPr>
          <w:sz w:val="24"/>
          <w:szCs w:val="24"/>
        </w:rPr>
      </w:pPr>
      <w:r w:rsidRPr="00017E18">
        <w:rPr>
          <w:sz w:val="24"/>
          <w:szCs w:val="24"/>
        </w:rPr>
        <w:t xml:space="preserve">      1.  </w:t>
      </w:r>
      <w:r w:rsidR="007708D7">
        <w:rPr>
          <w:sz w:val="24"/>
          <w:szCs w:val="24"/>
        </w:rPr>
        <w:t>C-FER</w:t>
      </w:r>
      <w:r w:rsidRPr="00017E18">
        <w:rPr>
          <w:sz w:val="24"/>
          <w:szCs w:val="24"/>
        </w:rPr>
        <w:t xml:space="preserve"> PIR equation, </w:t>
      </w:r>
      <w:proofErr w:type="spellStart"/>
      <w:r w:rsidRPr="00017E18">
        <w:rPr>
          <w:i/>
          <w:sz w:val="24"/>
          <w:szCs w:val="24"/>
        </w:rPr>
        <w:t>Q</w:t>
      </w:r>
      <w:r w:rsidRPr="00017E18">
        <w:rPr>
          <w:i/>
          <w:sz w:val="24"/>
          <w:szCs w:val="24"/>
          <w:vertAlign w:val="subscript"/>
        </w:rPr>
        <w:t>m</w:t>
      </w:r>
      <w:proofErr w:type="spellEnd"/>
      <w:r w:rsidR="00ED66F5" w:rsidRPr="00017E18">
        <w:rPr>
          <w:sz w:val="24"/>
          <w:szCs w:val="24"/>
        </w:rPr>
        <w:t xml:space="preserve"> = 4,824</w:t>
      </w:r>
      <w:r w:rsidRPr="00017E18">
        <w:rPr>
          <w:sz w:val="24"/>
          <w:szCs w:val="24"/>
        </w:rPr>
        <w:t xml:space="preserve"> lbs. per sec.</w:t>
      </w:r>
    </w:p>
    <w:p w14:paraId="57A81534" w14:textId="77777777" w:rsidR="000D585E" w:rsidRPr="00017E18" w:rsidRDefault="000D585E" w:rsidP="000D585E">
      <w:pPr>
        <w:rPr>
          <w:sz w:val="24"/>
          <w:szCs w:val="24"/>
        </w:rPr>
      </w:pPr>
      <w:r w:rsidRPr="00017E18">
        <w:rPr>
          <w:sz w:val="24"/>
          <w:szCs w:val="24"/>
        </w:rPr>
        <w:t xml:space="preserve">      2.  Equation 2-24 in Crane 410 = 8,976 lbs. per sec.</w:t>
      </w:r>
    </w:p>
    <w:p w14:paraId="66425DEE" w14:textId="77777777" w:rsidR="000D585E" w:rsidRPr="00017E18" w:rsidRDefault="000D585E" w:rsidP="000D585E">
      <w:pPr>
        <w:rPr>
          <w:sz w:val="24"/>
          <w:szCs w:val="24"/>
        </w:rPr>
      </w:pPr>
      <w:r w:rsidRPr="00017E18">
        <w:rPr>
          <w:sz w:val="24"/>
          <w:szCs w:val="24"/>
        </w:rPr>
        <w:t xml:space="preserve">      3.  Equ</w:t>
      </w:r>
      <w:r w:rsidR="004C3C56" w:rsidRPr="00017E18">
        <w:rPr>
          <w:sz w:val="24"/>
          <w:szCs w:val="24"/>
        </w:rPr>
        <w:t>ation 3-20 in Crane 410 = 8,458</w:t>
      </w:r>
      <w:r w:rsidRPr="00017E18">
        <w:rPr>
          <w:sz w:val="24"/>
          <w:szCs w:val="24"/>
        </w:rPr>
        <w:t xml:space="preserve"> lbs. per sec.</w:t>
      </w:r>
    </w:p>
    <w:p w14:paraId="1B1A5ED6" w14:textId="77777777" w:rsidR="000D585E" w:rsidRPr="00017E18" w:rsidRDefault="000D585E" w:rsidP="000D585E">
      <w:pPr>
        <w:rPr>
          <w:sz w:val="24"/>
          <w:szCs w:val="24"/>
        </w:rPr>
      </w:pPr>
      <w:r w:rsidRPr="00017E18">
        <w:rPr>
          <w:sz w:val="24"/>
          <w:szCs w:val="24"/>
        </w:rPr>
        <w:t xml:space="preserve">      4.  </w:t>
      </w:r>
      <w:r w:rsidR="00ED66F5" w:rsidRPr="00017E18">
        <w:rPr>
          <w:sz w:val="24"/>
          <w:szCs w:val="24"/>
        </w:rPr>
        <w:t xml:space="preserve">Corrected </w:t>
      </w:r>
      <w:r w:rsidRPr="00017E18">
        <w:rPr>
          <w:sz w:val="24"/>
          <w:szCs w:val="24"/>
        </w:rPr>
        <w:t>C-F</w:t>
      </w:r>
      <w:r w:rsidR="00ED66F5" w:rsidRPr="00017E18">
        <w:rPr>
          <w:sz w:val="24"/>
          <w:szCs w:val="24"/>
        </w:rPr>
        <w:t>ER Technologies Equation = 7,780</w:t>
      </w:r>
      <w:r w:rsidRPr="00017E18">
        <w:rPr>
          <w:sz w:val="24"/>
          <w:szCs w:val="24"/>
        </w:rPr>
        <w:t xml:space="preserve"> lbs. per sec.</w:t>
      </w:r>
    </w:p>
    <w:p w14:paraId="5DB4F661" w14:textId="77777777" w:rsidR="00ED66F5" w:rsidRPr="00017E18" w:rsidRDefault="00597DC5" w:rsidP="000D585E">
      <w:pPr>
        <w:rPr>
          <w:sz w:val="24"/>
          <w:szCs w:val="24"/>
        </w:rPr>
      </w:pPr>
      <w:r w:rsidRPr="00017E18">
        <w:rPr>
          <w:sz w:val="24"/>
          <w:szCs w:val="24"/>
        </w:rPr>
        <w:t xml:space="preserve">      5.  </w:t>
      </w:r>
      <w:r w:rsidR="00ED66F5" w:rsidRPr="00017E18">
        <w:rPr>
          <w:sz w:val="24"/>
          <w:szCs w:val="24"/>
        </w:rPr>
        <w:t>AGA gas propagation studies</w:t>
      </w:r>
      <w:r w:rsidRPr="00017E18">
        <w:rPr>
          <w:sz w:val="24"/>
          <w:szCs w:val="24"/>
        </w:rPr>
        <w:t xml:space="preserve"> = 5,000</w:t>
      </w:r>
      <w:r w:rsidR="000D585E" w:rsidRPr="00017E18">
        <w:rPr>
          <w:sz w:val="24"/>
          <w:szCs w:val="24"/>
        </w:rPr>
        <w:t xml:space="preserve"> </w:t>
      </w:r>
      <w:proofErr w:type="spellStart"/>
      <w:r w:rsidR="000D585E" w:rsidRPr="00017E18">
        <w:rPr>
          <w:sz w:val="24"/>
          <w:szCs w:val="24"/>
        </w:rPr>
        <w:t>lbs</w:t>
      </w:r>
      <w:proofErr w:type="spellEnd"/>
      <w:r w:rsidR="000D585E" w:rsidRPr="00017E18">
        <w:rPr>
          <w:sz w:val="24"/>
          <w:szCs w:val="24"/>
        </w:rPr>
        <w:t xml:space="preserve"> per sec.</w:t>
      </w:r>
    </w:p>
    <w:p w14:paraId="025CE1C0" w14:textId="77777777" w:rsidR="00ED66F5" w:rsidRPr="00017E18" w:rsidRDefault="000D585E" w:rsidP="000D585E">
      <w:pPr>
        <w:rPr>
          <w:sz w:val="24"/>
          <w:szCs w:val="24"/>
        </w:rPr>
      </w:pPr>
      <w:r w:rsidRPr="00017E18">
        <w:rPr>
          <w:sz w:val="24"/>
          <w:szCs w:val="24"/>
        </w:rPr>
        <w:t xml:space="preserve">      6.  </w:t>
      </w:r>
      <w:r w:rsidR="00ED66F5" w:rsidRPr="00017E18">
        <w:rPr>
          <w:sz w:val="24"/>
          <w:szCs w:val="24"/>
        </w:rPr>
        <w:t>Corrected AGA gas propagation studies = 8,474 lbs. per sec.</w:t>
      </w:r>
    </w:p>
    <w:p w14:paraId="404D358D" w14:textId="0C234717" w:rsidR="000D585E" w:rsidRPr="00017E18" w:rsidRDefault="00ED66F5" w:rsidP="000D585E">
      <w:pPr>
        <w:rPr>
          <w:sz w:val="24"/>
          <w:szCs w:val="24"/>
        </w:rPr>
      </w:pPr>
      <w:r w:rsidRPr="00017E18">
        <w:rPr>
          <w:sz w:val="24"/>
          <w:szCs w:val="24"/>
        </w:rPr>
        <w:t xml:space="preserve">      7.  </w:t>
      </w:r>
      <w:r w:rsidR="000D585E" w:rsidRPr="00017E18">
        <w:rPr>
          <w:sz w:val="24"/>
          <w:szCs w:val="24"/>
        </w:rPr>
        <w:t>API 4628 equation = 8,</w:t>
      </w:r>
      <w:r w:rsidR="00243024">
        <w:rPr>
          <w:sz w:val="24"/>
          <w:szCs w:val="24"/>
        </w:rPr>
        <w:t>346</w:t>
      </w:r>
      <w:r w:rsidR="000D585E" w:rsidRPr="00017E18">
        <w:rPr>
          <w:sz w:val="24"/>
          <w:szCs w:val="24"/>
        </w:rPr>
        <w:t xml:space="preserve"> lbs. per sec.</w:t>
      </w:r>
    </w:p>
    <w:p w14:paraId="6D0C41E8" w14:textId="77777777" w:rsidR="00C20CF3" w:rsidRPr="00017E18" w:rsidRDefault="00C20CF3" w:rsidP="000D585E">
      <w:pPr>
        <w:rPr>
          <w:sz w:val="24"/>
          <w:szCs w:val="24"/>
        </w:rPr>
      </w:pPr>
    </w:p>
    <w:p w14:paraId="0A495067" w14:textId="77777777" w:rsidR="00C20CF3" w:rsidRPr="00017E18" w:rsidRDefault="003839FD" w:rsidP="000D585E">
      <w:pPr>
        <w:rPr>
          <w:sz w:val="24"/>
          <w:szCs w:val="24"/>
        </w:rPr>
      </w:pPr>
      <w:r>
        <w:rPr>
          <w:sz w:val="24"/>
          <w:szCs w:val="24"/>
        </w:rPr>
        <w:t>The API 4628 equation (36</w:t>
      </w:r>
      <w:r w:rsidR="00C20CF3" w:rsidRPr="00017E18">
        <w:rPr>
          <w:sz w:val="24"/>
          <w:szCs w:val="24"/>
        </w:rPr>
        <w:t xml:space="preserve">) without the </w:t>
      </w:r>
      <w:r w:rsidR="00C20CF3" w:rsidRPr="00017E18">
        <w:rPr>
          <w:i/>
          <w:sz w:val="24"/>
          <w:szCs w:val="24"/>
        </w:rPr>
        <w:t>C</w:t>
      </w:r>
      <w:r w:rsidR="00C20CF3" w:rsidRPr="00017E18">
        <w:rPr>
          <w:i/>
          <w:sz w:val="24"/>
          <w:szCs w:val="24"/>
          <w:vertAlign w:val="subscript"/>
        </w:rPr>
        <w:t>d</w:t>
      </w:r>
      <w:r w:rsidR="00C20CF3" w:rsidRPr="00017E18">
        <w:rPr>
          <w:sz w:val="24"/>
          <w:szCs w:val="24"/>
        </w:rPr>
        <w:t xml:space="preserve"> is recommended for use in ruptured gas pipeline modeling.  For a </w:t>
      </w:r>
      <w:proofErr w:type="gramStart"/>
      <w:r w:rsidR="00C20CF3" w:rsidRPr="00017E18">
        <w:rPr>
          <w:sz w:val="24"/>
          <w:szCs w:val="24"/>
        </w:rPr>
        <w:t>24 inch</w:t>
      </w:r>
      <w:proofErr w:type="gramEnd"/>
      <w:r w:rsidR="00C20CF3" w:rsidRPr="00017E18">
        <w:rPr>
          <w:sz w:val="24"/>
          <w:szCs w:val="24"/>
        </w:rPr>
        <w:t xml:space="preserve"> gas pipeline at 1000 </w:t>
      </w:r>
      <w:proofErr w:type="spellStart"/>
      <w:r w:rsidR="00C20CF3" w:rsidRPr="00017E18">
        <w:rPr>
          <w:sz w:val="24"/>
          <w:szCs w:val="24"/>
        </w:rPr>
        <w:t>psig</w:t>
      </w:r>
      <w:proofErr w:type="spellEnd"/>
      <w:r w:rsidR="00C20CF3" w:rsidRPr="00017E18">
        <w:rPr>
          <w:sz w:val="24"/>
          <w:szCs w:val="24"/>
        </w:rPr>
        <w:t xml:space="preserve"> and 59°F where the methane gas density is 3.35 lbs. per ft.</w:t>
      </w:r>
      <w:r w:rsidR="00C20CF3" w:rsidRPr="00017E18">
        <w:rPr>
          <w:sz w:val="24"/>
          <w:szCs w:val="24"/>
          <w:vertAlign w:val="superscript"/>
        </w:rPr>
        <w:t>3</w:t>
      </w:r>
      <w:r w:rsidR="00C20CF3" w:rsidRPr="00017E18">
        <w:rPr>
          <w:sz w:val="24"/>
          <w:szCs w:val="24"/>
        </w:rPr>
        <w:t xml:space="preserve">, </w:t>
      </w:r>
      <w:proofErr w:type="spellStart"/>
      <w:r w:rsidR="00C20CF3" w:rsidRPr="00017E18">
        <w:rPr>
          <w:i/>
          <w:sz w:val="24"/>
          <w:szCs w:val="24"/>
        </w:rPr>
        <w:t>Q</w:t>
      </w:r>
      <w:r w:rsidR="00C20CF3" w:rsidRPr="00017E18">
        <w:rPr>
          <w:i/>
          <w:sz w:val="24"/>
          <w:szCs w:val="24"/>
          <w:vertAlign w:val="subscript"/>
        </w:rPr>
        <w:t>m</w:t>
      </w:r>
      <w:proofErr w:type="spellEnd"/>
      <w:r w:rsidR="00ED66F5" w:rsidRPr="00017E18">
        <w:rPr>
          <w:sz w:val="24"/>
          <w:szCs w:val="24"/>
        </w:rPr>
        <w:t xml:space="preserve"> = 8,288 lbs. per second.</w:t>
      </w:r>
    </w:p>
    <w:p w14:paraId="399E4148" w14:textId="77777777" w:rsidR="00C20CF3" w:rsidRPr="00017E18" w:rsidRDefault="00C20CF3" w:rsidP="000D585E">
      <w:pPr>
        <w:rPr>
          <w:sz w:val="24"/>
          <w:szCs w:val="24"/>
        </w:rPr>
      </w:pPr>
    </w:p>
    <w:p w14:paraId="073B3409" w14:textId="77777777" w:rsidR="00C20CF3" w:rsidRPr="00017E18" w:rsidRDefault="00C20CF3" w:rsidP="000D585E">
      <w:pPr>
        <w:rPr>
          <w:sz w:val="24"/>
          <w:szCs w:val="24"/>
        </w:rPr>
      </w:pPr>
      <w:r w:rsidRPr="00017E18">
        <w:rPr>
          <w:sz w:val="24"/>
          <w:szCs w:val="24"/>
        </w:rPr>
        <w:t xml:space="preserve">A ruptured pipe release decay factor, </w:t>
      </w:r>
      <w:proofErr w:type="spellStart"/>
      <w:r w:rsidRPr="00017E18">
        <w:rPr>
          <w:i/>
          <w:sz w:val="24"/>
          <w:szCs w:val="24"/>
        </w:rPr>
        <w:t>F</w:t>
      </w:r>
      <w:r w:rsidRPr="00017E18">
        <w:rPr>
          <w:i/>
          <w:sz w:val="24"/>
          <w:szCs w:val="24"/>
          <w:vertAlign w:val="subscript"/>
        </w:rPr>
        <w:t>d</w:t>
      </w:r>
      <w:proofErr w:type="spellEnd"/>
      <w:r w:rsidRPr="00017E18">
        <w:rPr>
          <w:sz w:val="24"/>
          <w:szCs w:val="24"/>
        </w:rPr>
        <w:t>, similar to the</w:t>
      </w:r>
      <w:r w:rsidR="00A52ECF" w:rsidRPr="00017E18">
        <w:rPr>
          <w:sz w:val="24"/>
          <w:szCs w:val="24"/>
        </w:rPr>
        <w:t xml:space="preserve"> one used by </w:t>
      </w:r>
      <w:r w:rsidR="007708D7">
        <w:rPr>
          <w:sz w:val="24"/>
          <w:szCs w:val="24"/>
        </w:rPr>
        <w:t>C-FER</w:t>
      </w:r>
      <w:r w:rsidR="00A52ECF" w:rsidRPr="00017E18">
        <w:rPr>
          <w:sz w:val="24"/>
          <w:szCs w:val="24"/>
        </w:rPr>
        <w:t xml:space="preserve"> in equation (9</w:t>
      </w:r>
      <w:r w:rsidRPr="00017E18">
        <w:rPr>
          <w:sz w:val="24"/>
          <w:szCs w:val="24"/>
        </w:rPr>
        <w:t>) can be used to calculate the effective release rate</w:t>
      </w:r>
      <w:r w:rsidR="00882229" w:rsidRPr="00017E18">
        <w:rPr>
          <w:sz w:val="24"/>
          <w:szCs w:val="24"/>
        </w:rPr>
        <w:t xml:space="preserve"> versus time</w:t>
      </w:r>
      <w:r w:rsidRPr="00017E18">
        <w:rPr>
          <w:sz w:val="24"/>
          <w:szCs w:val="24"/>
        </w:rPr>
        <w:t xml:space="preserve">.  Figure 2.3 in the </w:t>
      </w:r>
      <w:r w:rsidR="007708D7">
        <w:rPr>
          <w:sz w:val="24"/>
          <w:szCs w:val="24"/>
        </w:rPr>
        <w:t>C-FER</w:t>
      </w:r>
      <w:r w:rsidRPr="00017E18">
        <w:rPr>
          <w:sz w:val="24"/>
          <w:szCs w:val="24"/>
        </w:rPr>
        <w:t xml:space="preserve"> report contains release decay factors for an 8-inch pipeline at 580 </w:t>
      </w:r>
      <w:proofErr w:type="spellStart"/>
      <w:r w:rsidRPr="00017E18">
        <w:rPr>
          <w:sz w:val="24"/>
          <w:szCs w:val="24"/>
        </w:rPr>
        <w:t>psig</w:t>
      </w:r>
      <w:proofErr w:type="spellEnd"/>
      <w:r w:rsidRPr="00017E18">
        <w:rPr>
          <w:sz w:val="24"/>
          <w:szCs w:val="24"/>
        </w:rPr>
        <w:t xml:space="preserve"> and a 36-inch pipeline at 870 </w:t>
      </w:r>
      <w:proofErr w:type="spellStart"/>
      <w:r w:rsidRPr="00017E18">
        <w:rPr>
          <w:sz w:val="24"/>
          <w:szCs w:val="24"/>
        </w:rPr>
        <w:t>psig</w:t>
      </w:r>
      <w:proofErr w:type="spellEnd"/>
      <w:r w:rsidRPr="00017E18">
        <w:rPr>
          <w:sz w:val="24"/>
          <w:szCs w:val="24"/>
        </w:rPr>
        <w:t>.   As sh</w:t>
      </w:r>
      <w:r w:rsidR="00882229" w:rsidRPr="00017E18">
        <w:rPr>
          <w:sz w:val="24"/>
          <w:szCs w:val="24"/>
        </w:rPr>
        <w:t xml:space="preserve">own on Figure 2.3 of the </w:t>
      </w:r>
      <w:r w:rsidR="007708D7">
        <w:rPr>
          <w:sz w:val="24"/>
          <w:szCs w:val="24"/>
        </w:rPr>
        <w:t>C-FER</w:t>
      </w:r>
      <w:r w:rsidRPr="00017E18">
        <w:rPr>
          <w:sz w:val="24"/>
          <w:szCs w:val="24"/>
        </w:rPr>
        <w:t xml:space="preserve"> report, a decay factor of 0.33 was used for the PIR equation</w:t>
      </w:r>
      <w:r w:rsidR="004C3C56" w:rsidRPr="00017E18">
        <w:rPr>
          <w:sz w:val="24"/>
          <w:szCs w:val="24"/>
        </w:rPr>
        <w:t xml:space="preserve"> for all pipeline diameters and pressures</w:t>
      </w:r>
      <w:r w:rsidRPr="00017E18">
        <w:rPr>
          <w:sz w:val="24"/>
          <w:szCs w:val="24"/>
        </w:rPr>
        <w:t>.</w:t>
      </w:r>
    </w:p>
    <w:p w14:paraId="0547FEB0" w14:textId="77777777" w:rsidR="00C20CF3" w:rsidRDefault="00C20CF3" w:rsidP="000D585E">
      <w:pPr>
        <w:rPr>
          <w:sz w:val="24"/>
          <w:szCs w:val="24"/>
        </w:rPr>
      </w:pPr>
    </w:p>
    <w:p w14:paraId="36024901" w14:textId="77777777" w:rsidR="00F446CD" w:rsidRDefault="00F446CD" w:rsidP="000D585E">
      <w:pPr>
        <w:rPr>
          <w:sz w:val="24"/>
          <w:szCs w:val="24"/>
        </w:rPr>
      </w:pPr>
      <w:r>
        <w:rPr>
          <w:sz w:val="24"/>
          <w:szCs w:val="24"/>
        </w:rPr>
        <w:t xml:space="preserve">The decay factor, </w:t>
      </w:r>
      <w:proofErr w:type="spellStart"/>
      <w:r>
        <w:rPr>
          <w:i/>
          <w:sz w:val="24"/>
          <w:szCs w:val="24"/>
        </w:rPr>
        <w:t>F</w:t>
      </w:r>
      <w:r>
        <w:rPr>
          <w:i/>
          <w:sz w:val="24"/>
          <w:szCs w:val="24"/>
          <w:vertAlign w:val="subscript"/>
        </w:rPr>
        <w:t>d</w:t>
      </w:r>
      <w:proofErr w:type="spellEnd"/>
      <w:r>
        <w:rPr>
          <w:sz w:val="24"/>
          <w:szCs w:val="24"/>
        </w:rPr>
        <w:t xml:space="preserve">, </w:t>
      </w:r>
      <w:r w:rsidR="00AF7107">
        <w:rPr>
          <w:sz w:val="24"/>
          <w:szCs w:val="24"/>
        </w:rPr>
        <w:t xml:space="preserve">based on the </w:t>
      </w:r>
      <w:r w:rsidR="007708D7">
        <w:rPr>
          <w:sz w:val="24"/>
          <w:szCs w:val="24"/>
        </w:rPr>
        <w:t>C-FER</w:t>
      </w:r>
      <w:r w:rsidR="00AF7107">
        <w:rPr>
          <w:sz w:val="24"/>
          <w:szCs w:val="24"/>
        </w:rPr>
        <w:t xml:space="preserve"> report Figure 2.3 </w:t>
      </w:r>
      <w:r>
        <w:rPr>
          <w:sz w:val="24"/>
          <w:szCs w:val="24"/>
        </w:rPr>
        <w:t>can be estimated as follows:</w:t>
      </w:r>
    </w:p>
    <w:p w14:paraId="10B78581" w14:textId="77777777" w:rsidR="00F446CD" w:rsidRDefault="00F446CD" w:rsidP="000D585E">
      <w:pPr>
        <w:rPr>
          <w:sz w:val="24"/>
          <w:szCs w:val="24"/>
        </w:rPr>
      </w:pPr>
    </w:p>
    <w:p w14:paraId="6B896D0B" w14:textId="49D637D1" w:rsidR="00F446CD" w:rsidRDefault="00F446CD" w:rsidP="000D585E">
      <w:pPr>
        <w:rPr>
          <w:sz w:val="24"/>
          <w:szCs w:val="24"/>
        </w:rPr>
      </w:pPr>
      <w:r>
        <w:rPr>
          <w:sz w:val="24"/>
          <w:szCs w:val="24"/>
        </w:rPr>
        <w:lastRenderedPageBreak/>
        <w:tab/>
      </w:r>
      <w:r w:rsidR="005E4E5A" w:rsidRPr="00F446CD">
        <w:rPr>
          <w:position w:val="-24"/>
          <w:sz w:val="24"/>
          <w:szCs w:val="24"/>
        </w:rPr>
        <w:object w:dxaOrig="2020" w:dyaOrig="760" w14:anchorId="2D62A8E0">
          <v:shape id="_x0000_i1114" type="#_x0000_t75" style="width:101.25pt;height:37.9pt" o:ole="">
            <v:imagedata r:id="rId185" o:title=""/>
          </v:shape>
          <o:OLEObject Type="Embed" ProgID="Equation.3" ShapeID="_x0000_i1114" DrawAspect="Content" ObjectID="_1665052674" r:id="rId186"/>
        </w:object>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t>(3</w:t>
      </w:r>
      <w:r w:rsidR="00806427">
        <w:rPr>
          <w:sz w:val="24"/>
          <w:szCs w:val="24"/>
        </w:rPr>
        <w:t>9</w:t>
      </w:r>
      <w:r w:rsidR="005E4E5A">
        <w:rPr>
          <w:sz w:val="24"/>
          <w:szCs w:val="24"/>
        </w:rPr>
        <w:t>)</w:t>
      </w:r>
    </w:p>
    <w:p w14:paraId="12292E45" w14:textId="77777777" w:rsidR="005E4E5A" w:rsidRDefault="005E4E5A" w:rsidP="000D585E">
      <w:pPr>
        <w:rPr>
          <w:sz w:val="24"/>
          <w:szCs w:val="24"/>
        </w:rPr>
      </w:pPr>
    </w:p>
    <w:p w14:paraId="50E0B680" w14:textId="77777777" w:rsidR="005E4E5A" w:rsidRDefault="005E4E5A" w:rsidP="000D585E">
      <w:pPr>
        <w:rPr>
          <w:sz w:val="24"/>
          <w:szCs w:val="24"/>
        </w:rPr>
      </w:pPr>
      <w:r>
        <w:rPr>
          <w:sz w:val="24"/>
          <w:szCs w:val="24"/>
        </w:rPr>
        <w:tab/>
        <w:t>where:</w:t>
      </w:r>
    </w:p>
    <w:p w14:paraId="57C6377F" w14:textId="77777777" w:rsidR="005E4E5A" w:rsidRDefault="005E4E5A" w:rsidP="000D585E">
      <w:pPr>
        <w:rPr>
          <w:sz w:val="24"/>
          <w:szCs w:val="24"/>
        </w:rPr>
      </w:pPr>
    </w:p>
    <w:p w14:paraId="6A4BEBA9" w14:textId="77777777" w:rsidR="005E4E5A" w:rsidRDefault="005E4E5A" w:rsidP="000D585E">
      <w:pPr>
        <w:rPr>
          <w:sz w:val="24"/>
          <w:szCs w:val="24"/>
        </w:rPr>
      </w:pPr>
      <w:r>
        <w:rPr>
          <w:sz w:val="24"/>
          <w:szCs w:val="24"/>
        </w:rPr>
        <w:tab/>
      </w:r>
      <w:proofErr w:type="spellStart"/>
      <w:proofErr w:type="gramStart"/>
      <w:r>
        <w:rPr>
          <w:i/>
          <w:sz w:val="24"/>
          <w:szCs w:val="24"/>
        </w:rPr>
        <w:t>F</w:t>
      </w:r>
      <w:r>
        <w:rPr>
          <w:i/>
          <w:sz w:val="24"/>
          <w:szCs w:val="24"/>
          <w:vertAlign w:val="subscript"/>
        </w:rPr>
        <w:t>d</w:t>
      </w:r>
      <w:proofErr w:type="spellEnd"/>
      <w:r>
        <w:rPr>
          <w:sz w:val="24"/>
          <w:szCs w:val="24"/>
        </w:rPr>
        <w:t xml:space="preserve">  =</w:t>
      </w:r>
      <w:proofErr w:type="gramEnd"/>
      <w:r>
        <w:rPr>
          <w:sz w:val="24"/>
          <w:szCs w:val="24"/>
        </w:rPr>
        <w:t xml:space="preserve"> flow rate decay factor;</w:t>
      </w:r>
      <w:r>
        <w:rPr>
          <w:sz w:val="24"/>
          <w:szCs w:val="24"/>
        </w:rPr>
        <w:br/>
      </w:r>
    </w:p>
    <w:p w14:paraId="7D9C9B24" w14:textId="77777777" w:rsidR="005E4E5A" w:rsidRDefault="005E4E5A" w:rsidP="000D585E">
      <w:pPr>
        <w:rPr>
          <w:sz w:val="24"/>
          <w:szCs w:val="24"/>
        </w:rPr>
      </w:pPr>
      <w:r>
        <w:rPr>
          <w:sz w:val="24"/>
          <w:szCs w:val="24"/>
        </w:rPr>
        <w:tab/>
      </w:r>
      <w:r>
        <w:rPr>
          <w:i/>
          <w:sz w:val="24"/>
          <w:szCs w:val="24"/>
        </w:rPr>
        <w:t>d</w:t>
      </w:r>
      <w:r>
        <w:rPr>
          <w:sz w:val="24"/>
          <w:szCs w:val="24"/>
        </w:rPr>
        <w:t xml:space="preserve">    = pipe diameter, inch;</w:t>
      </w:r>
      <w:r>
        <w:rPr>
          <w:sz w:val="24"/>
          <w:szCs w:val="24"/>
        </w:rPr>
        <w:br/>
      </w:r>
    </w:p>
    <w:p w14:paraId="7BF8B1BB" w14:textId="2F414D23" w:rsidR="005E4E5A" w:rsidRDefault="005E4E5A" w:rsidP="000D585E">
      <w:pPr>
        <w:rPr>
          <w:sz w:val="24"/>
          <w:szCs w:val="24"/>
        </w:rPr>
      </w:pPr>
      <w:r>
        <w:rPr>
          <w:sz w:val="24"/>
          <w:szCs w:val="24"/>
        </w:rPr>
        <w:tab/>
      </w:r>
      <w:r>
        <w:rPr>
          <w:i/>
          <w:sz w:val="24"/>
          <w:szCs w:val="24"/>
        </w:rPr>
        <w:t>p</w:t>
      </w:r>
      <w:r>
        <w:rPr>
          <w:sz w:val="24"/>
          <w:szCs w:val="24"/>
        </w:rPr>
        <w:t xml:space="preserve">    = pipeline pressure before rupture, </w:t>
      </w:r>
      <w:proofErr w:type="spellStart"/>
      <w:r>
        <w:rPr>
          <w:sz w:val="24"/>
          <w:szCs w:val="24"/>
        </w:rPr>
        <w:t>psi</w:t>
      </w:r>
      <w:r w:rsidR="00243024">
        <w:rPr>
          <w:sz w:val="24"/>
          <w:szCs w:val="24"/>
        </w:rPr>
        <w:t>g</w:t>
      </w:r>
      <w:proofErr w:type="spellEnd"/>
      <w:r>
        <w:rPr>
          <w:sz w:val="24"/>
          <w:szCs w:val="24"/>
        </w:rPr>
        <w:t>; and</w:t>
      </w:r>
      <w:r>
        <w:rPr>
          <w:sz w:val="24"/>
          <w:szCs w:val="24"/>
        </w:rPr>
        <w:br/>
      </w:r>
    </w:p>
    <w:p w14:paraId="0EC7444E" w14:textId="77777777" w:rsidR="005E4E5A" w:rsidRPr="005E4E5A" w:rsidRDefault="005E4E5A" w:rsidP="000D585E">
      <w:pPr>
        <w:rPr>
          <w:sz w:val="24"/>
          <w:szCs w:val="24"/>
        </w:rPr>
      </w:pPr>
      <w:r>
        <w:rPr>
          <w:sz w:val="24"/>
          <w:szCs w:val="24"/>
        </w:rPr>
        <w:tab/>
      </w:r>
      <w:r>
        <w:rPr>
          <w:i/>
          <w:sz w:val="24"/>
          <w:szCs w:val="24"/>
        </w:rPr>
        <w:t>t</w:t>
      </w:r>
      <w:r>
        <w:rPr>
          <w:sz w:val="24"/>
          <w:szCs w:val="24"/>
        </w:rPr>
        <w:t xml:space="preserve">    = time after rupture, seconds.</w:t>
      </w:r>
    </w:p>
    <w:p w14:paraId="0D941112" w14:textId="77777777" w:rsidR="00F446CD" w:rsidRPr="00017E18" w:rsidRDefault="00F446CD" w:rsidP="000D585E">
      <w:pPr>
        <w:rPr>
          <w:sz w:val="24"/>
          <w:szCs w:val="24"/>
        </w:rPr>
      </w:pPr>
    </w:p>
    <w:p w14:paraId="045FA3E1" w14:textId="77777777" w:rsidR="00C20CF3" w:rsidRPr="00017E18" w:rsidRDefault="00C20CF3" w:rsidP="000D585E">
      <w:pPr>
        <w:rPr>
          <w:sz w:val="24"/>
          <w:szCs w:val="24"/>
        </w:rPr>
      </w:pPr>
      <w:r w:rsidRPr="00017E18">
        <w:rPr>
          <w:sz w:val="24"/>
          <w:szCs w:val="24"/>
        </w:rPr>
        <w:t xml:space="preserve">The </w:t>
      </w:r>
      <w:r w:rsidR="007708D7">
        <w:rPr>
          <w:sz w:val="24"/>
          <w:szCs w:val="24"/>
        </w:rPr>
        <w:t>C-FER</w:t>
      </w:r>
      <w:r w:rsidRPr="00017E18">
        <w:rPr>
          <w:sz w:val="24"/>
          <w:szCs w:val="24"/>
        </w:rPr>
        <w:t xml:space="preserve"> report states “it follows from Figure 2-3 that a rate decay factor of 0.2 to 0.5 will likely yield a representative steady state approximation to the release rate for typical pipelines”.</w:t>
      </w:r>
      <w:r w:rsidR="00882229" w:rsidRPr="00017E18">
        <w:rPr>
          <w:sz w:val="24"/>
          <w:szCs w:val="24"/>
        </w:rPr>
        <w:t xml:space="preserve">   However, only a value of 0.33 is used for all pipelines and all times after the rupture occurs.</w:t>
      </w:r>
    </w:p>
    <w:p w14:paraId="641E9506" w14:textId="77777777" w:rsidR="00C20CF3" w:rsidRPr="00017E18" w:rsidRDefault="00C20CF3" w:rsidP="000D585E">
      <w:pPr>
        <w:rPr>
          <w:sz w:val="24"/>
          <w:szCs w:val="24"/>
        </w:rPr>
      </w:pPr>
    </w:p>
    <w:p w14:paraId="0448006B" w14:textId="773916CC" w:rsidR="00C20CF3" w:rsidRDefault="00C20CF3" w:rsidP="000D585E">
      <w:pPr>
        <w:rPr>
          <w:sz w:val="24"/>
          <w:szCs w:val="24"/>
        </w:rPr>
      </w:pPr>
      <w:r w:rsidRPr="00017E18">
        <w:rPr>
          <w:sz w:val="24"/>
          <w:szCs w:val="24"/>
        </w:rPr>
        <w:t xml:space="preserve">For a </w:t>
      </w:r>
      <w:proofErr w:type="gramStart"/>
      <w:r w:rsidRPr="00017E18">
        <w:rPr>
          <w:sz w:val="24"/>
          <w:szCs w:val="24"/>
        </w:rPr>
        <w:t>24 inch</w:t>
      </w:r>
      <w:proofErr w:type="gramEnd"/>
      <w:r w:rsidRPr="00017E18">
        <w:rPr>
          <w:sz w:val="24"/>
          <w:szCs w:val="24"/>
        </w:rPr>
        <w:t xml:space="preserve"> pipeline</w:t>
      </w:r>
      <w:r w:rsidR="00AF7107">
        <w:rPr>
          <w:sz w:val="24"/>
          <w:szCs w:val="24"/>
        </w:rPr>
        <w:t xml:space="preserve"> at 1000 </w:t>
      </w:r>
      <w:proofErr w:type="spellStart"/>
      <w:r w:rsidR="00AF7107">
        <w:rPr>
          <w:sz w:val="24"/>
          <w:szCs w:val="24"/>
        </w:rPr>
        <w:t>psi</w:t>
      </w:r>
      <w:r w:rsidR="00243024">
        <w:rPr>
          <w:sz w:val="24"/>
          <w:szCs w:val="24"/>
        </w:rPr>
        <w:t>g</w:t>
      </w:r>
      <w:proofErr w:type="spellEnd"/>
      <w:r w:rsidRPr="00017E18">
        <w:rPr>
          <w:sz w:val="24"/>
          <w:szCs w:val="24"/>
        </w:rPr>
        <w:t xml:space="preserve"> using</w:t>
      </w:r>
      <w:r w:rsidR="00516165" w:rsidRPr="00017E18">
        <w:rPr>
          <w:sz w:val="24"/>
          <w:szCs w:val="24"/>
        </w:rPr>
        <w:t xml:space="preserve"> </w:t>
      </w:r>
      <w:r w:rsidR="007708D7">
        <w:rPr>
          <w:sz w:val="24"/>
          <w:szCs w:val="24"/>
        </w:rPr>
        <w:t>C-FER</w:t>
      </w:r>
      <w:r w:rsidR="00516165" w:rsidRPr="00017E18">
        <w:rPr>
          <w:sz w:val="24"/>
          <w:szCs w:val="24"/>
        </w:rPr>
        <w:t xml:space="preserve"> report</w:t>
      </w:r>
      <w:r w:rsidRPr="00017E18">
        <w:rPr>
          <w:sz w:val="24"/>
          <w:szCs w:val="24"/>
        </w:rPr>
        <w:t xml:space="preserve"> Figure 2.3, the following</w:t>
      </w:r>
      <w:r w:rsidR="004C3C56" w:rsidRPr="00017E18">
        <w:rPr>
          <w:sz w:val="24"/>
          <w:szCs w:val="24"/>
        </w:rPr>
        <w:t xml:space="preserve"> estimated</w:t>
      </w:r>
      <w:r w:rsidRPr="00017E18">
        <w:rPr>
          <w:sz w:val="24"/>
          <w:szCs w:val="24"/>
        </w:rPr>
        <w:t xml:space="preserve"> decay factors </w:t>
      </w:r>
      <w:r w:rsidR="004C3C56" w:rsidRPr="00017E18">
        <w:rPr>
          <w:sz w:val="24"/>
          <w:szCs w:val="24"/>
        </w:rPr>
        <w:t>are:</w:t>
      </w:r>
    </w:p>
    <w:p w14:paraId="5944B84D" w14:textId="77777777" w:rsidR="00094951" w:rsidRDefault="00094951" w:rsidP="00094951">
      <w:pPr>
        <w:jc w:val="center"/>
        <w:rPr>
          <w:sz w:val="24"/>
          <w:szCs w:val="24"/>
        </w:rPr>
      </w:pPr>
      <w:r>
        <w:rPr>
          <w:sz w:val="24"/>
          <w:szCs w:val="24"/>
        </w:rPr>
        <w:t>Table 1</w:t>
      </w:r>
    </w:p>
    <w:p w14:paraId="3C5F3AFD" w14:textId="77777777" w:rsidR="00094951" w:rsidRPr="00094951" w:rsidRDefault="00094951" w:rsidP="00094951">
      <w:pPr>
        <w:jc w:val="center"/>
        <w:rPr>
          <w:sz w:val="24"/>
          <w:szCs w:val="24"/>
          <w:u w:val="single"/>
        </w:rPr>
      </w:pPr>
      <w:r>
        <w:rPr>
          <w:sz w:val="24"/>
          <w:szCs w:val="24"/>
          <w:u w:val="single"/>
        </w:rPr>
        <w:t>Flow Rate Decay Factors</w:t>
      </w:r>
    </w:p>
    <w:p w14:paraId="2C66CDA9" w14:textId="77777777" w:rsidR="00C20CF3" w:rsidRPr="00017E18" w:rsidRDefault="00C20CF3" w:rsidP="000D585E">
      <w:pPr>
        <w:rPr>
          <w:sz w:val="24"/>
          <w:szCs w:val="24"/>
        </w:rPr>
      </w:pP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tblGrid>
      <w:tr w:rsidR="00C20CF3" w:rsidRPr="00017E18" w14:paraId="543B9286" w14:textId="77777777" w:rsidTr="00DB74CE">
        <w:tc>
          <w:tcPr>
            <w:tcW w:w="2340" w:type="dxa"/>
          </w:tcPr>
          <w:p w14:paraId="7EEC8663" w14:textId="77777777" w:rsidR="00C20CF3" w:rsidRPr="00017E18" w:rsidRDefault="00C20CF3" w:rsidP="00DB74CE">
            <w:pPr>
              <w:jc w:val="center"/>
              <w:rPr>
                <w:sz w:val="24"/>
                <w:szCs w:val="24"/>
              </w:rPr>
            </w:pPr>
            <w:r w:rsidRPr="00017E18">
              <w:rPr>
                <w:sz w:val="24"/>
                <w:szCs w:val="24"/>
              </w:rPr>
              <w:t>Time, sec.</w:t>
            </w:r>
          </w:p>
        </w:tc>
        <w:tc>
          <w:tcPr>
            <w:tcW w:w="2160" w:type="dxa"/>
          </w:tcPr>
          <w:p w14:paraId="52EC746E" w14:textId="77777777" w:rsidR="00C20CF3" w:rsidRPr="00017E18" w:rsidRDefault="00C20CF3" w:rsidP="00DB74CE">
            <w:pPr>
              <w:jc w:val="center"/>
              <w:rPr>
                <w:sz w:val="24"/>
                <w:szCs w:val="24"/>
              </w:rPr>
            </w:pPr>
            <w:proofErr w:type="spellStart"/>
            <w:r w:rsidRPr="00017E18">
              <w:rPr>
                <w:i/>
                <w:sz w:val="24"/>
                <w:szCs w:val="24"/>
              </w:rPr>
              <w:t>F</w:t>
            </w:r>
            <w:r w:rsidRPr="00017E18">
              <w:rPr>
                <w:i/>
                <w:sz w:val="24"/>
                <w:szCs w:val="24"/>
                <w:vertAlign w:val="subscript"/>
              </w:rPr>
              <w:t>d</w:t>
            </w:r>
            <w:proofErr w:type="spellEnd"/>
          </w:p>
        </w:tc>
      </w:tr>
      <w:tr w:rsidR="00C20CF3" w:rsidRPr="00017E18" w14:paraId="32D52785" w14:textId="77777777" w:rsidTr="00DB74CE">
        <w:tc>
          <w:tcPr>
            <w:tcW w:w="2340" w:type="dxa"/>
          </w:tcPr>
          <w:p w14:paraId="0C711478"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0</w:t>
            </w:r>
          </w:p>
        </w:tc>
        <w:tc>
          <w:tcPr>
            <w:tcW w:w="2160" w:type="dxa"/>
          </w:tcPr>
          <w:p w14:paraId="692B07BF" w14:textId="77777777" w:rsidR="00C20CF3" w:rsidRPr="00017E18" w:rsidRDefault="00C20CF3" w:rsidP="00DB74CE">
            <w:pPr>
              <w:jc w:val="center"/>
              <w:rPr>
                <w:sz w:val="24"/>
                <w:szCs w:val="24"/>
              </w:rPr>
            </w:pPr>
            <w:r w:rsidRPr="00017E18">
              <w:rPr>
                <w:sz w:val="24"/>
                <w:szCs w:val="24"/>
              </w:rPr>
              <w:t>1.00</w:t>
            </w:r>
            <w:r w:rsidR="00432557">
              <w:rPr>
                <w:sz w:val="24"/>
                <w:szCs w:val="24"/>
              </w:rPr>
              <w:t>00</w:t>
            </w:r>
          </w:p>
        </w:tc>
      </w:tr>
      <w:tr w:rsidR="00C20CF3" w:rsidRPr="00017E18" w14:paraId="04D9303D" w14:textId="77777777" w:rsidTr="00DB74CE">
        <w:tc>
          <w:tcPr>
            <w:tcW w:w="2340" w:type="dxa"/>
          </w:tcPr>
          <w:p w14:paraId="3659D9D5"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1</w:t>
            </w:r>
          </w:p>
        </w:tc>
        <w:tc>
          <w:tcPr>
            <w:tcW w:w="2160" w:type="dxa"/>
          </w:tcPr>
          <w:p w14:paraId="300682EB" w14:textId="77777777" w:rsidR="00C20CF3" w:rsidRPr="00017E18" w:rsidRDefault="00CF1588" w:rsidP="00DB74CE">
            <w:pPr>
              <w:jc w:val="center"/>
              <w:rPr>
                <w:sz w:val="24"/>
                <w:szCs w:val="24"/>
              </w:rPr>
            </w:pPr>
            <w:r>
              <w:rPr>
                <w:sz w:val="24"/>
                <w:szCs w:val="24"/>
              </w:rPr>
              <w:t>0.71</w:t>
            </w:r>
            <w:r w:rsidR="00432557">
              <w:rPr>
                <w:sz w:val="24"/>
                <w:szCs w:val="24"/>
              </w:rPr>
              <w:t>00</w:t>
            </w:r>
          </w:p>
        </w:tc>
      </w:tr>
      <w:tr w:rsidR="00C20CF3" w:rsidRPr="00017E18" w14:paraId="135F1AA9" w14:textId="77777777" w:rsidTr="00DB74CE">
        <w:tc>
          <w:tcPr>
            <w:tcW w:w="2340" w:type="dxa"/>
          </w:tcPr>
          <w:p w14:paraId="1B1C56D9"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 xml:space="preserve"> 2</w:t>
            </w:r>
          </w:p>
        </w:tc>
        <w:tc>
          <w:tcPr>
            <w:tcW w:w="2160" w:type="dxa"/>
          </w:tcPr>
          <w:p w14:paraId="293C8FA3" w14:textId="77777777" w:rsidR="00C20CF3" w:rsidRPr="00017E18" w:rsidRDefault="00432557" w:rsidP="00DB74CE">
            <w:pPr>
              <w:jc w:val="center"/>
              <w:rPr>
                <w:sz w:val="24"/>
                <w:szCs w:val="24"/>
              </w:rPr>
            </w:pPr>
            <w:r>
              <w:rPr>
                <w:sz w:val="24"/>
                <w:szCs w:val="24"/>
              </w:rPr>
              <w:t>0.5767</w:t>
            </w:r>
          </w:p>
        </w:tc>
      </w:tr>
      <w:tr w:rsidR="00C20CF3" w:rsidRPr="00017E18" w14:paraId="380708EA" w14:textId="77777777" w:rsidTr="00DB74CE">
        <w:tc>
          <w:tcPr>
            <w:tcW w:w="2340" w:type="dxa"/>
          </w:tcPr>
          <w:p w14:paraId="428E92F2"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3</w:t>
            </w:r>
          </w:p>
        </w:tc>
        <w:tc>
          <w:tcPr>
            <w:tcW w:w="2160" w:type="dxa"/>
          </w:tcPr>
          <w:p w14:paraId="72A827AD" w14:textId="77777777" w:rsidR="00C20CF3" w:rsidRPr="00017E18" w:rsidRDefault="00CF1588" w:rsidP="00DB74CE">
            <w:pPr>
              <w:jc w:val="center"/>
              <w:rPr>
                <w:sz w:val="24"/>
                <w:szCs w:val="24"/>
              </w:rPr>
            </w:pPr>
            <w:r>
              <w:rPr>
                <w:sz w:val="24"/>
                <w:szCs w:val="24"/>
              </w:rPr>
              <w:t>0.51</w:t>
            </w:r>
            <w:r w:rsidR="00432557">
              <w:rPr>
                <w:sz w:val="24"/>
                <w:szCs w:val="24"/>
              </w:rPr>
              <w:t>06</w:t>
            </w:r>
          </w:p>
        </w:tc>
      </w:tr>
      <w:tr w:rsidR="00C20CF3" w:rsidRPr="00017E18" w14:paraId="3BE0FCCA" w14:textId="77777777" w:rsidTr="00DB74CE">
        <w:tc>
          <w:tcPr>
            <w:tcW w:w="2340" w:type="dxa"/>
          </w:tcPr>
          <w:p w14:paraId="00EDD699"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 xml:space="preserve"> 4</w:t>
            </w:r>
          </w:p>
        </w:tc>
        <w:tc>
          <w:tcPr>
            <w:tcW w:w="2160" w:type="dxa"/>
          </w:tcPr>
          <w:p w14:paraId="3F4E5A0A" w14:textId="77777777" w:rsidR="00C20CF3" w:rsidRPr="00017E18" w:rsidRDefault="00432557" w:rsidP="00432557">
            <w:pPr>
              <w:rPr>
                <w:sz w:val="24"/>
                <w:szCs w:val="24"/>
              </w:rPr>
            </w:pPr>
            <w:r>
              <w:rPr>
                <w:sz w:val="24"/>
                <w:szCs w:val="24"/>
              </w:rPr>
              <w:t xml:space="preserve">           </w:t>
            </w:r>
            <w:r w:rsidR="00CF1588">
              <w:rPr>
                <w:sz w:val="24"/>
                <w:szCs w:val="24"/>
              </w:rPr>
              <w:t>0.4</w:t>
            </w:r>
            <w:r>
              <w:rPr>
                <w:sz w:val="24"/>
                <w:szCs w:val="24"/>
              </w:rPr>
              <w:t>68</w:t>
            </w:r>
          </w:p>
        </w:tc>
      </w:tr>
      <w:tr w:rsidR="00C20CF3" w:rsidRPr="00017E18" w14:paraId="54EBDE7E" w14:textId="77777777" w:rsidTr="00DB74CE">
        <w:tc>
          <w:tcPr>
            <w:tcW w:w="2340" w:type="dxa"/>
          </w:tcPr>
          <w:p w14:paraId="414E9771" w14:textId="77777777" w:rsidR="00C20CF3" w:rsidRPr="00017E18" w:rsidRDefault="00C20CF3" w:rsidP="00DB74CE">
            <w:pPr>
              <w:jc w:val="center"/>
              <w:rPr>
                <w:sz w:val="24"/>
                <w:szCs w:val="24"/>
              </w:rPr>
            </w:pPr>
            <w:r w:rsidRPr="00017E18">
              <w:rPr>
                <w:sz w:val="24"/>
                <w:szCs w:val="24"/>
              </w:rPr>
              <w:t xml:space="preserve">  </w:t>
            </w:r>
            <w:r w:rsidR="00CF1588">
              <w:rPr>
                <w:sz w:val="24"/>
                <w:szCs w:val="24"/>
              </w:rPr>
              <w:t xml:space="preserve">    </w:t>
            </w:r>
            <w:r w:rsidRPr="00017E18">
              <w:rPr>
                <w:sz w:val="24"/>
                <w:szCs w:val="24"/>
              </w:rPr>
              <w:t>5</w:t>
            </w:r>
          </w:p>
        </w:tc>
        <w:tc>
          <w:tcPr>
            <w:tcW w:w="2160" w:type="dxa"/>
          </w:tcPr>
          <w:p w14:paraId="7F149D84" w14:textId="77777777" w:rsidR="00C20CF3" w:rsidRPr="00017E18" w:rsidRDefault="00432557" w:rsidP="00432557">
            <w:pPr>
              <w:rPr>
                <w:sz w:val="24"/>
                <w:szCs w:val="24"/>
              </w:rPr>
            </w:pPr>
            <w:r>
              <w:rPr>
                <w:sz w:val="24"/>
                <w:szCs w:val="24"/>
              </w:rPr>
              <w:t xml:space="preserve">           </w:t>
            </w:r>
            <w:r w:rsidR="00CF1588">
              <w:rPr>
                <w:sz w:val="24"/>
                <w:szCs w:val="24"/>
              </w:rPr>
              <w:t>0.4</w:t>
            </w:r>
            <w:r>
              <w:rPr>
                <w:sz w:val="24"/>
                <w:szCs w:val="24"/>
              </w:rPr>
              <w:t>38</w:t>
            </w:r>
          </w:p>
        </w:tc>
      </w:tr>
      <w:tr w:rsidR="00432557" w:rsidRPr="00017E18" w14:paraId="377DBF5E" w14:textId="77777777" w:rsidTr="00DB74CE">
        <w:tc>
          <w:tcPr>
            <w:tcW w:w="2340" w:type="dxa"/>
          </w:tcPr>
          <w:p w14:paraId="77C36641" w14:textId="77777777" w:rsidR="00432557" w:rsidRDefault="00432557" w:rsidP="00DB74CE">
            <w:pPr>
              <w:jc w:val="center"/>
              <w:rPr>
                <w:sz w:val="24"/>
                <w:szCs w:val="24"/>
              </w:rPr>
            </w:pPr>
            <w:r>
              <w:rPr>
                <w:sz w:val="24"/>
                <w:szCs w:val="24"/>
              </w:rPr>
              <w:t xml:space="preserve">      6</w:t>
            </w:r>
          </w:p>
        </w:tc>
        <w:tc>
          <w:tcPr>
            <w:tcW w:w="2160" w:type="dxa"/>
          </w:tcPr>
          <w:p w14:paraId="1E36CDB1" w14:textId="77777777" w:rsidR="00432557" w:rsidRDefault="00432557" w:rsidP="00432557">
            <w:pPr>
              <w:rPr>
                <w:sz w:val="24"/>
                <w:szCs w:val="24"/>
              </w:rPr>
            </w:pPr>
            <w:r>
              <w:rPr>
                <w:sz w:val="24"/>
                <w:szCs w:val="24"/>
              </w:rPr>
              <w:t xml:space="preserve">           0.415</w:t>
            </w:r>
          </w:p>
        </w:tc>
      </w:tr>
      <w:tr w:rsidR="00432557" w:rsidRPr="00017E18" w14:paraId="7766D3A0" w14:textId="77777777" w:rsidTr="00DB74CE">
        <w:tc>
          <w:tcPr>
            <w:tcW w:w="2340" w:type="dxa"/>
          </w:tcPr>
          <w:p w14:paraId="6E23383C" w14:textId="77777777" w:rsidR="00432557" w:rsidRDefault="00432557" w:rsidP="00DB74CE">
            <w:pPr>
              <w:jc w:val="center"/>
              <w:rPr>
                <w:sz w:val="24"/>
                <w:szCs w:val="24"/>
              </w:rPr>
            </w:pPr>
            <w:r>
              <w:rPr>
                <w:sz w:val="24"/>
                <w:szCs w:val="24"/>
              </w:rPr>
              <w:t xml:space="preserve">      7 </w:t>
            </w:r>
          </w:p>
        </w:tc>
        <w:tc>
          <w:tcPr>
            <w:tcW w:w="2160" w:type="dxa"/>
          </w:tcPr>
          <w:p w14:paraId="583153C0" w14:textId="77777777" w:rsidR="00432557" w:rsidRDefault="00432557" w:rsidP="00432557">
            <w:pPr>
              <w:rPr>
                <w:sz w:val="24"/>
                <w:szCs w:val="24"/>
              </w:rPr>
            </w:pPr>
            <w:r>
              <w:rPr>
                <w:sz w:val="24"/>
                <w:szCs w:val="24"/>
              </w:rPr>
              <w:t xml:space="preserve">           0.396</w:t>
            </w:r>
          </w:p>
        </w:tc>
      </w:tr>
      <w:tr w:rsidR="00432557" w:rsidRPr="00017E18" w14:paraId="76A897D4" w14:textId="77777777" w:rsidTr="00DB74CE">
        <w:tc>
          <w:tcPr>
            <w:tcW w:w="2340" w:type="dxa"/>
          </w:tcPr>
          <w:p w14:paraId="3ED18A06" w14:textId="77777777" w:rsidR="00432557" w:rsidRDefault="00432557" w:rsidP="00DB74CE">
            <w:pPr>
              <w:jc w:val="center"/>
              <w:rPr>
                <w:sz w:val="24"/>
                <w:szCs w:val="24"/>
              </w:rPr>
            </w:pPr>
            <w:r>
              <w:rPr>
                <w:sz w:val="24"/>
                <w:szCs w:val="24"/>
              </w:rPr>
              <w:t xml:space="preserve">      8</w:t>
            </w:r>
          </w:p>
        </w:tc>
        <w:tc>
          <w:tcPr>
            <w:tcW w:w="2160" w:type="dxa"/>
          </w:tcPr>
          <w:p w14:paraId="07A8ED69" w14:textId="77777777" w:rsidR="00432557" w:rsidRDefault="00432557" w:rsidP="00DB74CE">
            <w:pPr>
              <w:jc w:val="center"/>
              <w:rPr>
                <w:sz w:val="24"/>
                <w:szCs w:val="24"/>
              </w:rPr>
            </w:pPr>
            <w:r>
              <w:rPr>
                <w:sz w:val="24"/>
                <w:szCs w:val="24"/>
              </w:rPr>
              <w:t>0.3805</w:t>
            </w:r>
          </w:p>
        </w:tc>
      </w:tr>
      <w:tr w:rsidR="00432557" w:rsidRPr="00017E18" w14:paraId="7EC797BC" w14:textId="77777777" w:rsidTr="00DB74CE">
        <w:tc>
          <w:tcPr>
            <w:tcW w:w="2340" w:type="dxa"/>
          </w:tcPr>
          <w:p w14:paraId="3CD5932E" w14:textId="77777777" w:rsidR="00432557" w:rsidRDefault="00432557" w:rsidP="00DB74CE">
            <w:pPr>
              <w:jc w:val="center"/>
              <w:rPr>
                <w:sz w:val="24"/>
                <w:szCs w:val="24"/>
              </w:rPr>
            </w:pPr>
            <w:r>
              <w:rPr>
                <w:sz w:val="24"/>
                <w:szCs w:val="24"/>
              </w:rPr>
              <w:t xml:space="preserve">      9</w:t>
            </w:r>
          </w:p>
        </w:tc>
        <w:tc>
          <w:tcPr>
            <w:tcW w:w="2160" w:type="dxa"/>
          </w:tcPr>
          <w:p w14:paraId="687C2C97" w14:textId="77777777" w:rsidR="00432557" w:rsidRDefault="00432557" w:rsidP="00DB74CE">
            <w:pPr>
              <w:jc w:val="center"/>
              <w:rPr>
                <w:sz w:val="24"/>
                <w:szCs w:val="24"/>
              </w:rPr>
            </w:pPr>
            <w:r>
              <w:rPr>
                <w:sz w:val="24"/>
                <w:szCs w:val="24"/>
              </w:rPr>
              <w:t>0.3673</w:t>
            </w:r>
          </w:p>
        </w:tc>
      </w:tr>
      <w:tr w:rsidR="00C20CF3" w:rsidRPr="00017E18" w14:paraId="7FFCA65D" w14:textId="77777777" w:rsidTr="00DB74CE">
        <w:tc>
          <w:tcPr>
            <w:tcW w:w="2340" w:type="dxa"/>
          </w:tcPr>
          <w:p w14:paraId="4A15034E" w14:textId="77777777" w:rsidR="00C20CF3" w:rsidRPr="00017E18" w:rsidRDefault="00CF1588" w:rsidP="00DB74CE">
            <w:pPr>
              <w:jc w:val="center"/>
              <w:rPr>
                <w:sz w:val="24"/>
                <w:szCs w:val="24"/>
              </w:rPr>
            </w:pPr>
            <w:r>
              <w:rPr>
                <w:sz w:val="24"/>
                <w:szCs w:val="24"/>
              </w:rPr>
              <w:t xml:space="preserve">    </w:t>
            </w:r>
            <w:r w:rsidR="00C20CF3" w:rsidRPr="00017E18">
              <w:rPr>
                <w:sz w:val="24"/>
                <w:szCs w:val="24"/>
              </w:rPr>
              <w:t>10</w:t>
            </w:r>
          </w:p>
        </w:tc>
        <w:tc>
          <w:tcPr>
            <w:tcW w:w="2160" w:type="dxa"/>
          </w:tcPr>
          <w:p w14:paraId="232C927E" w14:textId="77777777" w:rsidR="00C20CF3" w:rsidRPr="00017E18" w:rsidRDefault="00CF1588" w:rsidP="00DB74CE">
            <w:pPr>
              <w:jc w:val="center"/>
              <w:rPr>
                <w:sz w:val="24"/>
                <w:szCs w:val="24"/>
              </w:rPr>
            </w:pPr>
            <w:r>
              <w:rPr>
                <w:sz w:val="24"/>
                <w:szCs w:val="24"/>
              </w:rPr>
              <w:t>0.3</w:t>
            </w:r>
            <w:r w:rsidR="00432557">
              <w:rPr>
                <w:sz w:val="24"/>
                <w:szCs w:val="24"/>
              </w:rPr>
              <w:t>558</w:t>
            </w:r>
          </w:p>
        </w:tc>
      </w:tr>
      <w:tr w:rsidR="00432557" w:rsidRPr="00017E18" w14:paraId="2D9AFAFC" w14:textId="77777777" w:rsidTr="00DB74CE">
        <w:tc>
          <w:tcPr>
            <w:tcW w:w="2340" w:type="dxa"/>
          </w:tcPr>
          <w:p w14:paraId="1A873FA3" w14:textId="77777777" w:rsidR="00432557" w:rsidRDefault="00432557" w:rsidP="00DB74CE">
            <w:pPr>
              <w:jc w:val="center"/>
              <w:rPr>
                <w:sz w:val="24"/>
                <w:szCs w:val="24"/>
              </w:rPr>
            </w:pPr>
            <w:r>
              <w:rPr>
                <w:sz w:val="24"/>
                <w:szCs w:val="24"/>
              </w:rPr>
              <w:t xml:space="preserve">    11 </w:t>
            </w:r>
          </w:p>
        </w:tc>
        <w:tc>
          <w:tcPr>
            <w:tcW w:w="2160" w:type="dxa"/>
          </w:tcPr>
          <w:p w14:paraId="51A121D0" w14:textId="77777777" w:rsidR="00432557" w:rsidRDefault="00432557" w:rsidP="00DB74CE">
            <w:pPr>
              <w:jc w:val="center"/>
              <w:rPr>
                <w:sz w:val="24"/>
                <w:szCs w:val="24"/>
              </w:rPr>
            </w:pPr>
            <w:r>
              <w:rPr>
                <w:sz w:val="24"/>
                <w:szCs w:val="24"/>
              </w:rPr>
              <w:t>0.3458</w:t>
            </w:r>
          </w:p>
        </w:tc>
      </w:tr>
      <w:tr w:rsidR="00432557" w:rsidRPr="00017E18" w14:paraId="5C76BB89" w14:textId="77777777" w:rsidTr="00DB74CE">
        <w:tc>
          <w:tcPr>
            <w:tcW w:w="2340" w:type="dxa"/>
          </w:tcPr>
          <w:p w14:paraId="2D9B67E5" w14:textId="77777777" w:rsidR="00432557" w:rsidRDefault="00432557" w:rsidP="00DB74CE">
            <w:pPr>
              <w:jc w:val="center"/>
              <w:rPr>
                <w:sz w:val="24"/>
                <w:szCs w:val="24"/>
              </w:rPr>
            </w:pPr>
            <w:r>
              <w:rPr>
                <w:sz w:val="24"/>
                <w:szCs w:val="24"/>
              </w:rPr>
              <w:t xml:space="preserve">    12</w:t>
            </w:r>
          </w:p>
        </w:tc>
        <w:tc>
          <w:tcPr>
            <w:tcW w:w="2160" w:type="dxa"/>
          </w:tcPr>
          <w:p w14:paraId="3DED8792" w14:textId="77777777" w:rsidR="00432557" w:rsidRDefault="00432557" w:rsidP="00DB74CE">
            <w:pPr>
              <w:jc w:val="center"/>
              <w:rPr>
                <w:sz w:val="24"/>
                <w:szCs w:val="24"/>
              </w:rPr>
            </w:pPr>
            <w:r>
              <w:rPr>
                <w:sz w:val="24"/>
                <w:szCs w:val="24"/>
              </w:rPr>
              <w:t>0.3369</w:t>
            </w:r>
          </w:p>
        </w:tc>
      </w:tr>
      <w:tr w:rsidR="00432557" w:rsidRPr="00017E18" w14:paraId="4C66A503" w14:textId="77777777" w:rsidTr="00DB74CE">
        <w:tc>
          <w:tcPr>
            <w:tcW w:w="2340" w:type="dxa"/>
          </w:tcPr>
          <w:p w14:paraId="52056C42" w14:textId="77777777" w:rsidR="00432557" w:rsidRDefault="00432557" w:rsidP="00DB74CE">
            <w:pPr>
              <w:jc w:val="center"/>
              <w:rPr>
                <w:sz w:val="24"/>
                <w:szCs w:val="24"/>
              </w:rPr>
            </w:pPr>
            <w:r>
              <w:rPr>
                <w:sz w:val="24"/>
                <w:szCs w:val="24"/>
              </w:rPr>
              <w:t xml:space="preserve">    13 </w:t>
            </w:r>
          </w:p>
        </w:tc>
        <w:tc>
          <w:tcPr>
            <w:tcW w:w="2160" w:type="dxa"/>
          </w:tcPr>
          <w:p w14:paraId="3516F2A0" w14:textId="77777777" w:rsidR="00432557" w:rsidRDefault="00432557" w:rsidP="00DB74CE">
            <w:pPr>
              <w:jc w:val="center"/>
              <w:rPr>
                <w:sz w:val="24"/>
                <w:szCs w:val="24"/>
              </w:rPr>
            </w:pPr>
            <w:r>
              <w:rPr>
                <w:sz w:val="24"/>
                <w:szCs w:val="24"/>
              </w:rPr>
              <w:t>0.3289</w:t>
            </w:r>
          </w:p>
        </w:tc>
      </w:tr>
      <w:tr w:rsidR="00432557" w:rsidRPr="00017E18" w14:paraId="74E895E6" w14:textId="77777777" w:rsidTr="00DB74CE">
        <w:tc>
          <w:tcPr>
            <w:tcW w:w="2340" w:type="dxa"/>
          </w:tcPr>
          <w:p w14:paraId="18D54978" w14:textId="77777777" w:rsidR="00432557" w:rsidRDefault="00432557" w:rsidP="00DB74CE">
            <w:pPr>
              <w:jc w:val="center"/>
              <w:rPr>
                <w:sz w:val="24"/>
                <w:szCs w:val="24"/>
              </w:rPr>
            </w:pPr>
            <w:r>
              <w:rPr>
                <w:sz w:val="24"/>
                <w:szCs w:val="24"/>
              </w:rPr>
              <w:t xml:space="preserve">    14</w:t>
            </w:r>
          </w:p>
        </w:tc>
        <w:tc>
          <w:tcPr>
            <w:tcW w:w="2160" w:type="dxa"/>
          </w:tcPr>
          <w:p w14:paraId="49705137" w14:textId="77777777" w:rsidR="00432557" w:rsidRDefault="00432557" w:rsidP="00DB74CE">
            <w:pPr>
              <w:jc w:val="center"/>
              <w:rPr>
                <w:sz w:val="24"/>
                <w:szCs w:val="24"/>
              </w:rPr>
            </w:pPr>
            <w:r>
              <w:rPr>
                <w:sz w:val="24"/>
                <w:szCs w:val="24"/>
              </w:rPr>
              <w:t>0.3217</w:t>
            </w:r>
          </w:p>
        </w:tc>
      </w:tr>
      <w:tr w:rsidR="00432557" w:rsidRPr="00017E18" w14:paraId="078F11AD" w14:textId="77777777" w:rsidTr="00DB74CE">
        <w:tc>
          <w:tcPr>
            <w:tcW w:w="2340" w:type="dxa"/>
          </w:tcPr>
          <w:p w14:paraId="19CBA07A" w14:textId="77777777" w:rsidR="00432557" w:rsidRDefault="00432557" w:rsidP="00DB74CE">
            <w:pPr>
              <w:jc w:val="center"/>
              <w:rPr>
                <w:sz w:val="24"/>
                <w:szCs w:val="24"/>
              </w:rPr>
            </w:pPr>
            <w:r>
              <w:rPr>
                <w:sz w:val="24"/>
                <w:szCs w:val="24"/>
              </w:rPr>
              <w:t xml:space="preserve">    15</w:t>
            </w:r>
          </w:p>
        </w:tc>
        <w:tc>
          <w:tcPr>
            <w:tcW w:w="2160" w:type="dxa"/>
          </w:tcPr>
          <w:p w14:paraId="33D82EFB" w14:textId="77777777" w:rsidR="00432557" w:rsidRDefault="00432557" w:rsidP="00DB74CE">
            <w:pPr>
              <w:jc w:val="center"/>
              <w:rPr>
                <w:sz w:val="24"/>
                <w:szCs w:val="24"/>
              </w:rPr>
            </w:pPr>
            <w:r>
              <w:rPr>
                <w:sz w:val="24"/>
                <w:szCs w:val="24"/>
              </w:rPr>
              <w:t>0.3151</w:t>
            </w:r>
          </w:p>
        </w:tc>
      </w:tr>
      <w:tr w:rsidR="00C20CF3" w:rsidRPr="00017E18" w14:paraId="074972B6" w14:textId="77777777" w:rsidTr="00DB74CE">
        <w:tc>
          <w:tcPr>
            <w:tcW w:w="2340" w:type="dxa"/>
          </w:tcPr>
          <w:p w14:paraId="16A5E00F" w14:textId="77777777" w:rsidR="00C20CF3" w:rsidRPr="00017E18" w:rsidRDefault="00CF1588" w:rsidP="00DB74CE">
            <w:pPr>
              <w:jc w:val="center"/>
              <w:rPr>
                <w:sz w:val="24"/>
                <w:szCs w:val="24"/>
              </w:rPr>
            </w:pPr>
            <w:r>
              <w:rPr>
                <w:sz w:val="24"/>
                <w:szCs w:val="24"/>
              </w:rPr>
              <w:t xml:space="preserve">    </w:t>
            </w:r>
            <w:r w:rsidR="00C20CF3" w:rsidRPr="00017E18">
              <w:rPr>
                <w:sz w:val="24"/>
                <w:szCs w:val="24"/>
              </w:rPr>
              <w:t>20</w:t>
            </w:r>
          </w:p>
        </w:tc>
        <w:tc>
          <w:tcPr>
            <w:tcW w:w="2160" w:type="dxa"/>
          </w:tcPr>
          <w:p w14:paraId="74915A7D" w14:textId="77777777" w:rsidR="00C20CF3" w:rsidRPr="00017E18" w:rsidRDefault="00CF1588" w:rsidP="00DB74CE">
            <w:pPr>
              <w:jc w:val="center"/>
              <w:rPr>
                <w:sz w:val="24"/>
                <w:szCs w:val="24"/>
              </w:rPr>
            </w:pPr>
            <w:r>
              <w:rPr>
                <w:sz w:val="24"/>
                <w:szCs w:val="24"/>
              </w:rPr>
              <w:t>0.2</w:t>
            </w:r>
            <w:r w:rsidR="00432557">
              <w:rPr>
                <w:sz w:val="24"/>
                <w:szCs w:val="24"/>
              </w:rPr>
              <w:t>890</w:t>
            </w:r>
          </w:p>
        </w:tc>
      </w:tr>
      <w:tr w:rsidR="00C20CF3" w:rsidRPr="00017E18" w14:paraId="5B31BF58" w14:textId="77777777" w:rsidTr="00DB74CE">
        <w:tc>
          <w:tcPr>
            <w:tcW w:w="2340" w:type="dxa"/>
          </w:tcPr>
          <w:p w14:paraId="27C268FD" w14:textId="77777777" w:rsidR="00C20CF3" w:rsidRPr="00017E18" w:rsidRDefault="00CF1588" w:rsidP="00DB74CE">
            <w:pPr>
              <w:jc w:val="center"/>
              <w:rPr>
                <w:sz w:val="24"/>
                <w:szCs w:val="24"/>
              </w:rPr>
            </w:pPr>
            <w:r>
              <w:rPr>
                <w:sz w:val="24"/>
                <w:szCs w:val="24"/>
              </w:rPr>
              <w:t xml:space="preserve">    </w:t>
            </w:r>
            <w:r w:rsidR="00C20CF3" w:rsidRPr="00017E18">
              <w:rPr>
                <w:sz w:val="24"/>
                <w:szCs w:val="24"/>
              </w:rPr>
              <w:t>30</w:t>
            </w:r>
          </w:p>
        </w:tc>
        <w:tc>
          <w:tcPr>
            <w:tcW w:w="2160" w:type="dxa"/>
          </w:tcPr>
          <w:p w14:paraId="68428694" w14:textId="77777777" w:rsidR="00C20CF3" w:rsidRPr="00017E18" w:rsidRDefault="00432557" w:rsidP="00432557">
            <w:pPr>
              <w:rPr>
                <w:sz w:val="24"/>
                <w:szCs w:val="24"/>
              </w:rPr>
            </w:pPr>
            <w:r>
              <w:rPr>
                <w:sz w:val="24"/>
                <w:szCs w:val="24"/>
              </w:rPr>
              <w:t xml:space="preserve">           </w:t>
            </w:r>
            <w:r w:rsidR="00CF1588">
              <w:rPr>
                <w:sz w:val="24"/>
                <w:szCs w:val="24"/>
              </w:rPr>
              <w:t>0.2</w:t>
            </w:r>
            <w:r>
              <w:rPr>
                <w:sz w:val="24"/>
                <w:szCs w:val="24"/>
              </w:rPr>
              <w:t>56</w:t>
            </w:r>
          </w:p>
        </w:tc>
      </w:tr>
      <w:tr w:rsidR="00C20CF3" w:rsidRPr="00017E18" w14:paraId="138899FD" w14:textId="77777777" w:rsidTr="00DB74CE">
        <w:tc>
          <w:tcPr>
            <w:tcW w:w="2340" w:type="dxa"/>
          </w:tcPr>
          <w:p w14:paraId="1E867C2C" w14:textId="77777777" w:rsidR="00C20CF3" w:rsidRPr="00017E18" w:rsidRDefault="00CF1588" w:rsidP="00DB74CE">
            <w:pPr>
              <w:jc w:val="center"/>
              <w:rPr>
                <w:sz w:val="24"/>
                <w:szCs w:val="24"/>
              </w:rPr>
            </w:pPr>
            <w:r>
              <w:rPr>
                <w:sz w:val="24"/>
                <w:szCs w:val="24"/>
              </w:rPr>
              <w:t xml:space="preserve">    </w:t>
            </w:r>
            <w:r w:rsidR="00C20CF3" w:rsidRPr="00017E18">
              <w:rPr>
                <w:sz w:val="24"/>
                <w:szCs w:val="24"/>
              </w:rPr>
              <w:t>60</w:t>
            </w:r>
          </w:p>
        </w:tc>
        <w:tc>
          <w:tcPr>
            <w:tcW w:w="2160" w:type="dxa"/>
          </w:tcPr>
          <w:p w14:paraId="2856585C" w14:textId="77777777" w:rsidR="00C20CF3" w:rsidRPr="00017E18" w:rsidRDefault="00CF1588" w:rsidP="00DB74CE">
            <w:pPr>
              <w:jc w:val="center"/>
              <w:rPr>
                <w:sz w:val="24"/>
                <w:szCs w:val="24"/>
              </w:rPr>
            </w:pPr>
            <w:r>
              <w:rPr>
                <w:sz w:val="24"/>
                <w:szCs w:val="24"/>
              </w:rPr>
              <w:t>0.2</w:t>
            </w:r>
            <w:r w:rsidR="00432557">
              <w:rPr>
                <w:sz w:val="24"/>
                <w:szCs w:val="24"/>
              </w:rPr>
              <w:t>079</w:t>
            </w:r>
          </w:p>
        </w:tc>
      </w:tr>
      <w:tr w:rsidR="00AF7107" w:rsidRPr="00017E18" w14:paraId="554C4876" w14:textId="77777777" w:rsidTr="00DB74CE">
        <w:tc>
          <w:tcPr>
            <w:tcW w:w="2340" w:type="dxa"/>
          </w:tcPr>
          <w:p w14:paraId="7A884D35" w14:textId="77777777" w:rsidR="00AF7107" w:rsidRPr="00017E18" w:rsidRDefault="00CF1588" w:rsidP="00DB74CE">
            <w:pPr>
              <w:jc w:val="center"/>
              <w:rPr>
                <w:sz w:val="24"/>
                <w:szCs w:val="24"/>
              </w:rPr>
            </w:pPr>
            <w:r>
              <w:rPr>
                <w:sz w:val="24"/>
                <w:szCs w:val="24"/>
              </w:rPr>
              <w:t xml:space="preserve">  120</w:t>
            </w:r>
          </w:p>
        </w:tc>
        <w:tc>
          <w:tcPr>
            <w:tcW w:w="2160" w:type="dxa"/>
          </w:tcPr>
          <w:p w14:paraId="5A06E356" w14:textId="77777777" w:rsidR="00AF7107" w:rsidRPr="00017E18" w:rsidRDefault="00CF1588" w:rsidP="00DB74CE">
            <w:pPr>
              <w:jc w:val="center"/>
              <w:rPr>
                <w:sz w:val="24"/>
                <w:szCs w:val="24"/>
              </w:rPr>
            </w:pPr>
            <w:r>
              <w:rPr>
                <w:sz w:val="24"/>
                <w:szCs w:val="24"/>
              </w:rPr>
              <w:t>0.1</w:t>
            </w:r>
            <w:r w:rsidR="00432557">
              <w:rPr>
                <w:sz w:val="24"/>
                <w:szCs w:val="24"/>
              </w:rPr>
              <w:t>689</w:t>
            </w:r>
          </w:p>
        </w:tc>
      </w:tr>
      <w:tr w:rsidR="00AF7107" w:rsidRPr="00017E18" w14:paraId="73BEDF29" w14:textId="77777777" w:rsidTr="00DB74CE">
        <w:tc>
          <w:tcPr>
            <w:tcW w:w="2340" w:type="dxa"/>
          </w:tcPr>
          <w:p w14:paraId="6A84B81F" w14:textId="77777777" w:rsidR="00AF7107" w:rsidRPr="00017E18" w:rsidRDefault="00CF1588" w:rsidP="00DB74CE">
            <w:pPr>
              <w:jc w:val="center"/>
              <w:rPr>
                <w:sz w:val="24"/>
                <w:szCs w:val="24"/>
              </w:rPr>
            </w:pPr>
            <w:r>
              <w:rPr>
                <w:sz w:val="24"/>
                <w:szCs w:val="24"/>
              </w:rPr>
              <w:t xml:space="preserve">  240</w:t>
            </w:r>
          </w:p>
        </w:tc>
        <w:tc>
          <w:tcPr>
            <w:tcW w:w="2160" w:type="dxa"/>
          </w:tcPr>
          <w:p w14:paraId="009874A0" w14:textId="77777777" w:rsidR="00AF7107" w:rsidRPr="00017E18" w:rsidRDefault="00CF1588" w:rsidP="00DB74CE">
            <w:pPr>
              <w:jc w:val="center"/>
              <w:rPr>
                <w:sz w:val="24"/>
                <w:szCs w:val="24"/>
              </w:rPr>
            </w:pPr>
            <w:r>
              <w:rPr>
                <w:sz w:val="24"/>
                <w:szCs w:val="24"/>
              </w:rPr>
              <w:t>0.1</w:t>
            </w:r>
            <w:r w:rsidR="00432557">
              <w:rPr>
                <w:sz w:val="24"/>
                <w:szCs w:val="24"/>
              </w:rPr>
              <w:t>371</w:t>
            </w:r>
          </w:p>
        </w:tc>
      </w:tr>
      <w:tr w:rsidR="00AF7107" w:rsidRPr="00017E18" w14:paraId="7D47E456" w14:textId="77777777" w:rsidTr="00DB74CE">
        <w:tc>
          <w:tcPr>
            <w:tcW w:w="2340" w:type="dxa"/>
          </w:tcPr>
          <w:p w14:paraId="7C841B35" w14:textId="77777777" w:rsidR="00AF7107" w:rsidRPr="00017E18" w:rsidRDefault="00CF1588" w:rsidP="00DB74CE">
            <w:pPr>
              <w:jc w:val="center"/>
              <w:rPr>
                <w:sz w:val="24"/>
                <w:szCs w:val="24"/>
              </w:rPr>
            </w:pPr>
            <w:r>
              <w:rPr>
                <w:sz w:val="24"/>
                <w:szCs w:val="24"/>
              </w:rPr>
              <w:lastRenderedPageBreak/>
              <w:t xml:space="preserve">  480</w:t>
            </w:r>
          </w:p>
        </w:tc>
        <w:tc>
          <w:tcPr>
            <w:tcW w:w="2160" w:type="dxa"/>
          </w:tcPr>
          <w:p w14:paraId="7314BA9C" w14:textId="77777777" w:rsidR="00AF7107" w:rsidRPr="00017E18" w:rsidRDefault="00CF1588" w:rsidP="00DB74CE">
            <w:pPr>
              <w:jc w:val="center"/>
              <w:rPr>
                <w:sz w:val="24"/>
                <w:szCs w:val="24"/>
              </w:rPr>
            </w:pPr>
            <w:r>
              <w:rPr>
                <w:sz w:val="24"/>
                <w:szCs w:val="24"/>
              </w:rPr>
              <w:t>0.11</w:t>
            </w:r>
            <w:r w:rsidR="00432557">
              <w:rPr>
                <w:sz w:val="24"/>
                <w:szCs w:val="24"/>
              </w:rPr>
              <w:t>14</w:t>
            </w:r>
          </w:p>
        </w:tc>
      </w:tr>
      <w:tr w:rsidR="00AF7107" w:rsidRPr="00017E18" w14:paraId="1B687C67" w14:textId="77777777" w:rsidTr="00DB74CE">
        <w:tc>
          <w:tcPr>
            <w:tcW w:w="2340" w:type="dxa"/>
          </w:tcPr>
          <w:p w14:paraId="4A0FA636" w14:textId="77777777" w:rsidR="00AF7107" w:rsidRPr="00017E18" w:rsidRDefault="00CF1588" w:rsidP="00DB74CE">
            <w:pPr>
              <w:jc w:val="center"/>
              <w:rPr>
                <w:sz w:val="24"/>
                <w:szCs w:val="24"/>
              </w:rPr>
            </w:pPr>
            <w:r>
              <w:rPr>
                <w:sz w:val="24"/>
                <w:szCs w:val="24"/>
              </w:rPr>
              <w:t xml:space="preserve">  720</w:t>
            </w:r>
          </w:p>
        </w:tc>
        <w:tc>
          <w:tcPr>
            <w:tcW w:w="2160" w:type="dxa"/>
          </w:tcPr>
          <w:p w14:paraId="55683FE8" w14:textId="77777777" w:rsidR="00AF7107" w:rsidRPr="00017E18" w:rsidRDefault="00432557" w:rsidP="00DB74CE">
            <w:pPr>
              <w:jc w:val="center"/>
              <w:rPr>
                <w:sz w:val="24"/>
                <w:szCs w:val="24"/>
              </w:rPr>
            </w:pPr>
            <w:r>
              <w:rPr>
                <w:sz w:val="24"/>
                <w:szCs w:val="24"/>
              </w:rPr>
              <w:t>0.0986</w:t>
            </w:r>
          </w:p>
        </w:tc>
      </w:tr>
      <w:tr w:rsidR="00AF7107" w:rsidRPr="00017E18" w14:paraId="14DD3C6F" w14:textId="77777777" w:rsidTr="00DB74CE">
        <w:tc>
          <w:tcPr>
            <w:tcW w:w="2340" w:type="dxa"/>
          </w:tcPr>
          <w:p w14:paraId="12793C16" w14:textId="77777777" w:rsidR="00AF7107" w:rsidRPr="00017E18" w:rsidRDefault="00CF1588" w:rsidP="00DB74CE">
            <w:pPr>
              <w:jc w:val="center"/>
              <w:rPr>
                <w:sz w:val="24"/>
                <w:szCs w:val="24"/>
              </w:rPr>
            </w:pPr>
            <w:r>
              <w:rPr>
                <w:sz w:val="24"/>
                <w:szCs w:val="24"/>
              </w:rPr>
              <w:t>1440</w:t>
            </w:r>
          </w:p>
        </w:tc>
        <w:tc>
          <w:tcPr>
            <w:tcW w:w="2160" w:type="dxa"/>
          </w:tcPr>
          <w:p w14:paraId="5002C21A" w14:textId="77777777" w:rsidR="00AF7107" w:rsidRPr="00017E18" w:rsidRDefault="00CF1588" w:rsidP="00DB74CE">
            <w:pPr>
              <w:jc w:val="center"/>
              <w:rPr>
                <w:sz w:val="24"/>
                <w:szCs w:val="24"/>
              </w:rPr>
            </w:pPr>
            <w:r>
              <w:rPr>
                <w:sz w:val="24"/>
                <w:szCs w:val="24"/>
              </w:rPr>
              <w:t>0.08</w:t>
            </w:r>
            <w:r w:rsidR="00432557">
              <w:rPr>
                <w:sz w:val="24"/>
                <w:szCs w:val="24"/>
              </w:rPr>
              <w:t>12</w:t>
            </w:r>
          </w:p>
        </w:tc>
      </w:tr>
      <w:tr w:rsidR="00AF7107" w:rsidRPr="00017E18" w14:paraId="40F08A8B" w14:textId="77777777" w:rsidTr="00DB74CE">
        <w:tc>
          <w:tcPr>
            <w:tcW w:w="2340" w:type="dxa"/>
          </w:tcPr>
          <w:p w14:paraId="066431C3" w14:textId="77777777" w:rsidR="00AF7107" w:rsidRPr="00017E18" w:rsidRDefault="00CF1588" w:rsidP="00DB74CE">
            <w:pPr>
              <w:jc w:val="center"/>
              <w:rPr>
                <w:sz w:val="24"/>
                <w:szCs w:val="24"/>
              </w:rPr>
            </w:pPr>
            <w:r>
              <w:rPr>
                <w:sz w:val="24"/>
                <w:szCs w:val="24"/>
              </w:rPr>
              <w:t>3600</w:t>
            </w:r>
          </w:p>
        </w:tc>
        <w:tc>
          <w:tcPr>
            <w:tcW w:w="2160" w:type="dxa"/>
          </w:tcPr>
          <w:p w14:paraId="4CD5CB99" w14:textId="77777777" w:rsidR="00AF7107" w:rsidRPr="00017E18" w:rsidRDefault="00CF1588" w:rsidP="00DB74CE">
            <w:pPr>
              <w:jc w:val="center"/>
              <w:rPr>
                <w:sz w:val="24"/>
                <w:szCs w:val="24"/>
              </w:rPr>
            </w:pPr>
            <w:r>
              <w:rPr>
                <w:sz w:val="24"/>
                <w:szCs w:val="24"/>
              </w:rPr>
              <w:t>0.0</w:t>
            </w:r>
            <w:r w:rsidR="00432557">
              <w:rPr>
                <w:sz w:val="24"/>
                <w:szCs w:val="24"/>
              </w:rPr>
              <w:t>686</w:t>
            </w:r>
          </w:p>
        </w:tc>
      </w:tr>
    </w:tbl>
    <w:p w14:paraId="66FFC7CB" w14:textId="77777777" w:rsidR="00C20CF3" w:rsidRPr="00017E18" w:rsidRDefault="00C20CF3" w:rsidP="000D585E">
      <w:pPr>
        <w:rPr>
          <w:sz w:val="24"/>
          <w:szCs w:val="24"/>
        </w:rPr>
      </w:pPr>
    </w:p>
    <w:p w14:paraId="7DA093A7" w14:textId="77777777" w:rsidR="00A02E1F" w:rsidRDefault="00CF1588" w:rsidP="000D585E">
      <w:pPr>
        <w:rPr>
          <w:sz w:val="24"/>
          <w:szCs w:val="24"/>
        </w:rPr>
      </w:pPr>
      <w:r w:rsidRPr="00CF1588">
        <w:rPr>
          <w:sz w:val="24"/>
          <w:szCs w:val="24"/>
        </w:rPr>
        <w:t xml:space="preserve">For long periods after the rupture begins, the flow rate delay factor will </w:t>
      </w:r>
      <w:r w:rsidR="007A05BE">
        <w:rPr>
          <w:sz w:val="24"/>
          <w:szCs w:val="24"/>
        </w:rPr>
        <w:t>depend on the length of the pipeline between compressor or delivery stations, compression control of the upstream station and locations of the rupture.</w:t>
      </w:r>
    </w:p>
    <w:p w14:paraId="144D76DD" w14:textId="77777777" w:rsidR="007A05BE" w:rsidRDefault="007A05BE" w:rsidP="000D585E">
      <w:pPr>
        <w:rPr>
          <w:sz w:val="24"/>
          <w:szCs w:val="24"/>
        </w:rPr>
      </w:pPr>
    </w:p>
    <w:p w14:paraId="7AD5C63C" w14:textId="77777777" w:rsidR="007A05BE" w:rsidRDefault="007A05BE" w:rsidP="000D585E">
      <w:pPr>
        <w:rPr>
          <w:sz w:val="24"/>
          <w:szCs w:val="24"/>
        </w:rPr>
      </w:pPr>
      <w:r>
        <w:rPr>
          <w:sz w:val="24"/>
          <w:szCs w:val="24"/>
        </w:rPr>
        <w:t xml:space="preserve">The decompression wave in natural gas travels at about 1300 feet per second.  For a transmission line with 100 </w:t>
      </w:r>
      <w:proofErr w:type="gramStart"/>
      <w:r>
        <w:rPr>
          <w:sz w:val="24"/>
          <w:szCs w:val="24"/>
        </w:rPr>
        <w:t>mile</w:t>
      </w:r>
      <w:proofErr w:type="gramEnd"/>
      <w:r>
        <w:rPr>
          <w:sz w:val="24"/>
          <w:szCs w:val="24"/>
        </w:rPr>
        <w:t xml:space="preserve"> spacing of flow control points or stations, a </w:t>
      </w:r>
      <w:proofErr w:type="spellStart"/>
      <w:r>
        <w:rPr>
          <w:sz w:val="24"/>
          <w:szCs w:val="24"/>
        </w:rPr>
        <w:t>mid line</w:t>
      </w:r>
      <w:proofErr w:type="spellEnd"/>
      <w:r>
        <w:rPr>
          <w:sz w:val="24"/>
          <w:szCs w:val="24"/>
        </w:rPr>
        <w:t xml:space="preserve"> rupture takes about 200 seconds to travel from the rupture to a flow control station.  An increase in the flow responding to a lower pressure will take some time and the recompression wave will take another 200 seconds to travel back to the rupture.  Therefore, 400 to 500 seconds or longer to adjust to the new flow condition on each side of the rupture.  The flow rate from the rupture will last for over an hour.</w:t>
      </w:r>
    </w:p>
    <w:p w14:paraId="7622F6B6" w14:textId="77777777" w:rsidR="007A05BE" w:rsidRDefault="007A05BE" w:rsidP="000D585E">
      <w:pPr>
        <w:rPr>
          <w:sz w:val="24"/>
          <w:szCs w:val="24"/>
        </w:rPr>
      </w:pPr>
    </w:p>
    <w:p w14:paraId="41331E9A" w14:textId="77777777" w:rsidR="000B38D4" w:rsidRDefault="000B38D4" w:rsidP="000D585E">
      <w:pPr>
        <w:rPr>
          <w:sz w:val="24"/>
          <w:szCs w:val="24"/>
        </w:rPr>
      </w:pPr>
      <w:r>
        <w:rPr>
          <w:sz w:val="24"/>
          <w:szCs w:val="24"/>
        </w:rPr>
        <w:t>The following example illustrates the application of the above flow decay over time.</w:t>
      </w:r>
    </w:p>
    <w:p w14:paraId="6129E158" w14:textId="77777777" w:rsidR="000B38D4" w:rsidRDefault="000B38D4" w:rsidP="000D585E">
      <w:pPr>
        <w:rPr>
          <w:sz w:val="24"/>
          <w:szCs w:val="24"/>
        </w:rPr>
      </w:pPr>
    </w:p>
    <w:p w14:paraId="1EB6E049" w14:textId="0D4E6706" w:rsidR="000B38D4" w:rsidRDefault="000B38D4" w:rsidP="0029679F">
      <w:pPr>
        <w:pStyle w:val="ListParagraph"/>
        <w:numPr>
          <w:ilvl w:val="0"/>
          <w:numId w:val="23"/>
        </w:numPr>
        <w:rPr>
          <w:sz w:val="24"/>
          <w:szCs w:val="24"/>
        </w:rPr>
      </w:pPr>
      <w:r>
        <w:rPr>
          <w:sz w:val="24"/>
          <w:szCs w:val="24"/>
        </w:rPr>
        <w:t xml:space="preserve">24 inch, 1000 </w:t>
      </w:r>
      <w:proofErr w:type="spellStart"/>
      <w:r>
        <w:rPr>
          <w:sz w:val="24"/>
          <w:szCs w:val="24"/>
        </w:rPr>
        <w:t>psi</w:t>
      </w:r>
      <w:r w:rsidR="00243024">
        <w:rPr>
          <w:sz w:val="24"/>
          <w:szCs w:val="24"/>
        </w:rPr>
        <w:t>g</w:t>
      </w:r>
      <w:proofErr w:type="spellEnd"/>
      <w:r>
        <w:rPr>
          <w:sz w:val="24"/>
          <w:szCs w:val="24"/>
        </w:rPr>
        <w:t xml:space="preserve"> gas transmission.</w:t>
      </w:r>
      <w:r>
        <w:rPr>
          <w:sz w:val="24"/>
          <w:szCs w:val="24"/>
        </w:rPr>
        <w:br/>
      </w:r>
    </w:p>
    <w:p w14:paraId="68C718E6" w14:textId="2066703A" w:rsidR="000B38D4" w:rsidRDefault="000B38D4" w:rsidP="0029679F">
      <w:pPr>
        <w:pStyle w:val="ListParagraph"/>
        <w:numPr>
          <w:ilvl w:val="0"/>
          <w:numId w:val="23"/>
        </w:numPr>
        <w:rPr>
          <w:sz w:val="24"/>
          <w:szCs w:val="24"/>
        </w:rPr>
      </w:pPr>
      <w:r>
        <w:rPr>
          <w:sz w:val="24"/>
          <w:szCs w:val="24"/>
        </w:rPr>
        <w:t xml:space="preserve">Initial </w:t>
      </w:r>
      <w:proofErr w:type="spellStart"/>
      <w:r>
        <w:rPr>
          <w:i/>
          <w:sz w:val="24"/>
          <w:szCs w:val="24"/>
        </w:rPr>
        <w:t>Q</w:t>
      </w:r>
      <w:r>
        <w:rPr>
          <w:i/>
          <w:sz w:val="24"/>
          <w:szCs w:val="24"/>
          <w:vertAlign w:val="subscript"/>
        </w:rPr>
        <w:t>m</w:t>
      </w:r>
      <w:proofErr w:type="spellEnd"/>
      <w:r>
        <w:rPr>
          <w:sz w:val="24"/>
          <w:szCs w:val="24"/>
        </w:rPr>
        <w:t xml:space="preserve"> from rupture is 16,70</w:t>
      </w:r>
      <w:r w:rsidR="00243024">
        <w:rPr>
          <w:sz w:val="24"/>
          <w:szCs w:val="24"/>
        </w:rPr>
        <w:t>0</w:t>
      </w:r>
      <w:r>
        <w:rPr>
          <w:sz w:val="24"/>
          <w:szCs w:val="24"/>
        </w:rPr>
        <w:t xml:space="preserve"> lb./sec.</w:t>
      </w:r>
      <w:r>
        <w:rPr>
          <w:sz w:val="24"/>
          <w:szCs w:val="24"/>
        </w:rPr>
        <w:br/>
      </w:r>
    </w:p>
    <w:p w14:paraId="206D07A5" w14:textId="65946463" w:rsidR="007708D7" w:rsidRPr="00243024" w:rsidRDefault="000B38D4" w:rsidP="000B38D4">
      <w:pPr>
        <w:pStyle w:val="ListParagraph"/>
        <w:numPr>
          <w:ilvl w:val="0"/>
          <w:numId w:val="23"/>
        </w:numPr>
        <w:rPr>
          <w:sz w:val="24"/>
          <w:szCs w:val="24"/>
        </w:rPr>
      </w:pPr>
      <w:r>
        <w:rPr>
          <w:sz w:val="24"/>
          <w:szCs w:val="24"/>
        </w:rPr>
        <w:t xml:space="preserve">Calculated flow summation factors for </w:t>
      </w:r>
      <w:proofErr w:type="spellStart"/>
      <w:r>
        <w:rPr>
          <w:i/>
          <w:sz w:val="24"/>
          <w:szCs w:val="24"/>
        </w:rPr>
        <w:t>Q</w:t>
      </w:r>
      <w:r>
        <w:rPr>
          <w:i/>
          <w:sz w:val="24"/>
          <w:szCs w:val="24"/>
          <w:vertAlign w:val="subscript"/>
        </w:rPr>
        <w:t>m</w:t>
      </w:r>
      <w:proofErr w:type="spellEnd"/>
      <w:r>
        <w:rPr>
          <w:sz w:val="24"/>
          <w:szCs w:val="24"/>
        </w:rPr>
        <w:t xml:space="preserve"> over time are:</w:t>
      </w:r>
    </w:p>
    <w:p w14:paraId="11CAFFE0" w14:textId="77777777" w:rsidR="007708D7" w:rsidRDefault="007708D7" w:rsidP="000B38D4">
      <w:pPr>
        <w:rPr>
          <w:sz w:val="24"/>
          <w:szCs w:val="24"/>
        </w:rPr>
      </w:pPr>
    </w:p>
    <w:p w14:paraId="33C6F5AD" w14:textId="77777777" w:rsidR="00094951" w:rsidRDefault="00094951" w:rsidP="00094951">
      <w:pPr>
        <w:jc w:val="center"/>
        <w:rPr>
          <w:sz w:val="24"/>
          <w:szCs w:val="24"/>
        </w:rPr>
      </w:pPr>
      <w:r>
        <w:rPr>
          <w:sz w:val="24"/>
          <w:szCs w:val="24"/>
        </w:rPr>
        <w:t>Table 2</w:t>
      </w:r>
    </w:p>
    <w:p w14:paraId="72CBC001" w14:textId="77777777" w:rsidR="00094951" w:rsidRDefault="00094951" w:rsidP="00094951">
      <w:pPr>
        <w:jc w:val="center"/>
        <w:rPr>
          <w:sz w:val="24"/>
          <w:szCs w:val="24"/>
          <w:u w:val="single"/>
        </w:rPr>
      </w:pPr>
      <w:r>
        <w:rPr>
          <w:sz w:val="24"/>
          <w:szCs w:val="24"/>
          <w:u w:val="single"/>
        </w:rPr>
        <w:t>Accumulated Flow Factors</w:t>
      </w:r>
    </w:p>
    <w:p w14:paraId="0D91D9DE" w14:textId="77777777" w:rsidR="00094951" w:rsidRPr="00094951" w:rsidRDefault="00094951" w:rsidP="00094951">
      <w:pPr>
        <w:jc w:val="center"/>
        <w:rPr>
          <w:sz w:val="24"/>
          <w:szCs w:val="24"/>
          <w:u w:val="single"/>
        </w:rPr>
      </w:pPr>
    </w:p>
    <w:tbl>
      <w:tblPr>
        <w:tblW w:w="0" w:type="auto"/>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tblGrid>
      <w:tr w:rsidR="00C609A1" w:rsidRPr="00017E18" w14:paraId="33C71F02" w14:textId="77777777" w:rsidTr="00C609A1">
        <w:tc>
          <w:tcPr>
            <w:tcW w:w="2250" w:type="dxa"/>
          </w:tcPr>
          <w:p w14:paraId="2F5FE04F" w14:textId="77777777" w:rsidR="00C609A1" w:rsidRPr="00017E18" w:rsidRDefault="00C609A1" w:rsidP="000F7870">
            <w:pPr>
              <w:jc w:val="center"/>
              <w:rPr>
                <w:sz w:val="24"/>
                <w:szCs w:val="24"/>
              </w:rPr>
            </w:pPr>
            <w:r>
              <w:rPr>
                <w:sz w:val="24"/>
                <w:szCs w:val="24"/>
              </w:rPr>
              <w:t>Time, seconds</w:t>
            </w:r>
          </w:p>
        </w:tc>
        <w:tc>
          <w:tcPr>
            <w:tcW w:w="2250" w:type="dxa"/>
          </w:tcPr>
          <w:p w14:paraId="0C2CF531" w14:textId="77777777" w:rsidR="00C609A1" w:rsidRPr="00586A15" w:rsidRDefault="00C609A1" w:rsidP="000F7870">
            <w:pPr>
              <w:jc w:val="center"/>
              <w:rPr>
                <w:sz w:val="24"/>
                <w:szCs w:val="24"/>
                <w:vertAlign w:val="subscript"/>
              </w:rPr>
            </w:pPr>
            <w:r>
              <w:rPr>
                <w:i/>
                <w:sz w:val="24"/>
                <w:szCs w:val="24"/>
              </w:rPr>
              <w:t xml:space="preserve">Ʃ </w:t>
            </w:r>
            <w:proofErr w:type="spellStart"/>
            <w:r>
              <w:rPr>
                <w:i/>
                <w:sz w:val="24"/>
                <w:szCs w:val="24"/>
              </w:rPr>
              <w:t>F</w:t>
            </w:r>
            <w:r>
              <w:rPr>
                <w:i/>
                <w:sz w:val="24"/>
                <w:szCs w:val="24"/>
                <w:vertAlign w:val="subscript"/>
              </w:rPr>
              <w:t>d</w:t>
            </w:r>
            <w:proofErr w:type="spellEnd"/>
          </w:p>
        </w:tc>
      </w:tr>
      <w:tr w:rsidR="00C609A1" w:rsidRPr="00017E18" w14:paraId="05B343C2" w14:textId="77777777" w:rsidTr="00C609A1">
        <w:tc>
          <w:tcPr>
            <w:tcW w:w="2250" w:type="dxa"/>
          </w:tcPr>
          <w:p w14:paraId="78FD7121" w14:textId="77777777" w:rsidR="00C609A1" w:rsidRPr="00017E18" w:rsidRDefault="00C609A1" w:rsidP="00586A15">
            <w:pPr>
              <w:jc w:val="center"/>
              <w:rPr>
                <w:sz w:val="24"/>
                <w:szCs w:val="24"/>
              </w:rPr>
            </w:pPr>
            <w:r>
              <w:rPr>
                <w:sz w:val="24"/>
                <w:szCs w:val="24"/>
              </w:rPr>
              <w:t>0</w:t>
            </w:r>
          </w:p>
        </w:tc>
        <w:tc>
          <w:tcPr>
            <w:tcW w:w="2250" w:type="dxa"/>
          </w:tcPr>
          <w:p w14:paraId="2DEA044A" w14:textId="772CFF7A" w:rsidR="00C609A1" w:rsidRPr="00017E18" w:rsidRDefault="00243024" w:rsidP="00243024">
            <w:pPr>
              <w:rPr>
                <w:sz w:val="24"/>
                <w:szCs w:val="24"/>
              </w:rPr>
            </w:pPr>
            <w:r>
              <w:rPr>
                <w:sz w:val="24"/>
                <w:szCs w:val="24"/>
              </w:rPr>
              <w:t xml:space="preserve">              0</w:t>
            </w:r>
          </w:p>
        </w:tc>
      </w:tr>
      <w:tr w:rsidR="00C609A1" w:rsidRPr="00017E18" w14:paraId="1EAFE200" w14:textId="77777777" w:rsidTr="00C609A1">
        <w:tc>
          <w:tcPr>
            <w:tcW w:w="2250" w:type="dxa"/>
          </w:tcPr>
          <w:p w14:paraId="493B17C8" w14:textId="77777777" w:rsidR="00C609A1" w:rsidRPr="00017E18" w:rsidRDefault="00C609A1" w:rsidP="00586A15">
            <w:pPr>
              <w:jc w:val="center"/>
              <w:rPr>
                <w:sz w:val="24"/>
                <w:szCs w:val="24"/>
              </w:rPr>
            </w:pPr>
            <w:r>
              <w:rPr>
                <w:sz w:val="24"/>
                <w:szCs w:val="24"/>
              </w:rPr>
              <w:t>1</w:t>
            </w:r>
          </w:p>
        </w:tc>
        <w:tc>
          <w:tcPr>
            <w:tcW w:w="2250" w:type="dxa"/>
          </w:tcPr>
          <w:p w14:paraId="7B0C373C" w14:textId="77777777" w:rsidR="00C609A1" w:rsidRPr="00017E18" w:rsidRDefault="00C609A1" w:rsidP="00586A15">
            <w:pPr>
              <w:jc w:val="center"/>
              <w:rPr>
                <w:sz w:val="24"/>
                <w:szCs w:val="24"/>
              </w:rPr>
            </w:pPr>
            <w:r>
              <w:rPr>
                <w:sz w:val="24"/>
                <w:szCs w:val="24"/>
              </w:rPr>
              <w:t xml:space="preserve">    0.855</w:t>
            </w:r>
          </w:p>
        </w:tc>
      </w:tr>
      <w:tr w:rsidR="00C609A1" w:rsidRPr="00017E18" w14:paraId="30A0EA5A" w14:textId="77777777" w:rsidTr="00C609A1">
        <w:tc>
          <w:tcPr>
            <w:tcW w:w="2250" w:type="dxa"/>
          </w:tcPr>
          <w:p w14:paraId="5C7DCE60" w14:textId="77777777" w:rsidR="00C609A1" w:rsidRPr="00017E18" w:rsidRDefault="00C609A1" w:rsidP="00586A15">
            <w:pPr>
              <w:jc w:val="center"/>
              <w:rPr>
                <w:sz w:val="24"/>
                <w:szCs w:val="24"/>
              </w:rPr>
            </w:pPr>
            <w:r>
              <w:rPr>
                <w:sz w:val="24"/>
                <w:szCs w:val="24"/>
              </w:rPr>
              <w:t>2</w:t>
            </w:r>
          </w:p>
        </w:tc>
        <w:tc>
          <w:tcPr>
            <w:tcW w:w="2250" w:type="dxa"/>
          </w:tcPr>
          <w:p w14:paraId="61631170" w14:textId="77777777" w:rsidR="00C609A1" w:rsidRPr="00017E18" w:rsidRDefault="00C609A1" w:rsidP="00586A15">
            <w:pPr>
              <w:jc w:val="center"/>
              <w:rPr>
                <w:sz w:val="24"/>
                <w:szCs w:val="24"/>
              </w:rPr>
            </w:pPr>
            <w:r>
              <w:rPr>
                <w:sz w:val="24"/>
                <w:szCs w:val="24"/>
              </w:rPr>
              <w:t xml:space="preserve">    1.500</w:t>
            </w:r>
          </w:p>
        </w:tc>
      </w:tr>
      <w:tr w:rsidR="00C609A1" w:rsidRPr="00017E18" w14:paraId="686FE9D3" w14:textId="77777777" w:rsidTr="00C609A1">
        <w:tc>
          <w:tcPr>
            <w:tcW w:w="2250" w:type="dxa"/>
          </w:tcPr>
          <w:p w14:paraId="284B516B" w14:textId="77777777" w:rsidR="00C609A1" w:rsidRPr="00017E18" w:rsidRDefault="00C609A1" w:rsidP="00586A15">
            <w:pPr>
              <w:jc w:val="center"/>
              <w:rPr>
                <w:sz w:val="24"/>
                <w:szCs w:val="24"/>
              </w:rPr>
            </w:pPr>
            <w:r>
              <w:rPr>
                <w:sz w:val="24"/>
                <w:szCs w:val="24"/>
              </w:rPr>
              <w:t>3</w:t>
            </w:r>
          </w:p>
        </w:tc>
        <w:tc>
          <w:tcPr>
            <w:tcW w:w="2250" w:type="dxa"/>
          </w:tcPr>
          <w:p w14:paraId="6C7F3DBA" w14:textId="1FB7BF06" w:rsidR="00C609A1" w:rsidRPr="00017E18" w:rsidRDefault="00C609A1" w:rsidP="00586A15">
            <w:pPr>
              <w:jc w:val="center"/>
              <w:rPr>
                <w:sz w:val="24"/>
                <w:szCs w:val="24"/>
              </w:rPr>
            </w:pPr>
            <w:r>
              <w:rPr>
                <w:sz w:val="24"/>
                <w:szCs w:val="24"/>
              </w:rPr>
              <w:t xml:space="preserve">    2.04</w:t>
            </w:r>
            <w:r w:rsidR="00126E23">
              <w:rPr>
                <w:sz w:val="24"/>
                <w:szCs w:val="24"/>
              </w:rPr>
              <w:t>4</w:t>
            </w:r>
          </w:p>
        </w:tc>
      </w:tr>
      <w:tr w:rsidR="00C609A1" w:rsidRPr="00017E18" w14:paraId="74D98781" w14:textId="77777777" w:rsidTr="00C609A1">
        <w:tc>
          <w:tcPr>
            <w:tcW w:w="2250" w:type="dxa"/>
          </w:tcPr>
          <w:p w14:paraId="286A3B2A" w14:textId="77777777" w:rsidR="00C609A1" w:rsidRPr="00017E18" w:rsidRDefault="00C609A1" w:rsidP="00586A15">
            <w:pPr>
              <w:jc w:val="center"/>
              <w:rPr>
                <w:sz w:val="24"/>
                <w:szCs w:val="24"/>
              </w:rPr>
            </w:pPr>
            <w:r>
              <w:rPr>
                <w:sz w:val="24"/>
                <w:szCs w:val="24"/>
              </w:rPr>
              <w:t>4</w:t>
            </w:r>
          </w:p>
        </w:tc>
        <w:tc>
          <w:tcPr>
            <w:tcW w:w="2250" w:type="dxa"/>
          </w:tcPr>
          <w:p w14:paraId="0E6C893C" w14:textId="08057D50" w:rsidR="00C609A1" w:rsidRPr="00017E18" w:rsidRDefault="00C609A1" w:rsidP="00586A15">
            <w:pPr>
              <w:jc w:val="center"/>
              <w:rPr>
                <w:sz w:val="24"/>
                <w:szCs w:val="24"/>
              </w:rPr>
            </w:pPr>
            <w:r>
              <w:rPr>
                <w:sz w:val="24"/>
                <w:szCs w:val="24"/>
              </w:rPr>
              <w:t xml:space="preserve">    2.53</w:t>
            </w:r>
            <w:r w:rsidR="00126E23">
              <w:rPr>
                <w:sz w:val="24"/>
                <w:szCs w:val="24"/>
              </w:rPr>
              <w:t>3</w:t>
            </w:r>
            <w:r>
              <w:rPr>
                <w:sz w:val="24"/>
                <w:szCs w:val="24"/>
              </w:rPr>
              <w:t xml:space="preserve">  </w:t>
            </w:r>
          </w:p>
        </w:tc>
      </w:tr>
      <w:tr w:rsidR="00C609A1" w:rsidRPr="00017E18" w14:paraId="3D15499B" w14:textId="77777777" w:rsidTr="00C609A1">
        <w:tc>
          <w:tcPr>
            <w:tcW w:w="2250" w:type="dxa"/>
          </w:tcPr>
          <w:p w14:paraId="58304F5B" w14:textId="77777777" w:rsidR="00C609A1" w:rsidRPr="00017E18" w:rsidRDefault="00C609A1" w:rsidP="00586A15">
            <w:pPr>
              <w:jc w:val="center"/>
              <w:rPr>
                <w:sz w:val="24"/>
                <w:szCs w:val="24"/>
              </w:rPr>
            </w:pPr>
            <w:r>
              <w:rPr>
                <w:sz w:val="24"/>
                <w:szCs w:val="24"/>
              </w:rPr>
              <w:t>5</w:t>
            </w:r>
          </w:p>
        </w:tc>
        <w:tc>
          <w:tcPr>
            <w:tcW w:w="2250" w:type="dxa"/>
          </w:tcPr>
          <w:p w14:paraId="50613AB0" w14:textId="20BEAADE" w:rsidR="00C609A1" w:rsidRPr="00017E18" w:rsidRDefault="00126E23" w:rsidP="00586A15">
            <w:pPr>
              <w:jc w:val="center"/>
              <w:rPr>
                <w:sz w:val="24"/>
                <w:szCs w:val="24"/>
              </w:rPr>
            </w:pPr>
            <w:r>
              <w:rPr>
                <w:sz w:val="24"/>
                <w:szCs w:val="24"/>
              </w:rPr>
              <w:t xml:space="preserve">  </w:t>
            </w:r>
            <w:r w:rsidR="00C609A1">
              <w:rPr>
                <w:sz w:val="24"/>
                <w:szCs w:val="24"/>
              </w:rPr>
              <w:t xml:space="preserve">  2.9</w:t>
            </w:r>
            <w:r>
              <w:rPr>
                <w:sz w:val="24"/>
                <w:szCs w:val="24"/>
              </w:rPr>
              <w:t>86</w:t>
            </w:r>
          </w:p>
        </w:tc>
      </w:tr>
      <w:tr w:rsidR="00C609A1" w:rsidRPr="00017E18" w14:paraId="142B189C" w14:textId="77777777" w:rsidTr="00C609A1">
        <w:tc>
          <w:tcPr>
            <w:tcW w:w="2250" w:type="dxa"/>
          </w:tcPr>
          <w:p w14:paraId="74B586B6" w14:textId="77777777" w:rsidR="00C609A1" w:rsidRPr="00017E18" w:rsidRDefault="00C609A1" w:rsidP="00586A15">
            <w:pPr>
              <w:jc w:val="center"/>
              <w:rPr>
                <w:sz w:val="24"/>
                <w:szCs w:val="24"/>
              </w:rPr>
            </w:pPr>
            <w:r>
              <w:rPr>
                <w:sz w:val="24"/>
                <w:szCs w:val="24"/>
              </w:rPr>
              <w:t>6</w:t>
            </w:r>
          </w:p>
        </w:tc>
        <w:tc>
          <w:tcPr>
            <w:tcW w:w="2250" w:type="dxa"/>
          </w:tcPr>
          <w:p w14:paraId="72FDF84A" w14:textId="1FC42B86"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3.4</w:t>
            </w:r>
            <w:r w:rsidR="00126E23">
              <w:rPr>
                <w:sz w:val="24"/>
                <w:szCs w:val="24"/>
              </w:rPr>
              <w:t>13</w:t>
            </w:r>
          </w:p>
        </w:tc>
      </w:tr>
      <w:tr w:rsidR="00C609A1" w:rsidRPr="00017E18" w14:paraId="5FC8C417" w14:textId="77777777" w:rsidTr="00C609A1">
        <w:tc>
          <w:tcPr>
            <w:tcW w:w="2250" w:type="dxa"/>
          </w:tcPr>
          <w:p w14:paraId="545BD789" w14:textId="77777777" w:rsidR="00C609A1" w:rsidRPr="00017E18" w:rsidRDefault="00C609A1" w:rsidP="00586A15">
            <w:pPr>
              <w:jc w:val="center"/>
              <w:rPr>
                <w:sz w:val="24"/>
                <w:szCs w:val="24"/>
              </w:rPr>
            </w:pPr>
            <w:r>
              <w:rPr>
                <w:sz w:val="24"/>
                <w:szCs w:val="24"/>
              </w:rPr>
              <w:t>7</w:t>
            </w:r>
          </w:p>
        </w:tc>
        <w:tc>
          <w:tcPr>
            <w:tcW w:w="2250" w:type="dxa"/>
          </w:tcPr>
          <w:p w14:paraId="62688BD1" w14:textId="30F6D299"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 xml:space="preserve"> 3.8</w:t>
            </w:r>
            <w:r w:rsidR="00126E23">
              <w:rPr>
                <w:sz w:val="24"/>
                <w:szCs w:val="24"/>
              </w:rPr>
              <w:t>19</w:t>
            </w:r>
          </w:p>
        </w:tc>
      </w:tr>
      <w:tr w:rsidR="00C609A1" w:rsidRPr="00017E18" w14:paraId="44CF95F7" w14:textId="77777777" w:rsidTr="00C609A1">
        <w:tc>
          <w:tcPr>
            <w:tcW w:w="2250" w:type="dxa"/>
          </w:tcPr>
          <w:p w14:paraId="3417872A" w14:textId="77777777" w:rsidR="00C609A1" w:rsidRPr="00017E18" w:rsidRDefault="00C609A1" w:rsidP="00586A15">
            <w:pPr>
              <w:jc w:val="center"/>
              <w:rPr>
                <w:sz w:val="24"/>
                <w:szCs w:val="24"/>
              </w:rPr>
            </w:pPr>
            <w:r>
              <w:rPr>
                <w:sz w:val="24"/>
                <w:szCs w:val="24"/>
              </w:rPr>
              <w:t>8</w:t>
            </w:r>
          </w:p>
        </w:tc>
        <w:tc>
          <w:tcPr>
            <w:tcW w:w="2250" w:type="dxa"/>
          </w:tcPr>
          <w:p w14:paraId="05A923D0" w14:textId="1B36DF0D"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4.2</w:t>
            </w:r>
            <w:r w:rsidR="00126E23">
              <w:rPr>
                <w:sz w:val="24"/>
                <w:szCs w:val="24"/>
              </w:rPr>
              <w:t>07</w:t>
            </w:r>
          </w:p>
        </w:tc>
      </w:tr>
      <w:tr w:rsidR="00C609A1" w:rsidRPr="00017E18" w14:paraId="7A64A997" w14:textId="77777777" w:rsidTr="00C609A1">
        <w:tc>
          <w:tcPr>
            <w:tcW w:w="2250" w:type="dxa"/>
          </w:tcPr>
          <w:p w14:paraId="6AB8EF6F" w14:textId="77777777" w:rsidR="00C609A1" w:rsidRPr="00017E18" w:rsidRDefault="00C609A1" w:rsidP="00586A15">
            <w:pPr>
              <w:jc w:val="center"/>
              <w:rPr>
                <w:sz w:val="24"/>
                <w:szCs w:val="24"/>
              </w:rPr>
            </w:pPr>
            <w:r>
              <w:rPr>
                <w:sz w:val="24"/>
                <w:szCs w:val="24"/>
              </w:rPr>
              <w:t>9</w:t>
            </w:r>
          </w:p>
        </w:tc>
        <w:tc>
          <w:tcPr>
            <w:tcW w:w="2250" w:type="dxa"/>
          </w:tcPr>
          <w:p w14:paraId="53C652D5" w14:textId="6268E5A8"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4.</w:t>
            </w:r>
            <w:r w:rsidR="00126E23">
              <w:rPr>
                <w:sz w:val="24"/>
                <w:szCs w:val="24"/>
              </w:rPr>
              <w:t>581</w:t>
            </w:r>
          </w:p>
        </w:tc>
      </w:tr>
      <w:tr w:rsidR="00C609A1" w:rsidRPr="00017E18" w14:paraId="7E23CECF" w14:textId="77777777" w:rsidTr="00C609A1">
        <w:tc>
          <w:tcPr>
            <w:tcW w:w="2250" w:type="dxa"/>
          </w:tcPr>
          <w:p w14:paraId="02CAFB7F" w14:textId="77777777" w:rsidR="00C609A1" w:rsidRDefault="00C609A1" w:rsidP="00586A15">
            <w:pPr>
              <w:jc w:val="center"/>
              <w:rPr>
                <w:sz w:val="24"/>
                <w:szCs w:val="24"/>
              </w:rPr>
            </w:pPr>
            <w:r>
              <w:rPr>
                <w:sz w:val="24"/>
                <w:szCs w:val="24"/>
              </w:rPr>
              <w:t>10</w:t>
            </w:r>
          </w:p>
        </w:tc>
        <w:tc>
          <w:tcPr>
            <w:tcW w:w="2250" w:type="dxa"/>
          </w:tcPr>
          <w:p w14:paraId="401EF182" w14:textId="3046158B"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 xml:space="preserve"> 4.9</w:t>
            </w:r>
            <w:r w:rsidR="00126E23">
              <w:rPr>
                <w:sz w:val="24"/>
                <w:szCs w:val="24"/>
              </w:rPr>
              <w:t>43</w:t>
            </w:r>
          </w:p>
        </w:tc>
      </w:tr>
      <w:tr w:rsidR="00C609A1" w:rsidRPr="00017E18" w14:paraId="64556641" w14:textId="77777777" w:rsidTr="00C609A1">
        <w:tc>
          <w:tcPr>
            <w:tcW w:w="2250" w:type="dxa"/>
          </w:tcPr>
          <w:p w14:paraId="3EC1D016" w14:textId="77777777" w:rsidR="00C609A1" w:rsidRDefault="00C609A1" w:rsidP="00586A15">
            <w:pPr>
              <w:jc w:val="center"/>
              <w:rPr>
                <w:sz w:val="24"/>
                <w:szCs w:val="24"/>
              </w:rPr>
            </w:pPr>
            <w:r>
              <w:rPr>
                <w:sz w:val="24"/>
                <w:szCs w:val="24"/>
              </w:rPr>
              <w:t>11</w:t>
            </w:r>
          </w:p>
        </w:tc>
        <w:tc>
          <w:tcPr>
            <w:tcW w:w="2250" w:type="dxa"/>
          </w:tcPr>
          <w:p w14:paraId="2C58C39F" w14:textId="4395003A"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 xml:space="preserve"> 5.</w:t>
            </w:r>
            <w:r w:rsidR="00126E23">
              <w:rPr>
                <w:sz w:val="24"/>
                <w:szCs w:val="24"/>
              </w:rPr>
              <w:t>294</w:t>
            </w:r>
          </w:p>
        </w:tc>
      </w:tr>
      <w:tr w:rsidR="00C609A1" w:rsidRPr="00017E18" w14:paraId="66A4407C" w14:textId="77777777" w:rsidTr="00C609A1">
        <w:tc>
          <w:tcPr>
            <w:tcW w:w="2250" w:type="dxa"/>
          </w:tcPr>
          <w:p w14:paraId="3B40ADFF" w14:textId="77777777" w:rsidR="00C609A1" w:rsidRDefault="00C609A1" w:rsidP="00586A15">
            <w:pPr>
              <w:jc w:val="center"/>
              <w:rPr>
                <w:sz w:val="24"/>
                <w:szCs w:val="24"/>
              </w:rPr>
            </w:pPr>
            <w:r>
              <w:rPr>
                <w:sz w:val="24"/>
                <w:szCs w:val="24"/>
              </w:rPr>
              <w:t>12</w:t>
            </w:r>
          </w:p>
        </w:tc>
        <w:tc>
          <w:tcPr>
            <w:tcW w:w="2250" w:type="dxa"/>
          </w:tcPr>
          <w:p w14:paraId="3B5FD612" w14:textId="368A1229"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 xml:space="preserve"> 5.6</w:t>
            </w:r>
            <w:r w:rsidR="00126E23">
              <w:rPr>
                <w:sz w:val="24"/>
                <w:szCs w:val="24"/>
              </w:rPr>
              <w:t>35</w:t>
            </w:r>
          </w:p>
        </w:tc>
      </w:tr>
      <w:tr w:rsidR="00C609A1" w:rsidRPr="00017E18" w14:paraId="58181CBA" w14:textId="77777777" w:rsidTr="00C609A1">
        <w:tc>
          <w:tcPr>
            <w:tcW w:w="2250" w:type="dxa"/>
          </w:tcPr>
          <w:p w14:paraId="464ACDFB" w14:textId="77777777" w:rsidR="00C609A1" w:rsidRDefault="00C609A1" w:rsidP="00586A15">
            <w:pPr>
              <w:jc w:val="center"/>
              <w:rPr>
                <w:sz w:val="24"/>
                <w:szCs w:val="24"/>
              </w:rPr>
            </w:pPr>
            <w:r>
              <w:rPr>
                <w:sz w:val="24"/>
                <w:szCs w:val="24"/>
              </w:rPr>
              <w:t>13</w:t>
            </w:r>
          </w:p>
        </w:tc>
        <w:tc>
          <w:tcPr>
            <w:tcW w:w="2250" w:type="dxa"/>
          </w:tcPr>
          <w:p w14:paraId="3ECCF678" w14:textId="71D46D35"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5.9</w:t>
            </w:r>
            <w:r w:rsidR="00126E23">
              <w:rPr>
                <w:sz w:val="24"/>
                <w:szCs w:val="24"/>
              </w:rPr>
              <w:t>68</w:t>
            </w:r>
          </w:p>
        </w:tc>
      </w:tr>
      <w:tr w:rsidR="00C609A1" w:rsidRPr="00017E18" w14:paraId="27FF0755" w14:textId="77777777" w:rsidTr="00C609A1">
        <w:tc>
          <w:tcPr>
            <w:tcW w:w="2250" w:type="dxa"/>
          </w:tcPr>
          <w:p w14:paraId="3013022F" w14:textId="77777777" w:rsidR="00C609A1" w:rsidRDefault="00C609A1" w:rsidP="00586A15">
            <w:pPr>
              <w:jc w:val="center"/>
              <w:rPr>
                <w:sz w:val="24"/>
                <w:szCs w:val="24"/>
              </w:rPr>
            </w:pPr>
            <w:r>
              <w:rPr>
                <w:sz w:val="24"/>
                <w:szCs w:val="24"/>
              </w:rPr>
              <w:t>14</w:t>
            </w:r>
          </w:p>
        </w:tc>
        <w:tc>
          <w:tcPr>
            <w:tcW w:w="2250" w:type="dxa"/>
          </w:tcPr>
          <w:p w14:paraId="64478D27" w14:textId="14C83BFF"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6.</w:t>
            </w:r>
            <w:r w:rsidR="00126E23">
              <w:rPr>
                <w:sz w:val="24"/>
                <w:szCs w:val="24"/>
              </w:rPr>
              <w:t>293</w:t>
            </w:r>
          </w:p>
        </w:tc>
      </w:tr>
      <w:tr w:rsidR="00C609A1" w:rsidRPr="00017E18" w14:paraId="6F15CF5B" w14:textId="77777777" w:rsidTr="00C609A1">
        <w:tc>
          <w:tcPr>
            <w:tcW w:w="2250" w:type="dxa"/>
          </w:tcPr>
          <w:p w14:paraId="7DC90C83" w14:textId="77777777" w:rsidR="00C609A1" w:rsidRDefault="00C609A1" w:rsidP="00586A15">
            <w:pPr>
              <w:jc w:val="center"/>
              <w:rPr>
                <w:sz w:val="24"/>
                <w:szCs w:val="24"/>
              </w:rPr>
            </w:pPr>
            <w:r>
              <w:rPr>
                <w:sz w:val="24"/>
                <w:szCs w:val="24"/>
              </w:rPr>
              <w:t>15</w:t>
            </w:r>
          </w:p>
        </w:tc>
        <w:tc>
          <w:tcPr>
            <w:tcW w:w="2250" w:type="dxa"/>
          </w:tcPr>
          <w:p w14:paraId="24F1E61E" w14:textId="34D2420E"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 xml:space="preserve"> 6.6</w:t>
            </w:r>
            <w:r w:rsidR="00126E23">
              <w:rPr>
                <w:sz w:val="24"/>
                <w:szCs w:val="24"/>
              </w:rPr>
              <w:t>12</w:t>
            </w:r>
          </w:p>
        </w:tc>
      </w:tr>
      <w:tr w:rsidR="00C609A1" w:rsidRPr="00017E18" w14:paraId="22A965C6" w14:textId="77777777" w:rsidTr="00C609A1">
        <w:tc>
          <w:tcPr>
            <w:tcW w:w="2250" w:type="dxa"/>
          </w:tcPr>
          <w:p w14:paraId="32C0DAAF" w14:textId="77777777" w:rsidR="00C609A1" w:rsidRDefault="00C609A1" w:rsidP="00586A15">
            <w:pPr>
              <w:jc w:val="center"/>
              <w:rPr>
                <w:sz w:val="24"/>
                <w:szCs w:val="24"/>
              </w:rPr>
            </w:pPr>
            <w:r>
              <w:rPr>
                <w:sz w:val="24"/>
                <w:szCs w:val="24"/>
              </w:rPr>
              <w:lastRenderedPageBreak/>
              <w:t>20</w:t>
            </w:r>
          </w:p>
        </w:tc>
        <w:tc>
          <w:tcPr>
            <w:tcW w:w="2250" w:type="dxa"/>
          </w:tcPr>
          <w:p w14:paraId="2B923288" w14:textId="159FBCB5" w:rsidR="00C609A1" w:rsidRPr="00017E18" w:rsidRDefault="00C609A1" w:rsidP="00586A15">
            <w:pPr>
              <w:jc w:val="center"/>
              <w:rPr>
                <w:sz w:val="24"/>
                <w:szCs w:val="24"/>
              </w:rPr>
            </w:pPr>
            <w:r>
              <w:rPr>
                <w:sz w:val="24"/>
                <w:szCs w:val="24"/>
              </w:rPr>
              <w:t xml:space="preserve">  </w:t>
            </w:r>
            <w:r w:rsidR="00126E23">
              <w:rPr>
                <w:sz w:val="24"/>
                <w:szCs w:val="24"/>
              </w:rPr>
              <w:t xml:space="preserve">  </w:t>
            </w:r>
            <w:r>
              <w:rPr>
                <w:sz w:val="24"/>
                <w:szCs w:val="24"/>
              </w:rPr>
              <w:t>8.</w:t>
            </w:r>
            <w:r w:rsidR="00126E23">
              <w:rPr>
                <w:sz w:val="24"/>
                <w:szCs w:val="24"/>
              </w:rPr>
              <w:t>122</w:t>
            </w:r>
          </w:p>
        </w:tc>
      </w:tr>
      <w:tr w:rsidR="00C609A1" w:rsidRPr="00017E18" w14:paraId="58989F40" w14:textId="77777777" w:rsidTr="00C609A1">
        <w:tc>
          <w:tcPr>
            <w:tcW w:w="2250" w:type="dxa"/>
          </w:tcPr>
          <w:p w14:paraId="57B212A7" w14:textId="77777777" w:rsidR="00C609A1" w:rsidRDefault="00C609A1" w:rsidP="00586A15">
            <w:pPr>
              <w:jc w:val="center"/>
              <w:rPr>
                <w:sz w:val="24"/>
                <w:szCs w:val="24"/>
              </w:rPr>
            </w:pPr>
            <w:r>
              <w:rPr>
                <w:sz w:val="24"/>
                <w:szCs w:val="24"/>
              </w:rPr>
              <w:t>30</w:t>
            </w:r>
          </w:p>
        </w:tc>
        <w:tc>
          <w:tcPr>
            <w:tcW w:w="2250" w:type="dxa"/>
          </w:tcPr>
          <w:p w14:paraId="65827392" w14:textId="057E280A" w:rsidR="00C609A1" w:rsidRPr="00017E18" w:rsidRDefault="00C609A1" w:rsidP="00586A15">
            <w:pPr>
              <w:jc w:val="center"/>
              <w:rPr>
                <w:sz w:val="24"/>
                <w:szCs w:val="24"/>
              </w:rPr>
            </w:pPr>
            <w:r>
              <w:rPr>
                <w:sz w:val="24"/>
                <w:szCs w:val="24"/>
              </w:rPr>
              <w:t>10.8</w:t>
            </w:r>
            <w:r w:rsidR="00126E23">
              <w:rPr>
                <w:sz w:val="24"/>
                <w:szCs w:val="24"/>
              </w:rPr>
              <w:t>5</w:t>
            </w:r>
          </w:p>
        </w:tc>
      </w:tr>
      <w:tr w:rsidR="00C609A1" w:rsidRPr="00017E18" w14:paraId="5BED5C8D" w14:textId="77777777" w:rsidTr="00C609A1">
        <w:tc>
          <w:tcPr>
            <w:tcW w:w="2250" w:type="dxa"/>
          </w:tcPr>
          <w:p w14:paraId="722233B6" w14:textId="77777777" w:rsidR="00C609A1" w:rsidRDefault="00C609A1" w:rsidP="00586A15">
            <w:pPr>
              <w:jc w:val="center"/>
              <w:rPr>
                <w:sz w:val="24"/>
                <w:szCs w:val="24"/>
              </w:rPr>
            </w:pPr>
            <w:r>
              <w:rPr>
                <w:sz w:val="24"/>
                <w:szCs w:val="24"/>
              </w:rPr>
              <w:t>60</w:t>
            </w:r>
          </w:p>
        </w:tc>
        <w:tc>
          <w:tcPr>
            <w:tcW w:w="2250" w:type="dxa"/>
          </w:tcPr>
          <w:p w14:paraId="2526C8AD" w14:textId="3E644404" w:rsidR="00C609A1" w:rsidRPr="00017E18" w:rsidRDefault="00C609A1" w:rsidP="00586A15">
            <w:pPr>
              <w:jc w:val="center"/>
              <w:rPr>
                <w:sz w:val="24"/>
                <w:szCs w:val="24"/>
              </w:rPr>
            </w:pPr>
            <w:r>
              <w:rPr>
                <w:sz w:val="24"/>
                <w:szCs w:val="24"/>
              </w:rPr>
              <w:t>17.</w:t>
            </w:r>
            <w:r w:rsidR="00126E23">
              <w:rPr>
                <w:sz w:val="24"/>
                <w:szCs w:val="24"/>
              </w:rPr>
              <w:t>81</w:t>
            </w:r>
          </w:p>
        </w:tc>
      </w:tr>
      <w:tr w:rsidR="00C609A1" w:rsidRPr="00017E18" w14:paraId="7D3613F7" w14:textId="77777777" w:rsidTr="00C609A1">
        <w:tc>
          <w:tcPr>
            <w:tcW w:w="2250" w:type="dxa"/>
          </w:tcPr>
          <w:p w14:paraId="3C0486E8" w14:textId="77777777" w:rsidR="00C609A1" w:rsidRDefault="00C609A1" w:rsidP="00586A15">
            <w:pPr>
              <w:jc w:val="center"/>
              <w:rPr>
                <w:sz w:val="24"/>
                <w:szCs w:val="24"/>
              </w:rPr>
            </w:pPr>
            <w:r>
              <w:rPr>
                <w:sz w:val="24"/>
                <w:szCs w:val="24"/>
              </w:rPr>
              <w:t>120</w:t>
            </w:r>
          </w:p>
        </w:tc>
        <w:tc>
          <w:tcPr>
            <w:tcW w:w="2250" w:type="dxa"/>
          </w:tcPr>
          <w:p w14:paraId="14B84B86" w14:textId="34C1B9F4" w:rsidR="00C609A1" w:rsidRPr="00017E18" w:rsidRDefault="00C609A1" w:rsidP="00586A15">
            <w:pPr>
              <w:jc w:val="center"/>
              <w:rPr>
                <w:sz w:val="24"/>
                <w:szCs w:val="24"/>
              </w:rPr>
            </w:pPr>
            <w:r>
              <w:rPr>
                <w:sz w:val="24"/>
                <w:szCs w:val="24"/>
              </w:rPr>
              <w:t>2</w:t>
            </w:r>
            <w:r w:rsidR="00126E23">
              <w:rPr>
                <w:sz w:val="24"/>
                <w:szCs w:val="24"/>
              </w:rPr>
              <w:t>9.11</w:t>
            </w:r>
          </w:p>
        </w:tc>
      </w:tr>
      <w:tr w:rsidR="00C609A1" w:rsidRPr="00017E18" w14:paraId="77C711EC" w14:textId="77777777" w:rsidTr="00C609A1">
        <w:tc>
          <w:tcPr>
            <w:tcW w:w="2250" w:type="dxa"/>
          </w:tcPr>
          <w:p w14:paraId="1EA8E517" w14:textId="58C4FC95" w:rsidR="00C609A1" w:rsidRDefault="00126E23" w:rsidP="00586A15">
            <w:pPr>
              <w:jc w:val="center"/>
              <w:rPr>
                <w:sz w:val="24"/>
                <w:szCs w:val="24"/>
              </w:rPr>
            </w:pPr>
            <w:r>
              <w:rPr>
                <w:sz w:val="24"/>
                <w:szCs w:val="24"/>
              </w:rPr>
              <w:t>240</w:t>
            </w:r>
          </w:p>
        </w:tc>
        <w:tc>
          <w:tcPr>
            <w:tcW w:w="2250" w:type="dxa"/>
          </w:tcPr>
          <w:p w14:paraId="50696EA8" w14:textId="289C7A9A" w:rsidR="00C609A1" w:rsidRPr="00017E18" w:rsidRDefault="00126E23" w:rsidP="00586A15">
            <w:pPr>
              <w:jc w:val="center"/>
              <w:rPr>
                <w:sz w:val="24"/>
                <w:szCs w:val="24"/>
              </w:rPr>
            </w:pPr>
            <w:r>
              <w:rPr>
                <w:sz w:val="24"/>
                <w:szCs w:val="24"/>
              </w:rPr>
              <w:t>47.47</w:t>
            </w:r>
          </w:p>
        </w:tc>
      </w:tr>
      <w:tr w:rsidR="00C609A1" w:rsidRPr="00017E18" w14:paraId="21324CCE" w14:textId="77777777" w:rsidTr="00C609A1">
        <w:tc>
          <w:tcPr>
            <w:tcW w:w="2250" w:type="dxa"/>
          </w:tcPr>
          <w:p w14:paraId="2B078458" w14:textId="19E67A62" w:rsidR="00C609A1" w:rsidRDefault="00126E23" w:rsidP="00586A15">
            <w:pPr>
              <w:jc w:val="center"/>
              <w:rPr>
                <w:sz w:val="24"/>
                <w:szCs w:val="24"/>
              </w:rPr>
            </w:pPr>
            <w:r>
              <w:rPr>
                <w:sz w:val="24"/>
                <w:szCs w:val="24"/>
              </w:rPr>
              <w:t>480</w:t>
            </w:r>
          </w:p>
        </w:tc>
        <w:tc>
          <w:tcPr>
            <w:tcW w:w="2250" w:type="dxa"/>
          </w:tcPr>
          <w:p w14:paraId="5A6CF650" w14:textId="081572EA" w:rsidR="00C609A1" w:rsidRPr="00017E18" w:rsidRDefault="00126E23" w:rsidP="00586A15">
            <w:pPr>
              <w:jc w:val="center"/>
              <w:rPr>
                <w:sz w:val="24"/>
                <w:szCs w:val="24"/>
              </w:rPr>
            </w:pPr>
            <w:r>
              <w:rPr>
                <w:sz w:val="24"/>
                <w:szCs w:val="24"/>
              </w:rPr>
              <w:t>77.29</w:t>
            </w:r>
          </w:p>
        </w:tc>
      </w:tr>
      <w:tr w:rsidR="00126E23" w:rsidRPr="00017E18" w14:paraId="0092E256" w14:textId="77777777" w:rsidTr="00C609A1">
        <w:tc>
          <w:tcPr>
            <w:tcW w:w="2250" w:type="dxa"/>
          </w:tcPr>
          <w:p w14:paraId="538322AE" w14:textId="2B6F8F15" w:rsidR="00126E23" w:rsidRDefault="00126E23" w:rsidP="00586A15">
            <w:pPr>
              <w:jc w:val="center"/>
              <w:rPr>
                <w:sz w:val="24"/>
                <w:szCs w:val="24"/>
              </w:rPr>
            </w:pPr>
            <w:r>
              <w:rPr>
                <w:sz w:val="24"/>
                <w:szCs w:val="24"/>
              </w:rPr>
              <w:t>720</w:t>
            </w:r>
          </w:p>
        </w:tc>
        <w:tc>
          <w:tcPr>
            <w:tcW w:w="2250" w:type="dxa"/>
          </w:tcPr>
          <w:p w14:paraId="68D64E9E" w14:textId="220BA7D4" w:rsidR="00126E23" w:rsidRDefault="00126E23" w:rsidP="00126E23">
            <w:pPr>
              <w:rPr>
                <w:sz w:val="24"/>
                <w:szCs w:val="24"/>
              </w:rPr>
            </w:pPr>
            <w:r>
              <w:rPr>
                <w:sz w:val="24"/>
                <w:szCs w:val="24"/>
              </w:rPr>
              <w:t xml:space="preserve">          102.49</w:t>
            </w:r>
          </w:p>
        </w:tc>
      </w:tr>
    </w:tbl>
    <w:p w14:paraId="21B94A56" w14:textId="77777777" w:rsidR="00B53886" w:rsidRDefault="00B53886" w:rsidP="000D585E">
      <w:pPr>
        <w:rPr>
          <w:sz w:val="24"/>
          <w:szCs w:val="24"/>
        </w:rPr>
      </w:pPr>
    </w:p>
    <w:p w14:paraId="5C65945D" w14:textId="77777777" w:rsidR="00B53886" w:rsidRDefault="00B53886" w:rsidP="000D585E">
      <w:pPr>
        <w:rPr>
          <w:sz w:val="24"/>
          <w:szCs w:val="24"/>
        </w:rPr>
      </w:pPr>
    </w:p>
    <w:p w14:paraId="3FF9ACCB" w14:textId="77777777" w:rsidR="00586A15" w:rsidRDefault="00586A15" w:rsidP="000D585E">
      <w:pPr>
        <w:rPr>
          <w:sz w:val="24"/>
          <w:szCs w:val="24"/>
        </w:rPr>
      </w:pPr>
      <w:r>
        <w:rPr>
          <w:sz w:val="24"/>
          <w:szCs w:val="24"/>
          <w:u w:val="single"/>
        </w:rPr>
        <w:t>Delayed Ignition</w:t>
      </w:r>
    </w:p>
    <w:p w14:paraId="6866CEFF" w14:textId="77777777" w:rsidR="00586A15" w:rsidRDefault="00586A15" w:rsidP="000D585E">
      <w:pPr>
        <w:rPr>
          <w:sz w:val="24"/>
          <w:szCs w:val="24"/>
        </w:rPr>
      </w:pPr>
    </w:p>
    <w:p w14:paraId="4B1FF204" w14:textId="520204A0" w:rsidR="00586A15" w:rsidRDefault="001012D2" w:rsidP="000D585E">
      <w:pPr>
        <w:rPr>
          <w:sz w:val="24"/>
          <w:szCs w:val="24"/>
        </w:rPr>
      </w:pPr>
      <w:r>
        <w:rPr>
          <w:sz w:val="24"/>
          <w:szCs w:val="24"/>
        </w:rPr>
        <w:t xml:space="preserve">In remote </w:t>
      </w:r>
      <w:r w:rsidR="001C1D3B">
        <w:rPr>
          <w:sz w:val="24"/>
          <w:szCs w:val="24"/>
        </w:rPr>
        <w:t>areas vapor or gas clouds are unlikely to experience an immediate ignition</w:t>
      </w:r>
      <w:r w:rsidR="00243024">
        <w:rPr>
          <w:sz w:val="24"/>
          <w:szCs w:val="24"/>
        </w:rPr>
        <w:t xml:space="preserve"> as assumed by the C-FER equation</w:t>
      </w:r>
      <w:r w:rsidR="001C1D3B">
        <w:rPr>
          <w:sz w:val="24"/>
          <w:szCs w:val="24"/>
        </w:rPr>
        <w:t>.  Atmospheric dispersion models should be used to estimate the distance a natural gas or vapor release can travel until an adequate ignition source is encountered.</w:t>
      </w:r>
    </w:p>
    <w:p w14:paraId="23945414" w14:textId="77777777" w:rsidR="001C1D3B" w:rsidRDefault="001C1D3B" w:rsidP="000D585E">
      <w:pPr>
        <w:rPr>
          <w:sz w:val="24"/>
          <w:szCs w:val="24"/>
        </w:rPr>
      </w:pPr>
    </w:p>
    <w:p w14:paraId="0C6A47D4" w14:textId="77777777" w:rsidR="001C1D3B" w:rsidRDefault="001C1D3B" w:rsidP="000D585E">
      <w:pPr>
        <w:rPr>
          <w:sz w:val="24"/>
          <w:szCs w:val="24"/>
        </w:rPr>
      </w:pPr>
      <w:r>
        <w:rPr>
          <w:sz w:val="24"/>
          <w:szCs w:val="24"/>
        </w:rPr>
        <w:t xml:space="preserve">U.S. Environmental Protection Agency EPA 550-B-99-009, </w:t>
      </w:r>
      <w:r>
        <w:rPr>
          <w:i/>
          <w:sz w:val="24"/>
          <w:szCs w:val="24"/>
        </w:rPr>
        <w:t>Risk Management Program Guidance for Offsite Consequence Analysis</w:t>
      </w:r>
      <w:r>
        <w:rPr>
          <w:sz w:val="24"/>
          <w:szCs w:val="24"/>
        </w:rPr>
        <w:t>, contains vapor or gas cloud dispersion methods that can be used to evaluate atmospheric dispersion based on the following conservative atmospheric conditions.</w:t>
      </w:r>
    </w:p>
    <w:p w14:paraId="64524B35" w14:textId="77777777" w:rsidR="001C1D3B" w:rsidRDefault="001C1D3B" w:rsidP="0029679F">
      <w:pPr>
        <w:pStyle w:val="ListParagraph"/>
        <w:numPr>
          <w:ilvl w:val="0"/>
          <w:numId w:val="24"/>
        </w:numPr>
        <w:rPr>
          <w:sz w:val="24"/>
          <w:szCs w:val="24"/>
        </w:rPr>
      </w:pPr>
      <w:r>
        <w:rPr>
          <w:sz w:val="24"/>
          <w:szCs w:val="24"/>
        </w:rPr>
        <w:t>Wind speed of 1.5 m/s (4.9 fps),</w:t>
      </w:r>
    </w:p>
    <w:p w14:paraId="441C1D20" w14:textId="77777777" w:rsidR="001C1D3B" w:rsidRDefault="001C1D3B" w:rsidP="0029679F">
      <w:pPr>
        <w:pStyle w:val="ListParagraph"/>
        <w:numPr>
          <w:ilvl w:val="0"/>
          <w:numId w:val="24"/>
        </w:numPr>
        <w:rPr>
          <w:sz w:val="24"/>
          <w:szCs w:val="24"/>
        </w:rPr>
      </w:pPr>
      <w:r>
        <w:rPr>
          <w:sz w:val="24"/>
          <w:szCs w:val="24"/>
        </w:rPr>
        <w:t>Meteorological stability Class F,</w:t>
      </w:r>
    </w:p>
    <w:p w14:paraId="05962B8C" w14:textId="77777777" w:rsidR="001C1D3B" w:rsidRDefault="001C1D3B" w:rsidP="0029679F">
      <w:pPr>
        <w:pStyle w:val="ListParagraph"/>
        <w:numPr>
          <w:ilvl w:val="0"/>
          <w:numId w:val="24"/>
        </w:numPr>
        <w:rPr>
          <w:sz w:val="24"/>
          <w:szCs w:val="24"/>
        </w:rPr>
      </w:pPr>
      <w:r>
        <w:rPr>
          <w:sz w:val="24"/>
          <w:szCs w:val="24"/>
        </w:rPr>
        <w:t>Ambient temperature of 25°C (77°F),</w:t>
      </w:r>
    </w:p>
    <w:p w14:paraId="6D1141F2" w14:textId="77777777" w:rsidR="001C1D3B" w:rsidRDefault="001C1D3B" w:rsidP="0029679F">
      <w:pPr>
        <w:pStyle w:val="ListParagraph"/>
        <w:numPr>
          <w:ilvl w:val="0"/>
          <w:numId w:val="24"/>
        </w:numPr>
        <w:rPr>
          <w:sz w:val="24"/>
          <w:szCs w:val="24"/>
        </w:rPr>
      </w:pPr>
      <w:r>
        <w:rPr>
          <w:sz w:val="24"/>
          <w:szCs w:val="24"/>
        </w:rPr>
        <w:t>Relative humidity of 50%,</w:t>
      </w:r>
    </w:p>
    <w:p w14:paraId="4A1BC192" w14:textId="77777777" w:rsidR="001C1D3B" w:rsidRDefault="001C1D3B" w:rsidP="0029679F">
      <w:pPr>
        <w:pStyle w:val="ListParagraph"/>
        <w:numPr>
          <w:ilvl w:val="0"/>
          <w:numId w:val="24"/>
        </w:numPr>
        <w:rPr>
          <w:sz w:val="24"/>
          <w:szCs w:val="24"/>
        </w:rPr>
      </w:pPr>
      <w:r>
        <w:rPr>
          <w:sz w:val="24"/>
          <w:szCs w:val="24"/>
        </w:rPr>
        <w:t>Release at ground level,</w:t>
      </w:r>
    </w:p>
    <w:p w14:paraId="25DDE42B" w14:textId="77777777" w:rsidR="001C1D3B" w:rsidRDefault="001C1D3B" w:rsidP="0029679F">
      <w:pPr>
        <w:pStyle w:val="ListParagraph"/>
        <w:numPr>
          <w:ilvl w:val="0"/>
          <w:numId w:val="24"/>
        </w:numPr>
        <w:rPr>
          <w:sz w:val="24"/>
          <w:szCs w:val="24"/>
        </w:rPr>
      </w:pPr>
      <w:r>
        <w:rPr>
          <w:sz w:val="24"/>
          <w:szCs w:val="24"/>
        </w:rPr>
        <w:t>Temperature of released vapor or gas is 25°C (77°F), and</w:t>
      </w:r>
    </w:p>
    <w:p w14:paraId="4C870F33" w14:textId="77777777" w:rsidR="001C1D3B" w:rsidRDefault="001C1D3B" w:rsidP="0029679F">
      <w:pPr>
        <w:pStyle w:val="ListParagraph"/>
        <w:numPr>
          <w:ilvl w:val="0"/>
          <w:numId w:val="24"/>
        </w:numPr>
        <w:rPr>
          <w:sz w:val="24"/>
          <w:szCs w:val="24"/>
        </w:rPr>
      </w:pPr>
      <w:r>
        <w:rPr>
          <w:sz w:val="24"/>
          <w:szCs w:val="24"/>
        </w:rPr>
        <w:t>Two ground surface roughness conditions:</w:t>
      </w:r>
    </w:p>
    <w:p w14:paraId="745EFF9A" w14:textId="77777777" w:rsidR="001C1D3B" w:rsidRDefault="001C1D3B" w:rsidP="0029679F">
      <w:pPr>
        <w:pStyle w:val="ListParagraph"/>
        <w:numPr>
          <w:ilvl w:val="1"/>
          <w:numId w:val="25"/>
        </w:numPr>
        <w:rPr>
          <w:sz w:val="24"/>
          <w:szCs w:val="24"/>
        </w:rPr>
      </w:pPr>
      <w:r>
        <w:rPr>
          <w:sz w:val="24"/>
          <w:szCs w:val="24"/>
        </w:rPr>
        <w:t>For rural terrain and</w:t>
      </w:r>
    </w:p>
    <w:p w14:paraId="7B809C3F" w14:textId="77777777" w:rsidR="001C1D3B" w:rsidRDefault="001C1D3B" w:rsidP="0029679F">
      <w:pPr>
        <w:pStyle w:val="ListParagraph"/>
        <w:numPr>
          <w:ilvl w:val="1"/>
          <w:numId w:val="25"/>
        </w:numPr>
        <w:rPr>
          <w:sz w:val="24"/>
          <w:szCs w:val="24"/>
        </w:rPr>
      </w:pPr>
      <w:r>
        <w:rPr>
          <w:sz w:val="24"/>
          <w:szCs w:val="24"/>
        </w:rPr>
        <w:t>For urban terrain.</w:t>
      </w:r>
    </w:p>
    <w:p w14:paraId="0FF70CE8" w14:textId="77777777" w:rsidR="001C1D3B" w:rsidRDefault="001C1D3B" w:rsidP="001C1D3B">
      <w:pPr>
        <w:rPr>
          <w:sz w:val="24"/>
          <w:szCs w:val="24"/>
        </w:rPr>
      </w:pPr>
    </w:p>
    <w:p w14:paraId="13B6E90A" w14:textId="77777777" w:rsidR="001C1D3B" w:rsidRDefault="001C1D3B" w:rsidP="001C1D3B">
      <w:pPr>
        <w:rPr>
          <w:sz w:val="24"/>
          <w:szCs w:val="24"/>
        </w:rPr>
      </w:pPr>
      <w:r>
        <w:rPr>
          <w:sz w:val="24"/>
          <w:szCs w:val="24"/>
        </w:rPr>
        <w:t xml:space="preserve">Calculations are available for 10 minute and </w:t>
      </w:r>
      <w:proofErr w:type="gramStart"/>
      <w:r>
        <w:rPr>
          <w:sz w:val="24"/>
          <w:szCs w:val="24"/>
        </w:rPr>
        <w:t>60 minute</w:t>
      </w:r>
      <w:proofErr w:type="gramEnd"/>
      <w:r>
        <w:rPr>
          <w:sz w:val="24"/>
          <w:szCs w:val="24"/>
        </w:rPr>
        <w:t xml:space="preserve"> release durations.  Tables of calculated migration distances versus vapor or gas release rate (lb./min.) ÷ by the hazardous concentration (mg/liter) of the toxic or flammable vapor or gas.</w:t>
      </w:r>
    </w:p>
    <w:p w14:paraId="6B16E66B" w14:textId="77777777" w:rsidR="001C1D3B" w:rsidRDefault="001C1D3B" w:rsidP="001C1D3B">
      <w:pPr>
        <w:rPr>
          <w:sz w:val="24"/>
          <w:szCs w:val="24"/>
        </w:rPr>
      </w:pPr>
    </w:p>
    <w:p w14:paraId="68928324" w14:textId="77777777" w:rsidR="001C1D3B" w:rsidRDefault="001C1D3B" w:rsidP="001C1D3B">
      <w:pPr>
        <w:rPr>
          <w:sz w:val="24"/>
          <w:szCs w:val="24"/>
        </w:rPr>
      </w:pPr>
      <w:r>
        <w:rPr>
          <w:sz w:val="24"/>
          <w:szCs w:val="24"/>
        </w:rPr>
        <w:t>The lower flammable limits in mg/L for flammable gases and vapors are:</w:t>
      </w:r>
    </w:p>
    <w:p w14:paraId="57BDE80C" w14:textId="77777777" w:rsidR="001C1D3B" w:rsidRDefault="001C1D3B" w:rsidP="0029679F">
      <w:pPr>
        <w:pStyle w:val="ListParagraph"/>
        <w:numPr>
          <w:ilvl w:val="0"/>
          <w:numId w:val="26"/>
        </w:numPr>
        <w:rPr>
          <w:sz w:val="24"/>
          <w:szCs w:val="24"/>
        </w:rPr>
      </w:pPr>
      <w:r>
        <w:rPr>
          <w:sz w:val="24"/>
          <w:szCs w:val="24"/>
        </w:rPr>
        <w:t>Methane – 33 mg/L.</w:t>
      </w:r>
    </w:p>
    <w:p w14:paraId="2B7C0ABF" w14:textId="77777777" w:rsidR="001C1D3B" w:rsidRDefault="001C1D3B" w:rsidP="0029679F">
      <w:pPr>
        <w:pStyle w:val="ListParagraph"/>
        <w:numPr>
          <w:ilvl w:val="0"/>
          <w:numId w:val="26"/>
        </w:numPr>
        <w:rPr>
          <w:sz w:val="24"/>
          <w:szCs w:val="24"/>
        </w:rPr>
      </w:pPr>
      <w:r>
        <w:rPr>
          <w:sz w:val="24"/>
          <w:szCs w:val="24"/>
        </w:rPr>
        <w:t>Ethane – 36 mg/L.</w:t>
      </w:r>
    </w:p>
    <w:p w14:paraId="50B51AED" w14:textId="77777777" w:rsidR="001C1D3B" w:rsidRDefault="001C1D3B" w:rsidP="0029679F">
      <w:pPr>
        <w:pStyle w:val="ListParagraph"/>
        <w:numPr>
          <w:ilvl w:val="0"/>
          <w:numId w:val="26"/>
        </w:numPr>
        <w:rPr>
          <w:sz w:val="24"/>
          <w:szCs w:val="24"/>
        </w:rPr>
      </w:pPr>
      <w:r>
        <w:rPr>
          <w:sz w:val="24"/>
          <w:szCs w:val="24"/>
        </w:rPr>
        <w:t>Butane – 36 mg/L.</w:t>
      </w:r>
    </w:p>
    <w:p w14:paraId="4ED6D242" w14:textId="77777777" w:rsidR="001C1D3B" w:rsidRDefault="001C1D3B" w:rsidP="0029679F">
      <w:pPr>
        <w:pStyle w:val="ListParagraph"/>
        <w:numPr>
          <w:ilvl w:val="0"/>
          <w:numId w:val="26"/>
        </w:numPr>
        <w:rPr>
          <w:sz w:val="24"/>
          <w:szCs w:val="24"/>
        </w:rPr>
      </w:pPr>
      <w:r>
        <w:rPr>
          <w:sz w:val="24"/>
          <w:szCs w:val="24"/>
        </w:rPr>
        <w:t>Propane – 36 mg/L.</w:t>
      </w:r>
    </w:p>
    <w:p w14:paraId="224D17DA" w14:textId="77777777" w:rsidR="001C1D3B" w:rsidRDefault="001C1D3B" w:rsidP="001C1D3B">
      <w:pPr>
        <w:rPr>
          <w:sz w:val="24"/>
          <w:szCs w:val="24"/>
        </w:rPr>
      </w:pPr>
    </w:p>
    <w:p w14:paraId="0298D2ED" w14:textId="4977BD11" w:rsidR="001C1D3B" w:rsidRDefault="001C1D3B" w:rsidP="001C1D3B">
      <w:pPr>
        <w:rPr>
          <w:sz w:val="24"/>
          <w:szCs w:val="24"/>
        </w:rPr>
      </w:pPr>
      <w:r>
        <w:rPr>
          <w:sz w:val="24"/>
          <w:szCs w:val="24"/>
        </w:rPr>
        <w:t xml:space="preserve">For a </w:t>
      </w:r>
      <w:proofErr w:type="gramStart"/>
      <w:r>
        <w:rPr>
          <w:sz w:val="24"/>
          <w:szCs w:val="24"/>
        </w:rPr>
        <w:t>10 minute</w:t>
      </w:r>
      <w:proofErr w:type="gramEnd"/>
      <w:r>
        <w:rPr>
          <w:sz w:val="24"/>
          <w:szCs w:val="24"/>
        </w:rPr>
        <w:t xml:space="preserve"> (600 second)</w:t>
      </w:r>
      <w:r w:rsidR="00E57F49">
        <w:rPr>
          <w:sz w:val="24"/>
          <w:szCs w:val="24"/>
        </w:rPr>
        <w:t xml:space="preserve"> release</w:t>
      </w:r>
      <w:r>
        <w:rPr>
          <w:sz w:val="24"/>
          <w:szCs w:val="24"/>
        </w:rPr>
        <w:t xml:space="preserve"> in our example</w:t>
      </w:r>
      <w:r w:rsidR="00E57F49">
        <w:rPr>
          <w:sz w:val="24"/>
          <w:szCs w:val="24"/>
        </w:rPr>
        <w:t>, the</w:t>
      </w:r>
      <w:r w:rsidR="00806427">
        <w:rPr>
          <w:sz w:val="24"/>
          <w:szCs w:val="24"/>
        </w:rPr>
        <w:t xml:space="preserve"> total</w:t>
      </w:r>
      <w:r w:rsidR="00E57F49">
        <w:rPr>
          <w:sz w:val="24"/>
          <w:szCs w:val="24"/>
        </w:rPr>
        <w:t xml:space="preserve"> estimated release quantity is 1,470,880 lbs. or an average of 147,060 lbs. per minute</w:t>
      </w:r>
      <w:r w:rsidR="00EB7A09">
        <w:rPr>
          <w:sz w:val="24"/>
          <w:szCs w:val="24"/>
        </w:rPr>
        <w:t xml:space="preserve"> or 2,450 lbs. per second</w:t>
      </w:r>
      <w:r w:rsidR="00E57F49">
        <w:rPr>
          <w:sz w:val="24"/>
          <w:szCs w:val="24"/>
        </w:rPr>
        <w:t xml:space="preserve">.  For a </w:t>
      </w:r>
      <w:proofErr w:type="gramStart"/>
      <w:r w:rsidR="00E57F49">
        <w:rPr>
          <w:sz w:val="24"/>
          <w:szCs w:val="24"/>
        </w:rPr>
        <w:t>60 minute</w:t>
      </w:r>
      <w:proofErr w:type="gramEnd"/>
      <w:r w:rsidR="00E57F49">
        <w:rPr>
          <w:sz w:val="24"/>
          <w:szCs w:val="24"/>
        </w:rPr>
        <w:t xml:space="preserve"> (3600 second) release, the estimated release rate is 85,920 lbs. per </w:t>
      </w:r>
      <w:r w:rsidR="00EB7A09">
        <w:rPr>
          <w:sz w:val="24"/>
          <w:szCs w:val="24"/>
        </w:rPr>
        <w:t>minute or 1,432 lbs. per second</w:t>
      </w:r>
      <w:r w:rsidR="00E57F49">
        <w:rPr>
          <w:sz w:val="24"/>
          <w:szCs w:val="24"/>
        </w:rPr>
        <w:t>.</w:t>
      </w:r>
    </w:p>
    <w:p w14:paraId="3BE08193" w14:textId="77777777" w:rsidR="00E57F49" w:rsidRDefault="00E57F49" w:rsidP="001C1D3B">
      <w:pPr>
        <w:rPr>
          <w:sz w:val="24"/>
          <w:szCs w:val="24"/>
        </w:rPr>
      </w:pPr>
    </w:p>
    <w:p w14:paraId="2ED7B614" w14:textId="77777777" w:rsidR="00E57F49" w:rsidRDefault="00E57F49" w:rsidP="001C1D3B">
      <w:pPr>
        <w:rPr>
          <w:sz w:val="24"/>
          <w:szCs w:val="24"/>
        </w:rPr>
      </w:pPr>
      <w:r>
        <w:rPr>
          <w:sz w:val="24"/>
          <w:szCs w:val="24"/>
        </w:rPr>
        <w:lastRenderedPageBreak/>
        <w:t>For an estimated lower flammable limit of 33 mg/L for methane, the release rate ÷ endpoint in lbs./min. ÷ mg/L</w:t>
      </w:r>
      <w:r w:rsidR="00094951">
        <w:rPr>
          <w:sz w:val="24"/>
          <w:szCs w:val="24"/>
        </w:rPr>
        <w:t xml:space="preserve"> for determining atmosphere migration distance from the EPA report</w:t>
      </w:r>
      <w:r>
        <w:rPr>
          <w:sz w:val="24"/>
          <w:szCs w:val="24"/>
        </w:rPr>
        <w:t xml:space="preserve"> are</w:t>
      </w:r>
      <w:r w:rsidR="00094951">
        <w:rPr>
          <w:sz w:val="24"/>
          <w:szCs w:val="24"/>
        </w:rPr>
        <w:t xml:space="preserve"> as follow.</w:t>
      </w:r>
    </w:p>
    <w:p w14:paraId="2470E74C" w14:textId="77777777" w:rsidR="00E57F49" w:rsidRDefault="00094951" w:rsidP="00094951">
      <w:pPr>
        <w:jc w:val="center"/>
        <w:rPr>
          <w:sz w:val="24"/>
          <w:szCs w:val="24"/>
        </w:rPr>
      </w:pPr>
      <w:r>
        <w:rPr>
          <w:sz w:val="24"/>
          <w:szCs w:val="24"/>
        </w:rPr>
        <w:t>Table 3</w:t>
      </w:r>
    </w:p>
    <w:p w14:paraId="1A6613C5" w14:textId="77777777" w:rsidR="00094951" w:rsidRPr="00094951" w:rsidRDefault="00094951" w:rsidP="00094951">
      <w:pPr>
        <w:jc w:val="center"/>
        <w:rPr>
          <w:sz w:val="24"/>
          <w:szCs w:val="24"/>
        </w:rPr>
      </w:pPr>
      <w:r>
        <w:rPr>
          <w:sz w:val="24"/>
          <w:szCs w:val="24"/>
          <w:u w:val="single"/>
        </w:rPr>
        <w:t>Atmosphere Migration Factors</w:t>
      </w:r>
    </w:p>
    <w:p w14:paraId="59113924" w14:textId="77777777" w:rsidR="00094951" w:rsidRDefault="00094951" w:rsidP="001C1D3B">
      <w:pPr>
        <w:rPr>
          <w:sz w:val="24"/>
          <w:szCs w:val="24"/>
        </w:rPr>
      </w:pPr>
    </w:p>
    <w:tbl>
      <w:tblPr>
        <w:tblStyle w:val="TableGrid"/>
        <w:tblW w:w="0" w:type="auto"/>
        <w:tblInd w:w="1255" w:type="dxa"/>
        <w:tblLook w:val="04A0" w:firstRow="1" w:lastRow="0" w:firstColumn="1" w:lastColumn="0" w:noHBand="0" w:noVBand="1"/>
      </w:tblPr>
      <w:tblGrid>
        <w:gridCol w:w="3060"/>
        <w:gridCol w:w="2790"/>
      </w:tblGrid>
      <w:tr w:rsidR="00E57F49" w14:paraId="327967BE" w14:textId="77777777" w:rsidTr="00E57F49">
        <w:tc>
          <w:tcPr>
            <w:tcW w:w="3060" w:type="dxa"/>
          </w:tcPr>
          <w:p w14:paraId="04CA0C59" w14:textId="77777777" w:rsidR="00E57F49" w:rsidRDefault="00E57F49" w:rsidP="00E57F49">
            <w:pPr>
              <w:jc w:val="center"/>
              <w:rPr>
                <w:sz w:val="24"/>
                <w:szCs w:val="24"/>
              </w:rPr>
            </w:pPr>
            <w:r>
              <w:rPr>
                <w:sz w:val="24"/>
                <w:szCs w:val="24"/>
              </w:rPr>
              <w:t>Release Time</w:t>
            </w:r>
          </w:p>
        </w:tc>
        <w:tc>
          <w:tcPr>
            <w:tcW w:w="2790" w:type="dxa"/>
          </w:tcPr>
          <w:p w14:paraId="564865E2" w14:textId="77777777" w:rsidR="00E57F49" w:rsidRDefault="00E57F49" w:rsidP="00E57F49">
            <w:pPr>
              <w:jc w:val="center"/>
              <w:rPr>
                <w:sz w:val="24"/>
                <w:szCs w:val="24"/>
              </w:rPr>
            </w:pPr>
            <w:r>
              <w:rPr>
                <w:sz w:val="24"/>
                <w:szCs w:val="24"/>
              </w:rPr>
              <w:t>lbs./min. ÷ mg/L</w:t>
            </w:r>
          </w:p>
        </w:tc>
      </w:tr>
      <w:tr w:rsidR="00E57F49" w14:paraId="42668D23" w14:textId="77777777" w:rsidTr="00E57F49">
        <w:tc>
          <w:tcPr>
            <w:tcW w:w="3060" w:type="dxa"/>
          </w:tcPr>
          <w:p w14:paraId="768DB94A" w14:textId="77777777" w:rsidR="00E57F49" w:rsidRDefault="00E57F49" w:rsidP="00E57F49">
            <w:pPr>
              <w:jc w:val="center"/>
              <w:rPr>
                <w:sz w:val="24"/>
                <w:szCs w:val="24"/>
              </w:rPr>
            </w:pPr>
            <w:r>
              <w:rPr>
                <w:sz w:val="24"/>
                <w:szCs w:val="24"/>
              </w:rPr>
              <w:t>10 minutes</w:t>
            </w:r>
          </w:p>
        </w:tc>
        <w:tc>
          <w:tcPr>
            <w:tcW w:w="2790" w:type="dxa"/>
          </w:tcPr>
          <w:p w14:paraId="360A40D9" w14:textId="77777777" w:rsidR="00E57F49" w:rsidRDefault="00E57F49" w:rsidP="00E57F49">
            <w:pPr>
              <w:jc w:val="center"/>
              <w:rPr>
                <w:sz w:val="24"/>
                <w:szCs w:val="24"/>
              </w:rPr>
            </w:pPr>
            <w:r>
              <w:rPr>
                <w:sz w:val="24"/>
                <w:szCs w:val="24"/>
              </w:rPr>
              <w:t>445</w:t>
            </w:r>
            <w:r w:rsidR="00094951">
              <w:rPr>
                <w:sz w:val="24"/>
                <w:szCs w:val="24"/>
              </w:rPr>
              <w:t>6</w:t>
            </w:r>
          </w:p>
        </w:tc>
      </w:tr>
      <w:tr w:rsidR="00E57F49" w14:paraId="22276597" w14:textId="77777777" w:rsidTr="00E57F49">
        <w:tc>
          <w:tcPr>
            <w:tcW w:w="3060" w:type="dxa"/>
          </w:tcPr>
          <w:p w14:paraId="73415C6A" w14:textId="77777777" w:rsidR="00E57F49" w:rsidRDefault="00E57F49" w:rsidP="00E57F49">
            <w:pPr>
              <w:jc w:val="center"/>
              <w:rPr>
                <w:sz w:val="24"/>
                <w:szCs w:val="24"/>
              </w:rPr>
            </w:pPr>
            <w:r>
              <w:rPr>
                <w:sz w:val="24"/>
                <w:szCs w:val="24"/>
              </w:rPr>
              <w:t>60 minutes</w:t>
            </w:r>
          </w:p>
        </w:tc>
        <w:tc>
          <w:tcPr>
            <w:tcW w:w="2790" w:type="dxa"/>
          </w:tcPr>
          <w:p w14:paraId="2D835382" w14:textId="77777777" w:rsidR="00E57F49" w:rsidRDefault="00E57F49" w:rsidP="00E57F49">
            <w:pPr>
              <w:jc w:val="center"/>
              <w:rPr>
                <w:sz w:val="24"/>
                <w:szCs w:val="24"/>
              </w:rPr>
            </w:pPr>
            <w:r>
              <w:rPr>
                <w:sz w:val="24"/>
                <w:szCs w:val="24"/>
              </w:rPr>
              <w:t>2604</w:t>
            </w:r>
          </w:p>
        </w:tc>
      </w:tr>
    </w:tbl>
    <w:p w14:paraId="5C7110A5" w14:textId="77777777" w:rsidR="00E57F49" w:rsidRPr="001C1D3B" w:rsidRDefault="00E57F49" w:rsidP="001C1D3B">
      <w:pPr>
        <w:rPr>
          <w:sz w:val="24"/>
          <w:szCs w:val="24"/>
        </w:rPr>
      </w:pPr>
    </w:p>
    <w:p w14:paraId="78986C05" w14:textId="77777777" w:rsidR="00586A15" w:rsidRDefault="00E57F49" w:rsidP="000D585E">
      <w:pPr>
        <w:rPr>
          <w:sz w:val="24"/>
          <w:szCs w:val="24"/>
        </w:rPr>
      </w:pPr>
      <w:r>
        <w:rPr>
          <w:sz w:val="24"/>
          <w:szCs w:val="24"/>
        </w:rPr>
        <w:t xml:space="preserve">For a </w:t>
      </w:r>
      <w:proofErr w:type="gramStart"/>
      <w:r>
        <w:rPr>
          <w:sz w:val="24"/>
          <w:szCs w:val="24"/>
        </w:rPr>
        <w:t>10 minute</w:t>
      </w:r>
      <w:proofErr w:type="gramEnd"/>
      <w:r>
        <w:rPr>
          <w:sz w:val="24"/>
          <w:szCs w:val="24"/>
        </w:rPr>
        <w:t xml:space="preserve"> release, the average distance from the rupture that the gas/vapor cloud reta</w:t>
      </w:r>
      <w:r w:rsidR="00F810EF">
        <w:rPr>
          <w:sz w:val="24"/>
          <w:szCs w:val="24"/>
        </w:rPr>
        <w:t>ins</w:t>
      </w:r>
      <w:r>
        <w:rPr>
          <w:sz w:val="24"/>
          <w:szCs w:val="24"/>
        </w:rPr>
        <w:t xml:space="preserve"> a hazardous concentration of at least 33 mg/L in a rural environment is 2.55 miles, 13,460 feet.  For urban conditions, the average distance from the rupture is 1.65 mile, 8710 feet.</w:t>
      </w:r>
    </w:p>
    <w:p w14:paraId="0A74F31B" w14:textId="77777777" w:rsidR="00E57F49" w:rsidRDefault="00E57F49" w:rsidP="000D585E">
      <w:pPr>
        <w:rPr>
          <w:sz w:val="24"/>
          <w:szCs w:val="24"/>
        </w:rPr>
      </w:pPr>
    </w:p>
    <w:p w14:paraId="439F0CE1" w14:textId="77777777" w:rsidR="00E57F49" w:rsidRDefault="00E57F49" w:rsidP="000D585E">
      <w:pPr>
        <w:rPr>
          <w:sz w:val="24"/>
          <w:szCs w:val="24"/>
        </w:rPr>
      </w:pPr>
      <w:r>
        <w:rPr>
          <w:sz w:val="24"/>
          <w:szCs w:val="24"/>
        </w:rPr>
        <w:t xml:space="preserve">For a </w:t>
      </w:r>
      <w:proofErr w:type="gramStart"/>
      <w:r>
        <w:rPr>
          <w:sz w:val="24"/>
          <w:szCs w:val="24"/>
        </w:rPr>
        <w:t>60 minute</w:t>
      </w:r>
      <w:proofErr w:type="gramEnd"/>
      <w:r>
        <w:rPr>
          <w:sz w:val="24"/>
          <w:szCs w:val="24"/>
        </w:rPr>
        <w:t xml:space="preserve"> release, the average distance from the rupture that a gas/vapor cloud retains a hazardous concentration of at least 33 mg/L in a rural environment is 2.1 mile, 11,088 feet.  For a </w:t>
      </w:r>
      <w:proofErr w:type="gramStart"/>
      <w:r>
        <w:rPr>
          <w:sz w:val="24"/>
          <w:szCs w:val="24"/>
        </w:rPr>
        <w:t>60 minute</w:t>
      </w:r>
      <w:proofErr w:type="gramEnd"/>
      <w:r>
        <w:rPr>
          <w:sz w:val="24"/>
          <w:szCs w:val="24"/>
        </w:rPr>
        <w:t xml:space="preserve"> release, the average distance from the rupture that a gas/vapor cloud retains a hazardous concentration of at least 33 mg/L in an urban environment is 0.9 miles, 4752 feet.</w:t>
      </w:r>
    </w:p>
    <w:p w14:paraId="47BDE4D0" w14:textId="77777777" w:rsidR="00E57F49" w:rsidRDefault="00E57F49" w:rsidP="000D585E">
      <w:pPr>
        <w:rPr>
          <w:sz w:val="24"/>
          <w:szCs w:val="24"/>
        </w:rPr>
      </w:pPr>
    </w:p>
    <w:p w14:paraId="5AFFC791" w14:textId="77777777" w:rsidR="00E57F49" w:rsidRDefault="00E57F49" w:rsidP="000D585E">
      <w:pPr>
        <w:rPr>
          <w:sz w:val="24"/>
          <w:szCs w:val="24"/>
        </w:rPr>
      </w:pPr>
    </w:p>
    <w:p w14:paraId="2197F4DF" w14:textId="77777777" w:rsidR="00E57F49" w:rsidRDefault="00E57F49" w:rsidP="000D585E">
      <w:pPr>
        <w:rPr>
          <w:sz w:val="24"/>
          <w:szCs w:val="24"/>
        </w:rPr>
      </w:pPr>
      <w:r>
        <w:rPr>
          <w:sz w:val="24"/>
          <w:szCs w:val="24"/>
          <w:u w:val="single"/>
        </w:rPr>
        <w:t>Effects of Pipeline Length</w:t>
      </w:r>
    </w:p>
    <w:p w14:paraId="5D99D7C4" w14:textId="77777777" w:rsidR="00E57F49" w:rsidRPr="00E57F49" w:rsidRDefault="00E57F49" w:rsidP="000D585E">
      <w:pPr>
        <w:rPr>
          <w:sz w:val="24"/>
          <w:szCs w:val="24"/>
        </w:rPr>
      </w:pPr>
    </w:p>
    <w:p w14:paraId="71F7625A" w14:textId="77777777" w:rsidR="00586A15" w:rsidRDefault="00E57F49" w:rsidP="000D585E">
      <w:pPr>
        <w:rPr>
          <w:sz w:val="24"/>
          <w:szCs w:val="24"/>
        </w:rPr>
      </w:pPr>
      <w:r>
        <w:rPr>
          <w:sz w:val="24"/>
          <w:szCs w:val="24"/>
        </w:rPr>
        <w:t>The flow rate decay factors in the previous sections were for long gas transmission pipelines.  For short pipelines the flow rate decay and duration of the rupture release will be shorter.</w:t>
      </w:r>
    </w:p>
    <w:p w14:paraId="3A8502F8" w14:textId="77777777" w:rsidR="00E57F49" w:rsidRDefault="00E57F49" w:rsidP="000D585E">
      <w:pPr>
        <w:rPr>
          <w:sz w:val="24"/>
          <w:szCs w:val="24"/>
        </w:rPr>
      </w:pPr>
    </w:p>
    <w:p w14:paraId="1BCFA9B4" w14:textId="77777777" w:rsidR="00E57F49" w:rsidRDefault="00E57F49" w:rsidP="000D585E">
      <w:pPr>
        <w:rPr>
          <w:sz w:val="24"/>
          <w:szCs w:val="24"/>
        </w:rPr>
      </w:pPr>
      <w:r>
        <w:rPr>
          <w:sz w:val="24"/>
          <w:szCs w:val="24"/>
        </w:rPr>
        <w:t>A 100 mile, 24-inch pipeline at a pressure of 1000 psi contains about 2,500,000 pounds of natural gas.  A shorter 10 mile 24-inch pipeline at 1000 psi contains about 250,000 pounds of natural gas.</w:t>
      </w:r>
    </w:p>
    <w:p w14:paraId="08AE2E6B" w14:textId="77777777" w:rsidR="00C44655" w:rsidRDefault="00C44655" w:rsidP="000D585E">
      <w:pPr>
        <w:rPr>
          <w:sz w:val="24"/>
          <w:szCs w:val="24"/>
        </w:rPr>
      </w:pPr>
    </w:p>
    <w:p w14:paraId="1D37720D" w14:textId="77777777" w:rsidR="00C44655" w:rsidRDefault="00C44655" w:rsidP="000D585E">
      <w:pPr>
        <w:rPr>
          <w:sz w:val="24"/>
          <w:szCs w:val="24"/>
        </w:rPr>
      </w:pPr>
      <w:r>
        <w:rPr>
          <w:sz w:val="24"/>
          <w:szCs w:val="24"/>
        </w:rPr>
        <w:t>In this example, a 5,000,000 lb. release over 60 minutes cannot happen even though there may be continual flow from both ends of the pipeline during a rupture, but backflow should be low if check valves are used.</w:t>
      </w:r>
    </w:p>
    <w:p w14:paraId="731F1285" w14:textId="77777777" w:rsidR="00C44655" w:rsidRDefault="00C44655" w:rsidP="000D585E">
      <w:pPr>
        <w:rPr>
          <w:sz w:val="24"/>
          <w:szCs w:val="24"/>
        </w:rPr>
      </w:pPr>
    </w:p>
    <w:p w14:paraId="0A166232" w14:textId="77777777" w:rsidR="00C44655" w:rsidRDefault="00C44655" w:rsidP="000D585E">
      <w:pPr>
        <w:rPr>
          <w:sz w:val="24"/>
          <w:szCs w:val="24"/>
        </w:rPr>
      </w:pPr>
      <w:r>
        <w:rPr>
          <w:sz w:val="24"/>
          <w:szCs w:val="24"/>
        </w:rPr>
        <w:t>The duration of a release will also depend on the diameter of the pipeline with larger diameter pipelines having rupture release duration times.</w:t>
      </w:r>
    </w:p>
    <w:p w14:paraId="17C1BE9B" w14:textId="77777777" w:rsidR="00C44655" w:rsidRDefault="00C44655" w:rsidP="000D585E">
      <w:pPr>
        <w:rPr>
          <w:sz w:val="24"/>
          <w:szCs w:val="24"/>
        </w:rPr>
      </w:pPr>
    </w:p>
    <w:p w14:paraId="7EB9FAC0" w14:textId="77777777" w:rsidR="00C44655" w:rsidRDefault="00C44655" w:rsidP="000D585E">
      <w:pPr>
        <w:rPr>
          <w:sz w:val="24"/>
          <w:szCs w:val="24"/>
        </w:rPr>
      </w:pPr>
      <w:r>
        <w:rPr>
          <w:sz w:val="24"/>
          <w:szCs w:val="24"/>
        </w:rPr>
        <w:t>Equations (12) and (13) indicate the flow rate through a pipeline to the rupture depends on the pipeline diameter and length as follows:</w:t>
      </w:r>
    </w:p>
    <w:p w14:paraId="3FD58BAA" w14:textId="77777777" w:rsidR="00C44655" w:rsidRDefault="00C44655" w:rsidP="000D585E">
      <w:pPr>
        <w:rPr>
          <w:sz w:val="24"/>
          <w:szCs w:val="24"/>
        </w:rPr>
      </w:pPr>
    </w:p>
    <w:p w14:paraId="7E5BD298" w14:textId="6FC4C70B" w:rsidR="00C44655" w:rsidRDefault="003839FD" w:rsidP="00C44655">
      <w:pPr>
        <w:ind w:firstLine="720"/>
        <w:rPr>
          <w:sz w:val="24"/>
          <w:szCs w:val="24"/>
        </w:rPr>
      </w:pPr>
      <w:r w:rsidRPr="003839FD">
        <w:rPr>
          <w:position w:val="-36"/>
          <w:sz w:val="24"/>
          <w:szCs w:val="24"/>
        </w:rPr>
        <w:object w:dxaOrig="2520" w:dyaOrig="840" w14:anchorId="6ABD166B">
          <v:shape id="_x0000_i1115" type="#_x0000_t75" style="width:126pt;height:42pt" o:ole="">
            <v:imagedata r:id="rId187" o:title=""/>
          </v:shape>
          <o:OLEObject Type="Embed" ProgID="Equation.DSMT4" ShapeID="_x0000_i1115" DrawAspect="Content" ObjectID="_1665052675" r:id="rId188"/>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06427">
        <w:rPr>
          <w:sz w:val="24"/>
          <w:szCs w:val="24"/>
        </w:rPr>
        <w:t>40</w:t>
      </w:r>
      <w:r w:rsidR="00C44655">
        <w:rPr>
          <w:sz w:val="24"/>
          <w:szCs w:val="24"/>
        </w:rPr>
        <w:t>)</w:t>
      </w:r>
    </w:p>
    <w:p w14:paraId="23AB0942" w14:textId="77777777" w:rsidR="00C44655" w:rsidRDefault="00C44655" w:rsidP="00C44655">
      <w:pPr>
        <w:rPr>
          <w:sz w:val="24"/>
          <w:szCs w:val="24"/>
        </w:rPr>
      </w:pPr>
    </w:p>
    <w:p w14:paraId="738EDC26" w14:textId="77777777" w:rsidR="00C44655" w:rsidRDefault="00C44655" w:rsidP="00C44655">
      <w:pPr>
        <w:rPr>
          <w:sz w:val="24"/>
          <w:szCs w:val="24"/>
        </w:rPr>
      </w:pPr>
      <w:r>
        <w:rPr>
          <w:sz w:val="24"/>
          <w:szCs w:val="24"/>
        </w:rPr>
        <w:lastRenderedPageBreak/>
        <w:t xml:space="preserve">The C-FER report did not indicate the pipeline lengths used to determine the flow rate decay.  If </w:t>
      </w:r>
      <w:r>
        <w:rPr>
          <w:i/>
          <w:sz w:val="24"/>
          <w:szCs w:val="24"/>
        </w:rPr>
        <w:t>l</w:t>
      </w:r>
      <w:r>
        <w:rPr>
          <w:sz w:val="24"/>
          <w:szCs w:val="24"/>
        </w:rPr>
        <w:t xml:space="preserve"> = 100 miles is used as the base of comparison the correction for pipeline length would be:</w:t>
      </w:r>
    </w:p>
    <w:p w14:paraId="4AA0A054" w14:textId="77777777" w:rsidR="00C44655" w:rsidRDefault="00C44655" w:rsidP="00C44655">
      <w:pPr>
        <w:rPr>
          <w:sz w:val="24"/>
          <w:szCs w:val="24"/>
        </w:rPr>
      </w:pPr>
    </w:p>
    <w:p w14:paraId="0F33A08B" w14:textId="1D310661" w:rsidR="00C44655" w:rsidRDefault="00C44655" w:rsidP="00C44655">
      <w:pPr>
        <w:rPr>
          <w:sz w:val="24"/>
          <w:szCs w:val="24"/>
        </w:rPr>
      </w:pPr>
      <w:r>
        <w:rPr>
          <w:sz w:val="24"/>
          <w:szCs w:val="24"/>
        </w:rPr>
        <w:tab/>
      </w:r>
      <w:r w:rsidR="00C918B4" w:rsidRPr="00322325">
        <w:rPr>
          <w:position w:val="-24"/>
          <w:sz w:val="24"/>
          <w:szCs w:val="24"/>
        </w:rPr>
        <w:object w:dxaOrig="1040" w:dyaOrig="620" w14:anchorId="7311F803">
          <v:shape id="_x0000_i1116" type="#_x0000_t75" style="width:52.15pt;height:30.75pt" o:ole="">
            <v:imagedata r:id="rId189" o:title=""/>
          </v:shape>
          <o:OLEObject Type="Embed" ProgID="Equation.DSMT4" ShapeID="_x0000_i1116" DrawAspect="Content" ObjectID="_1665052676" r:id="rId190"/>
        </w:object>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r>
      <w:r w:rsidR="003839FD">
        <w:rPr>
          <w:sz w:val="24"/>
          <w:szCs w:val="24"/>
        </w:rPr>
        <w:tab/>
        <w:t>(4</w:t>
      </w:r>
      <w:r w:rsidR="00806427">
        <w:rPr>
          <w:sz w:val="24"/>
          <w:szCs w:val="24"/>
        </w:rPr>
        <w:t>1</w:t>
      </w:r>
      <w:r>
        <w:rPr>
          <w:sz w:val="24"/>
          <w:szCs w:val="24"/>
        </w:rPr>
        <w:t>)</w:t>
      </w:r>
    </w:p>
    <w:p w14:paraId="4AA2A8CC" w14:textId="77777777" w:rsidR="00C44655" w:rsidRDefault="00C44655" w:rsidP="00C44655">
      <w:pPr>
        <w:rPr>
          <w:sz w:val="24"/>
          <w:szCs w:val="24"/>
        </w:rPr>
      </w:pPr>
    </w:p>
    <w:p w14:paraId="5D326BB4" w14:textId="77777777" w:rsidR="00C44655" w:rsidRDefault="00C44655" w:rsidP="00C44655">
      <w:pPr>
        <w:rPr>
          <w:sz w:val="24"/>
          <w:szCs w:val="24"/>
        </w:rPr>
      </w:pPr>
      <w:r>
        <w:rPr>
          <w:sz w:val="24"/>
          <w:szCs w:val="24"/>
        </w:rPr>
        <w:tab/>
        <w:t>where:</w:t>
      </w:r>
    </w:p>
    <w:p w14:paraId="725AD12C" w14:textId="77777777" w:rsidR="00C44655" w:rsidRDefault="00C44655" w:rsidP="00C44655">
      <w:pPr>
        <w:rPr>
          <w:sz w:val="24"/>
          <w:szCs w:val="24"/>
        </w:rPr>
      </w:pPr>
    </w:p>
    <w:p w14:paraId="21177DB2" w14:textId="77777777" w:rsidR="00C44655" w:rsidRDefault="00C44655" w:rsidP="00C44655">
      <w:pPr>
        <w:rPr>
          <w:sz w:val="24"/>
          <w:szCs w:val="24"/>
        </w:rPr>
      </w:pPr>
      <w:r>
        <w:rPr>
          <w:sz w:val="24"/>
          <w:szCs w:val="24"/>
        </w:rPr>
        <w:tab/>
      </w:r>
      <w:r>
        <w:rPr>
          <w:i/>
          <w:sz w:val="24"/>
          <w:szCs w:val="24"/>
        </w:rPr>
        <w:t>F</w:t>
      </w:r>
      <w:r>
        <w:rPr>
          <w:i/>
          <w:sz w:val="24"/>
          <w:szCs w:val="24"/>
          <w:vertAlign w:val="subscript"/>
        </w:rPr>
        <w:t>l</w:t>
      </w:r>
      <w:r>
        <w:rPr>
          <w:sz w:val="24"/>
          <w:szCs w:val="24"/>
        </w:rPr>
        <w:tab/>
        <w:t>= flow rate correction factor for pipeline length and</w:t>
      </w:r>
    </w:p>
    <w:p w14:paraId="1D3DE11F" w14:textId="77777777" w:rsidR="00C44655" w:rsidRDefault="00C44655" w:rsidP="00C44655">
      <w:pPr>
        <w:rPr>
          <w:sz w:val="24"/>
          <w:szCs w:val="24"/>
        </w:rPr>
      </w:pPr>
    </w:p>
    <w:p w14:paraId="69F2125D" w14:textId="77777777" w:rsidR="00C44655" w:rsidRDefault="00C44655" w:rsidP="00C44655">
      <w:pPr>
        <w:rPr>
          <w:sz w:val="24"/>
          <w:szCs w:val="24"/>
        </w:rPr>
      </w:pPr>
      <w:r>
        <w:rPr>
          <w:sz w:val="24"/>
          <w:szCs w:val="24"/>
        </w:rPr>
        <w:tab/>
      </w:r>
      <w:r>
        <w:rPr>
          <w:i/>
          <w:sz w:val="24"/>
          <w:szCs w:val="24"/>
        </w:rPr>
        <w:t>L</w:t>
      </w:r>
      <w:r>
        <w:rPr>
          <w:sz w:val="24"/>
          <w:szCs w:val="24"/>
        </w:rPr>
        <w:tab/>
        <w:t>= pipeline length, miles.</w:t>
      </w:r>
    </w:p>
    <w:p w14:paraId="06B76B28" w14:textId="77777777" w:rsidR="00C44655" w:rsidRDefault="00C44655" w:rsidP="00C44655">
      <w:pPr>
        <w:rPr>
          <w:sz w:val="24"/>
          <w:szCs w:val="24"/>
        </w:rPr>
      </w:pPr>
    </w:p>
    <w:p w14:paraId="45968A30" w14:textId="77777777" w:rsidR="00C44655" w:rsidRDefault="00C44655" w:rsidP="00C44655">
      <w:pPr>
        <w:rPr>
          <w:sz w:val="24"/>
          <w:szCs w:val="24"/>
        </w:rPr>
      </w:pPr>
      <w:r>
        <w:rPr>
          <w:sz w:val="24"/>
          <w:szCs w:val="24"/>
        </w:rPr>
        <w:t>The accumulated rupture quantity and average released over time is:</w:t>
      </w:r>
    </w:p>
    <w:p w14:paraId="3B40372B" w14:textId="77777777" w:rsidR="00C44655" w:rsidRDefault="00C44655" w:rsidP="00C44655">
      <w:pPr>
        <w:rPr>
          <w:sz w:val="24"/>
          <w:szCs w:val="24"/>
        </w:rPr>
      </w:pPr>
    </w:p>
    <w:p w14:paraId="29913D65" w14:textId="1A308E7E" w:rsidR="00C44655" w:rsidRDefault="00C44655" w:rsidP="00C44655">
      <w:pPr>
        <w:rPr>
          <w:sz w:val="24"/>
          <w:szCs w:val="24"/>
        </w:rPr>
      </w:pPr>
      <w:r>
        <w:rPr>
          <w:sz w:val="24"/>
          <w:szCs w:val="24"/>
        </w:rPr>
        <w:tab/>
      </w:r>
      <w:r w:rsidR="00F47281" w:rsidRPr="00C44655">
        <w:rPr>
          <w:position w:val="-14"/>
          <w:sz w:val="24"/>
          <w:szCs w:val="24"/>
        </w:rPr>
        <w:object w:dxaOrig="2560" w:dyaOrig="460" w14:anchorId="13646F92">
          <v:shape id="_x0000_i1117" type="#_x0000_t75" style="width:128.25pt;height:22.9pt" o:ole="">
            <v:imagedata r:id="rId191" o:title=""/>
          </v:shape>
          <o:OLEObject Type="Embed" ProgID="Equation.3" ShapeID="_x0000_i1117" DrawAspect="Content" ObjectID="_1665052677" r:id="rId192"/>
        </w:object>
      </w:r>
      <w:r w:rsidR="00322325">
        <w:rPr>
          <w:sz w:val="24"/>
          <w:szCs w:val="24"/>
        </w:rPr>
        <w:tab/>
      </w:r>
      <w:r w:rsidR="00322325">
        <w:rPr>
          <w:sz w:val="24"/>
          <w:szCs w:val="24"/>
        </w:rPr>
        <w:tab/>
      </w:r>
      <w:r w:rsidR="00322325">
        <w:rPr>
          <w:sz w:val="24"/>
          <w:szCs w:val="24"/>
        </w:rPr>
        <w:tab/>
      </w:r>
      <w:r w:rsidR="00322325">
        <w:rPr>
          <w:sz w:val="24"/>
          <w:szCs w:val="24"/>
        </w:rPr>
        <w:tab/>
      </w:r>
      <w:r w:rsidR="00322325">
        <w:rPr>
          <w:sz w:val="24"/>
          <w:szCs w:val="24"/>
        </w:rPr>
        <w:tab/>
      </w:r>
      <w:r w:rsidR="00322325">
        <w:rPr>
          <w:sz w:val="24"/>
          <w:szCs w:val="24"/>
        </w:rPr>
        <w:tab/>
      </w:r>
      <w:r w:rsidR="00322325">
        <w:rPr>
          <w:sz w:val="24"/>
          <w:szCs w:val="24"/>
        </w:rPr>
        <w:tab/>
        <w:t>(4</w:t>
      </w:r>
      <w:r w:rsidR="00806427">
        <w:rPr>
          <w:sz w:val="24"/>
          <w:szCs w:val="24"/>
        </w:rPr>
        <w:t>2</w:t>
      </w:r>
      <w:r>
        <w:rPr>
          <w:sz w:val="24"/>
          <w:szCs w:val="24"/>
        </w:rPr>
        <w:t>)</w:t>
      </w:r>
    </w:p>
    <w:p w14:paraId="43ED1E30" w14:textId="77777777" w:rsidR="00C44655" w:rsidRDefault="00C44655" w:rsidP="00C44655">
      <w:pPr>
        <w:rPr>
          <w:sz w:val="24"/>
          <w:szCs w:val="24"/>
        </w:rPr>
      </w:pPr>
    </w:p>
    <w:p w14:paraId="7AABF0C0" w14:textId="77777777" w:rsidR="00C44655" w:rsidRDefault="00C44655" w:rsidP="00C44655">
      <w:pPr>
        <w:rPr>
          <w:sz w:val="24"/>
          <w:szCs w:val="24"/>
        </w:rPr>
      </w:pPr>
      <w:r>
        <w:rPr>
          <w:sz w:val="24"/>
          <w:szCs w:val="24"/>
        </w:rPr>
        <w:tab/>
        <w:t>where:</w:t>
      </w:r>
    </w:p>
    <w:p w14:paraId="313FE35F" w14:textId="77777777" w:rsidR="00C44655" w:rsidRDefault="00C44655" w:rsidP="00C44655">
      <w:pPr>
        <w:rPr>
          <w:sz w:val="24"/>
          <w:szCs w:val="24"/>
        </w:rPr>
      </w:pPr>
    </w:p>
    <w:p w14:paraId="7B028375" w14:textId="77777777" w:rsidR="00C44655" w:rsidRDefault="00C44655" w:rsidP="00C44655">
      <w:pPr>
        <w:rPr>
          <w:sz w:val="24"/>
          <w:szCs w:val="24"/>
        </w:rPr>
      </w:pPr>
      <w:r>
        <w:rPr>
          <w:sz w:val="24"/>
          <w:szCs w:val="24"/>
        </w:rPr>
        <w:tab/>
      </w:r>
      <w:r w:rsidR="00F47281" w:rsidRPr="00C44655">
        <w:rPr>
          <w:position w:val="-14"/>
          <w:sz w:val="24"/>
          <w:szCs w:val="24"/>
        </w:rPr>
        <w:object w:dxaOrig="639" w:dyaOrig="400" w14:anchorId="0F18FDD9">
          <v:shape id="_x0000_i1118" type="#_x0000_t75" style="width:31.9pt;height:19.9pt" o:ole="">
            <v:imagedata r:id="rId193" o:title=""/>
          </v:shape>
          <o:OLEObject Type="Embed" ProgID="Equation.3" ShapeID="_x0000_i1118" DrawAspect="Content" ObjectID="_1665052678" r:id="rId194"/>
        </w:object>
      </w:r>
      <w:r w:rsidR="00F47281">
        <w:rPr>
          <w:sz w:val="24"/>
          <w:szCs w:val="24"/>
        </w:rPr>
        <w:tab/>
        <w:t>= total quantity of fluid released over a specified time, lbs.</w:t>
      </w:r>
    </w:p>
    <w:p w14:paraId="2A7A1871" w14:textId="77777777" w:rsidR="00F47281" w:rsidRDefault="00F47281" w:rsidP="00C44655">
      <w:pPr>
        <w:rPr>
          <w:sz w:val="24"/>
          <w:szCs w:val="24"/>
        </w:rPr>
      </w:pPr>
    </w:p>
    <w:p w14:paraId="2908611F" w14:textId="77777777" w:rsidR="00F47281" w:rsidRDefault="00F47281" w:rsidP="00C44655">
      <w:pPr>
        <w:rPr>
          <w:sz w:val="24"/>
          <w:szCs w:val="24"/>
        </w:rPr>
      </w:pPr>
      <w:r>
        <w:rPr>
          <w:sz w:val="24"/>
          <w:szCs w:val="24"/>
        </w:rPr>
        <w:tab/>
      </w:r>
      <w:r>
        <w:rPr>
          <w:i/>
          <w:sz w:val="24"/>
          <w:szCs w:val="24"/>
        </w:rPr>
        <w:t>Q</w:t>
      </w:r>
      <w:r>
        <w:rPr>
          <w:i/>
          <w:sz w:val="24"/>
          <w:szCs w:val="24"/>
          <w:vertAlign w:val="subscript"/>
        </w:rPr>
        <w:t>0</w:t>
      </w:r>
      <w:r>
        <w:rPr>
          <w:sz w:val="24"/>
          <w:szCs w:val="24"/>
        </w:rPr>
        <w:tab/>
        <w:t>= initial flow rate at rupture, lbs. per site.</w:t>
      </w:r>
    </w:p>
    <w:p w14:paraId="4182B356" w14:textId="77777777" w:rsidR="00F47281" w:rsidRDefault="00F47281" w:rsidP="00C44655">
      <w:pPr>
        <w:rPr>
          <w:sz w:val="24"/>
          <w:szCs w:val="24"/>
        </w:rPr>
      </w:pPr>
    </w:p>
    <w:p w14:paraId="4E26B23F" w14:textId="77777777" w:rsidR="00F47281" w:rsidRDefault="00F47281" w:rsidP="00C44655">
      <w:pPr>
        <w:rPr>
          <w:sz w:val="24"/>
          <w:szCs w:val="24"/>
        </w:rPr>
      </w:pPr>
      <w:r>
        <w:rPr>
          <w:sz w:val="24"/>
          <w:szCs w:val="24"/>
        </w:rPr>
        <w:t>The average flow rate at the rupture site over time is:</w:t>
      </w:r>
    </w:p>
    <w:p w14:paraId="3D910A15" w14:textId="77777777" w:rsidR="00F47281" w:rsidRDefault="00F47281" w:rsidP="00C44655">
      <w:pPr>
        <w:rPr>
          <w:sz w:val="24"/>
          <w:szCs w:val="24"/>
        </w:rPr>
      </w:pPr>
    </w:p>
    <w:p w14:paraId="003C9063" w14:textId="04E756C8" w:rsidR="00F47281" w:rsidRDefault="00F47281" w:rsidP="00C44655">
      <w:pPr>
        <w:rPr>
          <w:sz w:val="24"/>
          <w:szCs w:val="24"/>
        </w:rPr>
      </w:pPr>
      <w:r>
        <w:rPr>
          <w:sz w:val="24"/>
          <w:szCs w:val="24"/>
        </w:rPr>
        <w:tab/>
      </w:r>
      <w:r w:rsidRPr="00F47281">
        <w:rPr>
          <w:position w:val="-30"/>
          <w:sz w:val="24"/>
          <w:szCs w:val="24"/>
        </w:rPr>
        <w:object w:dxaOrig="3379" w:dyaOrig="780" w14:anchorId="4CCF1E16">
          <v:shape id="_x0000_i1119" type="#_x0000_t75" style="width:168.75pt;height:39pt" o:ole="">
            <v:imagedata r:id="rId195" o:title=""/>
          </v:shape>
          <o:OLEObject Type="Embed" ProgID="Equation.3" ShapeID="_x0000_i1119" DrawAspect="Content" ObjectID="_1665052679" r:id="rId196"/>
        </w:object>
      </w:r>
      <w:r w:rsidR="00322325">
        <w:rPr>
          <w:sz w:val="24"/>
          <w:szCs w:val="24"/>
        </w:rPr>
        <w:tab/>
      </w:r>
      <w:r w:rsidR="00322325">
        <w:rPr>
          <w:sz w:val="24"/>
          <w:szCs w:val="24"/>
        </w:rPr>
        <w:tab/>
      </w:r>
      <w:r w:rsidR="00322325">
        <w:rPr>
          <w:sz w:val="24"/>
          <w:szCs w:val="24"/>
        </w:rPr>
        <w:tab/>
      </w:r>
      <w:r w:rsidR="00322325">
        <w:rPr>
          <w:sz w:val="24"/>
          <w:szCs w:val="24"/>
        </w:rPr>
        <w:tab/>
      </w:r>
      <w:r w:rsidR="00322325">
        <w:rPr>
          <w:sz w:val="24"/>
          <w:szCs w:val="24"/>
        </w:rPr>
        <w:tab/>
      </w:r>
      <w:r w:rsidR="00322325">
        <w:rPr>
          <w:sz w:val="24"/>
          <w:szCs w:val="24"/>
        </w:rPr>
        <w:tab/>
        <w:t>(4</w:t>
      </w:r>
      <w:r w:rsidR="00806427">
        <w:rPr>
          <w:sz w:val="24"/>
          <w:szCs w:val="24"/>
        </w:rPr>
        <w:t>3</w:t>
      </w:r>
      <w:r>
        <w:rPr>
          <w:sz w:val="24"/>
          <w:szCs w:val="24"/>
        </w:rPr>
        <w:t>)</w:t>
      </w:r>
    </w:p>
    <w:p w14:paraId="2E7BE7C1" w14:textId="77777777" w:rsidR="00F47281" w:rsidRDefault="00F47281" w:rsidP="00C44655">
      <w:pPr>
        <w:rPr>
          <w:sz w:val="24"/>
          <w:szCs w:val="24"/>
        </w:rPr>
      </w:pPr>
    </w:p>
    <w:p w14:paraId="62769D05" w14:textId="77777777" w:rsidR="00F47281" w:rsidRDefault="00F47281" w:rsidP="00C44655">
      <w:pPr>
        <w:rPr>
          <w:sz w:val="24"/>
          <w:szCs w:val="24"/>
        </w:rPr>
      </w:pPr>
      <w:r>
        <w:rPr>
          <w:sz w:val="24"/>
          <w:szCs w:val="24"/>
        </w:rPr>
        <w:tab/>
        <w:t>where:</w:t>
      </w:r>
    </w:p>
    <w:p w14:paraId="7B72C319" w14:textId="77777777" w:rsidR="00F47281" w:rsidRDefault="00F47281" w:rsidP="00C44655">
      <w:pPr>
        <w:rPr>
          <w:sz w:val="24"/>
          <w:szCs w:val="24"/>
        </w:rPr>
      </w:pPr>
    </w:p>
    <w:p w14:paraId="7CB380B4" w14:textId="77777777" w:rsidR="00F47281" w:rsidRPr="00F47281" w:rsidRDefault="00F47281" w:rsidP="00C44655">
      <w:pPr>
        <w:rPr>
          <w:sz w:val="24"/>
          <w:szCs w:val="24"/>
        </w:rPr>
      </w:pPr>
      <w:r>
        <w:rPr>
          <w:sz w:val="24"/>
          <w:szCs w:val="24"/>
        </w:rPr>
        <w:tab/>
      </w:r>
      <w:r w:rsidR="00D94DA9" w:rsidRPr="00F47281">
        <w:rPr>
          <w:position w:val="-12"/>
          <w:sz w:val="24"/>
          <w:szCs w:val="24"/>
        </w:rPr>
        <w:object w:dxaOrig="360" w:dyaOrig="400" w14:anchorId="40C20AEF">
          <v:shape id="_x0000_i1120" type="#_x0000_t75" style="width:18pt;height:19.9pt" o:ole="">
            <v:imagedata r:id="rId197" o:title=""/>
          </v:shape>
          <o:OLEObject Type="Embed" ProgID="Equation.3" ShapeID="_x0000_i1120" DrawAspect="Content" ObjectID="_1665052680" r:id="rId198"/>
        </w:object>
      </w:r>
      <w:r>
        <w:rPr>
          <w:sz w:val="24"/>
          <w:szCs w:val="24"/>
        </w:rPr>
        <w:tab/>
        <w:t>= average flow rate at the rupture site over time, lbs.</w:t>
      </w:r>
    </w:p>
    <w:p w14:paraId="0D5D6584" w14:textId="77777777" w:rsidR="00E57F49" w:rsidRDefault="00E57F49" w:rsidP="000D585E">
      <w:pPr>
        <w:rPr>
          <w:sz w:val="24"/>
          <w:szCs w:val="24"/>
        </w:rPr>
      </w:pPr>
    </w:p>
    <w:p w14:paraId="530C30A0" w14:textId="77777777" w:rsidR="005E4E5A" w:rsidRPr="00017E18" w:rsidRDefault="005E4E5A" w:rsidP="000D585E">
      <w:pPr>
        <w:rPr>
          <w:sz w:val="24"/>
          <w:szCs w:val="24"/>
          <w:u w:val="single"/>
        </w:rPr>
      </w:pPr>
    </w:p>
    <w:p w14:paraId="15B24265" w14:textId="77777777" w:rsidR="00FE0244" w:rsidRPr="00017E18" w:rsidRDefault="00FE0244" w:rsidP="000D585E">
      <w:pPr>
        <w:rPr>
          <w:sz w:val="24"/>
          <w:szCs w:val="24"/>
        </w:rPr>
      </w:pPr>
      <w:r w:rsidRPr="00017E18">
        <w:rPr>
          <w:sz w:val="24"/>
          <w:szCs w:val="24"/>
          <w:u w:val="single"/>
        </w:rPr>
        <w:t>API RP 521</w:t>
      </w:r>
    </w:p>
    <w:p w14:paraId="72A9CF1E" w14:textId="77777777" w:rsidR="00FE0244" w:rsidRPr="00017E18" w:rsidRDefault="00FE0244" w:rsidP="000D585E">
      <w:pPr>
        <w:rPr>
          <w:sz w:val="24"/>
          <w:szCs w:val="24"/>
        </w:rPr>
      </w:pPr>
    </w:p>
    <w:p w14:paraId="777B951A" w14:textId="77777777" w:rsidR="00FE0244" w:rsidRPr="00017E18" w:rsidRDefault="00E25264" w:rsidP="000D585E">
      <w:pPr>
        <w:rPr>
          <w:sz w:val="24"/>
          <w:szCs w:val="24"/>
        </w:rPr>
      </w:pPr>
      <w:r w:rsidRPr="00017E18">
        <w:rPr>
          <w:sz w:val="24"/>
          <w:szCs w:val="24"/>
        </w:rPr>
        <w:t>The May 2008 edition of API Standard</w:t>
      </w:r>
      <w:r w:rsidR="00FE0244" w:rsidRPr="00017E18">
        <w:rPr>
          <w:sz w:val="24"/>
          <w:szCs w:val="24"/>
        </w:rPr>
        <w:t xml:space="preserve"> 521, “Guide for Pressure-Relieving and </w:t>
      </w:r>
      <w:proofErr w:type="spellStart"/>
      <w:r w:rsidR="00FE0244" w:rsidRPr="00017E18">
        <w:rPr>
          <w:sz w:val="24"/>
          <w:szCs w:val="24"/>
        </w:rPr>
        <w:t>Dep</w:t>
      </w:r>
      <w:r w:rsidRPr="00017E18">
        <w:rPr>
          <w:sz w:val="24"/>
          <w:szCs w:val="24"/>
        </w:rPr>
        <w:t>ressuring</w:t>
      </w:r>
      <w:proofErr w:type="spellEnd"/>
      <w:r w:rsidRPr="00017E18">
        <w:rPr>
          <w:sz w:val="24"/>
          <w:szCs w:val="24"/>
        </w:rPr>
        <w:t xml:space="preserve"> Systems”, in section 6</w:t>
      </w:r>
      <w:r w:rsidR="00FE0244" w:rsidRPr="00017E18">
        <w:rPr>
          <w:sz w:val="24"/>
          <w:szCs w:val="24"/>
        </w:rPr>
        <w:t>.4.2.3.3 indicates that “The following equation by Hajek and Ludwig may be used to determine the minimum distance from a flare to</w:t>
      </w:r>
      <w:r w:rsidR="00516165" w:rsidRPr="00017E18">
        <w:rPr>
          <w:sz w:val="24"/>
          <w:szCs w:val="24"/>
        </w:rPr>
        <w:t xml:space="preserve"> an object whose exposure</w:t>
      </w:r>
      <w:r w:rsidR="00FE0244" w:rsidRPr="00017E18">
        <w:rPr>
          <w:sz w:val="24"/>
          <w:szCs w:val="24"/>
        </w:rPr>
        <w:t xml:space="preserve"> to thermal radiation must be limited.”</w:t>
      </w:r>
    </w:p>
    <w:p w14:paraId="5B13F32A" w14:textId="77777777" w:rsidR="00FE0244" w:rsidRPr="00017E18" w:rsidRDefault="00FE0244" w:rsidP="000D585E">
      <w:pPr>
        <w:rPr>
          <w:sz w:val="24"/>
          <w:szCs w:val="24"/>
        </w:rPr>
      </w:pPr>
    </w:p>
    <w:p w14:paraId="276481AE" w14:textId="1E3220E7" w:rsidR="00FE0244" w:rsidRPr="00017E18" w:rsidRDefault="00FE0244" w:rsidP="000D585E">
      <w:pPr>
        <w:rPr>
          <w:sz w:val="24"/>
          <w:szCs w:val="24"/>
        </w:rPr>
      </w:pPr>
      <w:r w:rsidRPr="00017E18">
        <w:rPr>
          <w:sz w:val="24"/>
          <w:szCs w:val="24"/>
        </w:rPr>
        <w:tab/>
      </w:r>
      <w:r w:rsidRPr="00017E18">
        <w:rPr>
          <w:position w:val="-34"/>
          <w:sz w:val="24"/>
          <w:szCs w:val="24"/>
        </w:rPr>
        <w:object w:dxaOrig="1800" w:dyaOrig="900" w14:anchorId="6F2A3D9A">
          <v:shape id="_x0000_i1121" type="#_x0000_t75" style="width:90.4pt;height:45pt" o:ole="">
            <v:imagedata r:id="rId199" o:title=""/>
          </v:shape>
          <o:OLEObject Type="Embed" ProgID="Equation.3" ShapeID="_x0000_i1121" DrawAspect="Content" ObjectID="_1665052681" r:id="rId200"/>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322325">
        <w:rPr>
          <w:sz w:val="24"/>
          <w:szCs w:val="24"/>
        </w:rPr>
        <w:t>(4</w:t>
      </w:r>
      <w:r w:rsidR="00806427">
        <w:rPr>
          <w:sz w:val="24"/>
          <w:szCs w:val="24"/>
        </w:rPr>
        <w:t>4</w:t>
      </w:r>
      <w:r w:rsidRPr="00017E18">
        <w:rPr>
          <w:sz w:val="24"/>
          <w:szCs w:val="24"/>
        </w:rPr>
        <w:t>)</w:t>
      </w:r>
    </w:p>
    <w:p w14:paraId="55CFA782" w14:textId="77777777" w:rsidR="00FE0244" w:rsidRPr="00017E18" w:rsidRDefault="00FE0244" w:rsidP="000D585E">
      <w:pPr>
        <w:rPr>
          <w:sz w:val="24"/>
          <w:szCs w:val="24"/>
        </w:rPr>
      </w:pPr>
    </w:p>
    <w:p w14:paraId="1A5A0204" w14:textId="77777777" w:rsidR="00FE0244" w:rsidRPr="00017E18" w:rsidRDefault="00FE0244" w:rsidP="000D585E">
      <w:pPr>
        <w:rPr>
          <w:sz w:val="24"/>
          <w:szCs w:val="24"/>
        </w:rPr>
      </w:pPr>
      <w:r w:rsidRPr="00017E18">
        <w:rPr>
          <w:sz w:val="24"/>
          <w:szCs w:val="24"/>
        </w:rPr>
        <w:tab/>
        <w:t>where:</w:t>
      </w:r>
    </w:p>
    <w:p w14:paraId="0A0C1A7D" w14:textId="77777777" w:rsidR="00FE0244" w:rsidRPr="00017E18" w:rsidRDefault="00FE0244" w:rsidP="000D585E">
      <w:pPr>
        <w:rPr>
          <w:sz w:val="24"/>
          <w:szCs w:val="24"/>
        </w:rPr>
      </w:pPr>
    </w:p>
    <w:p w14:paraId="0D60E862" w14:textId="77777777" w:rsidR="00FE0244" w:rsidRPr="00017E18" w:rsidRDefault="00FE0244" w:rsidP="000D585E">
      <w:pPr>
        <w:rPr>
          <w:sz w:val="24"/>
          <w:szCs w:val="24"/>
        </w:rPr>
      </w:pPr>
      <w:r w:rsidRPr="00017E18">
        <w:rPr>
          <w:sz w:val="24"/>
          <w:szCs w:val="24"/>
        </w:rPr>
        <w:tab/>
      </w:r>
      <w:proofErr w:type="gramStart"/>
      <w:r w:rsidRPr="00017E18">
        <w:rPr>
          <w:i/>
          <w:sz w:val="24"/>
          <w:szCs w:val="24"/>
        </w:rPr>
        <w:t>x</w:t>
      </w:r>
      <w:r w:rsidRPr="00017E18">
        <w:rPr>
          <w:sz w:val="24"/>
          <w:szCs w:val="24"/>
        </w:rPr>
        <w:t xml:space="preserve">  =</w:t>
      </w:r>
      <w:proofErr w:type="gramEnd"/>
      <w:r w:rsidRPr="00017E18">
        <w:rPr>
          <w:sz w:val="24"/>
          <w:szCs w:val="24"/>
        </w:rPr>
        <w:t xml:space="preserve">  distance to object from center of fire, ft.;</w:t>
      </w:r>
      <w:r w:rsidRPr="00017E18">
        <w:rPr>
          <w:sz w:val="24"/>
          <w:szCs w:val="24"/>
        </w:rPr>
        <w:br/>
      </w:r>
    </w:p>
    <w:p w14:paraId="59BFA934" w14:textId="77777777" w:rsidR="00FE0244" w:rsidRPr="00017E18" w:rsidRDefault="00FE0244" w:rsidP="000D585E">
      <w:pPr>
        <w:rPr>
          <w:sz w:val="24"/>
          <w:szCs w:val="24"/>
        </w:rPr>
      </w:pPr>
      <w:r w:rsidRPr="00017E18">
        <w:rPr>
          <w:sz w:val="24"/>
          <w:szCs w:val="24"/>
        </w:rPr>
        <w:tab/>
      </w:r>
      <w:r w:rsidRPr="00017E18">
        <w:rPr>
          <w:i/>
          <w:sz w:val="24"/>
          <w:szCs w:val="24"/>
        </w:rPr>
        <w:t>F</w:t>
      </w:r>
      <w:r w:rsidRPr="00017E18">
        <w:rPr>
          <w:i/>
          <w:sz w:val="24"/>
          <w:szCs w:val="24"/>
          <w:vertAlign w:val="subscript"/>
        </w:rPr>
        <w:t>t</w:t>
      </w:r>
      <w:r w:rsidRPr="00017E18">
        <w:rPr>
          <w:sz w:val="24"/>
          <w:szCs w:val="24"/>
        </w:rPr>
        <w:t xml:space="preserve"> </w:t>
      </w:r>
      <w:proofErr w:type="gramStart"/>
      <w:r w:rsidRPr="00017E18">
        <w:rPr>
          <w:sz w:val="24"/>
          <w:szCs w:val="24"/>
        </w:rPr>
        <w:t>=  fraction</w:t>
      </w:r>
      <w:proofErr w:type="gramEnd"/>
      <w:r w:rsidRPr="00017E18">
        <w:rPr>
          <w:sz w:val="24"/>
          <w:szCs w:val="24"/>
        </w:rPr>
        <w:t xml:space="preserve"> of heat intensity transmitted;</w:t>
      </w:r>
    </w:p>
    <w:p w14:paraId="28CB132C" w14:textId="77777777" w:rsidR="00FE0244" w:rsidRPr="00017E18" w:rsidRDefault="00FE0244" w:rsidP="000D585E">
      <w:pPr>
        <w:rPr>
          <w:sz w:val="24"/>
          <w:szCs w:val="24"/>
        </w:rPr>
      </w:pPr>
    </w:p>
    <w:p w14:paraId="11AB4C50" w14:textId="77777777" w:rsidR="00FE0244" w:rsidRPr="00017E18" w:rsidRDefault="00FE0244" w:rsidP="000D585E">
      <w:pPr>
        <w:rPr>
          <w:sz w:val="24"/>
          <w:szCs w:val="24"/>
        </w:rPr>
      </w:pPr>
      <w:r w:rsidRPr="00017E18">
        <w:rPr>
          <w:sz w:val="24"/>
          <w:szCs w:val="24"/>
        </w:rPr>
        <w:tab/>
      </w:r>
      <w:r w:rsidRPr="00017E18">
        <w:rPr>
          <w:i/>
          <w:sz w:val="24"/>
          <w:szCs w:val="24"/>
        </w:rPr>
        <w:t>F</w:t>
      </w:r>
      <w:r w:rsidRPr="00017E18">
        <w:rPr>
          <w:i/>
          <w:sz w:val="24"/>
          <w:szCs w:val="24"/>
          <w:vertAlign w:val="subscript"/>
        </w:rPr>
        <w:t>r</w:t>
      </w:r>
      <w:r w:rsidRPr="00017E18">
        <w:rPr>
          <w:sz w:val="24"/>
          <w:szCs w:val="24"/>
        </w:rPr>
        <w:t xml:space="preserve"> = fraction of heat radiated;</w:t>
      </w:r>
    </w:p>
    <w:p w14:paraId="739B5DEB" w14:textId="77777777" w:rsidR="00FE0244" w:rsidRPr="00017E18" w:rsidRDefault="00FE0244" w:rsidP="000D585E">
      <w:pPr>
        <w:rPr>
          <w:sz w:val="24"/>
          <w:szCs w:val="24"/>
        </w:rPr>
      </w:pPr>
    </w:p>
    <w:p w14:paraId="2A6EFDCD" w14:textId="77777777" w:rsidR="00FE0244" w:rsidRPr="00017E18" w:rsidRDefault="00FE0244" w:rsidP="000D585E">
      <w:pPr>
        <w:rPr>
          <w:sz w:val="24"/>
          <w:szCs w:val="24"/>
        </w:rPr>
      </w:pPr>
      <w:r w:rsidRPr="00017E18">
        <w:rPr>
          <w:sz w:val="24"/>
          <w:szCs w:val="24"/>
        </w:rPr>
        <w:tab/>
      </w:r>
      <w:proofErr w:type="gramStart"/>
      <w:r w:rsidRPr="00017E18">
        <w:rPr>
          <w:i/>
          <w:sz w:val="24"/>
          <w:szCs w:val="24"/>
        </w:rPr>
        <w:t>H</w:t>
      </w:r>
      <w:r w:rsidRPr="00017E18">
        <w:rPr>
          <w:sz w:val="24"/>
          <w:szCs w:val="24"/>
        </w:rPr>
        <w:t xml:space="preserve">  =</w:t>
      </w:r>
      <w:proofErr w:type="gramEnd"/>
      <w:r w:rsidRPr="00017E18">
        <w:rPr>
          <w:sz w:val="24"/>
          <w:szCs w:val="24"/>
        </w:rPr>
        <w:t xml:space="preserve">  heat release, BTU per hr.; and</w:t>
      </w:r>
    </w:p>
    <w:p w14:paraId="7F0B7E01" w14:textId="77777777" w:rsidR="00FE0244" w:rsidRPr="00017E18" w:rsidRDefault="00FE0244" w:rsidP="000D585E">
      <w:pPr>
        <w:rPr>
          <w:sz w:val="24"/>
          <w:szCs w:val="24"/>
        </w:rPr>
      </w:pPr>
    </w:p>
    <w:p w14:paraId="76EDF913" w14:textId="77777777" w:rsidR="0002367C" w:rsidRPr="00017E18" w:rsidRDefault="00FE0244" w:rsidP="000D585E">
      <w:pPr>
        <w:rPr>
          <w:sz w:val="24"/>
          <w:szCs w:val="24"/>
        </w:rPr>
      </w:pPr>
      <w:r w:rsidRPr="00017E18">
        <w:rPr>
          <w:sz w:val="24"/>
          <w:szCs w:val="24"/>
        </w:rPr>
        <w:tab/>
      </w:r>
      <w:r w:rsidRPr="00017E18">
        <w:rPr>
          <w:i/>
          <w:sz w:val="24"/>
          <w:szCs w:val="24"/>
        </w:rPr>
        <w:t>I</w:t>
      </w:r>
      <w:r w:rsidRPr="00017E18">
        <w:rPr>
          <w:sz w:val="24"/>
          <w:szCs w:val="24"/>
        </w:rPr>
        <w:t xml:space="preserve">   </w:t>
      </w:r>
      <w:proofErr w:type="gramStart"/>
      <w:r w:rsidRPr="00017E18">
        <w:rPr>
          <w:sz w:val="24"/>
          <w:szCs w:val="24"/>
        </w:rPr>
        <w:t>=  allowable</w:t>
      </w:r>
      <w:proofErr w:type="gramEnd"/>
      <w:r w:rsidRPr="00017E18">
        <w:rPr>
          <w:sz w:val="24"/>
          <w:szCs w:val="24"/>
        </w:rPr>
        <w:t xml:space="preserve"> heat radiation, BTU per hr. ft.</w:t>
      </w:r>
      <w:r w:rsidRPr="00017E18">
        <w:rPr>
          <w:sz w:val="24"/>
          <w:szCs w:val="24"/>
          <w:vertAlign w:val="superscript"/>
        </w:rPr>
        <w:t>2</w:t>
      </w:r>
    </w:p>
    <w:p w14:paraId="227952E7" w14:textId="77777777" w:rsidR="0053594D" w:rsidRDefault="0053594D" w:rsidP="000D585E">
      <w:pPr>
        <w:rPr>
          <w:sz w:val="24"/>
          <w:szCs w:val="24"/>
        </w:rPr>
      </w:pPr>
    </w:p>
    <w:p w14:paraId="236E2B48" w14:textId="77777777" w:rsidR="00C918B4" w:rsidRDefault="00C918B4" w:rsidP="000D585E">
      <w:pPr>
        <w:rPr>
          <w:sz w:val="24"/>
          <w:szCs w:val="24"/>
        </w:rPr>
      </w:pPr>
    </w:p>
    <w:p w14:paraId="547F27F2" w14:textId="1C9D4FB4" w:rsidR="0002367C" w:rsidRPr="00017E18" w:rsidRDefault="0002367C" w:rsidP="0053594D">
      <w:pPr>
        <w:ind w:firstLine="720"/>
        <w:rPr>
          <w:sz w:val="24"/>
          <w:szCs w:val="24"/>
        </w:rPr>
      </w:pPr>
      <w:r w:rsidRPr="00017E18">
        <w:rPr>
          <w:position w:val="-12"/>
          <w:sz w:val="24"/>
          <w:szCs w:val="24"/>
        </w:rPr>
        <w:object w:dxaOrig="1320" w:dyaOrig="400" w14:anchorId="428A216D">
          <v:shape id="_x0000_i1122" type="#_x0000_t75" style="width:65.65pt;height:19.9pt" o:ole="">
            <v:imagedata r:id="rId201" o:title=""/>
          </v:shape>
          <o:OLEObject Type="Embed" ProgID="Equation.3" ShapeID="_x0000_i1122" DrawAspect="Content" ObjectID="_1665052682" r:id="rId202"/>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322325">
        <w:rPr>
          <w:sz w:val="24"/>
          <w:szCs w:val="24"/>
        </w:rPr>
        <w:t>(4</w:t>
      </w:r>
      <w:r w:rsidR="00806427">
        <w:rPr>
          <w:sz w:val="24"/>
          <w:szCs w:val="24"/>
        </w:rPr>
        <w:t>5</w:t>
      </w:r>
      <w:r w:rsidRPr="00017E18">
        <w:rPr>
          <w:sz w:val="24"/>
          <w:szCs w:val="24"/>
        </w:rPr>
        <w:t>)</w:t>
      </w:r>
    </w:p>
    <w:p w14:paraId="2D2C50FF" w14:textId="77777777" w:rsidR="0002367C" w:rsidRPr="00017E18" w:rsidRDefault="0002367C" w:rsidP="000D585E">
      <w:pPr>
        <w:rPr>
          <w:sz w:val="24"/>
          <w:szCs w:val="24"/>
        </w:rPr>
      </w:pPr>
    </w:p>
    <w:p w14:paraId="182C1790" w14:textId="77777777" w:rsidR="0002367C" w:rsidRPr="00017E18" w:rsidRDefault="0002367C" w:rsidP="000D585E">
      <w:pPr>
        <w:rPr>
          <w:sz w:val="24"/>
          <w:szCs w:val="24"/>
        </w:rPr>
      </w:pPr>
      <w:r w:rsidRPr="00017E18">
        <w:rPr>
          <w:sz w:val="24"/>
          <w:szCs w:val="24"/>
        </w:rPr>
        <w:tab/>
        <w:t>where:</w:t>
      </w:r>
    </w:p>
    <w:p w14:paraId="6E90A961" w14:textId="77777777" w:rsidR="0002367C" w:rsidRPr="00017E18" w:rsidRDefault="0002367C" w:rsidP="000D585E">
      <w:pPr>
        <w:rPr>
          <w:sz w:val="24"/>
          <w:szCs w:val="24"/>
        </w:rPr>
      </w:pPr>
    </w:p>
    <w:p w14:paraId="3EBEE5AD" w14:textId="77777777" w:rsidR="0002367C" w:rsidRPr="00017E18" w:rsidRDefault="0002367C" w:rsidP="000D585E">
      <w:pPr>
        <w:rPr>
          <w:sz w:val="24"/>
          <w:szCs w:val="24"/>
        </w:rPr>
      </w:pPr>
      <w:r w:rsidRPr="00017E18">
        <w:rPr>
          <w:sz w:val="24"/>
          <w:szCs w:val="24"/>
        </w:rPr>
        <w:tab/>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Start"/>
      <w:r w:rsidRPr="00017E18">
        <w:rPr>
          <w:sz w:val="24"/>
          <w:szCs w:val="24"/>
        </w:rPr>
        <w:t>=  mass</w:t>
      </w:r>
      <w:proofErr w:type="gramEnd"/>
      <w:r w:rsidRPr="00017E18">
        <w:rPr>
          <w:sz w:val="24"/>
          <w:szCs w:val="24"/>
        </w:rPr>
        <w:t xml:space="preserve"> flow rate, lbs</w:t>
      </w:r>
      <w:r w:rsidR="00516165" w:rsidRPr="00017E18">
        <w:rPr>
          <w:sz w:val="24"/>
          <w:szCs w:val="24"/>
        </w:rPr>
        <w:t>.</w:t>
      </w:r>
      <w:r w:rsidRPr="00017E18">
        <w:rPr>
          <w:sz w:val="24"/>
          <w:szCs w:val="24"/>
        </w:rPr>
        <w:t xml:space="preserve"> per hr. and</w:t>
      </w:r>
    </w:p>
    <w:p w14:paraId="3C7DE601" w14:textId="77777777" w:rsidR="0002367C" w:rsidRPr="00017E18" w:rsidRDefault="0002367C" w:rsidP="000D585E">
      <w:pPr>
        <w:rPr>
          <w:sz w:val="24"/>
          <w:szCs w:val="24"/>
        </w:rPr>
      </w:pPr>
    </w:p>
    <w:p w14:paraId="44ED8B21" w14:textId="77777777" w:rsidR="0002367C" w:rsidRPr="00017E18" w:rsidRDefault="0002367C" w:rsidP="000D585E">
      <w:pPr>
        <w:rPr>
          <w:sz w:val="24"/>
          <w:szCs w:val="24"/>
        </w:rPr>
      </w:pPr>
      <w:r w:rsidRPr="00017E18">
        <w:rPr>
          <w:sz w:val="24"/>
          <w:szCs w:val="24"/>
        </w:rPr>
        <w:tab/>
      </w:r>
      <w:proofErr w:type="spellStart"/>
      <w:proofErr w:type="gramStart"/>
      <w:r w:rsidRPr="00017E18">
        <w:rPr>
          <w:i/>
          <w:sz w:val="24"/>
          <w:szCs w:val="24"/>
        </w:rPr>
        <w:t>H</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heating v</w:t>
      </w:r>
      <w:r w:rsidR="00A52ECF" w:rsidRPr="00017E18">
        <w:rPr>
          <w:sz w:val="24"/>
          <w:szCs w:val="24"/>
        </w:rPr>
        <w:t xml:space="preserve">alue of combusted material, BTU per </w:t>
      </w:r>
      <w:r w:rsidRPr="00017E18">
        <w:rPr>
          <w:sz w:val="24"/>
          <w:szCs w:val="24"/>
        </w:rPr>
        <w:t>lb.</w:t>
      </w:r>
    </w:p>
    <w:p w14:paraId="67FF57DD" w14:textId="77777777" w:rsidR="0002367C" w:rsidRPr="00017E18" w:rsidRDefault="0002367C" w:rsidP="000D585E">
      <w:pPr>
        <w:rPr>
          <w:sz w:val="24"/>
          <w:szCs w:val="24"/>
        </w:rPr>
      </w:pPr>
    </w:p>
    <w:p w14:paraId="49DAA22F" w14:textId="6C34286F" w:rsidR="0002367C" w:rsidRPr="00017E18" w:rsidRDefault="0002367C" w:rsidP="000D585E">
      <w:pPr>
        <w:rPr>
          <w:sz w:val="24"/>
          <w:szCs w:val="24"/>
        </w:rPr>
      </w:pPr>
      <w:r w:rsidRPr="00017E18">
        <w:rPr>
          <w:sz w:val="24"/>
          <w:szCs w:val="24"/>
        </w:rPr>
        <w:tab/>
      </w:r>
      <w:r w:rsidRPr="00017E18">
        <w:rPr>
          <w:position w:val="-32"/>
          <w:sz w:val="24"/>
          <w:szCs w:val="24"/>
        </w:rPr>
        <w:object w:dxaOrig="2860" w:dyaOrig="940" w14:anchorId="48311C67">
          <v:shape id="_x0000_i1123" type="#_x0000_t75" style="width:143.25pt;height:46.9pt" o:ole="">
            <v:imagedata r:id="rId203" o:title=""/>
          </v:shape>
          <o:OLEObject Type="Embed" ProgID="Equation.3" ShapeID="_x0000_i1123" DrawAspect="Content" ObjectID="_1665052683" r:id="rId204"/>
        </w:object>
      </w:r>
      <w:r w:rsidRPr="00017E18">
        <w:rPr>
          <w:sz w:val="24"/>
          <w:szCs w:val="24"/>
        </w:rPr>
        <w:tab/>
      </w:r>
      <w:r w:rsidR="00067C2D" w:rsidRPr="00017E18">
        <w:rPr>
          <w:sz w:val="24"/>
          <w:szCs w:val="24"/>
        </w:rPr>
        <w:t xml:space="preserve"> </w: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322325">
        <w:rPr>
          <w:sz w:val="24"/>
          <w:szCs w:val="24"/>
        </w:rPr>
        <w:t>(4</w:t>
      </w:r>
      <w:r w:rsidR="00806427">
        <w:rPr>
          <w:sz w:val="24"/>
          <w:szCs w:val="24"/>
        </w:rPr>
        <w:t>6</w:t>
      </w:r>
      <w:r w:rsidRPr="00017E18">
        <w:rPr>
          <w:sz w:val="24"/>
          <w:szCs w:val="24"/>
        </w:rPr>
        <w:t>)</w:t>
      </w:r>
    </w:p>
    <w:p w14:paraId="638CCA4D" w14:textId="77777777" w:rsidR="0002367C" w:rsidRPr="00017E18" w:rsidRDefault="0002367C" w:rsidP="000D585E">
      <w:pPr>
        <w:rPr>
          <w:sz w:val="24"/>
          <w:szCs w:val="24"/>
        </w:rPr>
      </w:pPr>
    </w:p>
    <w:p w14:paraId="2B39D506" w14:textId="77777777" w:rsidR="0002367C" w:rsidRPr="00017E18" w:rsidRDefault="0002367C" w:rsidP="000D585E">
      <w:pPr>
        <w:rPr>
          <w:sz w:val="24"/>
          <w:szCs w:val="24"/>
        </w:rPr>
      </w:pPr>
      <w:r w:rsidRPr="00017E18">
        <w:rPr>
          <w:sz w:val="24"/>
          <w:szCs w:val="24"/>
        </w:rPr>
        <w:tab/>
        <w:t>where:</w:t>
      </w:r>
    </w:p>
    <w:p w14:paraId="64AE13FB" w14:textId="77777777" w:rsidR="0002367C" w:rsidRPr="00017E18" w:rsidRDefault="0002367C" w:rsidP="000D585E">
      <w:pPr>
        <w:rPr>
          <w:sz w:val="24"/>
          <w:szCs w:val="24"/>
        </w:rPr>
      </w:pPr>
    </w:p>
    <w:p w14:paraId="054164FF" w14:textId="77777777" w:rsidR="0002367C" w:rsidRPr="00017E18" w:rsidRDefault="0002367C" w:rsidP="000D585E">
      <w:pPr>
        <w:rPr>
          <w:sz w:val="24"/>
          <w:szCs w:val="24"/>
        </w:rPr>
      </w:pPr>
      <w:r w:rsidRPr="00017E18">
        <w:rPr>
          <w:sz w:val="24"/>
          <w:szCs w:val="24"/>
        </w:rPr>
        <w:tab/>
      </w:r>
      <w:proofErr w:type="gramStart"/>
      <w:r w:rsidRPr="00017E18">
        <w:rPr>
          <w:i/>
          <w:sz w:val="24"/>
          <w:szCs w:val="24"/>
        </w:rPr>
        <w:t>R</w:t>
      </w:r>
      <w:r w:rsidRPr="00017E18">
        <w:rPr>
          <w:i/>
          <w:sz w:val="24"/>
          <w:szCs w:val="24"/>
          <w:vertAlign w:val="subscript"/>
        </w:rPr>
        <w:t>H</w:t>
      </w:r>
      <w:r w:rsidRPr="00017E18">
        <w:rPr>
          <w:sz w:val="24"/>
          <w:szCs w:val="24"/>
        </w:rPr>
        <w:t xml:space="preserve">  =</w:t>
      </w:r>
      <w:proofErr w:type="gramEnd"/>
      <w:r w:rsidRPr="00017E18">
        <w:rPr>
          <w:sz w:val="24"/>
          <w:szCs w:val="24"/>
        </w:rPr>
        <w:t xml:space="preserve">  relative humidity, percent.</w:t>
      </w:r>
    </w:p>
    <w:p w14:paraId="38CC31D3" w14:textId="77777777" w:rsidR="0002367C" w:rsidRPr="00017E18" w:rsidRDefault="0002367C" w:rsidP="000D585E">
      <w:pPr>
        <w:rPr>
          <w:sz w:val="24"/>
          <w:szCs w:val="24"/>
        </w:rPr>
      </w:pPr>
    </w:p>
    <w:p w14:paraId="0CA0456B" w14:textId="77777777" w:rsidR="005E4E5A" w:rsidRDefault="005E4E5A" w:rsidP="000D585E">
      <w:pPr>
        <w:rPr>
          <w:sz w:val="24"/>
          <w:szCs w:val="24"/>
        </w:rPr>
      </w:pPr>
    </w:p>
    <w:p w14:paraId="7B93E492" w14:textId="77777777" w:rsidR="0002367C" w:rsidRPr="00017E18" w:rsidRDefault="0002367C" w:rsidP="000D585E">
      <w:pPr>
        <w:rPr>
          <w:sz w:val="24"/>
          <w:szCs w:val="24"/>
        </w:rPr>
      </w:pPr>
      <w:r w:rsidRPr="00017E18">
        <w:rPr>
          <w:sz w:val="24"/>
          <w:szCs w:val="24"/>
        </w:rPr>
        <w:t xml:space="preserve">If </w:t>
      </w:r>
      <w:r w:rsidRPr="00017E18">
        <w:rPr>
          <w:i/>
          <w:sz w:val="24"/>
          <w:szCs w:val="24"/>
        </w:rPr>
        <w:t>R</w:t>
      </w:r>
      <w:r w:rsidRPr="00017E18">
        <w:rPr>
          <w:i/>
          <w:sz w:val="24"/>
          <w:szCs w:val="24"/>
          <w:vertAlign w:val="subscript"/>
        </w:rPr>
        <w:t>H</w:t>
      </w:r>
      <w:r w:rsidR="00ED66F5" w:rsidRPr="00017E18">
        <w:rPr>
          <w:sz w:val="24"/>
          <w:szCs w:val="24"/>
        </w:rPr>
        <w:t xml:space="preserve"> = 25</w:t>
      </w:r>
      <w:r w:rsidRPr="00017E18">
        <w:rPr>
          <w:sz w:val="24"/>
          <w:szCs w:val="24"/>
        </w:rPr>
        <w:t xml:space="preserve">% and </w:t>
      </w:r>
      <w:r w:rsidRPr="00017E18">
        <w:rPr>
          <w:i/>
          <w:sz w:val="24"/>
          <w:szCs w:val="24"/>
        </w:rPr>
        <w:t>x</w:t>
      </w:r>
      <w:r w:rsidR="00ED66F5" w:rsidRPr="00017E18">
        <w:rPr>
          <w:sz w:val="24"/>
          <w:szCs w:val="24"/>
        </w:rPr>
        <w:t xml:space="preserve"> = 2,0</w:t>
      </w:r>
      <w:r w:rsidRPr="00017E18">
        <w:rPr>
          <w:sz w:val="24"/>
          <w:szCs w:val="24"/>
        </w:rPr>
        <w:t xml:space="preserve">00 ft., </w:t>
      </w:r>
    </w:p>
    <w:p w14:paraId="73B4B8E9" w14:textId="77777777" w:rsidR="0002367C" w:rsidRPr="00017E18" w:rsidRDefault="0002367C" w:rsidP="000D585E">
      <w:pPr>
        <w:rPr>
          <w:sz w:val="24"/>
          <w:szCs w:val="24"/>
        </w:rPr>
      </w:pPr>
    </w:p>
    <w:p w14:paraId="7726B6DB" w14:textId="77777777" w:rsidR="0002367C" w:rsidRPr="00017E18" w:rsidRDefault="0002367C" w:rsidP="000D585E">
      <w:pPr>
        <w:rPr>
          <w:sz w:val="24"/>
          <w:szCs w:val="24"/>
        </w:rPr>
      </w:pPr>
      <w:r w:rsidRPr="00017E18">
        <w:rPr>
          <w:sz w:val="24"/>
          <w:szCs w:val="24"/>
        </w:rPr>
        <w:tab/>
      </w:r>
      <w:r w:rsidR="00CE3F80" w:rsidRPr="00017E18">
        <w:rPr>
          <w:position w:val="-30"/>
          <w:sz w:val="24"/>
          <w:szCs w:val="24"/>
        </w:rPr>
        <w:object w:dxaOrig="4099" w:dyaOrig="859" w14:anchorId="1F1B720A">
          <v:shape id="_x0000_i1124" type="#_x0000_t75" style="width:205.15pt;height:42.75pt" o:ole="">
            <v:imagedata r:id="rId205" o:title=""/>
          </v:shape>
          <o:OLEObject Type="Embed" ProgID="Equation.DSMT4" ShapeID="_x0000_i1124" DrawAspect="Content" ObjectID="_1665052684" r:id="rId206"/>
        </w:object>
      </w:r>
      <w:r w:rsidR="00ED66F5" w:rsidRPr="00017E18">
        <w:rPr>
          <w:sz w:val="24"/>
          <w:szCs w:val="24"/>
        </w:rPr>
        <w:t>.</w:t>
      </w:r>
    </w:p>
    <w:p w14:paraId="2341E546" w14:textId="77777777" w:rsidR="0002367C" w:rsidRPr="00017E18" w:rsidRDefault="0002367C" w:rsidP="000D585E">
      <w:pPr>
        <w:rPr>
          <w:sz w:val="24"/>
          <w:szCs w:val="24"/>
        </w:rPr>
      </w:pPr>
    </w:p>
    <w:p w14:paraId="32056FB2" w14:textId="5BE6B8EB" w:rsidR="00266BFD" w:rsidRPr="00017E18" w:rsidRDefault="0002367C" w:rsidP="000D585E">
      <w:pPr>
        <w:rPr>
          <w:sz w:val="24"/>
          <w:szCs w:val="24"/>
        </w:rPr>
      </w:pPr>
      <w:r w:rsidRPr="00017E18">
        <w:rPr>
          <w:sz w:val="24"/>
          <w:szCs w:val="24"/>
        </w:rPr>
        <w:t xml:space="preserve">The fraction of </w:t>
      </w:r>
      <w:r w:rsidR="00266BFD" w:rsidRPr="00017E18">
        <w:rPr>
          <w:sz w:val="24"/>
          <w:szCs w:val="24"/>
        </w:rPr>
        <w:t>heat radiated</w:t>
      </w:r>
      <w:r w:rsidR="00E25264" w:rsidRPr="00017E18">
        <w:rPr>
          <w:sz w:val="24"/>
          <w:szCs w:val="24"/>
        </w:rPr>
        <w:t xml:space="preserve"> in calculation examples for flares</w:t>
      </w:r>
      <w:r w:rsidR="00266BFD" w:rsidRPr="00017E18">
        <w:rPr>
          <w:sz w:val="24"/>
          <w:szCs w:val="24"/>
        </w:rPr>
        <w:t xml:space="preserve">, </w:t>
      </w:r>
      <w:r w:rsidR="00266BFD" w:rsidRPr="00017E18">
        <w:rPr>
          <w:i/>
          <w:sz w:val="24"/>
          <w:szCs w:val="24"/>
        </w:rPr>
        <w:t>F</w:t>
      </w:r>
      <w:r w:rsidR="00266BFD" w:rsidRPr="00017E18">
        <w:rPr>
          <w:i/>
          <w:sz w:val="24"/>
          <w:szCs w:val="24"/>
          <w:vertAlign w:val="subscript"/>
        </w:rPr>
        <w:t>r</w:t>
      </w:r>
      <w:r w:rsidR="00266BFD" w:rsidRPr="00017E18">
        <w:rPr>
          <w:sz w:val="24"/>
          <w:szCs w:val="24"/>
        </w:rPr>
        <w:t xml:space="preserve">, is taken as 0.3 and </w:t>
      </w:r>
      <w:proofErr w:type="spellStart"/>
      <w:r w:rsidR="00266BFD" w:rsidRPr="00017E18">
        <w:rPr>
          <w:i/>
          <w:sz w:val="24"/>
          <w:szCs w:val="24"/>
        </w:rPr>
        <w:t>H</w:t>
      </w:r>
      <w:r w:rsidR="00266BFD" w:rsidRPr="00017E18">
        <w:rPr>
          <w:i/>
          <w:sz w:val="24"/>
          <w:szCs w:val="24"/>
          <w:vertAlign w:val="subscript"/>
        </w:rPr>
        <w:t>c</w:t>
      </w:r>
      <w:proofErr w:type="spellEnd"/>
      <w:r w:rsidR="00ED66F5" w:rsidRPr="00017E18">
        <w:rPr>
          <w:sz w:val="24"/>
          <w:szCs w:val="24"/>
        </w:rPr>
        <w:t xml:space="preserve"> = 21,500</w:t>
      </w:r>
      <w:r w:rsidR="00266BFD" w:rsidRPr="00017E18">
        <w:rPr>
          <w:sz w:val="24"/>
          <w:szCs w:val="24"/>
        </w:rPr>
        <w:t xml:space="preserve"> BTU per lb. for met</w:t>
      </w:r>
      <w:r w:rsidR="00516165" w:rsidRPr="00017E18">
        <w:rPr>
          <w:sz w:val="24"/>
          <w:szCs w:val="24"/>
        </w:rPr>
        <w:t xml:space="preserve">hane. </w:t>
      </w:r>
      <w:r w:rsidR="00E25264" w:rsidRPr="00017E18">
        <w:rPr>
          <w:sz w:val="24"/>
          <w:szCs w:val="24"/>
        </w:rPr>
        <w:t xml:space="preserve"> The </w:t>
      </w:r>
      <w:r w:rsidR="007708D7">
        <w:rPr>
          <w:sz w:val="24"/>
          <w:szCs w:val="24"/>
        </w:rPr>
        <w:t>C-FER</w:t>
      </w:r>
      <w:r w:rsidR="00E25264" w:rsidRPr="00017E18">
        <w:rPr>
          <w:sz w:val="24"/>
          <w:szCs w:val="24"/>
        </w:rPr>
        <w:t xml:space="preserve"> model includes a combustion efficiency of 0.35.  The</w:t>
      </w:r>
      <w:r w:rsidR="00ED66F5" w:rsidRPr="00017E18">
        <w:rPr>
          <w:sz w:val="24"/>
          <w:szCs w:val="24"/>
        </w:rPr>
        <w:t xml:space="preserve"> current</w:t>
      </w:r>
      <w:r w:rsidR="00E25264" w:rsidRPr="00017E18">
        <w:rPr>
          <w:sz w:val="24"/>
          <w:szCs w:val="24"/>
        </w:rPr>
        <w:t xml:space="preserve"> API Standard 521 model does not include such a</w:t>
      </w:r>
      <w:r w:rsidR="00D94DA9">
        <w:rPr>
          <w:sz w:val="24"/>
          <w:szCs w:val="24"/>
        </w:rPr>
        <w:t xml:space="preserve"> combustion</w:t>
      </w:r>
      <w:r w:rsidR="00E25264" w:rsidRPr="00017E18">
        <w:rPr>
          <w:sz w:val="24"/>
          <w:szCs w:val="24"/>
        </w:rPr>
        <w:t xml:space="preserve"> factor. </w:t>
      </w:r>
      <w:r w:rsidR="00322325">
        <w:rPr>
          <w:sz w:val="24"/>
          <w:szCs w:val="24"/>
        </w:rPr>
        <w:t xml:space="preserve"> For methane, equation</w:t>
      </w:r>
      <w:r w:rsidR="00CE3F80">
        <w:rPr>
          <w:sz w:val="24"/>
          <w:szCs w:val="24"/>
        </w:rPr>
        <w:t>s (7</w:t>
      </w:r>
      <w:r w:rsidR="00266BFD" w:rsidRPr="00017E18">
        <w:rPr>
          <w:sz w:val="24"/>
          <w:szCs w:val="24"/>
        </w:rPr>
        <w:t>)</w:t>
      </w:r>
      <w:r w:rsidR="00CE3F80">
        <w:rPr>
          <w:sz w:val="24"/>
          <w:szCs w:val="24"/>
        </w:rPr>
        <w:t xml:space="preserve"> and (4</w:t>
      </w:r>
      <w:r w:rsidR="00806427">
        <w:rPr>
          <w:sz w:val="24"/>
          <w:szCs w:val="24"/>
        </w:rPr>
        <w:t>4</w:t>
      </w:r>
      <w:r w:rsidR="00CE3F80">
        <w:rPr>
          <w:sz w:val="24"/>
          <w:szCs w:val="24"/>
        </w:rPr>
        <w:t>)</w:t>
      </w:r>
      <w:r w:rsidR="00266BFD" w:rsidRPr="00017E18">
        <w:rPr>
          <w:sz w:val="24"/>
          <w:szCs w:val="24"/>
        </w:rPr>
        <w:t xml:space="preserve"> can be rewritten as:</w:t>
      </w:r>
    </w:p>
    <w:p w14:paraId="159ABB29" w14:textId="77777777" w:rsidR="00266BFD" w:rsidRPr="00017E18" w:rsidRDefault="00266BFD" w:rsidP="000D585E">
      <w:pPr>
        <w:rPr>
          <w:sz w:val="24"/>
          <w:szCs w:val="24"/>
        </w:rPr>
      </w:pPr>
    </w:p>
    <w:p w14:paraId="6C0ACFE9" w14:textId="25DFF7A9" w:rsidR="00067C2D" w:rsidRPr="00017E18" w:rsidRDefault="00CE3F80" w:rsidP="00067C2D">
      <w:pPr>
        <w:ind w:firstLine="720"/>
        <w:rPr>
          <w:sz w:val="24"/>
          <w:szCs w:val="24"/>
        </w:rPr>
      </w:pPr>
      <w:r w:rsidRPr="00017E18">
        <w:rPr>
          <w:position w:val="-32"/>
          <w:sz w:val="24"/>
          <w:szCs w:val="24"/>
        </w:rPr>
        <w:object w:dxaOrig="3920" w:dyaOrig="800" w14:anchorId="7AF29C35">
          <v:shape id="_x0000_i1125" type="#_x0000_t75" style="width:196.15pt;height:40.15pt" o:ole="">
            <v:imagedata r:id="rId207" o:title=""/>
          </v:shape>
          <o:OLEObject Type="Embed" ProgID="Equation.DSMT4" ShapeID="_x0000_i1125" DrawAspect="Content" ObjectID="_1665052685" r:id="rId208"/>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322325">
        <w:rPr>
          <w:sz w:val="24"/>
          <w:szCs w:val="24"/>
        </w:rPr>
        <w:t>(4</w:t>
      </w:r>
      <w:r w:rsidR="00806427">
        <w:rPr>
          <w:sz w:val="24"/>
          <w:szCs w:val="24"/>
        </w:rPr>
        <w:t>7</w:t>
      </w:r>
      <w:r w:rsidR="00067C2D" w:rsidRPr="00017E18">
        <w:rPr>
          <w:sz w:val="24"/>
          <w:szCs w:val="24"/>
        </w:rPr>
        <w:t>)</w:t>
      </w:r>
    </w:p>
    <w:p w14:paraId="75D70A70" w14:textId="77777777" w:rsidR="00067C2D" w:rsidRPr="00017E18" w:rsidRDefault="00067C2D" w:rsidP="00067C2D">
      <w:pPr>
        <w:ind w:firstLine="720"/>
        <w:rPr>
          <w:sz w:val="24"/>
          <w:szCs w:val="24"/>
        </w:rPr>
      </w:pPr>
    </w:p>
    <w:p w14:paraId="55B86100" w14:textId="7CBFF20D" w:rsidR="00067C2D" w:rsidRPr="00017E18" w:rsidRDefault="00CE3F80" w:rsidP="00067C2D">
      <w:pPr>
        <w:ind w:firstLine="720"/>
        <w:rPr>
          <w:sz w:val="24"/>
          <w:szCs w:val="24"/>
        </w:rPr>
      </w:pPr>
      <w:r w:rsidRPr="00017E18">
        <w:rPr>
          <w:position w:val="-32"/>
          <w:sz w:val="24"/>
          <w:szCs w:val="24"/>
        </w:rPr>
        <w:object w:dxaOrig="1900" w:dyaOrig="800" w14:anchorId="485F8E65">
          <v:shape id="_x0000_i1126" type="#_x0000_t75" style="width:94.9pt;height:40.15pt" o:ole="">
            <v:imagedata r:id="rId209" o:title=""/>
          </v:shape>
          <o:OLEObject Type="Embed" ProgID="Equation.DSMT4" ShapeID="_x0000_i1126" DrawAspect="Content" ObjectID="_1665052686" r:id="rId210"/>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322325">
        <w:rPr>
          <w:sz w:val="24"/>
          <w:szCs w:val="24"/>
        </w:rPr>
        <w:t>(4</w:t>
      </w:r>
      <w:r w:rsidR="00806427">
        <w:rPr>
          <w:sz w:val="24"/>
          <w:szCs w:val="24"/>
        </w:rPr>
        <w:t>8</w:t>
      </w:r>
      <w:r w:rsidR="00067C2D" w:rsidRPr="00017E18">
        <w:rPr>
          <w:sz w:val="24"/>
          <w:szCs w:val="24"/>
        </w:rPr>
        <w:t>)</w:t>
      </w:r>
    </w:p>
    <w:p w14:paraId="1D6E0FA6" w14:textId="77777777" w:rsidR="00A02E1F" w:rsidRPr="00017E18" w:rsidRDefault="00A02E1F" w:rsidP="00067C2D">
      <w:pPr>
        <w:ind w:firstLine="720"/>
        <w:rPr>
          <w:sz w:val="24"/>
          <w:szCs w:val="24"/>
        </w:rPr>
      </w:pPr>
    </w:p>
    <w:p w14:paraId="225B1432" w14:textId="77777777" w:rsidR="00067C2D" w:rsidRPr="00017E18" w:rsidRDefault="00A52ECF" w:rsidP="00067C2D">
      <w:pPr>
        <w:ind w:firstLine="720"/>
        <w:rPr>
          <w:sz w:val="24"/>
          <w:szCs w:val="24"/>
        </w:rPr>
      </w:pPr>
      <w:r w:rsidRPr="00017E18">
        <w:rPr>
          <w:sz w:val="24"/>
          <w:szCs w:val="24"/>
        </w:rPr>
        <w:t>where:</w:t>
      </w:r>
    </w:p>
    <w:p w14:paraId="1B22812E" w14:textId="77777777" w:rsidR="00A52ECF" w:rsidRPr="00017E18" w:rsidRDefault="00A52ECF" w:rsidP="00067C2D">
      <w:pPr>
        <w:ind w:firstLine="720"/>
        <w:rPr>
          <w:sz w:val="24"/>
          <w:szCs w:val="24"/>
        </w:rPr>
      </w:pPr>
    </w:p>
    <w:p w14:paraId="15C29256" w14:textId="77777777" w:rsidR="00A52ECF" w:rsidRPr="00017E18" w:rsidRDefault="00A52ECF" w:rsidP="00067C2D">
      <w:pPr>
        <w:ind w:firstLine="720"/>
        <w:rPr>
          <w:sz w:val="24"/>
          <w:szCs w:val="24"/>
        </w:rPr>
      </w:pP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w:t>
      </w:r>
      <w:proofErr w:type="gramStart"/>
      <w:r w:rsidRPr="00017E18">
        <w:rPr>
          <w:sz w:val="24"/>
          <w:szCs w:val="24"/>
        </w:rPr>
        <w:t>=  sustained</w:t>
      </w:r>
      <w:proofErr w:type="gramEnd"/>
      <w:r w:rsidRPr="00017E18">
        <w:rPr>
          <w:sz w:val="24"/>
          <w:szCs w:val="24"/>
        </w:rPr>
        <w:t xml:space="preserve"> flow rate, lbs. per hr. and</w:t>
      </w:r>
    </w:p>
    <w:p w14:paraId="6474B1CD" w14:textId="77777777" w:rsidR="00A52ECF" w:rsidRPr="00017E18" w:rsidRDefault="00A52ECF" w:rsidP="00067C2D">
      <w:pPr>
        <w:ind w:firstLine="720"/>
        <w:rPr>
          <w:sz w:val="24"/>
          <w:szCs w:val="24"/>
        </w:rPr>
      </w:pPr>
    </w:p>
    <w:p w14:paraId="6BD5E707" w14:textId="77777777" w:rsidR="00A52ECF" w:rsidRDefault="00A52ECF" w:rsidP="00067C2D">
      <w:pPr>
        <w:ind w:firstLine="720"/>
        <w:rPr>
          <w:sz w:val="24"/>
          <w:szCs w:val="24"/>
        </w:rPr>
      </w:pPr>
      <w:r w:rsidRPr="00017E18">
        <w:rPr>
          <w:i/>
          <w:sz w:val="24"/>
          <w:szCs w:val="24"/>
        </w:rPr>
        <w:t>I</w:t>
      </w:r>
      <w:r w:rsidR="00D94DA9">
        <w:rPr>
          <w:sz w:val="24"/>
          <w:szCs w:val="24"/>
        </w:rPr>
        <w:t xml:space="preserve">    </w:t>
      </w:r>
      <w:proofErr w:type="gramStart"/>
      <w:r w:rsidR="00D94DA9">
        <w:rPr>
          <w:sz w:val="24"/>
          <w:szCs w:val="24"/>
        </w:rPr>
        <w:t>=  thermal</w:t>
      </w:r>
      <w:proofErr w:type="gramEnd"/>
      <w:r w:rsidRPr="00017E18">
        <w:rPr>
          <w:sz w:val="24"/>
          <w:szCs w:val="24"/>
        </w:rPr>
        <w:t xml:space="preserve"> radiation intensity, BTU per ft.</w:t>
      </w:r>
      <w:r w:rsidRPr="00017E18">
        <w:rPr>
          <w:sz w:val="24"/>
          <w:szCs w:val="24"/>
          <w:vertAlign w:val="superscript"/>
        </w:rPr>
        <w:t>2</w:t>
      </w:r>
      <w:r w:rsidRPr="00017E18">
        <w:rPr>
          <w:sz w:val="24"/>
          <w:szCs w:val="24"/>
        </w:rPr>
        <w:t xml:space="preserve"> hr.</w:t>
      </w:r>
    </w:p>
    <w:p w14:paraId="080CE46B" w14:textId="77777777" w:rsidR="00CE3F80" w:rsidRDefault="00CE3F80" w:rsidP="00CE3F80">
      <w:pPr>
        <w:rPr>
          <w:sz w:val="24"/>
          <w:szCs w:val="24"/>
        </w:rPr>
      </w:pPr>
    </w:p>
    <w:p w14:paraId="71A38D7F" w14:textId="654E9FEF" w:rsidR="00CE3F80" w:rsidRDefault="00CE3F80" w:rsidP="00CE3F80">
      <w:pPr>
        <w:rPr>
          <w:sz w:val="24"/>
          <w:szCs w:val="24"/>
        </w:rPr>
      </w:pPr>
      <w:r>
        <w:rPr>
          <w:sz w:val="24"/>
          <w:szCs w:val="24"/>
        </w:rPr>
        <w:t xml:space="preserve">If </w:t>
      </w:r>
      <w:proofErr w:type="spellStart"/>
      <w:r>
        <w:rPr>
          <w:i/>
          <w:sz w:val="24"/>
          <w:szCs w:val="24"/>
        </w:rPr>
        <w:t>q</w:t>
      </w:r>
      <w:r>
        <w:rPr>
          <w:i/>
          <w:sz w:val="24"/>
          <w:szCs w:val="24"/>
          <w:vertAlign w:val="subscript"/>
        </w:rPr>
        <w:t>m</w:t>
      </w:r>
      <w:proofErr w:type="spellEnd"/>
      <w:r>
        <w:rPr>
          <w:sz w:val="24"/>
          <w:szCs w:val="24"/>
        </w:rPr>
        <w:t xml:space="preserve"> = lbs. per second, equation (4</w:t>
      </w:r>
      <w:r w:rsidR="00806427">
        <w:rPr>
          <w:sz w:val="24"/>
          <w:szCs w:val="24"/>
        </w:rPr>
        <w:t>8</w:t>
      </w:r>
      <w:r>
        <w:rPr>
          <w:sz w:val="24"/>
          <w:szCs w:val="24"/>
        </w:rPr>
        <w:t>) becomes</w:t>
      </w:r>
    </w:p>
    <w:p w14:paraId="2A783CEB" w14:textId="77777777" w:rsidR="00CE3F80" w:rsidRPr="00017E18" w:rsidRDefault="00CE3F80" w:rsidP="00CE3F80">
      <w:pPr>
        <w:ind w:firstLine="720"/>
        <w:rPr>
          <w:sz w:val="24"/>
          <w:szCs w:val="24"/>
        </w:rPr>
      </w:pPr>
    </w:p>
    <w:p w14:paraId="61C5DFE8" w14:textId="6C8CC029" w:rsidR="00CE3F80" w:rsidRDefault="00CE3F80" w:rsidP="00CE3F80">
      <w:pPr>
        <w:ind w:firstLine="720"/>
        <w:rPr>
          <w:sz w:val="24"/>
          <w:szCs w:val="24"/>
        </w:rPr>
      </w:pPr>
      <w:r w:rsidRPr="00017E18">
        <w:rPr>
          <w:position w:val="-32"/>
          <w:sz w:val="24"/>
          <w:szCs w:val="24"/>
        </w:rPr>
        <w:object w:dxaOrig="1960" w:dyaOrig="800" w14:anchorId="14E69D53">
          <v:shape id="_x0000_i1127" type="#_x0000_t75" style="width:98.25pt;height:40.15pt" o:ole="">
            <v:imagedata r:id="rId211" o:title=""/>
          </v:shape>
          <o:OLEObject Type="Embed" ProgID="Equation.DSMT4" ShapeID="_x0000_i1127" DrawAspect="Content" ObjectID="_1665052687" r:id="rId212"/>
        </w:objec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806427">
        <w:rPr>
          <w:sz w:val="24"/>
          <w:szCs w:val="24"/>
        </w:rPr>
        <w:t>9</w:t>
      </w:r>
      <w:r>
        <w:rPr>
          <w:sz w:val="24"/>
          <w:szCs w:val="24"/>
        </w:rPr>
        <w:t>)</w:t>
      </w:r>
    </w:p>
    <w:p w14:paraId="7F2BADA1" w14:textId="77777777" w:rsidR="00A52ECF" w:rsidRPr="00017E18" w:rsidRDefault="00A52ECF" w:rsidP="000D3DEB">
      <w:pPr>
        <w:rPr>
          <w:sz w:val="24"/>
          <w:szCs w:val="24"/>
        </w:rPr>
      </w:pPr>
    </w:p>
    <w:p w14:paraId="49B0FE56" w14:textId="7A6AEBA0" w:rsidR="00067C2D" w:rsidRPr="00017E18" w:rsidRDefault="00322325" w:rsidP="00067C2D">
      <w:pPr>
        <w:rPr>
          <w:sz w:val="24"/>
          <w:szCs w:val="24"/>
        </w:rPr>
      </w:pPr>
      <w:r>
        <w:rPr>
          <w:sz w:val="24"/>
          <w:szCs w:val="24"/>
        </w:rPr>
        <w:t>Equation (4</w:t>
      </w:r>
      <w:r w:rsidR="00EB7A09">
        <w:rPr>
          <w:sz w:val="24"/>
          <w:szCs w:val="24"/>
        </w:rPr>
        <w:t>5</w:t>
      </w:r>
      <w:r w:rsidR="00067C2D" w:rsidRPr="00017E18">
        <w:rPr>
          <w:sz w:val="24"/>
          <w:szCs w:val="24"/>
        </w:rPr>
        <w:t>) calculates h</w:t>
      </w:r>
      <w:r w:rsidR="00CE3F80">
        <w:rPr>
          <w:sz w:val="24"/>
          <w:szCs w:val="24"/>
        </w:rPr>
        <w:t>azardous distances that are 1.75</w:t>
      </w:r>
      <w:r w:rsidR="00067C2D" w:rsidRPr="00017E18">
        <w:rPr>
          <w:sz w:val="24"/>
          <w:szCs w:val="24"/>
        </w:rPr>
        <w:t xml:space="preserve"> times t</w:t>
      </w:r>
      <w:r w:rsidR="00516165" w:rsidRPr="00017E18">
        <w:rPr>
          <w:sz w:val="24"/>
          <w:szCs w:val="24"/>
        </w:rPr>
        <w:t xml:space="preserve">he value of the </w:t>
      </w:r>
      <w:r w:rsidR="007708D7">
        <w:rPr>
          <w:sz w:val="24"/>
          <w:szCs w:val="24"/>
        </w:rPr>
        <w:t>C-FER</w:t>
      </w:r>
      <w:r w:rsidR="00516165" w:rsidRPr="00017E18">
        <w:rPr>
          <w:sz w:val="24"/>
          <w:szCs w:val="24"/>
        </w:rPr>
        <w:t xml:space="preserve"> equation (7</w:t>
      </w:r>
      <w:r w:rsidR="00067C2D" w:rsidRPr="00017E18">
        <w:rPr>
          <w:sz w:val="24"/>
          <w:szCs w:val="24"/>
        </w:rPr>
        <w:t>).  API RP 521 contains the following</w:t>
      </w:r>
      <w:r w:rsidR="00516165" w:rsidRPr="00017E18">
        <w:rPr>
          <w:sz w:val="24"/>
          <w:szCs w:val="24"/>
        </w:rPr>
        <w:t xml:space="preserve"> recommended</w:t>
      </w:r>
      <w:r w:rsidR="00067C2D" w:rsidRPr="00017E18">
        <w:rPr>
          <w:sz w:val="24"/>
          <w:szCs w:val="24"/>
        </w:rPr>
        <w:t xml:space="preserve"> limits on allowable</w:t>
      </w:r>
      <w:r w:rsidR="00D94DA9">
        <w:rPr>
          <w:sz w:val="24"/>
          <w:szCs w:val="24"/>
        </w:rPr>
        <w:t xml:space="preserve"> thermal</w:t>
      </w:r>
      <w:r w:rsidR="00067C2D" w:rsidRPr="00017E18">
        <w:rPr>
          <w:sz w:val="24"/>
          <w:szCs w:val="24"/>
        </w:rPr>
        <w:t xml:space="preserve"> radiation, </w:t>
      </w:r>
      <w:r w:rsidR="00067C2D" w:rsidRPr="00017E18">
        <w:rPr>
          <w:i/>
          <w:sz w:val="24"/>
          <w:szCs w:val="24"/>
        </w:rPr>
        <w:t>I</w:t>
      </w:r>
      <w:r w:rsidR="00067C2D" w:rsidRPr="00017E18">
        <w:rPr>
          <w:sz w:val="24"/>
          <w:szCs w:val="24"/>
        </w:rPr>
        <w:t>:</w:t>
      </w:r>
    </w:p>
    <w:p w14:paraId="261A0508" w14:textId="77777777" w:rsidR="00067C2D" w:rsidRPr="00017E18" w:rsidRDefault="00067C2D" w:rsidP="00067C2D">
      <w:pPr>
        <w:rPr>
          <w:sz w:val="24"/>
          <w:szCs w:val="24"/>
        </w:rPr>
      </w:pPr>
    </w:p>
    <w:p w14:paraId="4F3FCAF0" w14:textId="77777777" w:rsidR="00ED6950" w:rsidRPr="00017E18" w:rsidRDefault="00ED6950" w:rsidP="0029679F">
      <w:pPr>
        <w:numPr>
          <w:ilvl w:val="0"/>
          <w:numId w:val="10"/>
        </w:numPr>
        <w:rPr>
          <w:sz w:val="24"/>
          <w:szCs w:val="24"/>
        </w:rPr>
      </w:pPr>
      <w:r w:rsidRPr="00017E18">
        <w:rPr>
          <w:sz w:val="24"/>
          <w:szCs w:val="24"/>
        </w:rPr>
        <w:t>5000 BTU per hr.-ft.</w:t>
      </w:r>
      <w:r w:rsidRPr="00017E18">
        <w:rPr>
          <w:sz w:val="24"/>
          <w:szCs w:val="24"/>
          <w:vertAlign w:val="superscript"/>
        </w:rPr>
        <w:t>2</w:t>
      </w:r>
      <w:r w:rsidRPr="00017E18">
        <w:rPr>
          <w:sz w:val="24"/>
          <w:szCs w:val="24"/>
        </w:rPr>
        <w:t xml:space="preserve"> in areas where workers are not likely to be performing duties and where shelter from radiant heat is available.</w:t>
      </w:r>
      <w:r w:rsidRPr="00017E18">
        <w:rPr>
          <w:sz w:val="24"/>
          <w:szCs w:val="24"/>
        </w:rPr>
        <w:br/>
      </w:r>
    </w:p>
    <w:p w14:paraId="5D593A85" w14:textId="77777777" w:rsidR="00ED6950" w:rsidRPr="00017E18" w:rsidRDefault="00ED6950" w:rsidP="0029679F">
      <w:pPr>
        <w:numPr>
          <w:ilvl w:val="0"/>
          <w:numId w:val="10"/>
        </w:numPr>
        <w:rPr>
          <w:sz w:val="24"/>
          <w:szCs w:val="24"/>
        </w:rPr>
      </w:pPr>
      <w:r w:rsidRPr="00017E18">
        <w:rPr>
          <w:sz w:val="24"/>
          <w:szCs w:val="24"/>
        </w:rPr>
        <w:t>3000 BTU per hr.-ft.</w:t>
      </w:r>
      <w:r w:rsidRPr="00017E18">
        <w:rPr>
          <w:sz w:val="24"/>
          <w:szCs w:val="24"/>
          <w:vertAlign w:val="superscript"/>
        </w:rPr>
        <w:t xml:space="preserve">2 </w:t>
      </w:r>
      <w:r w:rsidRPr="00017E18">
        <w:rPr>
          <w:sz w:val="24"/>
          <w:szCs w:val="24"/>
        </w:rPr>
        <w:t>in areas where exposure is limited to a few seconds for escape only.</w:t>
      </w:r>
      <w:r w:rsidRPr="00017E18">
        <w:rPr>
          <w:sz w:val="24"/>
          <w:szCs w:val="24"/>
        </w:rPr>
        <w:br/>
      </w:r>
    </w:p>
    <w:p w14:paraId="4326D848" w14:textId="77777777" w:rsidR="00ED6950" w:rsidRPr="00017E18" w:rsidRDefault="00ED6950" w:rsidP="0029679F">
      <w:pPr>
        <w:numPr>
          <w:ilvl w:val="0"/>
          <w:numId w:val="10"/>
        </w:numPr>
        <w:rPr>
          <w:sz w:val="24"/>
          <w:szCs w:val="24"/>
        </w:rPr>
      </w:pPr>
      <w:r w:rsidRPr="00017E18">
        <w:rPr>
          <w:sz w:val="24"/>
          <w:szCs w:val="24"/>
        </w:rPr>
        <w:t>2000 BTU per hr.-ft.</w:t>
      </w:r>
      <w:r w:rsidRPr="00017E18">
        <w:rPr>
          <w:sz w:val="24"/>
          <w:szCs w:val="24"/>
          <w:vertAlign w:val="superscript"/>
        </w:rPr>
        <w:t>2</w:t>
      </w:r>
      <w:r w:rsidRPr="00017E18">
        <w:rPr>
          <w:sz w:val="24"/>
          <w:szCs w:val="24"/>
        </w:rPr>
        <w:t xml:space="preserve"> in areas where emergency actions up to one minute may be required without shielding, but with appropriate clothing.</w:t>
      </w:r>
      <w:r w:rsidRPr="00017E18">
        <w:rPr>
          <w:sz w:val="24"/>
          <w:szCs w:val="24"/>
        </w:rPr>
        <w:br/>
      </w:r>
    </w:p>
    <w:p w14:paraId="44442570" w14:textId="77777777" w:rsidR="00ED6950" w:rsidRPr="00017E18" w:rsidRDefault="00ED6950" w:rsidP="0029679F">
      <w:pPr>
        <w:numPr>
          <w:ilvl w:val="0"/>
          <w:numId w:val="10"/>
        </w:numPr>
        <w:rPr>
          <w:sz w:val="24"/>
          <w:szCs w:val="24"/>
        </w:rPr>
      </w:pPr>
      <w:r w:rsidRPr="00017E18">
        <w:rPr>
          <w:sz w:val="24"/>
          <w:szCs w:val="24"/>
        </w:rPr>
        <w:t>1500 BTU per hr.-ft.</w:t>
      </w:r>
      <w:r w:rsidRPr="00017E18">
        <w:rPr>
          <w:sz w:val="24"/>
          <w:szCs w:val="24"/>
          <w:vertAlign w:val="superscript"/>
        </w:rPr>
        <w:t>2</w:t>
      </w:r>
      <w:r w:rsidRPr="00017E18">
        <w:rPr>
          <w:sz w:val="24"/>
          <w:szCs w:val="24"/>
        </w:rPr>
        <w:t xml:space="preserve"> in areas where emergency actions lasting several minutes may be required by personnel without shielding, but with appropriate clothing.</w:t>
      </w:r>
      <w:r w:rsidRPr="00017E18">
        <w:rPr>
          <w:sz w:val="24"/>
          <w:szCs w:val="24"/>
        </w:rPr>
        <w:br/>
      </w:r>
    </w:p>
    <w:p w14:paraId="055D0704" w14:textId="77777777" w:rsidR="00ED6950" w:rsidRPr="00017E18" w:rsidRDefault="00ED6950" w:rsidP="0029679F">
      <w:pPr>
        <w:numPr>
          <w:ilvl w:val="0"/>
          <w:numId w:val="10"/>
        </w:numPr>
        <w:rPr>
          <w:sz w:val="24"/>
          <w:szCs w:val="24"/>
        </w:rPr>
      </w:pPr>
      <w:r w:rsidRPr="00017E18">
        <w:rPr>
          <w:sz w:val="24"/>
          <w:szCs w:val="24"/>
        </w:rPr>
        <w:t>500 BTU per hr.-ft.</w:t>
      </w:r>
      <w:r w:rsidRPr="00017E18">
        <w:rPr>
          <w:sz w:val="24"/>
          <w:szCs w:val="24"/>
          <w:vertAlign w:val="superscript"/>
        </w:rPr>
        <w:t>2</w:t>
      </w:r>
      <w:r w:rsidRPr="00017E18">
        <w:rPr>
          <w:sz w:val="24"/>
          <w:szCs w:val="24"/>
        </w:rPr>
        <w:t xml:space="preserve"> in areas where personnel with appropriate clothing may be continuously exposed.</w:t>
      </w:r>
    </w:p>
    <w:p w14:paraId="5CE2E950" w14:textId="77777777" w:rsidR="00ED6950" w:rsidRPr="00017E18" w:rsidRDefault="00ED6950" w:rsidP="00ED6950">
      <w:pPr>
        <w:rPr>
          <w:sz w:val="24"/>
          <w:szCs w:val="24"/>
        </w:rPr>
      </w:pPr>
    </w:p>
    <w:p w14:paraId="081D7922" w14:textId="77777777" w:rsidR="00ED6950" w:rsidRPr="00017E18" w:rsidRDefault="00ED6950" w:rsidP="00ED6950">
      <w:pPr>
        <w:rPr>
          <w:sz w:val="24"/>
          <w:szCs w:val="24"/>
        </w:rPr>
      </w:pPr>
      <w:r w:rsidRPr="00017E18">
        <w:rPr>
          <w:sz w:val="24"/>
          <w:szCs w:val="24"/>
        </w:rPr>
        <w:t>Solar radiation generally ranges from 250 to 330 BTU per hr.-ft.</w:t>
      </w:r>
      <w:r w:rsidRPr="00017E18">
        <w:rPr>
          <w:sz w:val="24"/>
          <w:szCs w:val="24"/>
          <w:vertAlign w:val="superscript"/>
        </w:rPr>
        <w:t>2</w:t>
      </w:r>
      <w:r w:rsidRPr="00017E18">
        <w:rPr>
          <w:sz w:val="24"/>
          <w:szCs w:val="24"/>
        </w:rPr>
        <w:t>.</w:t>
      </w:r>
      <w:r w:rsidR="00707C4D" w:rsidRPr="00017E18">
        <w:rPr>
          <w:sz w:val="24"/>
          <w:szCs w:val="24"/>
        </w:rPr>
        <w:t xml:space="preserve">  Correction for solar radiation is indicated as being proper.  </w:t>
      </w:r>
    </w:p>
    <w:p w14:paraId="6DBCC35F" w14:textId="77777777" w:rsidR="00ED6950" w:rsidRPr="00017E18" w:rsidRDefault="00ED6950" w:rsidP="00ED6950">
      <w:pPr>
        <w:rPr>
          <w:sz w:val="24"/>
          <w:szCs w:val="24"/>
        </w:rPr>
      </w:pPr>
    </w:p>
    <w:p w14:paraId="7DA01249" w14:textId="77777777" w:rsidR="00ED6950" w:rsidRPr="00017E18" w:rsidRDefault="00ED6950" w:rsidP="00ED6950">
      <w:pPr>
        <w:rPr>
          <w:sz w:val="24"/>
          <w:szCs w:val="24"/>
        </w:rPr>
      </w:pPr>
      <w:r w:rsidRPr="00017E18">
        <w:rPr>
          <w:sz w:val="24"/>
          <w:szCs w:val="24"/>
        </w:rPr>
        <w:t>In industrial locations around flares, workers normally wear fire resistant safety clothing with long sleeves and hard h</w:t>
      </w:r>
      <w:r w:rsidR="00A52ECF" w:rsidRPr="00017E18">
        <w:rPr>
          <w:sz w:val="24"/>
          <w:szCs w:val="24"/>
        </w:rPr>
        <w:t>ats to provide protection for 90</w:t>
      </w:r>
      <w:r w:rsidRPr="00017E18">
        <w:rPr>
          <w:sz w:val="24"/>
          <w:szCs w:val="24"/>
        </w:rPr>
        <w:t>+% of the body</w:t>
      </w:r>
      <w:r w:rsidR="00707C4D" w:rsidRPr="00017E18">
        <w:rPr>
          <w:sz w:val="24"/>
          <w:szCs w:val="24"/>
        </w:rPr>
        <w:t xml:space="preserve"> from heat radiation</w:t>
      </w:r>
      <w:r w:rsidRPr="00017E18">
        <w:rPr>
          <w:sz w:val="24"/>
          <w:szCs w:val="24"/>
        </w:rPr>
        <w:t>.</w:t>
      </w:r>
    </w:p>
    <w:p w14:paraId="00EA879D" w14:textId="77777777" w:rsidR="0082209F" w:rsidRPr="00017E18" w:rsidRDefault="0082209F" w:rsidP="00ED6950">
      <w:pPr>
        <w:rPr>
          <w:sz w:val="24"/>
          <w:szCs w:val="24"/>
        </w:rPr>
      </w:pPr>
    </w:p>
    <w:p w14:paraId="406146B6" w14:textId="77777777" w:rsidR="0082209F" w:rsidRPr="00017E18" w:rsidRDefault="0082209F" w:rsidP="00ED6950">
      <w:pPr>
        <w:rPr>
          <w:sz w:val="24"/>
          <w:szCs w:val="24"/>
        </w:rPr>
      </w:pPr>
      <w:r w:rsidRPr="00017E18">
        <w:rPr>
          <w:sz w:val="24"/>
          <w:szCs w:val="24"/>
        </w:rPr>
        <w:t>However, in non-industrial areas people are not likely to be wearing flame retardant protective clot</w:t>
      </w:r>
      <w:r w:rsidR="00516165" w:rsidRPr="00017E18">
        <w:rPr>
          <w:sz w:val="24"/>
          <w:szCs w:val="24"/>
        </w:rPr>
        <w:t xml:space="preserve">hing and may only have about </w:t>
      </w:r>
      <w:r w:rsidRPr="00017E18">
        <w:rPr>
          <w:sz w:val="24"/>
          <w:szCs w:val="24"/>
        </w:rPr>
        <w:t xml:space="preserve">60% of the body covered with </w:t>
      </w:r>
      <w:r w:rsidR="000D3DEB" w:rsidRPr="00017E18">
        <w:rPr>
          <w:sz w:val="24"/>
          <w:szCs w:val="24"/>
        </w:rPr>
        <w:t>non-</w:t>
      </w:r>
      <w:proofErr w:type="gramStart"/>
      <w:r w:rsidR="000D3DEB" w:rsidRPr="00017E18">
        <w:rPr>
          <w:sz w:val="24"/>
          <w:szCs w:val="24"/>
        </w:rPr>
        <w:t>fire</w:t>
      </w:r>
      <w:r w:rsidRPr="00017E18">
        <w:rPr>
          <w:sz w:val="24"/>
          <w:szCs w:val="24"/>
        </w:rPr>
        <w:t xml:space="preserve"> retardant</w:t>
      </w:r>
      <w:proofErr w:type="gramEnd"/>
      <w:r w:rsidRPr="00017E18">
        <w:rPr>
          <w:sz w:val="24"/>
          <w:szCs w:val="24"/>
        </w:rPr>
        <w:t xml:space="preserve"> clothing.  It appears at a maximu</w:t>
      </w:r>
      <w:r w:rsidR="00516165" w:rsidRPr="00017E18">
        <w:rPr>
          <w:sz w:val="24"/>
          <w:szCs w:val="24"/>
        </w:rPr>
        <w:t>m allowable heat</w:t>
      </w:r>
      <w:r w:rsidR="00A52ECF" w:rsidRPr="00017E18">
        <w:rPr>
          <w:sz w:val="24"/>
          <w:szCs w:val="24"/>
        </w:rPr>
        <w:t xml:space="preserve"> </w:t>
      </w:r>
      <w:r w:rsidR="00ED66F5" w:rsidRPr="00017E18">
        <w:rPr>
          <w:sz w:val="24"/>
          <w:szCs w:val="24"/>
        </w:rPr>
        <w:t xml:space="preserve">radiation intensity of 500 to </w:t>
      </w:r>
      <w:r w:rsidR="00ED66F5" w:rsidRPr="00017E18">
        <w:rPr>
          <w:sz w:val="24"/>
          <w:szCs w:val="24"/>
        </w:rPr>
        <w:lastRenderedPageBreak/>
        <w:t>10</w:t>
      </w:r>
      <w:r w:rsidRPr="00017E18">
        <w:rPr>
          <w:sz w:val="24"/>
          <w:szCs w:val="24"/>
        </w:rPr>
        <w:t>00 BTU per hr.-ft.</w:t>
      </w:r>
      <w:r w:rsidRPr="00017E18">
        <w:rPr>
          <w:sz w:val="24"/>
          <w:szCs w:val="24"/>
          <w:vertAlign w:val="superscript"/>
        </w:rPr>
        <w:t>2</w:t>
      </w:r>
      <w:r w:rsidRPr="00017E18">
        <w:rPr>
          <w:sz w:val="24"/>
          <w:szCs w:val="24"/>
        </w:rPr>
        <w:t xml:space="preserve"> would be appropriate for protection of the public in areas near a pipeline rupture.</w:t>
      </w:r>
      <w:r w:rsidR="00A52ECF" w:rsidRPr="00017E18">
        <w:rPr>
          <w:sz w:val="24"/>
          <w:szCs w:val="24"/>
        </w:rPr>
        <w:t xml:space="preserve">   A heat radiation intensity of 5000 BTU per hr-ft.</w:t>
      </w:r>
      <w:r w:rsidR="00A52ECF" w:rsidRPr="00017E18">
        <w:rPr>
          <w:sz w:val="24"/>
          <w:szCs w:val="24"/>
          <w:vertAlign w:val="superscript"/>
        </w:rPr>
        <w:t>2</w:t>
      </w:r>
      <w:r w:rsidR="00707C4D" w:rsidRPr="00017E18">
        <w:rPr>
          <w:sz w:val="24"/>
          <w:szCs w:val="24"/>
        </w:rPr>
        <w:t>,</w:t>
      </w:r>
      <w:r w:rsidR="00A52ECF" w:rsidRPr="00017E18">
        <w:rPr>
          <w:sz w:val="24"/>
          <w:szCs w:val="24"/>
        </w:rPr>
        <w:t xml:space="preserve"> used in the </w:t>
      </w:r>
      <w:r w:rsidR="007708D7">
        <w:rPr>
          <w:sz w:val="24"/>
          <w:szCs w:val="24"/>
        </w:rPr>
        <w:t>C-FER</w:t>
      </w:r>
      <w:r w:rsidR="00A52ECF" w:rsidRPr="00017E18">
        <w:rPr>
          <w:sz w:val="24"/>
          <w:szCs w:val="24"/>
        </w:rPr>
        <w:t xml:space="preserve"> report</w:t>
      </w:r>
      <w:r w:rsidR="00707C4D" w:rsidRPr="00017E18">
        <w:rPr>
          <w:sz w:val="24"/>
          <w:szCs w:val="24"/>
        </w:rPr>
        <w:t>,</w:t>
      </w:r>
      <w:r w:rsidR="00A52ECF" w:rsidRPr="00017E18">
        <w:rPr>
          <w:sz w:val="24"/>
          <w:szCs w:val="24"/>
        </w:rPr>
        <w:t xml:space="preserve"> is clearly too high for public exposure to a fire.</w:t>
      </w:r>
    </w:p>
    <w:p w14:paraId="6EE28231" w14:textId="77777777" w:rsidR="00A52ECF" w:rsidRPr="00017E18" w:rsidRDefault="00A52ECF" w:rsidP="00ED6950">
      <w:pPr>
        <w:rPr>
          <w:sz w:val="24"/>
          <w:szCs w:val="24"/>
        </w:rPr>
      </w:pPr>
    </w:p>
    <w:p w14:paraId="02A98173" w14:textId="77777777" w:rsidR="0082209F" w:rsidRPr="00017E18" w:rsidRDefault="0082209F" w:rsidP="00ED6950">
      <w:pPr>
        <w:rPr>
          <w:sz w:val="24"/>
          <w:szCs w:val="24"/>
        </w:rPr>
      </w:pPr>
    </w:p>
    <w:p w14:paraId="3BD7BEC4" w14:textId="77777777" w:rsidR="00516165" w:rsidRPr="00017E18" w:rsidRDefault="00516165" w:rsidP="00ED6950">
      <w:pPr>
        <w:rPr>
          <w:sz w:val="24"/>
          <w:szCs w:val="24"/>
        </w:rPr>
      </w:pPr>
      <w:r w:rsidRPr="00017E18">
        <w:rPr>
          <w:sz w:val="24"/>
          <w:szCs w:val="24"/>
          <w:u w:val="single"/>
        </w:rPr>
        <w:t>Frank P. Lees’ Book on Loss Prevention</w:t>
      </w:r>
    </w:p>
    <w:p w14:paraId="5EBE4291" w14:textId="77777777" w:rsidR="00516165" w:rsidRPr="00017E18" w:rsidRDefault="00516165" w:rsidP="00ED6950">
      <w:pPr>
        <w:rPr>
          <w:sz w:val="24"/>
          <w:szCs w:val="24"/>
        </w:rPr>
      </w:pPr>
    </w:p>
    <w:p w14:paraId="440C8B98" w14:textId="77777777" w:rsidR="0082209F" w:rsidRPr="00017E18" w:rsidRDefault="0082209F" w:rsidP="00ED6950">
      <w:pPr>
        <w:rPr>
          <w:sz w:val="24"/>
          <w:szCs w:val="24"/>
        </w:rPr>
      </w:pPr>
      <w:r w:rsidRPr="00017E18">
        <w:rPr>
          <w:sz w:val="24"/>
          <w:szCs w:val="24"/>
          <w:u w:val="single"/>
        </w:rPr>
        <w:t>Loss Prevention in the Process Industries</w:t>
      </w:r>
      <w:r w:rsidRPr="00017E18">
        <w:rPr>
          <w:sz w:val="24"/>
          <w:szCs w:val="24"/>
        </w:rPr>
        <w:t xml:space="preserve"> by Frank P. Lees contains considerable information on the effects of fire exposure.</w:t>
      </w:r>
      <w:r w:rsidR="00516165" w:rsidRPr="00017E18">
        <w:rPr>
          <w:sz w:val="24"/>
          <w:szCs w:val="24"/>
        </w:rPr>
        <w:t xml:space="preserve">   Chapter 16 on fire is 318 pages in length.</w:t>
      </w:r>
      <w:r w:rsidRPr="00017E18">
        <w:rPr>
          <w:sz w:val="24"/>
          <w:szCs w:val="24"/>
        </w:rPr>
        <w:t xml:space="preserve">  The effects of fire exposure depend on the radiant heat intensity and the exposure time.</w:t>
      </w:r>
    </w:p>
    <w:p w14:paraId="305414AC" w14:textId="77777777" w:rsidR="0082209F" w:rsidRPr="00017E18" w:rsidRDefault="0082209F" w:rsidP="00ED6950">
      <w:pPr>
        <w:rPr>
          <w:sz w:val="24"/>
          <w:szCs w:val="24"/>
        </w:rPr>
      </w:pPr>
    </w:p>
    <w:p w14:paraId="24A9C4C8" w14:textId="77777777" w:rsidR="0082209F" w:rsidRPr="00017E18" w:rsidRDefault="00516165" w:rsidP="00ED6950">
      <w:pPr>
        <w:rPr>
          <w:sz w:val="24"/>
          <w:szCs w:val="24"/>
        </w:rPr>
      </w:pPr>
      <w:r w:rsidRPr="00017E18">
        <w:rPr>
          <w:sz w:val="24"/>
          <w:szCs w:val="24"/>
        </w:rPr>
        <w:t>The effects of fire exposure depend on exposure time and heat radiation intensity.  A thermal load is used to define the effects of time and heat intensity.   H</w:t>
      </w:r>
      <w:r w:rsidR="0082209F" w:rsidRPr="00017E18">
        <w:rPr>
          <w:sz w:val="24"/>
          <w:szCs w:val="24"/>
        </w:rPr>
        <w:t>eat ex</w:t>
      </w:r>
      <w:r w:rsidRPr="00017E18">
        <w:rPr>
          <w:sz w:val="24"/>
          <w:szCs w:val="24"/>
        </w:rPr>
        <w:t>posure considerations create a</w:t>
      </w:r>
      <w:r w:rsidR="0082209F" w:rsidRPr="00017E18">
        <w:rPr>
          <w:sz w:val="24"/>
          <w:szCs w:val="24"/>
        </w:rPr>
        <w:t xml:space="preserve"> thermal load as follows:</w:t>
      </w:r>
    </w:p>
    <w:p w14:paraId="1FEEEC46" w14:textId="77777777" w:rsidR="0082209F" w:rsidRPr="00017E18" w:rsidRDefault="0082209F" w:rsidP="00ED6950">
      <w:pPr>
        <w:rPr>
          <w:sz w:val="24"/>
          <w:szCs w:val="24"/>
        </w:rPr>
      </w:pPr>
    </w:p>
    <w:p w14:paraId="2BEAF513" w14:textId="02E6A6F5" w:rsidR="0082209F" w:rsidRPr="00017E18" w:rsidRDefault="0082209F" w:rsidP="00ED6950">
      <w:pPr>
        <w:rPr>
          <w:sz w:val="24"/>
          <w:szCs w:val="24"/>
        </w:rPr>
      </w:pPr>
      <w:r w:rsidRPr="00017E18">
        <w:rPr>
          <w:sz w:val="24"/>
          <w:szCs w:val="24"/>
        </w:rPr>
        <w:tab/>
      </w:r>
      <w:r w:rsidRPr="00017E18">
        <w:rPr>
          <w:position w:val="-28"/>
          <w:sz w:val="24"/>
          <w:szCs w:val="24"/>
        </w:rPr>
        <w:object w:dxaOrig="1280" w:dyaOrig="700" w14:anchorId="6E2E2A74">
          <v:shape id="_x0000_i1128" type="#_x0000_t75" style="width:64.15pt;height:34.9pt" o:ole="">
            <v:imagedata r:id="rId213" o:title=""/>
          </v:shape>
          <o:OLEObject Type="Embed" ProgID="Equation.3" ShapeID="_x0000_i1128" DrawAspect="Content" ObjectID="_1665052688" r:id="rId214"/>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41089A">
        <w:rPr>
          <w:sz w:val="24"/>
          <w:szCs w:val="24"/>
        </w:rPr>
        <w:t>(</w:t>
      </w:r>
      <w:r w:rsidR="00806427">
        <w:rPr>
          <w:sz w:val="24"/>
          <w:szCs w:val="24"/>
        </w:rPr>
        <w:t>50</w:t>
      </w:r>
      <w:r w:rsidRPr="00017E18">
        <w:rPr>
          <w:sz w:val="24"/>
          <w:szCs w:val="24"/>
        </w:rPr>
        <w:t>)</w:t>
      </w:r>
    </w:p>
    <w:p w14:paraId="6FC8A3DB" w14:textId="77777777" w:rsidR="0082209F" w:rsidRPr="00017E18" w:rsidRDefault="0082209F" w:rsidP="00ED6950">
      <w:pPr>
        <w:rPr>
          <w:sz w:val="24"/>
          <w:szCs w:val="24"/>
        </w:rPr>
      </w:pPr>
    </w:p>
    <w:p w14:paraId="7F42ED1C" w14:textId="77777777" w:rsidR="0082209F" w:rsidRPr="00017E18" w:rsidRDefault="0082209F" w:rsidP="00ED6950">
      <w:pPr>
        <w:rPr>
          <w:sz w:val="24"/>
          <w:szCs w:val="24"/>
        </w:rPr>
      </w:pPr>
      <w:r w:rsidRPr="00017E18">
        <w:rPr>
          <w:sz w:val="24"/>
          <w:szCs w:val="24"/>
        </w:rPr>
        <w:tab/>
        <w:t>where:</w:t>
      </w:r>
    </w:p>
    <w:p w14:paraId="458F4262" w14:textId="77777777" w:rsidR="0082209F" w:rsidRPr="00017E18" w:rsidRDefault="0082209F" w:rsidP="00ED6950">
      <w:pPr>
        <w:rPr>
          <w:sz w:val="24"/>
          <w:szCs w:val="24"/>
        </w:rPr>
      </w:pPr>
    </w:p>
    <w:p w14:paraId="23F28325" w14:textId="77777777" w:rsidR="0082209F" w:rsidRPr="00017E18" w:rsidRDefault="0082209F" w:rsidP="00ED6950">
      <w:pPr>
        <w:rPr>
          <w:sz w:val="24"/>
          <w:szCs w:val="24"/>
        </w:rPr>
      </w:pPr>
      <w:r w:rsidRPr="00017E18">
        <w:rPr>
          <w:sz w:val="24"/>
          <w:szCs w:val="24"/>
        </w:rPr>
        <w:tab/>
      </w:r>
      <w:proofErr w:type="gramStart"/>
      <w:r w:rsidRPr="00017E18">
        <w:rPr>
          <w:i/>
          <w:sz w:val="24"/>
          <w:szCs w:val="24"/>
        </w:rPr>
        <w:t>L</w:t>
      </w:r>
      <w:r w:rsidRPr="00017E18">
        <w:rPr>
          <w:sz w:val="24"/>
          <w:szCs w:val="24"/>
        </w:rPr>
        <w:t xml:space="preserve">  =</w:t>
      </w:r>
      <w:proofErr w:type="gramEnd"/>
      <w:r w:rsidRPr="00017E18">
        <w:rPr>
          <w:sz w:val="24"/>
          <w:szCs w:val="24"/>
        </w:rPr>
        <w:t xml:space="preserve">  thermal load</w:t>
      </w:r>
      <w:r w:rsidR="00322325">
        <w:rPr>
          <w:sz w:val="24"/>
          <w:szCs w:val="24"/>
        </w:rPr>
        <w:t>, 0.0001 (</w:t>
      </w:r>
      <w:r w:rsidR="00002D18">
        <w:rPr>
          <w:sz w:val="24"/>
          <w:szCs w:val="24"/>
        </w:rPr>
        <w:t>watts</w:t>
      </w:r>
      <w:r w:rsidR="00322325">
        <w:rPr>
          <w:sz w:val="24"/>
          <w:szCs w:val="24"/>
        </w:rPr>
        <w:t xml:space="preserve"> per meter</w:t>
      </w:r>
      <w:r w:rsidR="00322325">
        <w:rPr>
          <w:sz w:val="24"/>
          <w:szCs w:val="24"/>
          <w:vertAlign w:val="superscript"/>
        </w:rPr>
        <w:t>2</w:t>
      </w:r>
      <w:r w:rsidR="00322325">
        <w:rPr>
          <w:sz w:val="24"/>
          <w:szCs w:val="24"/>
        </w:rPr>
        <w:t>)</w:t>
      </w:r>
      <w:r w:rsidR="00322325">
        <w:rPr>
          <w:sz w:val="24"/>
          <w:szCs w:val="24"/>
          <w:vertAlign w:val="superscript"/>
        </w:rPr>
        <w:t>1.333</w:t>
      </w:r>
      <w:r w:rsidR="00322325">
        <w:rPr>
          <w:sz w:val="24"/>
          <w:szCs w:val="24"/>
        </w:rPr>
        <w:t xml:space="preserve"> sec.</w:t>
      </w:r>
      <w:r w:rsidRPr="00017E18">
        <w:rPr>
          <w:sz w:val="24"/>
          <w:szCs w:val="24"/>
        </w:rPr>
        <w:t>;</w:t>
      </w:r>
    </w:p>
    <w:p w14:paraId="299DD83E" w14:textId="77777777" w:rsidR="0082209F" w:rsidRPr="00017E18" w:rsidRDefault="0082209F" w:rsidP="00ED6950">
      <w:pPr>
        <w:rPr>
          <w:sz w:val="24"/>
          <w:szCs w:val="24"/>
        </w:rPr>
      </w:pPr>
    </w:p>
    <w:p w14:paraId="277D8609" w14:textId="77777777" w:rsidR="0082209F" w:rsidRPr="00017E18" w:rsidRDefault="0082209F" w:rsidP="00ED6950">
      <w:pPr>
        <w:rPr>
          <w:sz w:val="24"/>
          <w:szCs w:val="24"/>
        </w:rPr>
      </w:pPr>
      <w:r w:rsidRPr="00017E18">
        <w:rPr>
          <w:sz w:val="24"/>
          <w:szCs w:val="24"/>
        </w:rPr>
        <w:tab/>
      </w:r>
      <w:r w:rsidRPr="00017E18">
        <w:rPr>
          <w:i/>
          <w:sz w:val="24"/>
          <w:szCs w:val="24"/>
        </w:rPr>
        <w:t>t</w:t>
      </w:r>
      <w:r w:rsidRPr="00017E18">
        <w:rPr>
          <w:sz w:val="24"/>
          <w:szCs w:val="24"/>
        </w:rPr>
        <w:t xml:space="preserve">   </w:t>
      </w:r>
      <w:proofErr w:type="gramStart"/>
      <w:r w:rsidRPr="00017E18">
        <w:rPr>
          <w:sz w:val="24"/>
          <w:szCs w:val="24"/>
        </w:rPr>
        <w:t>=  exposure</w:t>
      </w:r>
      <w:proofErr w:type="gramEnd"/>
      <w:r w:rsidRPr="00017E18">
        <w:rPr>
          <w:sz w:val="24"/>
          <w:szCs w:val="24"/>
        </w:rPr>
        <w:t xml:space="preserve"> time, sec; and</w:t>
      </w:r>
    </w:p>
    <w:p w14:paraId="158BD400" w14:textId="77777777" w:rsidR="0082209F" w:rsidRPr="00017E18" w:rsidRDefault="0082209F" w:rsidP="00ED6950">
      <w:pPr>
        <w:rPr>
          <w:sz w:val="24"/>
          <w:szCs w:val="24"/>
        </w:rPr>
      </w:pPr>
    </w:p>
    <w:p w14:paraId="3050B77A" w14:textId="77777777" w:rsidR="0082209F" w:rsidRPr="00017E18" w:rsidRDefault="0082209F" w:rsidP="00ED6950">
      <w:pPr>
        <w:rPr>
          <w:sz w:val="24"/>
          <w:szCs w:val="24"/>
        </w:rPr>
      </w:pPr>
      <w:r w:rsidRPr="00017E18">
        <w:rPr>
          <w:sz w:val="24"/>
          <w:szCs w:val="24"/>
        </w:rPr>
        <w:tab/>
      </w:r>
      <w:r w:rsidRPr="00017E18">
        <w:rPr>
          <w:i/>
          <w:sz w:val="24"/>
          <w:szCs w:val="24"/>
        </w:rPr>
        <w:t>I</w:t>
      </w:r>
      <w:r w:rsidRPr="00017E18">
        <w:rPr>
          <w:sz w:val="24"/>
          <w:szCs w:val="24"/>
        </w:rPr>
        <w:t xml:space="preserve">   = thermal radiation intensity, watts per meter</w:t>
      </w:r>
      <w:r w:rsidRPr="00017E18">
        <w:rPr>
          <w:sz w:val="24"/>
          <w:szCs w:val="24"/>
          <w:vertAlign w:val="superscript"/>
        </w:rPr>
        <w:t>2</w:t>
      </w:r>
      <w:r w:rsidRPr="00017E18">
        <w:rPr>
          <w:sz w:val="24"/>
          <w:szCs w:val="24"/>
        </w:rPr>
        <w:t>.</w:t>
      </w:r>
    </w:p>
    <w:p w14:paraId="239B94FF" w14:textId="77777777" w:rsidR="0082209F" w:rsidRPr="00017E18" w:rsidRDefault="0082209F" w:rsidP="00ED6950">
      <w:pPr>
        <w:rPr>
          <w:sz w:val="24"/>
          <w:szCs w:val="24"/>
        </w:rPr>
      </w:pPr>
    </w:p>
    <w:p w14:paraId="22AFADAA" w14:textId="77777777" w:rsidR="000D3DEB" w:rsidRDefault="0082209F" w:rsidP="00ED6950">
      <w:pPr>
        <w:rPr>
          <w:sz w:val="24"/>
          <w:szCs w:val="24"/>
        </w:rPr>
      </w:pPr>
      <w:r w:rsidRPr="00017E18">
        <w:rPr>
          <w:sz w:val="24"/>
          <w:szCs w:val="24"/>
        </w:rPr>
        <w:t xml:space="preserve">The effects of various thermal loads from work by </w:t>
      </w:r>
      <w:proofErr w:type="spellStart"/>
      <w:r w:rsidRPr="00017E18">
        <w:rPr>
          <w:sz w:val="24"/>
          <w:szCs w:val="24"/>
        </w:rPr>
        <w:t>Hymes</w:t>
      </w:r>
      <w:proofErr w:type="spellEnd"/>
      <w:r w:rsidRPr="00017E18">
        <w:rPr>
          <w:sz w:val="24"/>
          <w:szCs w:val="24"/>
        </w:rPr>
        <w:t xml:space="preserve"> are given</w:t>
      </w:r>
      <w:r w:rsidR="00094951">
        <w:rPr>
          <w:sz w:val="24"/>
          <w:szCs w:val="24"/>
        </w:rPr>
        <w:t xml:space="preserve"> in Table 4 as follows.</w:t>
      </w:r>
    </w:p>
    <w:p w14:paraId="48A620FC" w14:textId="77777777" w:rsidR="00CA7DDD" w:rsidRPr="00094951" w:rsidRDefault="00094951" w:rsidP="00CA7DDD">
      <w:pPr>
        <w:jc w:val="center"/>
        <w:rPr>
          <w:sz w:val="24"/>
          <w:szCs w:val="24"/>
        </w:rPr>
      </w:pPr>
      <w:r w:rsidRPr="00094951">
        <w:rPr>
          <w:sz w:val="24"/>
          <w:szCs w:val="24"/>
        </w:rPr>
        <w:t xml:space="preserve">Table </w:t>
      </w:r>
      <w:r>
        <w:rPr>
          <w:sz w:val="24"/>
          <w:szCs w:val="24"/>
        </w:rPr>
        <w:t>4</w:t>
      </w:r>
    </w:p>
    <w:p w14:paraId="284C2F4D" w14:textId="77777777" w:rsidR="00CA7DDD" w:rsidRDefault="00CA7DDD" w:rsidP="00CA7DDD">
      <w:pPr>
        <w:jc w:val="center"/>
        <w:rPr>
          <w:sz w:val="24"/>
          <w:szCs w:val="24"/>
          <w:u w:val="single"/>
        </w:rPr>
      </w:pPr>
      <w:r>
        <w:rPr>
          <w:sz w:val="24"/>
          <w:szCs w:val="24"/>
          <w:u w:val="single"/>
        </w:rPr>
        <w:t>Thermal Load Effects</w:t>
      </w:r>
    </w:p>
    <w:p w14:paraId="0DBF68F4" w14:textId="77777777" w:rsidR="00CA7DDD" w:rsidRPr="00CA7DDD" w:rsidRDefault="00CA7DDD" w:rsidP="00CA7DDD">
      <w:pPr>
        <w:jc w:val="center"/>
        <w:rPr>
          <w:sz w:val="24"/>
          <w:szCs w:val="24"/>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00"/>
      </w:tblGrid>
      <w:tr w:rsidR="0082209F" w:rsidRPr="00017E18" w14:paraId="7B071826" w14:textId="77777777" w:rsidTr="00EE6049">
        <w:tc>
          <w:tcPr>
            <w:tcW w:w="3690" w:type="dxa"/>
          </w:tcPr>
          <w:p w14:paraId="032A132A" w14:textId="77777777" w:rsidR="0082209F" w:rsidRPr="00017E18" w:rsidRDefault="00CA7DDD" w:rsidP="00EE6049">
            <w:pPr>
              <w:jc w:val="center"/>
              <w:rPr>
                <w:sz w:val="24"/>
                <w:szCs w:val="24"/>
              </w:rPr>
            </w:pPr>
            <w:r>
              <w:rPr>
                <w:sz w:val="24"/>
                <w:szCs w:val="24"/>
              </w:rPr>
              <w:t xml:space="preserve">Thermal Load, </w:t>
            </w:r>
            <w:r w:rsidR="0082209F" w:rsidRPr="00017E18">
              <w:rPr>
                <w:i/>
                <w:sz w:val="24"/>
                <w:szCs w:val="24"/>
              </w:rPr>
              <w:t>L</w:t>
            </w:r>
          </w:p>
        </w:tc>
        <w:tc>
          <w:tcPr>
            <w:tcW w:w="3600" w:type="dxa"/>
          </w:tcPr>
          <w:p w14:paraId="002DE06B" w14:textId="77777777" w:rsidR="0082209F" w:rsidRPr="00017E18" w:rsidRDefault="0082209F" w:rsidP="00EE6049">
            <w:pPr>
              <w:jc w:val="center"/>
              <w:rPr>
                <w:sz w:val="24"/>
                <w:szCs w:val="24"/>
              </w:rPr>
            </w:pPr>
            <w:r w:rsidRPr="00017E18">
              <w:rPr>
                <w:sz w:val="24"/>
                <w:szCs w:val="24"/>
              </w:rPr>
              <w:t>Effects</w:t>
            </w:r>
          </w:p>
        </w:tc>
      </w:tr>
      <w:tr w:rsidR="0082209F" w:rsidRPr="00017E18" w14:paraId="52670070" w14:textId="77777777" w:rsidTr="00EE6049">
        <w:tc>
          <w:tcPr>
            <w:tcW w:w="3690" w:type="dxa"/>
          </w:tcPr>
          <w:p w14:paraId="5A36723E" w14:textId="77777777" w:rsidR="0082209F" w:rsidRPr="00017E18" w:rsidRDefault="00516165" w:rsidP="00EE6049">
            <w:pPr>
              <w:jc w:val="center"/>
              <w:rPr>
                <w:sz w:val="24"/>
                <w:szCs w:val="24"/>
              </w:rPr>
            </w:pPr>
            <w:r w:rsidRPr="00017E18">
              <w:rPr>
                <w:sz w:val="24"/>
                <w:szCs w:val="24"/>
              </w:rPr>
              <w:t>1,2</w:t>
            </w:r>
            <w:r w:rsidR="0082209F" w:rsidRPr="00017E18">
              <w:rPr>
                <w:sz w:val="24"/>
                <w:szCs w:val="24"/>
              </w:rPr>
              <w:t>00</w:t>
            </w:r>
          </w:p>
        </w:tc>
        <w:tc>
          <w:tcPr>
            <w:tcW w:w="3600" w:type="dxa"/>
          </w:tcPr>
          <w:p w14:paraId="75C99BB2" w14:textId="77777777" w:rsidR="0082209F" w:rsidRPr="00017E18" w:rsidRDefault="00516165" w:rsidP="00EE6049">
            <w:pPr>
              <w:jc w:val="center"/>
              <w:rPr>
                <w:sz w:val="24"/>
                <w:szCs w:val="24"/>
              </w:rPr>
            </w:pPr>
            <w:r w:rsidRPr="00017E18">
              <w:rPr>
                <w:sz w:val="24"/>
                <w:szCs w:val="24"/>
              </w:rPr>
              <w:t>Second degree burn</w:t>
            </w:r>
            <w:r w:rsidR="00F57993" w:rsidRPr="00017E18">
              <w:rPr>
                <w:sz w:val="24"/>
                <w:szCs w:val="24"/>
              </w:rPr>
              <w:t>s</w:t>
            </w:r>
          </w:p>
        </w:tc>
      </w:tr>
      <w:tr w:rsidR="0082209F" w:rsidRPr="00017E18" w14:paraId="301EB34E" w14:textId="77777777" w:rsidTr="00EE6049">
        <w:tc>
          <w:tcPr>
            <w:tcW w:w="3690" w:type="dxa"/>
          </w:tcPr>
          <w:p w14:paraId="54889D6E" w14:textId="77777777" w:rsidR="0082209F" w:rsidRPr="00017E18" w:rsidRDefault="0082209F" w:rsidP="00EE6049">
            <w:pPr>
              <w:jc w:val="center"/>
              <w:rPr>
                <w:sz w:val="24"/>
                <w:szCs w:val="24"/>
              </w:rPr>
            </w:pPr>
            <w:r w:rsidRPr="00017E18">
              <w:rPr>
                <w:sz w:val="24"/>
                <w:szCs w:val="24"/>
              </w:rPr>
              <w:t>1,060</w:t>
            </w:r>
          </w:p>
        </w:tc>
        <w:tc>
          <w:tcPr>
            <w:tcW w:w="3600" w:type="dxa"/>
          </w:tcPr>
          <w:p w14:paraId="180C6F83" w14:textId="77777777" w:rsidR="0082209F" w:rsidRPr="00017E18" w:rsidRDefault="0082209F" w:rsidP="00EE6049">
            <w:pPr>
              <w:jc w:val="center"/>
              <w:rPr>
                <w:sz w:val="24"/>
                <w:szCs w:val="24"/>
              </w:rPr>
            </w:pPr>
            <w:r w:rsidRPr="00017E18">
              <w:rPr>
                <w:sz w:val="24"/>
                <w:szCs w:val="24"/>
              </w:rPr>
              <w:t>1% mortality</w:t>
            </w:r>
          </w:p>
        </w:tc>
      </w:tr>
      <w:tr w:rsidR="0082209F" w:rsidRPr="00017E18" w14:paraId="7ACDCA58" w14:textId="77777777" w:rsidTr="00EE6049">
        <w:tc>
          <w:tcPr>
            <w:tcW w:w="3690" w:type="dxa"/>
          </w:tcPr>
          <w:p w14:paraId="24D19273" w14:textId="77777777" w:rsidR="0082209F" w:rsidRPr="00017E18" w:rsidRDefault="0082209F" w:rsidP="00EE6049">
            <w:pPr>
              <w:jc w:val="center"/>
              <w:rPr>
                <w:sz w:val="24"/>
                <w:szCs w:val="24"/>
              </w:rPr>
            </w:pPr>
            <w:r w:rsidRPr="00017E18">
              <w:rPr>
                <w:sz w:val="24"/>
                <w:szCs w:val="24"/>
              </w:rPr>
              <w:t>2,300</w:t>
            </w:r>
          </w:p>
        </w:tc>
        <w:tc>
          <w:tcPr>
            <w:tcW w:w="3600" w:type="dxa"/>
          </w:tcPr>
          <w:p w14:paraId="16EC1AD3" w14:textId="77777777" w:rsidR="0082209F" w:rsidRPr="00017E18" w:rsidRDefault="0082209F" w:rsidP="00EE6049">
            <w:pPr>
              <w:jc w:val="center"/>
              <w:rPr>
                <w:sz w:val="24"/>
                <w:szCs w:val="24"/>
              </w:rPr>
            </w:pPr>
            <w:r w:rsidRPr="00017E18">
              <w:rPr>
                <w:sz w:val="24"/>
                <w:szCs w:val="24"/>
              </w:rPr>
              <w:t>50% mortality</w:t>
            </w:r>
          </w:p>
        </w:tc>
      </w:tr>
      <w:tr w:rsidR="00516165" w:rsidRPr="00017E18" w14:paraId="425FB8F2" w14:textId="77777777" w:rsidTr="00EE6049">
        <w:tc>
          <w:tcPr>
            <w:tcW w:w="3690" w:type="dxa"/>
          </w:tcPr>
          <w:p w14:paraId="43D88CED" w14:textId="77777777" w:rsidR="00516165" w:rsidRPr="00017E18" w:rsidRDefault="00516165" w:rsidP="00EE6049">
            <w:pPr>
              <w:jc w:val="center"/>
              <w:rPr>
                <w:sz w:val="24"/>
                <w:szCs w:val="24"/>
              </w:rPr>
            </w:pPr>
            <w:r w:rsidRPr="00017E18">
              <w:rPr>
                <w:sz w:val="24"/>
                <w:szCs w:val="24"/>
              </w:rPr>
              <w:t>2,600</w:t>
            </w:r>
          </w:p>
        </w:tc>
        <w:tc>
          <w:tcPr>
            <w:tcW w:w="3600" w:type="dxa"/>
          </w:tcPr>
          <w:p w14:paraId="65A33CC8" w14:textId="77777777" w:rsidR="00516165" w:rsidRPr="00017E18" w:rsidRDefault="00516165" w:rsidP="00EE6049">
            <w:pPr>
              <w:jc w:val="center"/>
              <w:rPr>
                <w:sz w:val="24"/>
                <w:szCs w:val="24"/>
              </w:rPr>
            </w:pPr>
            <w:r w:rsidRPr="00017E18">
              <w:rPr>
                <w:sz w:val="24"/>
                <w:szCs w:val="24"/>
              </w:rPr>
              <w:t>Third degree burn</w:t>
            </w:r>
          </w:p>
        </w:tc>
      </w:tr>
      <w:tr w:rsidR="0082209F" w:rsidRPr="00017E18" w14:paraId="78C623CE" w14:textId="77777777" w:rsidTr="00EE6049">
        <w:tc>
          <w:tcPr>
            <w:tcW w:w="3690" w:type="dxa"/>
          </w:tcPr>
          <w:p w14:paraId="6D46F227" w14:textId="77777777" w:rsidR="0082209F" w:rsidRPr="00017E18" w:rsidRDefault="0082209F" w:rsidP="00EE6049">
            <w:pPr>
              <w:jc w:val="center"/>
              <w:rPr>
                <w:sz w:val="24"/>
                <w:szCs w:val="24"/>
              </w:rPr>
            </w:pPr>
            <w:r w:rsidRPr="00017E18">
              <w:rPr>
                <w:sz w:val="24"/>
                <w:szCs w:val="24"/>
              </w:rPr>
              <w:t>1,100-</w:t>
            </w:r>
            <w:r w:rsidR="008E08F3" w:rsidRPr="00017E18">
              <w:rPr>
                <w:sz w:val="24"/>
                <w:szCs w:val="24"/>
              </w:rPr>
              <w:t xml:space="preserve"> </w:t>
            </w:r>
            <w:r w:rsidRPr="00017E18">
              <w:rPr>
                <w:sz w:val="24"/>
                <w:szCs w:val="24"/>
              </w:rPr>
              <w:t>4,000</w:t>
            </w:r>
          </w:p>
        </w:tc>
        <w:tc>
          <w:tcPr>
            <w:tcW w:w="3600" w:type="dxa"/>
          </w:tcPr>
          <w:p w14:paraId="55C4C4FE" w14:textId="77777777" w:rsidR="0082209F" w:rsidRPr="00017E18" w:rsidRDefault="0082209F" w:rsidP="00EE6049">
            <w:pPr>
              <w:jc w:val="center"/>
              <w:rPr>
                <w:sz w:val="24"/>
                <w:szCs w:val="24"/>
              </w:rPr>
            </w:pPr>
            <w:r w:rsidRPr="00017E18">
              <w:rPr>
                <w:sz w:val="24"/>
                <w:szCs w:val="24"/>
              </w:rPr>
              <w:t>Piloted ignition of clothing</w:t>
            </w:r>
          </w:p>
        </w:tc>
      </w:tr>
      <w:tr w:rsidR="0082209F" w:rsidRPr="00017E18" w14:paraId="22270952" w14:textId="77777777" w:rsidTr="00EE6049">
        <w:tc>
          <w:tcPr>
            <w:tcW w:w="3690" w:type="dxa"/>
          </w:tcPr>
          <w:p w14:paraId="64588660" w14:textId="77777777" w:rsidR="0082209F" w:rsidRPr="00017E18" w:rsidRDefault="0082209F" w:rsidP="00EE6049">
            <w:pPr>
              <w:jc w:val="center"/>
              <w:rPr>
                <w:sz w:val="24"/>
                <w:szCs w:val="24"/>
              </w:rPr>
            </w:pPr>
            <w:r w:rsidRPr="00017E18">
              <w:rPr>
                <w:sz w:val="24"/>
                <w:szCs w:val="24"/>
              </w:rPr>
              <w:t>3,000-10,000</w:t>
            </w:r>
          </w:p>
        </w:tc>
        <w:tc>
          <w:tcPr>
            <w:tcW w:w="3600" w:type="dxa"/>
          </w:tcPr>
          <w:p w14:paraId="33280A7C" w14:textId="77777777" w:rsidR="0082209F" w:rsidRPr="00017E18" w:rsidRDefault="0082209F" w:rsidP="00EE6049">
            <w:pPr>
              <w:jc w:val="center"/>
              <w:rPr>
                <w:sz w:val="24"/>
                <w:szCs w:val="24"/>
              </w:rPr>
            </w:pPr>
            <w:r w:rsidRPr="00017E18">
              <w:rPr>
                <w:sz w:val="24"/>
                <w:szCs w:val="24"/>
              </w:rPr>
              <w:t>Unpiloted ignition of clothing</w:t>
            </w:r>
          </w:p>
        </w:tc>
      </w:tr>
    </w:tbl>
    <w:p w14:paraId="4E9D5333" w14:textId="6D85E9AD" w:rsidR="0041089A" w:rsidRDefault="0041089A" w:rsidP="00ED6950">
      <w:pPr>
        <w:rPr>
          <w:sz w:val="24"/>
          <w:szCs w:val="24"/>
        </w:rPr>
      </w:pPr>
    </w:p>
    <w:p w14:paraId="45629559" w14:textId="77777777" w:rsidR="00EB7A09" w:rsidRDefault="00EB7A09" w:rsidP="00ED6950">
      <w:pPr>
        <w:rPr>
          <w:sz w:val="24"/>
          <w:szCs w:val="24"/>
        </w:rPr>
      </w:pPr>
    </w:p>
    <w:p w14:paraId="048D9F27" w14:textId="77777777" w:rsidR="0082209F" w:rsidRPr="00017E18" w:rsidRDefault="008E08F3" w:rsidP="00ED6950">
      <w:pPr>
        <w:rPr>
          <w:sz w:val="24"/>
          <w:szCs w:val="24"/>
        </w:rPr>
      </w:pPr>
      <w:r w:rsidRPr="00017E18">
        <w:rPr>
          <w:sz w:val="24"/>
          <w:szCs w:val="24"/>
        </w:rPr>
        <w:t>The effects of various thermal loads from work by Lee are as follows:</w:t>
      </w:r>
    </w:p>
    <w:p w14:paraId="481F438E" w14:textId="720848C7" w:rsidR="008E08F3" w:rsidRDefault="008E08F3" w:rsidP="008E08F3">
      <w:pPr>
        <w:ind w:left="720"/>
        <w:rPr>
          <w:sz w:val="24"/>
          <w:szCs w:val="24"/>
        </w:rPr>
      </w:pPr>
    </w:p>
    <w:p w14:paraId="42DCE524" w14:textId="2F4F70D1" w:rsidR="00EB7A09" w:rsidRDefault="00EB7A09" w:rsidP="008E08F3">
      <w:pPr>
        <w:ind w:left="720"/>
        <w:rPr>
          <w:sz w:val="24"/>
          <w:szCs w:val="24"/>
        </w:rPr>
      </w:pPr>
    </w:p>
    <w:p w14:paraId="15A7DA7E" w14:textId="6375E212" w:rsidR="00EB7A09" w:rsidRDefault="00EB7A09" w:rsidP="008E08F3">
      <w:pPr>
        <w:ind w:left="720"/>
        <w:rPr>
          <w:sz w:val="24"/>
          <w:szCs w:val="24"/>
        </w:rPr>
      </w:pPr>
    </w:p>
    <w:p w14:paraId="3C6EC5A0" w14:textId="77777777" w:rsidR="00EB7A09" w:rsidRDefault="00EB7A09" w:rsidP="008E08F3">
      <w:pPr>
        <w:ind w:left="720"/>
        <w:rPr>
          <w:sz w:val="24"/>
          <w:szCs w:val="24"/>
        </w:rPr>
      </w:pPr>
    </w:p>
    <w:p w14:paraId="726F74C0" w14:textId="77777777" w:rsidR="00CA7DDD" w:rsidRPr="00094951" w:rsidRDefault="00094951" w:rsidP="00CA7DDD">
      <w:pPr>
        <w:jc w:val="center"/>
        <w:rPr>
          <w:sz w:val="24"/>
          <w:szCs w:val="24"/>
        </w:rPr>
      </w:pPr>
      <w:r>
        <w:rPr>
          <w:sz w:val="24"/>
          <w:szCs w:val="24"/>
        </w:rPr>
        <w:lastRenderedPageBreak/>
        <w:t>Table 5</w:t>
      </w:r>
    </w:p>
    <w:p w14:paraId="38DEE59B" w14:textId="77777777" w:rsidR="00CA7DDD" w:rsidRPr="00CA7DDD" w:rsidRDefault="00CA7DDD" w:rsidP="00CA7DDD">
      <w:pPr>
        <w:jc w:val="center"/>
        <w:rPr>
          <w:sz w:val="24"/>
          <w:szCs w:val="24"/>
          <w:u w:val="single"/>
        </w:rPr>
      </w:pPr>
      <w:r>
        <w:rPr>
          <w:sz w:val="24"/>
          <w:szCs w:val="24"/>
          <w:u w:val="single"/>
        </w:rPr>
        <w:t>Thermal Load Effects</w:t>
      </w:r>
    </w:p>
    <w:p w14:paraId="5A1B4EE3" w14:textId="77777777" w:rsidR="00CA7DDD" w:rsidRPr="00017E18" w:rsidRDefault="00CA7DDD" w:rsidP="008E08F3">
      <w:pPr>
        <w:ind w:left="720"/>
        <w:rPr>
          <w:sz w:val="24"/>
          <w:szCs w:val="24"/>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700"/>
      </w:tblGrid>
      <w:tr w:rsidR="008E08F3" w:rsidRPr="00017E18" w14:paraId="59CDFFB3" w14:textId="77777777" w:rsidTr="00EE6049">
        <w:tc>
          <w:tcPr>
            <w:tcW w:w="2610" w:type="dxa"/>
          </w:tcPr>
          <w:p w14:paraId="64AE43AA" w14:textId="77777777" w:rsidR="008E08F3" w:rsidRPr="00017E18" w:rsidRDefault="00CA7DDD" w:rsidP="00EE6049">
            <w:pPr>
              <w:jc w:val="center"/>
              <w:rPr>
                <w:sz w:val="24"/>
                <w:szCs w:val="24"/>
              </w:rPr>
            </w:pPr>
            <w:r>
              <w:rPr>
                <w:sz w:val="24"/>
                <w:szCs w:val="24"/>
              </w:rPr>
              <w:t xml:space="preserve">Thermal Load, </w:t>
            </w:r>
            <w:r w:rsidR="008E08F3" w:rsidRPr="00017E18">
              <w:rPr>
                <w:i/>
                <w:sz w:val="24"/>
                <w:szCs w:val="24"/>
              </w:rPr>
              <w:t>L</w:t>
            </w:r>
          </w:p>
        </w:tc>
        <w:tc>
          <w:tcPr>
            <w:tcW w:w="2700" w:type="dxa"/>
          </w:tcPr>
          <w:p w14:paraId="0C66AB80" w14:textId="77777777" w:rsidR="008E08F3" w:rsidRPr="00017E18" w:rsidRDefault="008E08F3" w:rsidP="00EE6049">
            <w:pPr>
              <w:jc w:val="center"/>
              <w:rPr>
                <w:sz w:val="24"/>
                <w:szCs w:val="24"/>
              </w:rPr>
            </w:pPr>
            <w:r w:rsidRPr="00017E18">
              <w:rPr>
                <w:sz w:val="24"/>
                <w:szCs w:val="24"/>
              </w:rPr>
              <w:t>Effects</w:t>
            </w:r>
          </w:p>
        </w:tc>
      </w:tr>
      <w:tr w:rsidR="00CA7DDD" w:rsidRPr="00017E18" w14:paraId="55F33D09" w14:textId="77777777" w:rsidTr="00EE6049">
        <w:tc>
          <w:tcPr>
            <w:tcW w:w="2610" w:type="dxa"/>
          </w:tcPr>
          <w:p w14:paraId="4ED76AB1" w14:textId="77777777" w:rsidR="00CA7DDD" w:rsidRPr="00017E18" w:rsidRDefault="00CA7DDD" w:rsidP="00EE6049">
            <w:pPr>
              <w:jc w:val="center"/>
              <w:rPr>
                <w:sz w:val="24"/>
                <w:szCs w:val="24"/>
              </w:rPr>
            </w:pPr>
            <w:r>
              <w:rPr>
                <w:sz w:val="24"/>
                <w:szCs w:val="24"/>
              </w:rPr>
              <w:t xml:space="preserve">     850*</w:t>
            </w:r>
          </w:p>
        </w:tc>
        <w:tc>
          <w:tcPr>
            <w:tcW w:w="2700" w:type="dxa"/>
          </w:tcPr>
          <w:p w14:paraId="3924DB06" w14:textId="77777777" w:rsidR="00CA7DDD" w:rsidRPr="00017E18" w:rsidRDefault="00CA7DDD" w:rsidP="00EE6049">
            <w:pPr>
              <w:jc w:val="center"/>
              <w:rPr>
                <w:sz w:val="24"/>
                <w:szCs w:val="24"/>
              </w:rPr>
            </w:pPr>
            <w:r>
              <w:rPr>
                <w:sz w:val="24"/>
                <w:szCs w:val="24"/>
              </w:rPr>
              <w:t xml:space="preserve">       0.5% mortality*</w:t>
            </w:r>
          </w:p>
        </w:tc>
      </w:tr>
      <w:tr w:rsidR="008E08F3" w:rsidRPr="00017E18" w14:paraId="5F3D7E1B" w14:textId="77777777" w:rsidTr="00EE6049">
        <w:tc>
          <w:tcPr>
            <w:tcW w:w="2610" w:type="dxa"/>
          </w:tcPr>
          <w:p w14:paraId="6F796386" w14:textId="77777777" w:rsidR="008E08F3" w:rsidRPr="00017E18" w:rsidRDefault="00CA7DDD" w:rsidP="00EE6049">
            <w:pPr>
              <w:jc w:val="center"/>
              <w:rPr>
                <w:sz w:val="24"/>
                <w:szCs w:val="24"/>
              </w:rPr>
            </w:pPr>
            <w:r>
              <w:rPr>
                <w:sz w:val="24"/>
                <w:szCs w:val="24"/>
              </w:rPr>
              <w:t xml:space="preserve">     900*</w:t>
            </w:r>
          </w:p>
        </w:tc>
        <w:tc>
          <w:tcPr>
            <w:tcW w:w="2700" w:type="dxa"/>
          </w:tcPr>
          <w:p w14:paraId="1EEC030B" w14:textId="77777777" w:rsidR="008E08F3" w:rsidRPr="00017E18" w:rsidRDefault="00F54382" w:rsidP="00EE6049">
            <w:pPr>
              <w:jc w:val="center"/>
              <w:rPr>
                <w:sz w:val="24"/>
                <w:szCs w:val="24"/>
              </w:rPr>
            </w:pPr>
            <w:r w:rsidRPr="00017E18">
              <w:rPr>
                <w:sz w:val="24"/>
                <w:szCs w:val="24"/>
              </w:rPr>
              <w:t xml:space="preserve">      </w:t>
            </w:r>
            <w:r w:rsidR="00CA7DDD">
              <w:rPr>
                <w:sz w:val="24"/>
                <w:szCs w:val="24"/>
              </w:rPr>
              <w:t xml:space="preserve"> 1.0</w:t>
            </w:r>
            <w:r w:rsidR="008E08F3" w:rsidRPr="00017E18">
              <w:rPr>
                <w:sz w:val="24"/>
                <w:szCs w:val="24"/>
              </w:rPr>
              <w:t>% mortality</w:t>
            </w:r>
            <w:r w:rsidR="00CA7DDD">
              <w:rPr>
                <w:sz w:val="24"/>
                <w:szCs w:val="24"/>
              </w:rPr>
              <w:t>*</w:t>
            </w:r>
          </w:p>
        </w:tc>
      </w:tr>
      <w:tr w:rsidR="00CA7DDD" w:rsidRPr="00017E18" w14:paraId="6A3AFADD" w14:textId="77777777" w:rsidTr="00EE6049">
        <w:tc>
          <w:tcPr>
            <w:tcW w:w="2610" w:type="dxa"/>
          </w:tcPr>
          <w:p w14:paraId="551BCC17" w14:textId="77777777" w:rsidR="00CA7DDD" w:rsidRPr="00017E18" w:rsidRDefault="00CA7DDD" w:rsidP="00CA7DDD">
            <w:pPr>
              <w:jc w:val="center"/>
              <w:rPr>
                <w:sz w:val="24"/>
                <w:szCs w:val="24"/>
              </w:rPr>
            </w:pPr>
            <w:r w:rsidRPr="00017E18">
              <w:rPr>
                <w:sz w:val="24"/>
                <w:szCs w:val="24"/>
              </w:rPr>
              <w:t>1,000</w:t>
            </w:r>
          </w:p>
        </w:tc>
        <w:tc>
          <w:tcPr>
            <w:tcW w:w="2700" w:type="dxa"/>
          </w:tcPr>
          <w:p w14:paraId="267178FB" w14:textId="77777777" w:rsidR="00CA7DDD" w:rsidRPr="00017E18" w:rsidRDefault="00CA7DDD" w:rsidP="00CA7DDD">
            <w:pPr>
              <w:jc w:val="center"/>
              <w:rPr>
                <w:sz w:val="24"/>
                <w:szCs w:val="24"/>
              </w:rPr>
            </w:pPr>
            <w:r w:rsidRPr="00017E18">
              <w:rPr>
                <w:sz w:val="24"/>
                <w:szCs w:val="24"/>
              </w:rPr>
              <w:t xml:space="preserve">      2.5% mortality</w:t>
            </w:r>
          </w:p>
        </w:tc>
      </w:tr>
      <w:tr w:rsidR="00CA7DDD" w:rsidRPr="00017E18" w14:paraId="3FD2F02C" w14:textId="77777777" w:rsidTr="00EE6049">
        <w:tc>
          <w:tcPr>
            <w:tcW w:w="2610" w:type="dxa"/>
          </w:tcPr>
          <w:p w14:paraId="73B6EDA3" w14:textId="77777777" w:rsidR="00CA7DDD" w:rsidRPr="00017E18" w:rsidRDefault="00CA7DDD" w:rsidP="00CA7DDD">
            <w:pPr>
              <w:jc w:val="center"/>
              <w:rPr>
                <w:sz w:val="24"/>
                <w:szCs w:val="24"/>
              </w:rPr>
            </w:pPr>
            <w:r w:rsidRPr="00017E18">
              <w:rPr>
                <w:sz w:val="24"/>
                <w:szCs w:val="24"/>
              </w:rPr>
              <w:t>1,600</w:t>
            </w:r>
          </w:p>
        </w:tc>
        <w:tc>
          <w:tcPr>
            <w:tcW w:w="2700" w:type="dxa"/>
          </w:tcPr>
          <w:p w14:paraId="4BC781FF" w14:textId="77777777" w:rsidR="00CA7DDD" w:rsidRPr="00017E18" w:rsidRDefault="00CA7DDD" w:rsidP="00CA7DDD">
            <w:pPr>
              <w:jc w:val="center"/>
              <w:rPr>
                <w:sz w:val="24"/>
                <w:szCs w:val="24"/>
              </w:rPr>
            </w:pPr>
            <w:r w:rsidRPr="00017E18">
              <w:rPr>
                <w:sz w:val="24"/>
                <w:szCs w:val="24"/>
              </w:rPr>
              <w:t xml:space="preserve">  20% mortality</w:t>
            </w:r>
          </w:p>
        </w:tc>
      </w:tr>
      <w:tr w:rsidR="00CA7DDD" w:rsidRPr="00017E18" w14:paraId="491C7648" w14:textId="77777777" w:rsidTr="00EE6049">
        <w:tc>
          <w:tcPr>
            <w:tcW w:w="2610" w:type="dxa"/>
          </w:tcPr>
          <w:p w14:paraId="1A54AE57" w14:textId="77777777" w:rsidR="00CA7DDD" w:rsidRPr="00017E18" w:rsidRDefault="00CA7DDD" w:rsidP="00CA7DDD">
            <w:pPr>
              <w:jc w:val="center"/>
              <w:rPr>
                <w:sz w:val="24"/>
                <w:szCs w:val="24"/>
              </w:rPr>
            </w:pPr>
            <w:r w:rsidRPr="00017E18">
              <w:rPr>
                <w:sz w:val="24"/>
                <w:szCs w:val="24"/>
              </w:rPr>
              <w:t>2,000</w:t>
            </w:r>
          </w:p>
        </w:tc>
        <w:tc>
          <w:tcPr>
            <w:tcW w:w="2700" w:type="dxa"/>
          </w:tcPr>
          <w:p w14:paraId="3DB0F7BA" w14:textId="77777777" w:rsidR="00CA7DDD" w:rsidRPr="00017E18" w:rsidRDefault="00CA7DDD" w:rsidP="00CA7DDD">
            <w:pPr>
              <w:jc w:val="center"/>
              <w:rPr>
                <w:sz w:val="24"/>
                <w:szCs w:val="24"/>
              </w:rPr>
            </w:pPr>
            <w:r w:rsidRPr="00017E18">
              <w:rPr>
                <w:sz w:val="24"/>
                <w:szCs w:val="24"/>
              </w:rPr>
              <w:t xml:space="preserve">  31% mortality</w:t>
            </w:r>
          </w:p>
        </w:tc>
      </w:tr>
      <w:tr w:rsidR="00CA7DDD" w:rsidRPr="00017E18" w14:paraId="2FAC5EB9" w14:textId="77777777" w:rsidTr="00EE6049">
        <w:tc>
          <w:tcPr>
            <w:tcW w:w="2610" w:type="dxa"/>
          </w:tcPr>
          <w:p w14:paraId="63F28E95" w14:textId="77777777" w:rsidR="00CA7DDD" w:rsidRPr="00017E18" w:rsidRDefault="00CA7DDD" w:rsidP="00CA7DDD">
            <w:pPr>
              <w:jc w:val="center"/>
              <w:rPr>
                <w:sz w:val="24"/>
                <w:szCs w:val="24"/>
              </w:rPr>
            </w:pPr>
            <w:r w:rsidRPr="00017E18">
              <w:rPr>
                <w:sz w:val="24"/>
                <w:szCs w:val="24"/>
              </w:rPr>
              <w:t>2,500</w:t>
            </w:r>
          </w:p>
        </w:tc>
        <w:tc>
          <w:tcPr>
            <w:tcW w:w="2700" w:type="dxa"/>
          </w:tcPr>
          <w:p w14:paraId="6B54CF94" w14:textId="77777777" w:rsidR="00CA7DDD" w:rsidRPr="00017E18" w:rsidRDefault="00CA7DDD" w:rsidP="00CA7DDD">
            <w:pPr>
              <w:jc w:val="center"/>
              <w:rPr>
                <w:sz w:val="24"/>
                <w:szCs w:val="24"/>
              </w:rPr>
            </w:pPr>
            <w:r w:rsidRPr="00017E18">
              <w:rPr>
                <w:sz w:val="24"/>
                <w:szCs w:val="24"/>
              </w:rPr>
              <w:t xml:space="preserve">  45% mortality</w:t>
            </w:r>
          </w:p>
        </w:tc>
      </w:tr>
      <w:tr w:rsidR="00CA7DDD" w:rsidRPr="00017E18" w14:paraId="0809E442" w14:textId="77777777" w:rsidTr="00EE6049">
        <w:tc>
          <w:tcPr>
            <w:tcW w:w="2610" w:type="dxa"/>
          </w:tcPr>
          <w:p w14:paraId="02BA9FB9" w14:textId="77777777" w:rsidR="00CA7DDD" w:rsidRPr="00017E18" w:rsidRDefault="00CA7DDD" w:rsidP="00CA7DDD">
            <w:pPr>
              <w:jc w:val="center"/>
              <w:rPr>
                <w:sz w:val="24"/>
                <w:szCs w:val="24"/>
              </w:rPr>
            </w:pPr>
            <w:r w:rsidRPr="00017E18">
              <w:rPr>
                <w:sz w:val="24"/>
                <w:szCs w:val="24"/>
              </w:rPr>
              <w:t>3,000</w:t>
            </w:r>
          </w:p>
        </w:tc>
        <w:tc>
          <w:tcPr>
            <w:tcW w:w="2700" w:type="dxa"/>
          </w:tcPr>
          <w:p w14:paraId="4C8E3EBE" w14:textId="77777777" w:rsidR="00CA7DDD" w:rsidRPr="00017E18" w:rsidRDefault="00CA7DDD" w:rsidP="00CA7DDD">
            <w:pPr>
              <w:jc w:val="center"/>
              <w:rPr>
                <w:sz w:val="24"/>
                <w:szCs w:val="24"/>
              </w:rPr>
            </w:pPr>
            <w:r w:rsidRPr="00017E18">
              <w:rPr>
                <w:sz w:val="24"/>
                <w:szCs w:val="24"/>
              </w:rPr>
              <w:t xml:space="preserve">  59% mortality</w:t>
            </w:r>
          </w:p>
        </w:tc>
      </w:tr>
      <w:tr w:rsidR="00CA7DDD" w:rsidRPr="00017E18" w14:paraId="7DB2BB2B" w14:textId="77777777" w:rsidTr="00EE6049">
        <w:tc>
          <w:tcPr>
            <w:tcW w:w="2610" w:type="dxa"/>
          </w:tcPr>
          <w:p w14:paraId="7E866B4D" w14:textId="77777777" w:rsidR="00CA7DDD" w:rsidRPr="00017E18" w:rsidRDefault="00CA7DDD" w:rsidP="00CA7DDD">
            <w:pPr>
              <w:jc w:val="center"/>
              <w:rPr>
                <w:sz w:val="24"/>
                <w:szCs w:val="24"/>
              </w:rPr>
            </w:pPr>
            <w:r w:rsidRPr="00017E18">
              <w:rPr>
                <w:sz w:val="24"/>
                <w:szCs w:val="24"/>
              </w:rPr>
              <w:t>4,500</w:t>
            </w:r>
          </w:p>
        </w:tc>
        <w:tc>
          <w:tcPr>
            <w:tcW w:w="2700" w:type="dxa"/>
          </w:tcPr>
          <w:p w14:paraId="05CF5313" w14:textId="77777777" w:rsidR="00CA7DDD" w:rsidRPr="00017E18" w:rsidRDefault="00CA7DDD" w:rsidP="00CA7DDD">
            <w:pPr>
              <w:jc w:val="center"/>
              <w:rPr>
                <w:sz w:val="24"/>
                <w:szCs w:val="24"/>
              </w:rPr>
            </w:pPr>
            <w:r w:rsidRPr="00017E18">
              <w:rPr>
                <w:sz w:val="24"/>
                <w:szCs w:val="24"/>
              </w:rPr>
              <w:t>100% mortality</w:t>
            </w:r>
          </w:p>
        </w:tc>
      </w:tr>
    </w:tbl>
    <w:p w14:paraId="4CC35476" w14:textId="77777777" w:rsidR="00F57993" w:rsidRDefault="00CA7DDD" w:rsidP="008E08F3">
      <w:pPr>
        <w:rPr>
          <w:sz w:val="24"/>
          <w:szCs w:val="24"/>
        </w:rPr>
      </w:pPr>
      <w:r>
        <w:rPr>
          <w:sz w:val="24"/>
          <w:szCs w:val="24"/>
        </w:rPr>
        <w:tab/>
      </w:r>
      <w:r>
        <w:rPr>
          <w:sz w:val="24"/>
          <w:szCs w:val="24"/>
        </w:rPr>
        <w:tab/>
      </w:r>
      <w:r>
        <w:rPr>
          <w:sz w:val="24"/>
          <w:szCs w:val="24"/>
        </w:rPr>
        <w:tab/>
        <w:t>* Extrapolated estimates</w:t>
      </w:r>
    </w:p>
    <w:p w14:paraId="7C8C05CF" w14:textId="77777777" w:rsidR="00CA7DDD" w:rsidRPr="00017E18" w:rsidRDefault="00CA7DDD" w:rsidP="008E08F3">
      <w:pPr>
        <w:rPr>
          <w:sz w:val="24"/>
          <w:szCs w:val="24"/>
        </w:rPr>
      </w:pPr>
    </w:p>
    <w:p w14:paraId="22C7D953" w14:textId="77777777" w:rsidR="008E08F3" w:rsidRDefault="008E08F3" w:rsidP="008E08F3">
      <w:pPr>
        <w:rPr>
          <w:sz w:val="24"/>
          <w:szCs w:val="24"/>
        </w:rPr>
      </w:pPr>
      <w:r w:rsidRPr="00017E18">
        <w:rPr>
          <w:sz w:val="24"/>
          <w:szCs w:val="24"/>
        </w:rPr>
        <w:t>For an in</w:t>
      </w:r>
      <w:r w:rsidR="003950B1" w:rsidRPr="00017E18">
        <w:rPr>
          <w:sz w:val="24"/>
          <w:szCs w:val="24"/>
        </w:rPr>
        <w:t>it</w:t>
      </w:r>
      <w:r w:rsidRPr="00017E18">
        <w:rPr>
          <w:sz w:val="24"/>
          <w:szCs w:val="24"/>
        </w:rPr>
        <w:t>ial exposure time of 30 seconds before finding shelter</w:t>
      </w:r>
      <w:r w:rsidR="00F57993" w:rsidRPr="00017E18">
        <w:rPr>
          <w:sz w:val="24"/>
          <w:szCs w:val="24"/>
        </w:rPr>
        <w:t>,</w:t>
      </w:r>
      <w:r w:rsidRPr="00017E18">
        <w:rPr>
          <w:sz w:val="24"/>
          <w:szCs w:val="24"/>
        </w:rPr>
        <w:t xml:space="preserve"> as assumed in the </w:t>
      </w:r>
      <w:r w:rsidR="007708D7">
        <w:rPr>
          <w:sz w:val="24"/>
          <w:szCs w:val="24"/>
        </w:rPr>
        <w:t>C-FER</w:t>
      </w:r>
      <w:r w:rsidRPr="00017E18">
        <w:rPr>
          <w:sz w:val="24"/>
          <w:szCs w:val="24"/>
        </w:rPr>
        <w:t xml:space="preserve"> report on the PIR, the corresponding values of </w:t>
      </w:r>
      <w:r w:rsidRPr="00017E18">
        <w:rPr>
          <w:i/>
          <w:sz w:val="24"/>
          <w:szCs w:val="24"/>
        </w:rPr>
        <w:t>I</w:t>
      </w:r>
      <w:r w:rsidRPr="00017E18">
        <w:rPr>
          <w:sz w:val="24"/>
          <w:szCs w:val="24"/>
        </w:rPr>
        <w:t xml:space="preserve"> for the above effects given by Lee are:</w:t>
      </w:r>
    </w:p>
    <w:p w14:paraId="67E91A32" w14:textId="77777777" w:rsidR="00CA7DDD" w:rsidRDefault="00CA7DDD" w:rsidP="008E08F3">
      <w:pPr>
        <w:rPr>
          <w:sz w:val="24"/>
          <w:szCs w:val="24"/>
        </w:rPr>
      </w:pPr>
    </w:p>
    <w:p w14:paraId="749ED038" w14:textId="39CBAB80" w:rsidR="00322325" w:rsidRDefault="00322325" w:rsidP="008E08F3">
      <w:pPr>
        <w:rPr>
          <w:sz w:val="24"/>
          <w:szCs w:val="24"/>
        </w:rPr>
      </w:pPr>
      <w:r>
        <w:rPr>
          <w:sz w:val="24"/>
          <w:szCs w:val="24"/>
        </w:rPr>
        <w:tab/>
      </w:r>
      <w:r w:rsidRPr="00322325">
        <w:rPr>
          <w:position w:val="-28"/>
          <w:sz w:val="24"/>
          <w:szCs w:val="24"/>
        </w:rPr>
        <w:object w:dxaOrig="1820" w:dyaOrig="740" w14:anchorId="7C1F91E8">
          <v:shape id="_x0000_i1129" type="#_x0000_t75" style="width:91.15pt;height:37.15pt" o:ole="">
            <v:imagedata r:id="rId215" o:title=""/>
          </v:shape>
          <o:OLEObject Type="Embed" ProgID="Equation.DSMT4" ShapeID="_x0000_i1129" DrawAspect="Content" ObjectID="_1665052689" r:id="rId216"/>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089A">
        <w:rPr>
          <w:sz w:val="24"/>
          <w:szCs w:val="24"/>
        </w:rPr>
        <w:t>(5</w:t>
      </w:r>
      <w:r w:rsidR="00806427">
        <w:rPr>
          <w:sz w:val="24"/>
          <w:szCs w:val="24"/>
        </w:rPr>
        <w:t>1</w:t>
      </w:r>
      <w:r>
        <w:rPr>
          <w:sz w:val="24"/>
          <w:szCs w:val="24"/>
        </w:rPr>
        <w:t>)</w:t>
      </w:r>
    </w:p>
    <w:p w14:paraId="0BA6EF4E" w14:textId="77777777" w:rsidR="00322325" w:rsidRDefault="00322325" w:rsidP="008E08F3">
      <w:pPr>
        <w:rPr>
          <w:sz w:val="24"/>
          <w:szCs w:val="24"/>
        </w:rPr>
      </w:pPr>
    </w:p>
    <w:p w14:paraId="1E3739A9" w14:textId="77777777" w:rsidR="00322325" w:rsidRDefault="00322325" w:rsidP="008E08F3">
      <w:pPr>
        <w:rPr>
          <w:sz w:val="24"/>
          <w:szCs w:val="24"/>
        </w:rPr>
      </w:pPr>
      <w:r>
        <w:rPr>
          <w:sz w:val="24"/>
          <w:szCs w:val="24"/>
        </w:rPr>
        <w:tab/>
        <w:t>where:</w:t>
      </w:r>
    </w:p>
    <w:p w14:paraId="47ABD652" w14:textId="77777777" w:rsidR="00322325" w:rsidRDefault="00322325" w:rsidP="008E08F3">
      <w:pPr>
        <w:rPr>
          <w:sz w:val="24"/>
          <w:szCs w:val="24"/>
        </w:rPr>
      </w:pPr>
    </w:p>
    <w:p w14:paraId="2649DE09" w14:textId="77777777" w:rsidR="00322325" w:rsidRDefault="00322325" w:rsidP="008E08F3">
      <w:pPr>
        <w:rPr>
          <w:sz w:val="24"/>
          <w:szCs w:val="24"/>
        </w:rPr>
      </w:pPr>
      <w:r>
        <w:rPr>
          <w:sz w:val="24"/>
          <w:szCs w:val="24"/>
        </w:rPr>
        <w:tab/>
      </w:r>
      <w:proofErr w:type="spellStart"/>
      <w:r>
        <w:rPr>
          <w:i/>
          <w:sz w:val="24"/>
          <w:szCs w:val="24"/>
        </w:rPr>
        <w:t>I</w:t>
      </w:r>
      <w:r>
        <w:rPr>
          <w:i/>
          <w:sz w:val="24"/>
          <w:szCs w:val="24"/>
          <w:vertAlign w:val="subscript"/>
        </w:rPr>
        <w:t>e</w:t>
      </w:r>
      <w:proofErr w:type="spellEnd"/>
      <w:r>
        <w:rPr>
          <w:sz w:val="24"/>
          <w:szCs w:val="24"/>
        </w:rPr>
        <w:tab/>
        <w:t>= thermal radiation intensity, BTU per hr.-ft.</w:t>
      </w:r>
      <w:r>
        <w:rPr>
          <w:sz w:val="24"/>
          <w:szCs w:val="24"/>
          <w:vertAlign w:val="superscript"/>
        </w:rPr>
        <w:t>2</w:t>
      </w:r>
      <w:r>
        <w:rPr>
          <w:sz w:val="24"/>
          <w:szCs w:val="24"/>
        </w:rPr>
        <w:t>;</w:t>
      </w:r>
      <w:r>
        <w:rPr>
          <w:sz w:val="24"/>
          <w:szCs w:val="24"/>
        </w:rPr>
        <w:br/>
      </w:r>
    </w:p>
    <w:p w14:paraId="7AD7B55D" w14:textId="77777777" w:rsidR="00322325" w:rsidRDefault="00322325" w:rsidP="008E08F3">
      <w:pPr>
        <w:rPr>
          <w:sz w:val="24"/>
          <w:szCs w:val="24"/>
        </w:rPr>
      </w:pPr>
      <w:r>
        <w:rPr>
          <w:sz w:val="24"/>
          <w:szCs w:val="24"/>
        </w:rPr>
        <w:tab/>
      </w:r>
      <w:r>
        <w:rPr>
          <w:i/>
          <w:sz w:val="24"/>
          <w:szCs w:val="24"/>
        </w:rPr>
        <w:t>L</w:t>
      </w:r>
      <w:r>
        <w:rPr>
          <w:sz w:val="24"/>
          <w:szCs w:val="24"/>
        </w:rPr>
        <w:tab/>
        <w:t>= thermal load; and</w:t>
      </w:r>
      <w:r>
        <w:rPr>
          <w:sz w:val="24"/>
          <w:szCs w:val="24"/>
        </w:rPr>
        <w:br/>
      </w:r>
    </w:p>
    <w:p w14:paraId="4055B688" w14:textId="77777777" w:rsidR="00322325" w:rsidRPr="00322325" w:rsidRDefault="00322325" w:rsidP="008E08F3">
      <w:pPr>
        <w:rPr>
          <w:sz w:val="24"/>
          <w:szCs w:val="24"/>
        </w:rPr>
      </w:pPr>
      <w:r>
        <w:rPr>
          <w:sz w:val="24"/>
          <w:szCs w:val="24"/>
        </w:rPr>
        <w:tab/>
      </w:r>
      <w:r>
        <w:rPr>
          <w:i/>
          <w:sz w:val="24"/>
          <w:szCs w:val="24"/>
        </w:rPr>
        <w:t>t</w:t>
      </w:r>
      <w:r>
        <w:rPr>
          <w:sz w:val="24"/>
          <w:szCs w:val="24"/>
        </w:rPr>
        <w:tab/>
        <w:t>= exposure time, sec.</w:t>
      </w:r>
    </w:p>
    <w:p w14:paraId="33486217" w14:textId="77777777" w:rsidR="00322325" w:rsidRDefault="00322325" w:rsidP="008E08F3">
      <w:pPr>
        <w:rPr>
          <w:sz w:val="24"/>
          <w:szCs w:val="24"/>
        </w:rPr>
      </w:pPr>
    </w:p>
    <w:p w14:paraId="7AE7C84B" w14:textId="77777777" w:rsidR="000D3DEB" w:rsidRPr="00017E18" w:rsidRDefault="000D3DEB" w:rsidP="008E08F3">
      <w:pPr>
        <w:rPr>
          <w:sz w:val="24"/>
          <w:szCs w:val="24"/>
        </w:rPr>
      </w:pPr>
    </w:p>
    <w:p w14:paraId="28FBF170" w14:textId="77777777" w:rsidR="00F57993" w:rsidRPr="00094951" w:rsidRDefault="00094951" w:rsidP="00CA7DDD">
      <w:pPr>
        <w:jc w:val="center"/>
        <w:rPr>
          <w:sz w:val="24"/>
          <w:szCs w:val="24"/>
        </w:rPr>
      </w:pPr>
      <w:r>
        <w:rPr>
          <w:sz w:val="24"/>
          <w:szCs w:val="24"/>
        </w:rPr>
        <w:t>Table 6</w:t>
      </w:r>
    </w:p>
    <w:p w14:paraId="646A29D4" w14:textId="77777777" w:rsidR="008E08F3" w:rsidRPr="00017E18" w:rsidRDefault="008E08F3" w:rsidP="008E08F3">
      <w:pPr>
        <w:jc w:val="center"/>
        <w:rPr>
          <w:sz w:val="24"/>
          <w:szCs w:val="24"/>
          <w:u w:val="single"/>
        </w:rPr>
      </w:pPr>
      <w:r w:rsidRPr="00017E18">
        <w:rPr>
          <w:sz w:val="24"/>
          <w:szCs w:val="24"/>
          <w:u w:val="single"/>
        </w:rPr>
        <w:t>Thermal</w:t>
      </w:r>
      <w:r w:rsidR="00CA7DDD">
        <w:rPr>
          <w:sz w:val="24"/>
          <w:szCs w:val="24"/>
          <w:u w:val="single"/>
        </w:rPr>
        <w:t xml:space="preserve"> Radiation</w:t>
      </w:r>
      <w:r w:rsidRPr="00017E18">
        <w:rPr>
          <w:sz w:val="24"/>
          <w:szCs w:val="24"/>
          <w:u w:val="single"/>
        </w:rPr>
        <w:t xml:space="preserve"> Intensity for 30 Second</w:t>
      </w:r>
      <w:r w:rsidR="00393CF8" w:rsidRPr="00017E18">
        <w:rPr>
          <w:sz w:val="24"/>
          <w:szCs w:val="24"/>
          <w:u w:val="single"/>
        </w:rPr>
        <w:t xml:space="preserve"> Exposure Time</w:t>
      </w:r>
    </w:p>
    <w:p w14:paraId="57D3A98B" w14:textId="77777777" w:rsidR="008E08F3" w:rsidRDefault="008E08F3" w:rsidP="00393CF8">
      <w:pPr>
        <w:rPr>
          <w:sz w:val="24"/>
          <w:szCs w:val="24"/>
        </w:rPr>
      </w:pPr>
    </w:p>
    <w:p w14:paraId="6E1C192D" w14:textId="77777777" w:rsidR="00CA7DDD" w:rsidRPr="00CA7DDD" w:rsidRDefault="00195824" w:rsidP="00393CF8">
      <w:pPr>
        <w:rPr>
          <w:sz w:val="24"/>
          <w:szCs w:val="24"/>
        </w:rPr>
      </w:pPr>
      <w:r>
        <w:rPr>
          <w:sz w:val="24"/>
          <w:szCs w:val="24"/>
        </w:rPr>
        <w:tab/>
        <w:t xml:space="preserve">   </w:t>
      </w:r>
      <w:r w:rsidR="00CA7DDD" w:rsidRPr="00CA7DDD">
        <w:rPr>
          <w:sz w:val="24"/>
          <w:szCs w:val="24"/>
          <w:u w:val="single"/>
        </w:rPr>
        <w:t>Thermal Load</w:t>
      </w:r>
      <w:r w:rsidR="00CA7DDD" w:rsidRPr="00CA7DDD">
        <w:rPr>
          <w:i/>
          <w:sz w:val="24"/>
          <w:szCs w:val="24"/>
          <w:u w:val="single"/>
        </w:rPr>
        <w:t>, L</w:t>
      </w:r>
      <w:r w:rsidR="00CA7DDD">
        <w:rPr>
          <w:sz w:val="24"/>
          <w:szCs w:val="24"/>
        </w:rPr>
        <w:tab/>
      </w:r>
      <w:r w:rsidR="00CA7DDD">
        <w:rPr>
          <w:sz w:val="24"/>
          <w:szCs w:val="24"/>
          <w:u w:val="single"/>
        </w:rPr>
        <w:tab/>
        <w:t>Thermal Radiation Intensity</w:t>
      </w:r>
      <w:r w:rsidR="00CA7DDD">
        <w:rPr>
          <w:sz w:val="24"/>
          <w:szCs w:val="24"/>
          <w:u w:val="single"/>
        </w:rPr>
        <w:tab/>
      </w:r>
      <w:r w:rsidR="00CA7DDD">
        <w:rPr>
          <w:sz w:val="24"/>
          <w:szCs w:val="24"/>
          <w:u w:val="single"/>
        </w:rPr>
        <w:tab/>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00"/>
        <w:gridCol w:w="1890"/>
      </w:tblGrid>
      <w:tr w:rsidR="00195824" w:rsidRPr="00017E18" w14:paraId="75296652" w14:textId="77777777" w:rsidTr="00195824">
        <w:tc>
          <w:tcPr>
            <w:tcW w:w="1890" w:type="dxa"/>
          </w:tcPr>
          <w:p w14:paraId="46FED1D4" w14:textId="77777777" w:rsidR="00195824" w:rsidRPr="00017E18" w:rsidRDefault="00195824" w:rsidP="00EE6049">
            <w:pPr>
              <w:jc w:val="center"/>
              <w:rPr>
                <w:i/>
                <w:sz w:val="24"/>
                <w:szCs w:val="24"/>
              </w:rPr>
            </w:pPr>
            <w:r>
              <w:rPr>
                <w:i/>
                <w:sz w:val="24"/>
                <w:szCs w:val="24"/>
              </w:rPr>
              <w:t xml:space="preserve"> </w:t>
            </w:r>
            <w:r w:rsidRPr="00017E18">
              <w:rPr>
                <w:i/>
                <w:sz w:val="24"/>
                <w:szCs w:val="24"/>
              </w:rPr>
              <w:t>L</w:t>
            </w:r>
          </w:p>
        </w:tc>
        <w:tc>
          <w:tcPr>
            <w:tcW w:w="1890" w:type="dxa"/>
          </w:tcPr>
          <w:p w14:paraId="38C47CDF" w14:textId="77777777" w:rsidR="00195824" w:rsidRPr="00017E18" w:rsidRDefault="00195824" w:rsidP="00EE6049">
            <w:pPr>
              <w:jc w:val="center"/>
              <w:rPr>
                <w:i/>
                <w:sz w:val="24"/>
                <w:szCs w:val="24"/>
                <w:vertAlign w:val="superscript"/>
              </w:rPr>
            </w:pPr>
            <w:r w:rsidRPr="00017E18">
              <w:rPr>
                <w:sz w:val="24"/>
                <w:szCs w:val="24"/>
              </w:rPr>
              <w:t>W</w:t>
            </w:r>
            <w:r w:rsidRPr="00017E18">
              <w:rPr>
                <w:i/>
                <w:sz w:val="24"/>
                <w:szCs w:val="24"/>
              </w:rPr>
              <w:t xml:space="preserve"> </w:t>
            </w:r>
            <w:r w:rsidRPr="00017E18">
              <w:rPr>
                <w:sz w:val="24"/>
                <w:szCs w:val="24"/>
              </w:rPr>
              <w:t>per m</w:t>
            </w:r>
            <w:r w:rsidRPr="00017E18">
              <w:rPr>
                <w:i/>
                <w:sz w:val="24"/>
                <w:szCs w:val="24"/>
                <w:vertAlign w:val="superscript"/>
              </w:rPr>
              <w:t>2</w:t>
            </w:r>
          </w:p>
        </w:tc>
        <w:tc>
          <w:tcPr>
            <w:tcW w:w="1800" w:type="dxa"/>
          </w:tcPr>
          <w:p w14:paraId="64F73C18" w14:textId="77777777" w:rsidR="00195824" w:rsidRPr="00017E18" w:rsidRDefault="00195824" w:rsidP="00EE6049">
            <w:pPr>
              <w:jc w:val="center"/>
              <w:rPr>
                <w:sz w:val="24"/>
                <w:szCs w:val="24"/>
                <w:vertAlign w:val="superscript"/>
              </w:rPr>
            </w:pPr>
            <w:r w:rsidRPr="00017E18">
              <w:rPr>
                <w:sz w:val="24"/>
                <w:szCs w:val="24"/>
              </w:rPr>
              <w:t>BTU per hr.-ft.</w:t>
            </w:r>
            <w:r w:rsidRPr="00017E18">
              <w:rPr>
                <w:sz w:val="24"/>
                <w:szCs w:val="24"/>
                <w:vertAlign w:val="superscript"/>
              </w:rPr>
              <w:t>2</w:t>
            </w:r>
          </w:p>
        </w:tc>
        <w:tc>
          <w:tcPr>
            <w:tcW w:w="1890" w:type="dxa"/>
          </w:tcPr>
          <w:p w14:paraId="7BC950B0" w14:textId="77777777" w:rsidR="00195824" w:rsidRPr="00017E18" w:rsidRDefault="00195824" w:rsidP="00EE6049">
            <w:pPr>
              <w:jc w:val="center"/>
              <w:rPr>
                <w:sz w:val="24"/>
                <w:szCs w:val="24"/>
              </w:rPr>
            </w:pPr>
            <w:r>
              <w:rPr>
                <w:sz w:val="24"/>
                <w:szCs w:val="24"/>
              </w:rPr>
              <w:t>Mortality Rate</w:t>
            </w:r>
          </w:p>
        </w:tc>
      </w:tr>
      <w:tr w:rsidR="00195824" w:rsidRPr="00017E18" w14:paraId="168349DF" w14:textId="77777777" w:rsidTr="00195824">
        <w:tc>
          <w:tcPr>
            <w:tcW w:w="1890" w:type="dxa"/>
          </w:tcPr>
          <w:p w14:paraId="504757B1" w14:textId="77777777" w:rsidR="00195824" w:rsidRPr="00017E18" w:rsidRDefault="00195824" w:rsidP="00EE6049">
            <w:pPr>
              <w:jc w:val="center"/>
              <w:rPr>
                <w:sz w:val="24"/>
                <w:szCs w:val="24"/>
              </w:rPr>
            </w:pPr>
            <w:r w:rsidRPr="00017E18">
              <w:rPr>
                <w:sz w:val="24"/>
                <w:szCs w:val="24"/>
              </w:rPr>
              <w:t>1,000</w:t>
            </w:r>
          </w:p>
        </w:tc>
        <w:tc>
          <w:tcPr>
            <w:tcW w:w="1890" w:type="dxa"/>
          </w:tcPr>
          <w:p w14:paraId="5BFBFD89" w14:textId="77777777" w:rsidR="00195824" w:rsidRPr="00017E18" w:rsidRDefault="00195824" w:rsidP="00EE6049">
            <w:pPr>
              <w:jc w:val="center"/>
              <w:rPr>
                <w:sz w:val="24"/>
                <w:szCs w:val="24"/>
              </w:rPr>
            </w:pPr>
            <w:r w:rsidRPr="00017E18">
              <w:rPr>
                <w:sz w:val="24"/>
                <w:szCs w:val="24"/>
              </w:rPr>
              <w:t>14,230</w:t>
            </w:r>
          </w:p>
        </w:tc>
        <w:tc>
          <w:tcPr>
            <w:tcW w:w="1800" w:type="dxa"/>
          </w:tcPr>
          <w:p w14:paraId="6D3A619C" w14:textId="77777777" w:rsidR="00195824" w:rsidRPr="00017E18" w:rsidRDefault="00195824" w:rsidP="00EE6049">
            <w:pPr>
              <w:jc w:val="center"/>
              <w:rPr>
                <w:sz w:val="24"/>
                <w:szCs w:val="24"/>
              </w:rPr>
            </w:pPr>
            <w:r w:rsidRPr="00017E18">
              <w:rPr>
                <w:sz w:val="24"/>
                <w:szCs w:val="24"/>
              </w:rPr>
              <w:t xml:space="preserve">  4,500</w:t>
            </w:r>
          </w:p>
        </w:tc>
        <w:tc>
          <w:tcPr>
            <w:tcW w:w="1890" w:type="dxa"/>
          </w:tcPr>
          <w:p w14:paraId="73BF8CA3" w14:textId="77777777" w:rsidR="00195824" w:rsidRPr="00017E18" w:rsidRDefault="00195824" w:rsidP="00EE6049">
            <w:pPr>
              <w:jc w:val="center"/>
              <w:rPr>
                <w:sz w:val="24"/>
                <w:szCs w:val="24"/>
              </w:rPr>
            </w:pPr>
            <w:r>
              <w:rPr>
                <w:sz w:val="24"/>
                <w:szCs w:val="24"/>
              </w:rPr>
              <w:t xml:space="preserve">       2.5%</w:t>
            </w:r>
          </w:p>
        </w:tc>
      </w:tr>
      <w:tr w:rsidR="00195824" w:rsidRPr="00017E18" w14:paraId="6991E9DE" w14:textId="77777777" w:rsidTr="00195824">
        <w:tc>
          <w:tcPr>
            <w:tcW w:w="1890" w:type="dxa"/>
          </w:tcPr>
          <w:p w14:paraId="45B59ED8" w14:textId="77777777" w:rsidR="00195824" w:rsidRPr="00017E18" w:rsidRDefault="00195824" w:rsidP="00EE6049">
            <w:pPr>
              <w:jc w:val="center"/>
              <w:rPr>
                <w:sz w:val="24"/>
                <w:szCs w:val="24"/>
              </w:rPr>
            </w:pPr>
            <w:r w:rsidRPr="00017E18">
              <w:rPr>
                <w:sz w:val="24"/>
                <w:szCs w:val="24"/>
              </w:rPr>
              <w:t>1,600</w:t>
            </w:r>
          </w:p>
        </w:tc>
        <w:tc>
          <w:tcPr>
            <w:tcW w:w="1890" w:type="dxa"/>
          </w:tcPr>
          <w:p w14:paraId="639B8C19" w14:textId="77777777" w:rsidR="00195824" w:rsidRPr="00017E18" w:rsidRDefault="00195824" w:rsidP="00EE6049">
            <w:pPr>
              <w:jc w:val="center"/>
              <w:rPr>
                <w:sz w:val="24"/>
                <w:szCs w:val="24"/>
              </w:rPr>
            </w:pPr>
            <w:r w:rsidRPr="00017E18">
              <w:rPr>
                <w:sz w:val="24"/>
                <w:szCs w:val="24"/>
              </w:rPr>
              <w:t>20,263</w:t>
            </w:r>
          </w:p>
        </w:tc>
        <w:tc>
          <w:tcPr>
            <w:tcW w:w="1800" w:type="dxa"/>
          </w:tcPr>
          <w:p w14:paraId="615A8DCC" w14:textId="77777777" w:rsidR="00195824" w:rsidRPr="00017E18" w:rsidRDefault="00195824" w:rsidP="00EE6049">
            <w:pPr>
              <w:jc w:val="center"/>
              <w:rPr>
                <w:sz w:val="24"/>
                <w:szCs w:val="24"/>
              </w:rPr>
            </w:pPr>
            <w:r w:rsidRPr="00017E18">
              <w:rPr>
                <w:sz w:val="24"/>
                <w:szCs w:val="24"/>
              </w:rPr>
              <w:t xml:space="preserve">  6,415</w:t>
            </w:r>
          </w:p>
        </w:tc>
        <w:tc>
          <w:tcPr>
            <w:tcW w:w="1890" w:type="dxa"/>
          </w:tcPr>
          <w:p w14:paraId="69FEA878" w14:textId="77777777" w:rsidR="00195824" w:rsidRPr="00017E18" w:rsidRDefault="00195824" w:rsidP="00EE6049">
            <w:pPr>
              <w:jc w:val="center"/>
              <w:rPr>
                <w:sz w:val="24"/>
                <w:szCs w:val="24"/>
              </w:rPr>
            </w:pPr>
            <w:r>
              <w:rPr>
                <w:sz w:val="24"/>
                <w:szCs w:val="24"/>
              </w:rPr>
              <w:t xml:space="preserve">  20%</w:t>
            </w:r>
          </w:p>
        </w:tc>
      </w:tr>
      <w:tr w:rsidR="00195824" w:rsidRPr="00017E18" w14:paraId="5AC4DB3C" w14:textId="77777777" w:rsidTr="00195824">
        <w:tc>
          <w:tcPr>
            <w:tcW w:w="1890" w:type="dxa"/>
          </w:tcPr>
          <w:p w14:paraId="1DC5E788" w14:textId="77777777" w:rsidR="00195824" w:rsidRPr="00017E18" w:rsidRDefault="00195824" w:rsidP="00EE6049">
            <w:pPr>
              <w:jc w:val="center"/>
              <w:rPr>
                <w:sz w:val="24"/>
                <w:szCs w:val="24"/>
              </w:rPr>
            </w:pPr>
            <w:r w:rsidRPr="00017E18">
              <w:rPr>
                <w:sz w:val="24"/>
                <w:szCs w:val="24"/>
              </w:rPr>
              <w:t>2,000</w:t>
            </w:r>
          </w:p>
        </w:tc>
        <w:tc>
          <w:tcPr>
            <w:tcW w:w="1890" w:type="dxa"/>
          </w:tcPr>
          <w:p w14:paraId="4C5005E0" w14:textId="77777777" w:rsidR="00195824" w:rsidRPr="00017E18" w:rsidRDefault="00195824" w:rsidP="00EE6049">
            <w:pPr>
              <w:jc w:val="center"/>
              <w:rPr>
                <w:sz w:val="24"/>
                <w:szCs w:val="24"/>
              </w:rPr>
            </w:pPr>
            <w:r w:rsidRPr="00017E18">
              <w:rPr>
                <w:sz w:val="24"/>
                <w:szCs w:val="24"/>
              </w:rPr>
              <w:t>23,965</w:t>
            </w:r>
          </w:p>
        </w:tc>
        <w:tc>
          <w:tcPr>
            <w:tcW w:w="1800" w:type="dxa"/>
          </w:tcPr>
          <w:p w14:paraId="34FE486E" w14:textId="77777777" w:rsidR="00195824" w:rsidRPr="00017E18" w:rsidRDefault="00195824" w:rsidP="00EE6049">
            <w:pPr>
              <w:jc w:val="center"/>
              <w:rPr>
                <w:sz w:val="24"/>
                <w:szCs w:val="24"/>
              </w:rPr>
            </w:pPr>
            <w:r w:rsidRPr="00017E18">
              <w:rPr>
                <w:sz w:val="24"/>
                <w:szCs w:val="24"/>
              </w:rPr>
              <w:t xml:space="preserve">  7,585</w:t>
            </w:r>
          </w:p>
        </w:tc>
        <w:tc>
          <w:tcPr>
            <w:tcW w:w="1890" w:type="dxa"/>
          </w:tcPr>
          <w:p w14:paraId="1A2D6693" w14:textId="77777777" w:rsidR="00195824" w:rsidRPr="00017E18" w:rsidRDefault="00195824" w:rsidP="00EE6049">
            <w:pPr>
              <w:jc w:val="center"/>
              <w:rPr>
                <w:sz w:val="24"/>
                <w:szCs w:val="24"/>
              </w:rPr>
            </w:pPr>
            <w:r>
              <w:rPr>
                <w:sz w:val="24"/>
                <w:szCs w:val="24"/>
              </w:rPr>
              <w:t xml:space="preserve">  31%</w:t>
            </w:r>
          </w:p>
        </w:tc>
      </w:tr>
      <w:tr w:rsidR="00195824" w:rsidRPr="00017E18" w14:paraId="5CDB3162" w14:textId="77777777" w:rsidTr="00195824">
        <w:tc>
          <w:tcPr>
            <w:tcW w:w="1890" w:type="dxa"/>
          </w:tcPr>
          <w:p w14:paraId="4D1B71BA" w14:textId="77777777" w:rsidR="00195824" w:rsidRPr="00017E18" w:rsidRDefault="00195824" w:rsidP="00EE6049">
            <w:pPr>
              <w:jc w:val="center"/>
              <w:rPr>
                <w:sz w:val="24"/>
                <w:szCs w:val="24"/>
              </w:rPr>
            </w:pPr>
            <w:r w:rsidRPr="00017E18">
              <w:rPr>
                <w:sz w:val="24"/>
                <w:szCs w:val="24"/>
              </w:rPr>
              <w:t>2,500</w:t>
            </w:r>
          </w:p>
        </w:tc>
        <w:tc>
          <w:tcPr>
            <w:tcW w:w="1890" w:type="dxa"/>
          </w:tcPr>
          <w:p w14:paraId="30E6B9BF" w14:textId="77777777" w:rsidR="00195824" w:rsidRPr="00017E18" w:rsidRDefault="00195824" w:rsidP="00EE6049">
            <w:pPr>
              <w:jc w:val="center"/>
              <w:rPr>
                <w:sz w:val="24"/>
                <w:szCs w:val="24"/>
              </w:rPr>
            </w:pPr>
            <w:r w:rsidRPr="00017E18">
              <w:rPr>
                <w:sz w:val="24"/>
                <w:szCs w:val="24"/>
              </w:rPr>
              <w:t>28,344</w:t>
            </w:r>
          </w:p>
        </w:tc>
        <w:tc>
          <w:tcPr>
            <w:tcW w:w="1800" w:type="dxa"/>
          </w:tcPr>
          <w:p w14:paraId="1E70B1AD" w14:textId="77777777" w:rsidR="00195824" w:rsidRPr="00017E18" w:rsidRDefault="00195824" w:rsidP="00EE6049">
            <w:pPr>
              <w:jc w:val="center"/>
              <w:rPr>
                <w:sz w:val="24"/>
                <w:szCs w:val="24"/>
              </w:rPr>
            </w:pPr>
            <w:r w:rsidRPr="00017E18">
              <w:rPr>
                <w:sz w:val="24"/>
                <w:szCs w:val="24"/>
              </w:rPr>
              <w:t xml:space="preserve">  8,970</w:t>
            </w:r>
          </w:p>
        </w:tc>
        <w:tc>
          <w:tcPr>
            <w:tcW w:w="1890" w:type="dxa"/>
          </w:tcPr>
          <w:p w14:paraId="645CF2CB" w14:textId="77777777" w:rsidR="00195824" w:rsidRPr="00017E18" w:rsidRDefault="00195824" w:rsidP="00EE6049">
            <w:pPr>
              <w:jc w:val="center"/>
              <w:rPr>
                <w:sz w:val="24"/>
                <w:szCs w:val="24"/>
              </w:rPr>
            </w:pPr>
            <w:r>
              <w:rPr>
                <w:sz w:val="24"/>
                <w:szCs w:val="24"/>
              </w:rPr>
              <w:t xml:space="preserve">  45%</w:t>
            </w:r>
          </w:p>
        </w:tc>
      </w:tr>
      <w:tr w:rsidR="00195824" w:rsidRPr="00017E18" w14:paraId="02C370B5" w14:textId="77777777" w:rsidTr="00195824">
        <w:tc>
          <w:tcPr>
            <w:tcW w:w="1890" w:type="dxa"/>
          </w:tcPr>
          <w:p w14:paraId="60025C0F" w14:textId="77777777" w:rsidR="00195824" w:rsidRPr="00017E18" w:rsidRDefault="00195824" w:rsidP="00EE6049">
            <w:pPr>
              <w:jc w:val="center"/>
              <w:rPr>
                <w:sz w:val="24"/>
                <w:szCs w:val="24"/>
              </w:rPr>
            </w:pPr>
            <w:r w:rsidRPr="00017E18">
              <w:rPr>
                <w:sz w:val="24"/>
                <w:szCs w:val="24"/>
              </w:rPr>
              <w:t>3,000</w:t>
            </w:r>
          </w:p>
        </w:tc>
        <w:tc>
          <w:tcPr>
            <w:tcW w:w="1890" w:type="dxa"/>
          </w:tcPr>
          <w:p w14:paraId="55929506" w14:textId="77777777" w:rsidR="00195824" w:rsidRPr="00017E18" w:rsidRDefault="00195824" w:rsidP="00EE6049">
            <w:pPr>
              <w:jc w:val="center"/>
              <w:rPr>
                <w:sz w:val="24"/>
                <w:szCs w:val="24"/>
              </w:rPr>
            </w:pPr>
            <w:r w:rsidRPr="00017E18">
              <w:rPr>
                <w:sz w:val="24"/>
                <w:szCs w:val="24"/>
              </w:rPr>
              <w:t>32,509</w:t>
            </w:r>
          </w:p>
        </w:tc>
        <w:tc>
          <w:tcPr>
            <w:tcW w:w="1800" w:type="dxa"/>
          </w:tcPr>
          <w:p w14:paraId="736BDE65" w14:textId="77777777" w:rsidR="00195824" w:rsidRPr="00017E18" w:rsidRDefault="00195824" w:rsidP="00EE6049">
            <w:pPr>
              <w:jc w:val="center"/>
              <w:rPr>
                <w:sz w:val="24"/>
                <w:szCs w:val="24"/>
              </w:rPr>
            </w:pPr>
            <w:r w:rsidRPr="00017E18">
              <w:rPr>
                <w:sz w:val="24"/>
                <w:szCs w:val="24"/>
              </w:rPr>
              <w:t>10,290</w:t>
            </w:r>
          </w:p>
        </w:tc>
        <w:tc>
          <w:tcPr>
            <w:tcW w:w="1890" w:type="dxa"/>
          </w:tcPr>
          <w:p w14:paraId="0C3FB305" w14:textId="77777777" w:rsidR="00195824" w:rsidRPr="00017E18" w:rsidRDefault="00195824" w:rsidP="00EE6049">
            <w:pPr>
              <w:jc w:val="center"/>
              <w:rPr>
                <w:sz w:val="24"/>
                <w:szCs w:val="24"/>
              </w:rPr>
            </w:pPr>
            <w:r>
              <w:rPr>
                <w:sz w:val="24"/>
                <w:szCs w:val="24"/>
              </w:rPr>
              <w:t xml:space="preserve">  59%</w:t>
            </w:r>
          </w:p>
        </w:tc>
      </w:tr>
      <w:tr w:rsidR="00195824" w:rsidRPr="00017E18" w14:paraId="2F6CC8D9" w14:textId="77777777" w:rsidTr="00195824">
        <w:tc>
          <w:tcPr>
            <w:tcW w:w="1890" w:type="dxa"/>
          </w:tcPr>
          <w:p w14:paraId="1EC77179" w14:textId="77777777" w:rsidR="00195824" w:rsidRPr="00017E18" w:rsidRDefault="00195824" w:rsidP="00EE6049">
            <w:pPr>
              <w:jc w:val="center"/>
              <w:rPr>
                <w:sz w:val="24"/>
                <w:szCs w:val="24"/>
              </w:rPr>
            </w:pPr>
            <w:r w:rsidRPr="00017E18">
              <w:rPr>
                <w:sz w:val="24"/>
                <w:szCs w:val="24"/>
              </w:rPr>
              <w:t>4,500</w:t>
            </w:r>
          </w:p>
        </w:tc>
        <w:tc>
          <w:tcPr>
            <w:tcW w:w="1890" w:type="dxa"/>
          </w:tcPr>
          <w:p w14:paraId="6458FEC2" w14:textId="77777777" w:rsidR="00195824" w:rsidRPr="00017E18" w:rsidRDefault="00195824" w:rsidP="00EE6049">
            <w:pPr>
              <w:jc w:val="center"/>
              <w:rPr>
                <w:sz w:val="24"/>
                <w:szCs w:val="24"/>
              </w:rPr>
            </w:pPr>
            <w:r w:rsidRPr="00017E18">
              <w:rPr>
                <w:sz w:val="24"/>
                <w:szCs w:val="24"/>
              </w:rPr>
              <w:t>44,098</w:t>
            </w:r>
          </w:p>
        </w:tc>
        <w:tc>
          <w:tcPr>
            <w:tcW w:w="1800" w:type="dxa"/>
          </w:tcPr>
          <w:p w14:paraId="4532341D" w14:textId="77777777" w:rsidR="00195824" w:rsidRPr="00017E18" w:rsidRDefault="00195824" w:rsidP="00EE6049">
            <w:pPr>
              <w:jc w:val="center"/>
              <w:rPr>
                <w:sz w:val="24"/>
                <w:szCs w:val="24"/>
              </w:rPr>
            </w:pPr>
            <w:r w:rsidRPr="00017E18">
              <w:rPr>
                <w:sz w:val="24"/>
                <w:szCs w:val="24"/>
              </w:rPr>
              <w:t>13,960</w:t>
            </w:r>
          </w:p>
        </w:tc>
        <w:tc>
          <w:tcPr>
            <w:tcW w:w="1890" w:type="dxa"/>
          </w:tcPr>
          <w:p w14:paraId="32061BFF" w14:textId="77777777" w:rsidR="00195824" w:rsidRPr="00017E18" w:rsidRDefault="00195824" w:rsidP="00EE6049">
            <w:pPr>
              <w:jc w:val="center"/>
              <w:rPr>
                <w:sz w:val="24"/>
                <w:szCs w:val="24"/>
              </w:rPr>
            </w:pPr>
            <w:r>
              <w:rPr>
                <w:sz w:val="24"/>
                <w:szCs w:val="24"/>
              </w:rPr>
              <w:t>100%</w:t>
            </w:r>
          </w:p>
        </w:tc>
      </w:tr>
    </w:tbl>
    <w:p w14:paraId="7B62040C" w14:textId="77777777" w:rsidR="008E08F3" w:rsidRPr="00017E18" w:rsidRDefault="008E08F3" w:rsidP="008E08F3">
      <w:pPr>
        <w:rPr>
          <w:sz w:val="24"/>
          <w:szCs w:val="24"/>
        </w:rPr>
      </w:pPr>
    </w:p>
    <w:p w14:paraId="7A422AAE" w14:textId="77777777" w:rsidR="003950B1" w:rsidRPr="00017E18" w:rsidRDefault="00CA7DDD" w:rsidP="003950B1">
      <w:pPr>
        <w:rPr>
          <w:sz w:val="24"/>
          <w:szCs w:val="24"/>
        </w:rPr>
      </w:pPr>
      <w:r>
        <w:rPr>
          <w:sz w:val="24"/>
          <w:szCs w:val="24"/>
        </w:rPr>
        <w:t xml:space="preserve">The </w:t>
      </w:r>
      <w:r w:rsidRPr="00017E18">
        <w:rPr>
          <w:sz w:val="24"/>
          <w:szCs w:val="24"/>
        </w:rPr>
        <w:t>heat intensity for vegetati</w:t>
      </w:r>
      <w:r>
        <w:rPr>
          <w:sz w:val="24"/>
          <w:szCs w:val="24"/>
        </w:rPr>
        <w:t xml:space="preserve">on to ignite (from </w:t>
      </w:r>
      <w:proofErr w:type="spellStart"/>
      <w:r>
        <w:rPr>
          <w:sz w:val="24"/>
          <w:szCs w:val="24"/>
        </w:rPr>
        <w:t>Mechlenburg</w:t>
      </w:r>
      <w:proofErr w:type="spellEnd"/>
      <w:r>
        <w:rPr>
          <w:sz w:val="24"/>
          <w:szCs w:val="24"/>
        </w:rPr>
        <w:t>) is</w:t>
      </w:r>
      <w:r w:rsidR="00F810EF">
        <w:rPr>
          <w:sz w:val="24"/>
          <w:szCs w:val="24"/>
        </w:rPr>
        <w:t xml:space="preserve"> </w:t>
      </w:r>
      <w:r w:rsidR="003950B1" w:rsidRPr="00017E18">
        <w:rPr>
          <w:sz w:val="24"/>
          <w:szCs w:val="24"/>
        </w:rPr>
        <w:t>10-12 kW per m</w:t>
      </w:r>
      <w:r w:rsidR="003950B1" w:rsidRPr="00017E18">
        <w:rPr>
          <w:sz w:val="24"/>
          <w:szCs w:val="24"/>
          <w:vertAlign w:val="superscript"/>
        </w:rPr>
        <w:t xml:space="preserve">2 </w:t>
      </w:r>
      <w:r w:rsidR="00707C4D" w:rsidRPr="00017E18">
        <w:rPr>
          <w:sz w:val="24"/>
          <w:szCs w:val="24"/>
        </w:rPr>
        <w:t xml:space="preserve">(3,165 to 3,800 BTU per </w:t>
      </w:r>
      <w:r w:rsidR="003950B1" w:rsidRPr="00017E18">
        <w:rPr>
          <w:sz w:val="24"/>
          <w:szCs w:val="24"/>
        </w:rPr>
        <w:t>hr.-ft.</w:t>
      </w:r>
      <w:r w:rsidR="003950B1" w:rsidRPr="00017E18">
        <w:rPr>
          <w:sz w:val="24"/>
          <w:szCs w:val="24"/>
          <w:vertAlign w:val="superscript"/>
        </w:rPr>
        <w:t>2</w:t>
      </w:r>
      <w:r w:rsidR="003950B1" w:rsidRPr="00017E18">
        <w:rPr>
          <w:sz w:val="24"/>
          <w:szCs w:val="24"/>
        </w:rPr>
        <w:t>)</w:t>
      </w:r>
      <w:r>
        <w:rPr>
          <w:sz w:val="24"/>
          <w:szCs w:val="24"/>
        </w:rPr>
        <w:t xml:space="preserve">.  </w:t>
      </w:r>
      <w:r w:rsidR="003950B1" w:rsidRPr="00017E18">
        <w:rPr>
          <w:sz w:val="24"/>
          <w:szCs w:val="24"/>
        </w:rPr>
        <w:t>A heat intensity of 6 kW per m</w:t>
      </w:r>
      <w:r w:rsidR="003950B1" w:rsidRPr="00017E18">
        <w:rPr>
          <w:sz w:val="24"/>
          <w:szCs w:val="24"/>
          <w:vertAlign w:val="superscript"/>
        </w:rPr>
        <w:t>2</w:t>
      </w:r>
      <w:r w:rsidR="003950B1" w:rsidRPr="00017E18">
        <w:rPr>
          <w:sz w:val="24"/>
          <w:szCs w:val="24"/>
        </w:rPr>
        <w:t xml:space="preserve"> (1900 BTU per hr. ft.</w:t>
      </w:r>
      <w:r w:rsidR="003950B1" w:rsidRPr="00017E18">
        <w:rPr>
          <w:sz w:val="24"/>
          <w:szCs w:val="24"/>
          <w:vertAlign w:val="superscript"/>
        </w:rPr>
        <w:t>2</w:t>
      </w:r>
      <w:r w:rsidR="003950B1" w:rsidRPr="00017E18">
        <w:rPr>
          <w:sz w:val="24"/>
          <w:szCs w:val="24"/>
        </w:rPr>
        <w:t>) is the tolerable level for escaping personnel in an industrial location.</w:t>
      </w:r>
    </w:p>
    <w:p w14:paraId="576C4BD2" w14:textId="77777777" w:rsidR="003950B1" w:rsidRPr="00017E18" w:rsidRDefault="003950B1" w:rsidP="003950B1">
      <w:pPr>
        <w:rPr>
          <w:sz w:val="24"/>
          <w:szCs w:val="24"/>
        </w:rPr>
      </w:pPr>
    </w:p>
    <w:p w14:paraId="70A5A5CE" w14:textId="77777777" w:rsidR="003950B1" w:rsidRPr="00017E18" w:rsidRDefault="003950B1" w:rsidP="003950B1">
      <w:pPr>
        <w:rPr>
          <w:sz w:val="24"/>
          <w:szCs w:val="24"/>
        </w:rPr>
      </w:pPr>
      <w:r w:rsidRPr="00017E18">
        <w:rPr>
          <w:sz w:val="24"/>
          <w:szCs w:val="24"/>
        </w:rPr>
        <w:t xml:space="preserve">Lee’s book on loss prevention refers to work by </w:t>
      </w:r>
      <w:proofErr w:type="spellStart"/>
      <w:r w:rsidRPr="00017E18">
        <w:rPr>
          <w:sz w:val="24"/>
          <w:szCs w:val="24"/>
        </w:rPr>
        <w:t>Hymes</w:t>
      </w:r>
      <w:proofErr w:type="spellEnd"/>
      <w:r w:rsidRPr="00017E18">
        <w:rPr>
          <w:sz w:val="24"/>
          <w:szCs w:val="24"/>
        </w:rPr>
        <w:t xml:space="preserve"> on the ignition of clothing.  </w:t>
      </w:r>
      <w:proofErr w:type="spellStart"/>
      <w:r w:rsidRPr="00017E18">
        <w:rPr>
          <w:sz w:val="24"/>
          <w:szCs w:val="24"/>
        </w:rPr>
        <w:t>Hymes</w:t>
      </w:r>
      <w:proofErr w:type="spellEnd"/>
      <w:r w:rsidRPr="00017E18">
        <w:rPr>
          <w:sz w:val="24"/>
          <w:szCs w:val="24"/>
        </w:rPr>
        <w:t xml:space="preserve"> found that clothing ignition can be predicted as follows:</w:t>
      </w:r>
    </w:p>
    <w:p w14:paraId="1DD6CCF8" w14:textId="77777777" w:rsidR="003950B1" w:rsidRPr="00017E18" w:rsidRDefault="003950B1" w:rsidP="003950B1">
      <w:pPr>
        <w:rPr>
          <w:sz w:val="24"/>
          <w:szCs w:val="24"/>
        </w:rPr>
      </w:pPr>
    </w:p>
    <w:p w14:paraId="548206C2" w14:textId="0721084B" w:rsidR="00BD61A8" w:rsidRPr="00017E18" w:rsidRDefault="003950B1" w:rsidP="003950B1">
      <w:pPr>
        <w:rPr>
          <w:sz w:val="24"/>
          <w:szCs w:val="24"/>
        </w:rPr>
      </w:pPr>
      <w:r w:rsidRPr="00017E18">
        <w:rPr>
          <w:sz w:val="24"/>
          <w:szCs w:val="24"/>
        </w:rPr>
        <w:tab/>
      </w:r>
      <w:r w:rsidR="00BD61A8" w:rsidRPr="00017E18">
        <w:rPr>
          <w:position w:val="-12"/>
          <w:sz w:val="24"/>
          <w:szCs w:val="24"/>
        </w:rPr>
        <w:object w:dxaOrig="1180" w:dyaOrig="440" w14:anchorId="622D7587">
          <v:shape id="_x0000_i1130" type="#_x0000_t75" style="width:59.25pt;height:22.15pt" o:ole="">
            <v:imagedata r:id="rId217" o:title=""/>
          </v:shape>
          <o:OLEObject Type="Embed" ProgID="Equation.3" ShapeID="_x0000_i1130" DrawAspect="Content" ObjectID="_1665052690" r:id="rId218"/>
        </w:object>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516165" w:rsidRPr="00017E18">
        <w:rPr>
          <w:sz w:val="24"/>
          <w:szCs w:val="24"/>
        </w:rPr>
        <w:tab/>
      </w:r>
      <w:r w:rsidR="00F91F11" w:rsidRPr="00017E18">
        <w:rPr>
          <w:sz w:val="24"/>
          <w:szCs w:val="24"/>
        </w:rPr>
        <w:tab/>
      </w:r>
      <w:r w:rsidR="0041089A">
        <w:rPr>
          <w:sz w:val="24"/>
          <w:szCs w:val="24"/>
        </w:rPr>
        <w:t>(5</w:t>
      </w:r>
      <w:r w:rsidR="00806427">
        <w:rPr>
          <w:sz w:val="24"/>
          <w:szCs w:val="24"/>
        </w:rPr>
        <w:t>2</w:t>
      </w:r>
      <w:r w:rsidR="00516165" w:rsidRPr="00017E18">
        <w:rPr>
          <w:sz w:val="24"/>
          <w:szCs w:val="24"/>
        </w:rPr>
        <w:t>)</w:t>
      </w:r>
    </w:p>
    <w:p w14:paraId="1B4A10F4" w14:textId="77777777" w:rsidR="00BD61A8" w:rsidRPr="00017E18" w:rsidRDefault="00BD61A8" w:rsidP="003950B1">
      <w:pPr>
        <w:rPr>
          <w:sz w:val="24"/>
          <w:szCs w:val="24"/>
        </w:rPr>
      </w:pPr>
    </w:p>
    <w:p w14:paraId="03791744" w14:textId="77777777" w:rsidR="00BD61A8" w:rsidRPr="00017E18" w:rsidRDefault="00BD61A8" w:rsidP="003950B1">
      <w:pPr>
        <w:rPr>
          <w:sz w:val="24"/>
          <w:szCs w:val="24"/>
        </w:rPr>
      </w:pPr>
      <w:r w:rsidRPr="00017E18">
        <w:rPr>
          <w:sz w:val="24"/>
          <w:szCs w:val="24"/>
        </w:rPr>
        <w:tab/>
        <w:t>where:</w:t>
      </w:r>
    </w:p>
    <w:p w14:paraId="577E4F23" w14:textId="77777777" w:rsidR="00BD61A8" w:rsidRPr="00017E18" w:rsidRDefault="00BD61A8" w:rsidP="003950B1">
      <w:pPr>
        <w:rPr>
          <w:sz w:val="24"/>
          <w:szCs w:val="24"/>
        </w:rPr>
      </w:pPr>
      <w:r w:rsidRPr="00017E18">
        <w:rPr>
          <w:sz w:val="24"/>
          <w:szCs w:val="24"/>
        </w:rPr>
        <w:tab/>
      </w:r>
      <w:proofErr w:type="spellStart"/>
      <w:proofErr w:type="gramStart"/>
      <w:r w:rsidRPr="00017E18">
        <w:rPr>
          <w:i/>
          <w:sz w:val="24"/>
          <w:szCs w:val="24"/>
        </w:rPr>
        <w:t>t</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clothing exposure time, sec.;</w:t>
      </w:r>
    </w:p>
    <w:p w14:paraId="23AEDDD7" w14:textId="77777777" w:rsidR="00BD61A8" w:rsidRPr="00017E18" w:rsidRDefault="00BD61A8" w:rsidP="003950B1">
      <w:pPr>
        <w:rPr>
          <w:sz w:val="24"/>
          <w:szCs w:val="24"/>
        </w:rPr>
      </w:pPr>
    </w:p>
    <w:p w14:paraId="068138B5" w14:textId="77777777" w:rsidR="00BD61A8" w:rsidRPr="00017E18" w:rsidRDefault="00BD61A8" w:rsidP="003950B1">
      <w:pPr>
        <w:rPr>
          <w:sz w:val="24"/>
          <w:szCs w:val="24"/>
        </w:rPr>
      </w:pPr>
      <w:r w:rsidRPr="00017E18">
        <w:rPr>
          <w:sz w:val="24"/>
          <w:szCs w:val="24"/>
        </w:rPr>
        <w:tab/>
      </w:r>
      <w:proofErr w:type="spellStart"/>
      <w:proofErr w:type="gramStart"/>
      <w:r w:rsidRPr="00017E18">
        <w:rPr>
          <w:i/>
          <w:sz w:val="24"/>
          <w:szCs w:val="24"/>
        </w:rPr>
        <w:t>I</w:t>
      </w:r>
      <w:r w:rsidRPr="00017E18">
        <w:rPr>
          <w:i/>
          <w:sz w:val="24"/>
          <w:szCs w:val="24"/>
          <w:vertAlign w:val="subscript"/>
        </w:rPr>
        <w:t>c</w:t>
      </w:r>
      <w:proofErr w:type="spellEnd"/>
      <w:r w:rsidRPr="00017E18">
        <w:rPr>
          <w:sz w:val="24"/>
          <w:szCs w:val="24"/>
        </w:rPr>
        <w:t xml:space="preserve">  =</w:t>
      </w:r>
      <w:proofErr w:type="gramEnd"/>
      <w:r w:rsidRPr="00017E18">
        <w:rPr>
          <w:sz w:val="24"/>
          <w:szCs w:val="24"/>
        </w:rPr>
        <w:t xml:space="preserve">  thermal radiation intensity, kW per m</w:t>
      </w:r>
      <w:r w:rsidRPr="00017E18">
        <w:rPr>
          <w:sz w:val="24"/>
          <w:szCs w:val="24"/>
          <w:vertAlign w:val="superscript"/>
        </w:rPr>
        <w:t>2</w:t>
      </w:r>
      <w:r w:rsidRPr="00017E18">
        <w:rPr>
          <w:sz w:val="24"/>
          <w:szCs w:val="24"/>
        </w:rPr>
        <w:t>; and</w:t>
      </w:r>
    </w:p>
    <w:p w14:paraId="266922B1" w14:textId="77777777" w:rsidR="00BD61A8" w:rsidRPr="00017E18" w:rsidRDefault="00BD61A8" w:rsidP="003950B1">
      <w:pPr>
        <w:rPr>
          <w:sz w:val="24"/>
          <w:szCs w:val="24"/>
        </w:rPr>
      </w:pPr>
    </w:p>
    <w:p w14:paraId="2A6496DA" w14:textId="77777777" w:rsidR="00BD61A8" w:rsidRPr="00017E18" w:rsidRDefault="00BD61A8" w:rsidP="003950B1">
      <w:pPr>
        <w:rPr>
          <w:sz w:val="24"/>
          <w:szCs w:val="24"/>
        </w:rPr>
      </w:pPr>
      <w:r w:rsidRPr="00017E18">
        <w:rPr>
          <w:sz w:val="24"/>
          <w:szCs w:val="24"/>
        </w:rPr>
        <w:tab/>
      </w:r>
      <w:r w:rsidRPr="00017E18">
        <w:rPr>
          <w:i/>
          <w:sz w:val="24"/>
          <w:szCs w:val="24"/>
        </w:rPr>
        <w:t>D</w:t>
      </w:r>
      <w:r w:rsidRPr="00017E18">
        <w:rPr>
          <w:i/>
          <w:sz w:val="24"/>
          <w:szCs w:val="24"/>
          <w:vertAlign w:val="subscript"/>
        </w:rPr>
        <w:t>c</w:t>
      </w:r>
      <w:r w:rsidR="005D0CB1">
        <w:rPr>
          <w:sz w:val="24"/>
          <w:szCs w:val="24"/>
        </w:rPr>
        <w:t xml:space="preserve"> </w:t>
      </w:r>
      <w:proofErr w:type="gramStart"/>
      <w:r w:rsidR="005D0CB1">
        <w:rPr>
          <w:sz w:val="24"/>
          <w:szCs w:val="24"/>
        </w:rPr>
        <w:t xml:space="preserve">=  </w:t>
      </w:r>
      <w:r w:rsidRPr="00017E18">
        <w:rPr>
          <w:sz w:val="24"/>
          <w:szCs w:val="24"/>
        </w:rPr>
        <w:t>clothing</w:t>
      </w:r>
      <w:proofErr w:type="gramEnd"/>
      <w:r w:rsidRPr="00017E18">
        <w:rPr>
          <w:sz w:val="24"/>
          <w:szCs w:val="24"/>
        </w:rPr>
        <w:t xml:space="preserve"> ignition load, (sec.-kW per m</w:t>
      </w:r>
      <w:r w:rsidRPr="00017E18">
        <w:rPr>
          <w:sz w:val="24"/>
          <w:szCs w:val="24"/>
          <w:vertAlign w:val="superscript"/>
        </w:rPr>
        <w:t>2</w:t>
      </w:r>
      <w:r w:rsidRPr="00017E18">
        <w:rPr>
          <w:sz w:val="24"/>
          <w:szCs w:val="24"/>
        </w:rPr>
        <w:t>)</w:t>
      </w:r>
      <w:r w:rsidRPr="00017E18">
        <w:rPr>
          <w:sz w:val="24"/>
          <w:szCs w:val="24"/>
          <w:vertAlign w:val="superscript"/>
        </w:rPr>
        <w:t>2</w:t>
      </w:r>
      <w:r w:rsidRPr="00017E18">
        <w:rPr>
          <w:sz w:val="24"/>
          <w:szCs w:val="24"/>
        </w:rPr>
        <w:t>.</w:t>
      </w:r>
    </w:p>
    <w:p w14:paraId="6FFBE5A9" w14:textId="77777777" w:rsidR="005D0CB1" w:rsidRDefault="005D0CB1" w:rsidP="003950B1">
      <w:pPr>
        <w:rPr>
          <w:sz w:val="24"/>
          <w:szCs w:val="24"/>
        </w:rPr>
      </w:pPr>
    </w:p>
    <w:p w14:paraId="2DA674A3" w14:textId="77777777" w:rsidR="00A02E1F" w:rsidRDefault="00BD61A8" w:rsidP="003950B1">
      <w:pPr>
        <w:rPr>
          <w:sz w:val="24"/>
          <w:szCs w:val="24"/>
        </w:rPr>
      </w:pPr>
      <w:r w:rsidRPr="00017E18">
        <w:rPr>
          <w:sz w:val="24"/>
          <w:szCs w:val="24"/>
        </w:rPr>
        <w:t xml:space="preserve">The clothing ignition load, </w:t>
      </w:r>
      <w:r w:rsidRPr="00017E18">
        <w:rPr>
          <w:i/>
          <w:sz w:val="24"/>
          <w:szCs w:val="24"/>
        </w:rPr>
        <w:t>D</w:t>
      </w:r>
      <w:r w:rsidRPr="00017E18">
        <w:rPr>
          <w:i/>
          <w:sz w:val="24"/>
          <w:szCs w:val="24"/>
          <w:vertAlign w:val="subscript"/>
        </w:rPr>
        <w:t>c</w:t>
      </w:r>
      <w:r w:rsidRPr="00017E18">
        <w:rPr>
          <w:sz w:val="24"/>
          <w:szCs w:val="24"/>
        </w:rPr>
        <w:t>, is normally 25,000 to 45,000</w:t>
      </w:r>
      <w:r w:rsidR="00094951">
        <w:rPr>
          <w:sz w:val="24"/>
          <w:szCs w:val="24"/>
        </w:rPr>
        <w:t xml:space="preserve"> (</w:t>
      </w:r>
      <w:r w:rsidR="00707C4D" w:rsidRPr="00017E18">
        <w:rPr>
          <w:sz w:val="24"/>
          <w:szCs w:val="24"/>
        </w:rPr>
        <w:t>sec.</w:t>
      </w:r>
      <w:r w:rsidR="00094951">
        <w:rPr>
          <w:sz w:val="24"/>
          <w:szCs w:val="24"/>
        </w:rPr>
        <w:t>-</w:t>
      </w:r>
      <w:r w:rsidRPr="00017E18">
        <w:rPr>
          <w:sz w:val="24"/>
          <w:szCs w:val="24"/>
        </w:rPr>
        <w:t>kW per m</w:t>
      </w:r>
      <w:r w:rsidRPr="00017E18">
        <w:rPr>
          <w:sz w:val="24"/>
          <w:szCs w:val="24"/>
          <w:vertAlign w:val="superscript"/>
        </w:rPr>
        <w:t>2</w:t>
      </w:r>
      <w:r w:rsidRPr="00017E18">
        <w:rPr>
          <w:sz w:val="24"/>
          <w:szCs w:val="24"/>
        </w:rPr>
        <w:t>)</w:t>
      </w:r>
      <w:r w:rsidR="00C76632" w:rsidRPr="00017E18">
        <w:rPr>
          <w:sz w:val="24"/>
          <w:szCs w:val="24"/>
          <w:vertAlign w:val="superscript"/>
        </w:rPr>
        <w:t>2</w:t>
      </w:r>
      <w:r w:rsidR="00C76632" w:rsidRPr="00017E18">
        <w:rPr>
          <w:sz w:val="24"/>
          <w:szCs w:val="24"/>
        </w:rPr>
        <w:t xml:space="preserve">.  For a midpoint ignition load of </w:t>
      </w:r>
      <w:r w:rsidR="00C76632" w:rsidRPr="00017E18">
        <w:rPr>
          <w:i/>
          <w:sz w:val="24"/>
          <w:szCs w:val="24"/>
        </w:rPr>
        <w:t>D</w:t>
      </w:r>
      <w:r w:rsidR="00C76632" w:rsidRPr="00017E18">
        <w:rPr>
          <w:i/>
          <w:sz w:val="24"/>
          <w:szCs w:val="24"/>
          <w:vertAlign w:val="subscript"/>
        </w:rPr>
        <w:t>c</w:t>
      </w:r>
      <w:r w:rsidR="00C76632" w:rsidRPr="00017E18">
        <w:rPr>
          <w:sz w:val="24"/>
          <w:szCs w:val="24"/>
        </w:rPr>
        <w:t xml:space="preserve"> = 35,000, the thermal radiation intensity vs. time is</w:t>
      </w:r>
      <w:r w:rsidR="0002052E">
        <w:rPr>
          <w:sz w:val="24"/>
          <w:szCs w:val="24"/>
        </w:rPr>
        <w:t xml:space="preserve"> as follows.</w:t>
      </w:r>
    </w:p>
    <w:p w14:paraId="65D56EF3" w14:textId="77777777" w:rsidR="0002052E" w:rsidRDefault="0002052E" w:rsidP="0002052E">
      <w:pPr>
        <w:jc w:val="center"/>
        <w:rPr>
          <w:sz w:val="24"/>
          <w:szCs w:val="24"/>
        </w:rPr>
      </w:pPr>
      <w:r>
        <w:rPr>
          <w:sz w:val="24"/>
          <w:szCs w:val="24"/>
        </w:rPr>
        <w:t>Table 7</w:t>
      </w:r>
    </w:p>
    <w:p w14:paraId="480E4308" w14:textId="77777777" w:rsidR="0002052E" w:rsidRPr="0002052E" w:rsidRDefault="0002052E" w:rsidP="0002052E">
      <w:pPr>
        <w:jc w:val="center"/>
        <w:rPr>
          <w:sz w:val="24"/>
          <w:szCs w:val="24"/>
          <w:u w:val="single"/>
        </w:rPr>
      </w:pPr>
      <w:r>
        <w:rPr>
          <w:sz w:val="24"/>
          <w:szCs w:val="24"/>
          <w:u w:val="single"/>
        </w:rPr>
        <w:t>Thermal Radiation Intensity to Ignite Clothing</w:t>
      </w:r>
    </w:p>
    <w:p w14:paraId="662E732E" w14:textId="77777777" w:rsidR="005D0CB1" w:rsidRPr="00017E18" w:rsidRDefault="005D0CB1" w:rsidP="003950B1">
      <w:pPr>
        <w:rPr>
          <w:sz w:val="24"/>
          <w:szCs w:val="24"/>
        </w:rPr>
      </w:pPr>
    </w:p>
    <w:p w14:paraId="1F058D6B" w14:textId="77777777" w:rsidR="00BD4D05" w:rsidRPr="0002052E" w:rsidRDefault="00C76632" w:rsidP="00C76632">
      <w:pPr>
        <w:rPr>
          <w:sz w:val="24"/>
          <w:szCs w:val="24"/>
          <w:u w:val="single"/>
        </w:rPr>
      </w:pP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u w:val="single"/>
        </w:rPr>
        <w:tab/>
      </w:r>
      <w:r w:rsidRPr="00017E18">
        <w:rPr>
          <w:sz w:val="24"/>
          <w:szCs w:val="24"/>
          <w:u w:val="single"/>
        </w:rPr>
        <w:tab/>
        <w:t xml:space="preserve">    </w:t>
      </w:r>
      <w:proofErr w:type="spellStart"/>
      <w:r w:rsidRPr="00017E18">
        <w:rPr>
          <w:i/>
          <w:sz w:val="24"/>
          <w:szCs w:val="24"/>
          <w:u w:val="single"/>
        </w:rPr>
        <w:t>I</w:t>
      </w:r>
      <w:r w:rsidRPr="00017E18">
        <w:rPr>
          <w:i/>
          <w:sz w:val="24"/>
          <w:szCs w:val="24"/>
          <w:u w:val="single"/>
          <w:vertAlign w:val="subscript"/>
        </w:rPr>
        <w:t>c</w:t>
      </w:r>
      <w:proofErr w:type="spellEnd"/>
      <w:r w:rsidR="00516165" w:rsidRPr="00017E18">
        <w:rPr>
          <w:sz w:val="24"/>
          <w:szCs w:val="24"/>
          <w:u w:val="single"/>
        </w:rPr>
        <w:tab/>
      </w:r>
      <w:r w:rsidR="00516165" w:rsidRPr="00017E18">
        <w:rPr>
          <w:sz w:val="24"/>
          <w:szCs w:val="24"/>
          <w:u w:val="single"/>
        </w:rPr>
        <w:tab/>
      </w:r>
      <w:r w:rsidR="00516165" w:rsidRPr="00017E18">
        <w:rPr>
          <w:sz w:val="24"/>
          <w:szCs w:val="24"/>
          <w:u w:val="single"/>
        </w:rPr>
        <w:tab/>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340"/>
        <w:gridCol w:w="2250"/>
      </w:tblGrid>
      <w:tr w:rsidR="00C76632" w:rsidRPr="00017E18" w14:paraId="14AA678F" w14:textId="77777777" w:rsidTr="00EE6049">
        <w:tc>
          <w:tcPr>
            <w:tcW w:w="1800" w:type="dxa"/>
          </w:tcPr>
          <w:p w14:paraId="330F1651" w14:textId="77777777" w:rsidR="00C76632" w:rsidRPr="00017E18" w:rsidRDefault="00C76632" w:rsidP="00EE6049">
            <w:pPr>
              <w:jc w:val="center"/>
              <w:rPr>
                <w:sz w:val="24"/>
                <w:szCs w:val="24"/>
              </w:rPr>
            </w:pPr>
            <w:r w:rsidRPr="00017E18">
              <w:rPr>
                <w:sz w:val="24"/>
                <w:szCs w:val="24"/>
              </w:rPr>
              <w:t>Time, sec.</w:t>
            </w:r>
          </w:p>
        </w:tc>
        <w:tc>
          <w:tcPr>
            <w:tcW w:w="2340" w:type="dxa"/>
          </w:tcPr>
          <w:p w14:paraId="64D7F019" w14:textId="77777777" w:rsidR="00C76632" w:rsidRPr="00017E18" w:rsidRDefault="00C76632" w:rsidP="00EE6049">
            <w:pPr>
              <w:jc w:val="center"/>
              <w:rPr>
                <w:sz w:val="24"/>
                <w:szCs w:val="24"/>
                <w:vertAlign w:val="superscript"/>
              </w:rPr>
            </w:pPr>
            <w:r w:rsidRPr="00017E18">
              <w:rPr>
                <w:sz w:val="24"/>
                <w:szCs w:val="24"/>
              </w:rPr>
              <w:t>kW per m</w:t>
            </w:r>
            <w:r w:rsidRPr="00017E18">
              <w:rPr>
                <w:sz w:val="24"/>
                <w:szCs w:val="24"/>
                <w:vertAlign w:val="superscript"/>
              </w:rPr>
              <w:t>2</w:t>
            </w:r>
          </w:p>
        </w:tc>
        <w:tc>
          <w:tcPr>
            <w:tcW w:w="2250" w:type="dxa"/>
          </w:tcPr>
          <w:p w14:paraId="4B22E4A5" w14:textId="77777777" w:rsidR="00C76632" w:rsidRPr="00017E18" w:rsidRDefault="00F57993" w:rsidP="00EE6049">
            <w:pPr>
              <w:jc w:val="center"/>
              <w:rPr>
                <w:sz w:val="24"/>
                <w:szCs w:val="24"/>
              </w:rPr>
            </w:pPr>
            <w:r w:rsidRPr="00017E18">
              <w:rPr>
                <w:sz w:val="24"/>
                <w:szCs w:val="24"/>
              </w:rPr>
              <w:t xml:space="preserve">BTU per hr. </w:t>
            </w:r>
            <w:r w:rsidR="00C76632" w:rsidRPr="00017E18">
              <w:rPr>
                <w:sz w:val="24"/>
                <w:szCs w:val="24"/>
              </w:rPr>
              <w:t>ft.</w:t>
            </w:r>
            <w:r w:rsidR="00C76632" w:rsidRPr="00017E18">
              <w:rPr>
                <w:sz w:val="24"/>
                <w:szCs w:val="24"/>
                <w:vertAlign w:val="superscript"/>
              </w:rPr>
              <w:t>2</w:t>
            </w:r>
            <w:r w:rsidR="00C76632" w:rsidRPr="00017E18">
              <w:rPr>
                <w:sz w:val="24"/>
                <w:szCs w:val="24"/>
              </w:rPr>
              <w:t>*</w:t>
            </w:r>
          </w:p>
        </w:tc>
      </w:tr>
      <w:tr w:rsidR="00C76632" w:rsidRPr="00017E18" w14:paraId="1851FAE0" w14:textId="77777777" w:rsidTr="00EE6049">
        <w:tc>
          <w:tcPr>
            <w:tcW w:w="1800" w:type="dxa"/>
          </w:tcPr>
          <w:p w14:paraId="685395B7" w14:textId="77777777" w:rsidR="00C76632" w:rsidRPr="00017E18" w:rsidRDefault="00C76632" w:rsidP="00EE6049">
            <w:pPr>
              <w:jc w:val="center"/>
              <w:rPr>
                <w:sz w:val="24"/>
                <w:szCs w:val="24"/>
              </w:rPr>
            </w:pPr>
            <w:r w:rsidRPr="00017E18">
              <w:rPr>
                <w:sz w:val="24"/>
                <w:szCs w:val="24"/>
              </w:rPr>
              <w:t xml:space="preserve">    1</w:t>
            </w:r>
          </w:p>
        </w:tc>
        <w:tc>
          <w:tcPr>
            <w:tcW w:w="2340" w:type="dxa"/>
          </w:tcPr>
          <w:p w14:paraId="69A3733B" w14:textId="77777777" w:rsidR="00C76632" w:rsidRPr="00017E18" w:rsidRDefault="00C76632" w:rsidP="00EE6049">
            <w:pPr>
              <w:jc w:val="center"/>
              <w:rPr>
                <w:sz w:val="24"/>
                <w:szCs w:val="24"/>
              </w:rPr>
            </w:pPr>
            <w:r w:rsidRPr="00017E18">
              <w:rPr>
                <w:sz w:val="24"/>
                <w:szCs w:val="24"/>
              </w:rPr>
              <w:t>187</w:t>
            </w:r>
          </w:p>
        </w:tc>
        <w:tc>
          <w:tcPr>
            <w:tcW w:w="2250" w:type="dxa"/>
          </w:tcPr>
          <w:p w14:paraId="3E8891E6" w14:textId="77777777" w:rsidR="00C76632" w:rsidRPr="00017E18" w:rsidRDefault="00C76632" w:rsidP="00EE6049">
            <w:pPr>
              <w:jc w:val="center"/>
              <w:rPr>
                <w:sz w:val="24"/>
                <w:szCs w:val="24"/>
              </w:rPr>
            </w:pPr>
            <w:r w:rsidRPr="00017E18">
              <w:rPr>
                <w:sz w:val="24"/>
                <w:szCs w:val="24"/>
              </w:rPr>
              <w:t>59,200</w:t>
            </w:r>
          </w:p>
        </w:tc>
      </w:tr>
      <w:tr w:rsidR="00C76632" w:rsidRPr="00017E18" w14:paraId="383817E3" w14:textId="77777777" w:rsidTr="00EE6049">
        <w:tc>
          <w:tcPr>
            <w:tcW w:w="1800" w:type="dxa"/>
          </w:tcPr>
          <w:p w14:paraId="1C122072" w14:textId="77777777" w:rsidR="00C76632" w:rsidRPr="00017E18" w:rsidRDefault="00C76632" w:rsidP="00EE6049">
            <w:pPr>
              <w:jc w:val="center"/>
              <w:rPr>
                <w:sz w:val="24"/>
                <w:szCs w:val="24"/>
              </w:rPr>
            </w:pPr>
            <w:r w:rsidRPr="00017E18">
              <w:rPr>
                <w:sz w:val="24"/>
                <w:szCs w:val="24"/>
              </w:rPr>
              <w:t xml:space="preserve">    5</w:t>
            </w:r>
          </w:p>
        </w:tc>
        <w:tc>
          <w:tcPr>
            <w:tcW w:w="2340" w:type="dxa"/>
          </w:tcPr>
          <w:p w14:paraId="7E736A4F" w14:textId="77777777" w:rsidR="00C76632" w:rsidRPr="00017E18" w:rsidRDefault="00C76632" w:rsidP="00EE6049">
            <w:pPr>
              <w:jc w:val="center"/>
              <w:rPr>
                <w:sz w:val="24"/>
                <w:szCs w:val="24"/>
              </w:rPr>
            </w:pPr>
            <w:r w:rsidRPr="00017E18">
              <w:rPr>
                <w:sz w:val="24"/>
                <w:szCs w:val="24"/>
              </w:rPr>
              <w:t xml:space="preserve">  84</w:t>
            </w:r>
          </w:p>
        </w:tc>
        <w:tc>
          <w:tcPr>
            <w:tcW w:w="2250" w:type="dxa"/>
          </w:tcPr>
          <w:p w14:paraId="2CC2620B" w14:textId="77777777" w:rsidR="00C76632" w:rsidRPr="00017E18" w:rsidRDefault="00C76632" w:rsidP="00EE6049">
            <w:pPr>
              <w:jc w:val="center"/>
              <w:rPr>
                <w:sz w:val="24"/>
                <w:szCs w:val="24"/>
              </w:rPr>
            </w:pPr>
            <w:r w:rsidRPr="00017E18">
              <w:rPr>
                <w:sz w:val="24"/>
                <w:szCs w:val="24"/>
              </w:rPr>
              <w:t>26,580</w:t>
            </w:r>
          </w:p>
        </w:tc>
      </w:tr>
      <w:tr w:rsidR="00C76632" w:rsidRPr="00017E18" w14:paraId="21F0A0D1" w14:textId="77777777" w:rsidTr="00EE6049">
        <w:tc>
          <w:tcPr>
            <w:tcW w:w="1800" w:type="dxa"/>
          </w:tcPr>
          <w:p w14:paraId="5AF93BC6" w14:textId="77777777" w:rsidR="00C76632" w:rsidRPr="00017E18" w:rsidRDefault="00C76632" w:rsidP="00EE6049">
            <w:pPr>
              <w:jc w:val="center"/>
              <w:rPr>
                <w:sz w:val="24"/>
                <w:szCs w:val="24"/>
              </w:rPr>
            </w:pPr>
            <w:r w:rsidRPr="00017E18">
              <w:rPr>
                <w:sz w:val="24"/>
                <w:szCs w:val="24"/>
              </w:rPr>
              <w:t xml:space="preserve">  10</w:t>
            </w:r>
          </w:p>
        </w:tc>
        <w:tc>
          <w:tcPr>
            <w:tcW w:w="2340" w:type="dxa"/>
          </w:tcPr>
          <w:p w14:paraId="267712BE" w14:textId="77777777" w:rsidR="00C76632" w:rsidRPr="00017E18" w:rsidRDefault="00C76632" w:rsidP="00EE6049">
            <w:pPr>
              <w:jc w:val="center"/>
              <w:rPr>
                <w:sz w:val="24"/>
                <w:szCs w:val="24"/>
              </w:rPr>
            </w:pPr>
            <w:r w:rsidRPr="00017E18">
              <w:rPr>
                <w:sz w:val="24"/>
                <w:szCs w:val="24"/>
              </w:rPr>
              <w:t xml:space="preserve">  59</w:t>
            </w:r>
          </w:p>
        </w:tc>
        <w:tc>
          <w:tcPr>
            <w:tcW w:w="2250" w:type="dxa"/>
          </w:tcPr>
          <w:p w14:paraId="4116C782" w14:textId="77777777" w:rsidR="00C76632" w:rsidRPr="00017E18" w:rsidRDefault="00C76632" w:rsidP="00EE6049">
            <w:pPr>
              <w:jc w:val="center"/>
              <w:rPr>
                <w:sz w:val="24"/>
                <w:szCs w:val="24"/>
              </w:rPr>
            </w:pPr>
            <w:r w:rsidRPr="00017E18">
              <w:rPr>
                <w:sz w:val="24"/>
                <w:szCs w:val="24"/>
              </w:rPr>
              <w:t>18,670</w:t>
            </w:r>
          </w:p>
        </w:tc>
      </w:tr>
      <w:tr w:rsidR="00C76632" w:rsidRPr="00017E18" w14:paraId="0B163D45" w14:textId="77777777" w:rsidTr="00EE6049">
        <w:tc>
          <w:tcPr>
            <w:tcW w:w="1800" w:type="dxa"/>
          </w:tcPr>
          <w:p w14:paraId="27563C8E" w14:textId="77777777" w:rsidR="00C76632" w:rsidRPr="00017E18" w:rsidRDefault="00C76632" w:rsidP="00EE6049">
            <w:pPr>
              <w:jc w:val="center"/>
              <w:rPr>
                <w:sz w:val="24"/>
                <w:szCs w:val="24"/>
              </w:rPr>
            </w:pPr>
            <w:r w:rsidRPr="00017E18">
              <w:rPr>
                <w:sz w:val="24"/>
                <w:szCs w:val="24"/>
              </w:rPr>
              <w:t xml:space="preserve">  20</w:t>
            </w:r>
          </w:p>
        </w:tc>
        <w:tc>
          <w:tcPr>
            <w:tcW w:w="2340" w:type="dxa"/>
          </w:tcPr>
          <w:p w14:paraId="325DEA21" w14:textId="77777777" w:rsidR="00C76632" w:rsidRPr="00017E18" w:rsidRDefault="00C76632" w:rsidP="00EE6049">
            <w:pPr>
              <w:jc w:val="center"/>
              <w:rPr>
                <w:sz w:val="24"/>
                <w:szCs w:val="24"/>
              </w:rPr>
            </w:pPr>
            <w:r w:rsidRPr="00017E18">
              <w:rPr>
                <w:sz w:val="24"/>
                <w:szCs w:val="24"/>
              </w:rPr>
              <w:t xml:space="preserve">  42</w:t>
            </w:r>
          </w:p>
        </w:tc>
        <w:tc>
          <w:tcPr>
            <w:tcW w:w="2250" w:type="dxa"/>
          </w:tcPr>
          <w:p w14:paraId="57EBC5F5" w14:textId="77777777" w:rsidR="00C76632" w:rsidRPr="00017E18" w:rsidRDefault="00C76632" w:rsidP="00EE6049">
            <w:pPr>
              <w:jc w:val="center"/>
              <w:rPr>
                <w:sz w:val="24"/>
                <w:szCs w:val="24"/>
              </w:rPr>
            </w:pPr>
            <w:r w:rsidRPr="00017E18">
              <w:rPr>
                <w:sz w:val="24"/>
                <w:szCs w:val="24"/>
              </w:rPr>
              <w:t>13,290</w:t>
            </w:r>
          </w:p>
        </w:tc>
      </w:tr>
      <w:tr w:rsidR="00C76632" w:rsidRPr="00017E18" w14:paraId="75FAA0F7" w14:textId="77777777" w:rsidTr="00EE6049">
        <w:tc>
          <w:tcPr>
            <w:tcW w:w="1800" w:type="dxa"/>
          </w:tcPr>
          <w:p w14:paraId="6F393DCE" w14:textId="77777777" w:rsidR="00C76632" w:rsidRPr="00017E18" w:rsidRDefault="00C76632" w:rsidP="00EE6049">
            <w:pPr>
              <w:jc w:val="center"/>
              <w:rPr>
                <w:sz w:val="24"/>
                <w:szCs w:val="24"/>
              </w:rPr>
            </w:pPr>
            <w:r w:rsidRPr="00017E18">
              <w:rPr>
                <w:sz w:val="24"/>
                <w:szCs w:val="24"/>
              </w:rPr>
              <w:t xml:space="preserve">  50</w:t>
            </w:r>
          </w:p>
        </w:tc>
        <w:tc>
          <w:tcPr>
            <w:tcW w:w="2340" w:type="dxa"/>
          </w:tcPr>
          <w:p w14:paraId="0204FB74" w14:textId="77777777" w:rsidR="00C76632" w:rsidRPr="00017E18" w:rsidRDefault="00C76632" w:rsidP="00EE6049">
            <w:pPr>
              <w:jc w:val="center"/>
              <w:rPr>
                <w:sz w:val="24"/>
                <w:szCs w:val="24"/>
              </w:rPr>
            </w:pPr>
            <w:r w:rsidRPr="00017E18">
              <w:rPr>
                <w:sz w:val="24"/>
                <w:szCs w:val="24"/>
              </w:rPr>
              <w:t xml:space="preserve">     26.5</w:t>
            </w:r>
          </w:p>
        </w:tc>
        <w:tc>
          <w:tcPr>
            <w:tcW w:w="2250" w:type="dxa"/>
          </w:tcPr>
          <w:p w14:paraId="142F4F1C" w14:textId="77777777" w:rsidR="00C76632" w:rsidRPr="00017E18" w:rsidRDefault="00C76632" w:rsidP="00EE6049">
            <w:pPr>
              <w:jc w:val="center"/>
              <w:rPr>
                <w:sz w:val="24"/>
                <w:szCs w:val="24"/>
              </w:rPr>
            </w:pPr>
            <w:r w:rsidRPr="00017E18">
              <w:rPr>
                <w:sz w:val="24"/>
                <w:szCs w:val="24"/>
              </w:rPr>
              <w:t xml:space="preserve">  8,385</w:t>
            </w:r>
          </w:p>
        </w:tc>
      </w:tr>
      <w:tr w:rsidR="00C76632" w:rsidRPr="00017E18" w14:paraId="11574895" w14:textId="77777777" w:rsidTr="00EE6049">
        <w:tc>
          <w:tcPr>
            <w:tcW w:w="1800" w:type="dxa"/>
          </w:tcPr>
          <w:p w14:paraId="2AFE12A0" w14:textId="77777777" w:rsidR="00C76632" w:rsidRPr="00017E18" w:rsidRDefault="00C76632" w:rsidP="00EE6049">
            <w:pPr>
              <w:jc w:val="center"/>
              <w:rPr>
                <w:sz w:val="24"/>
                <w:szCs w:val="24"/>
              </w:rPr>
            </w:pPr>
            <w:r w:rsidRPr="00017E18">
              <w:rPr>
                <w:sz w:val="24"/>
                <w:szCs w:val="24"/>
              </w:rPr>
              <w:t>100</w:t>
            </w:r>
          </w:p>
        </w:tc>
        <w:tc>
          <w:tcPr>
            <w:tcW w:w="2340" w:type="dxa"/>
          </w:tcPr>
          <w:p w14:paraId="701D575E" w14:textId="77777777" w:rsidR="00C76632" w:rsidRPr="00017E18" w:rsidRDefault="00516165" w:rsidP="00EE6049">
            <w:pPr>
              <w:jc w:val="center"/>
              <w:rPr>
                <w:sz w:val="24"/>
                <w:szCs w:val="24"/>
              </w:rPr>
            </w:pPr>
            <w:r w:rsidRPr="00017E18">
              <w:rPr>
                <w:sz w:val="24"/>
                <w:szCs w:val="24"/>
              </w:rPr>
              <w:t xml:space="preserve">    18.7</w:t>
            </w:r>
          </w:p>
        </w:tc>
        <w:tc>
          <w:tcPr>
            <w:tcW w:w="2250" w:type="dxa"/>
          </w:tcPr>
          <w:p w14:paraId="30ADA9C9" w14:textId="77777777" w:rsidR="00C76632" w:rsidRPr="00017E18" w:rsidRDefault="00516165" w:rsidP="00EE6049">
            <w:pPr>
              <w:jc w:val="center"/>
              <w:rPr>
                <w:sz w:val="24"/>
                <w:szCs w:val="24"/>
              </w:rPr>
            </w:pPr>
            <w:r w:rsidRPr="00017E18">
              <w:rPr>
                <w:sz w:val="24"/>
                <w:szCs w:val="24"/>
              </w:rPr>
              <w:t xml:space="preserve">  5,92</w:t>
            </w:r>
            <w:r w:rsidR="00C76632" w:rsidRPr="00017E18">
              <w:rPr>
                <w:sz w:val="24"/>
                <w:szCs w:val="24"/>
              </w:rPr>
              <w:t>0</w:t>
            </w:r>
          </w:p>
        </w:tc>
      </w:tr>
      <w:tr w:rsidR="00C76632" w:rsidRPr="00017E18" w14:paraId="5E7C8683" w14:textId="77777777" w:rsidTr="00EE6049">
        <w:tc>
          <w:tcPr>
            <w:tcW w:w="1800" w:type="dxa"/>
          </w:tcPr>
          <w:p w14:paraId="5C883752" w14:textId="77777777" w:rsidR="00C76632" w:rsidRPr="00017E18" w:rsidRDefault="00C76632" w:rsidP="00EE6049">
            <w:pPr>
              <w:jc w:val="center"/>
              <w:rPr>
                <w:sz w:val="24"/>
                <w:szCs w:val="24"/>
              </w:rPr>
            </w:pPr>
            <w:r w:rsidRPr="00017E18">
              <w:rPr>
                <w:sz w:val="24"/>
                <w:szCs w:val="24"/>
              </w:rPr>
              <w:t>200</w:t>
            </w:r>
          </w:p>
        </w:tc>
        <w:tc>
          <w:tcPr>
            <w:tcW w:w="2340" w:type="dxa"/>
          </w:tcPr>
          <w:p w14:paraId="70BF31A8" w14:textId="77777777" w:rsidR="00C76632" w:rsidRPr="00017E18" w:rsidRDefault="00516165" w:rsidP="00EE6049">
            <w:pPr>
              <w:jc w:val="center"/>
              <w:rPr>
                <w:sz w:val="24"/>
                <w:szCs w:val="24"/>
              </w:rPr>
            </w:pPr>
            <w:r w:rsidRPr="00017E18">
              <w:rPr>
                <w:sz w:val="24"/>
                <w:szCs w:val="24"/>
              </w:rPr>
              <w:t xml:space="preserve">    13.2</w:t>
            </w:r>
          </w:p>
        </w:tc>
        <w:tc>
          <w:tcPr>
            <w:tcW w:w="2250" w:type="dxa"/>
          </w:tcPr>
          <w:p w14:paraId="71E0F74F" w14:textId="77777777" w:rsidR="00C76632" w:rsidRPr="00017E18" w:rsidRDefault="00516165" w:rsidP="00EE6049">
            <w:pPr>
              <w:jc w:val="center"/>
              <w:rPr>
                <w:sz w:val="24"/>
                <w:szCs w:val="24"/>
              </w:rPr>
            </w:pPr>
            <w:r w:rsidRPr="00017E18">
              <w:rPr>
                <w:sz w:val="24"/>
                <w:szCs w:val="24"/>
              </w:rPr>
              <w:t xml:space="preserve">  4,100</w:t>
            </w:r>
          </w:p>
        </w:tc>
      </w:tr>
      <w:tr w:rsidR="00C76632" w:rsidRPr="00017E18" w14:paraId="4EE7CD67" w14:textId="77777777" w:rsidTr="00EE6049">
        <w:tc>
          <w:tcPr>
            <w:tcW w:w="1800" w:type="dxa"/>
          </w:tcPr>
          <w:p w14:paraId="6A413052" w14:textId="77777777" w:rsidR="00C76632" w:rsidRPr="00017E18" w:rsidRDefault="00C76632" w:rsidP="00EE6049">
            <w:pPr>
              <w:jc w:val="center"/>
              <w:rPr>
                <w:sz w:val="24"/>
                <w:szCs w:val="24"/>
              </w:rPr>
            </w:pPr>
            <w:r w:rsidRPr="00017E18">
              <w:rPr>
                <w:sz w:val="24"/>
                <w:szCs w:val="24"/>
              </w:rPr>
              <w:t>500</w:t>
            </w:r>
          </w:p>
        </w:tc>
        <w:tc>
          <w:tcPr>
            <w:tcW w:w="2340" w:type="dxa"/>
          </w:tcPr>
          <w:p w14:paraId="61E7A6BC" w14:textId="77777777" w:rsidR="00C76632" w:rsidRPr="00017E18" w:rsidRDefault="00516165" w:rsidP="00EE6049">
            <w:pPr>
              <w:jc w:val="center"/>
              <w:rPr>
                <w:sz w:val="24"/>
                <w:szCs w:val="24"/>
              </w:rPr>
            </w:pPr>
            <w:r w:rsidRPr="00017E18">
              <w:rPr>
                <w:sz w:val="24"/>
                <w:szCs w:val="24"/>
              </w:rPr>
              <w:t xml:space="preserve">      8.4</w:t>
            </w:r>
          </w:p>
        </w:tc>
        <w:tc>
          <w:tcPr>
            <w:tcW w:w="2250" w:type="dxa"/>
          </w:tcPr>
          <w:p w14:paraId="0EF4582F" w14:textId="77777777" w:rsidR="00C76632" w:rsidRPr="00017E18" w:rsidRDefault="00516165" w:rsidP="00EE6049">
            <w:pPr>
              <w:jc w:val="center"/>
              <w:rPr>
                <w:sz w:val="24"/>
                <w:szCs w:val="24"/>
              </w:rPr>
            </w:pPr>
            <w:r w:rsidRPr="00017E18">
              <w:rPr>
                <w:sz w:val="24"/>
                <w:szCs w:val="24"/>
              </w:rPr>
              <w:t xml:space="preserve">  2,660</w:t>
            </w:r>
          </w:p>
        </w:tc>
      </w:tr>
    </w:tbl>
    <w:p w14:paraId="2DBFC974" w14:textId="77777777" w:rsidR="00F54382" w:rsidRPr="00017E18" w:rsidRDefault="00F54382" w:rsidP="000D3DEB">
      <w:pPr>
        <w:ind w:left="1440" w:firstLine="720"/>
        <w:rPr>
          <w:sz w:val="24"/>
          <w:szCs w:val="24"/>
        </w:rPr>
      </w:pPr>
      <w:r w:rsidRPr="00017E18">
        <w:rPr>
          <w:sz w:val="24"/>
          <w:szCs w:val="24"/>
        </w:rPr>
        <w:t xml:space="preserve">* </w:t>
      </w:r>
      <w:proofErr w:type="gramStart"/>
      <w:r w:rsidR="00F57993" w:rsidRPr="00017E18">
        <w:rPr>
          <w:sz w:val="24"/>
          <w:szCs w:val="24"/>
        </w:rPr>
        <w:t xml:space="preserve">0.00316 </w:t>
      </w:r>
      <w:r w:rsidR="00C76632" w:rsidRPr="00017E18">
        <w:rPr>
          <w:sz w:val="24"/>
          <w:szCs w:val="24"/>
        </w:rPr>
        <w:t xml:space="preserve"> BTU</w:t>
      </w:r>
      <w:proofErr w:type="gramEnd"/>
      <w:r w:rsidR="00C76632" w:rsidRPr="00017E18">
        <w:rPr>
          <w:sz w:val="24"/>
          <w:szCs w:val="24"/>
        </w:rPr>
        <w:t xml:space="preserve"> per ft.</w:t>
      </w:r>
      <w:r w:rsidR="00C76632" w:rsidRPr="00017E18">
        <w:rPr>
          <w:sz w:val="24"/>
          <w:szCs w:val="24"/>
          <w:vertAlign w:val="superscript"/>
        </w:rPr>
        <w:t>2</w:t>
      </w:r>
      <w:r w:rsidR="00516165" w:rsidRPr="00017E18">
        <w:rPr>
          <w:sz w:val="24"/>
          <w:szCs w:val="24"/>
        </w:rPr>
        <w:t xml:space="preserve"> – hr</w:t>
      </w:r>
      <w:r w:rsidR="00707C4D" w:rsidRPr="00017E18">
        <w:rPr>
          <w:sz w:val="24"/>
          <w:szCs w:val="24"/>
        </w:rPr>
        <w:t>. =</w:t>
      </w:r>
      <w:r w:rsidR="00C76632" w:rsidRPr="00017E18">
        <w:rPr>
          <w:sz w:val="24"/>
          <w:szCs w:val="24"/>
        </w:rPr>
        <w:t xml:space="preserve"> kW per m</w:t>
      </w:r>
      <w:r w:rsidR="00C76632" w:rsidRPr="00017E18">
        <w:rPr>
          <w:sz w:val="24"/>
          <w:szCs w:val="24"/>
          <w:vertAlign w:val="superscript"/>
        </w:rPr>
        <w:t>2</w:t>
      </w:r>
    </w:p>
    <w:p w14:paraId="31A0233C" w14:textId="77777777" w:rsidR="00F54382" w:rsidRPr="00017E18" w:rsidRDefault="00F54382" w:rsidP="00F54382">
      <w:pPr>
        <w:rPr>
          <w:sz w:val="24"/>
          <w:szCs w:val="24"/>
        </w:rPr>
      </w:pPr>
    </w:p>
    <w:p w14:paraId="67748232" w14:textId="77777777" w:rsidR="00F54382" w:rsidRPr="00017E18" w:rsidRDefault="00F54382" w:rsidP="00F54382">
      <w:pPr>
        <w:rPr>
          <w:sz w:val="24"/>
          <w:szCs w:val="24"/>
        </w:rPr>
      </w:pPr>
      <w:r w:rsidRPr="00017E18">
        <w:rPr>
          <w:sz w:val="24"/>
          <w:szCs w:val="24"/>
        </w:rPr>
        <w:t>Lee’s book on loss prevention indicates that ignition o</w:t>
      </w:r>
      <w:r w:rsidR="00181E8D" w:rsidRPr="00017E18">
        <w:rPr>
          <w:sz w:val="24"/>
          <w:szCs w:val="24"/>
        </w:rPr>
        <w:t>f clothing has the following three</w:t>
      </w:r>
      <w:r w:rsidRPr="00017E18">
        <w:rPr>
          <w:sz w:val="24"/>
          <w:szCs w:val="24"/>
        </w:rPr>
        <w:t xml:space="preserve"> effects.</w:t>
      </w:r>
    </w:p>
    <w:p w14:paraId="7BB3AA5A" w14:textId="77777777" w:rsidR="00F54382" w:rsidRPr="00017E18" w:rsidRDefault="00F54382" w:rsidP="00F54382">
      <w:pPr>
        <w:rPr>
          <w:sz w:val="24"/>
          <w:szCs w:val="24"/>
        </w:rPr>
      </w:pPr>
    </w:p>
    <w:p w14:paraId="369B3801" w14:textId="77777777" w:rsidR="00390159" w:rsidRPr="00017E18" w:rsidRDefault="00390159" w:rsidP="0029679F">
      <w:pPr>
        <w:numPr>
          <w:ilvl w:val="0"/>
          <w:numId w:val="11"/>
        </w:numPr>
        <w:rPr>
          <w:sz w:val="24"/>
          <w:szCs w:val="24"/>
        </w:rPr>
      </w:pPr>
      <w:r w:rsidRPr="00017E18">
        <w:rPr>
          <w:sz w:val="24"/>
          <w:szCs w:val="24"/>
        </w:rPr>
        <w:t>Ignition of clothing distracts the wearer.  He may stop running and</w:t>
      </w:r>
      <w:r w:rsidR="00181E8D" w:rsidRPr="00017E18">
        <w:rPr>
          <w:sz w:val="24"/>
          <w:szCs w:val="24"/>
        </w:rPr>
        <w:t xml:space="preserve"> try to douse the flames, which a</w:t>
      </w:r>
      <w:r w:rsidRPr="00017E18">
        <w:rPr>
          <w:sz w:val="24"/>
          <w:szCs w:val="24"/>
        </w:rPr>
        <w:t>ffects not only on the speed of escape, but also on the orientation of the body.</w:t>
      </w:r>
      <w:r w:rsidRPr="00017E18">
        <w:rPr>
          <w:sz w:val="24"/>
          <w:szCs w:val="24"/>
        </w:rPr>
        <w:br/>
      </w:r>
    </w:p>
    <w:p w14:paraId="7BC05B32" w14:textId="77777777" w:rsidR="00390159" w:rsidRPr="00017E18" w:rsidRDefault="00390159" w:rsidP="0029679F">
      <w:pPr>
        <w:numPr>
          <w:ilvl w:val="0"/>
          <w:numId w:val="11"/>
        </w:numPr>
        <w:rPr>
          <w:sz w:val="24"/>
          <w:szCs w:val="24"/>
        </w:rPr>
      </w:pPr>
      <w:r w:rsidRPr="00017E18">
        <w:rPr>
          <w:sz w:val="24"/>
          <w:szCs w:val="24"/>
        </w:rPr>
        <w:t>The other effect is the injury from burning clothing.</w:t>
      </w:r>
      <w:r w:rsidR="00181E8D" w:rsidRPr="00017E18">
        <w:rPr>
          <w:sz w:val="24"/>
          <w:szCs w:val="24"/>
        </w:rPr>
        <w:br/>
      </w:r>
    </w:p>
    <w:p w14:paraId="1D778F64" w14:textId="77777777" w:rsidR="00181E8D" w:rsidRPr="00017E18" w:rsidRDefault="00181E8D" w:rsidP="0029679F">
      <w:pPr>
        <w:numPr>
          <w:ilvl w:val="0"/>
          <w:numId w:val="11"/>
        </w:numPr>
        <w:rPr>
          <w:sz w:val="24"/>
          <w:szCs w:val="24"/>
        </w:rPr>
      </w:pPr>
      <w:r w:rsidRPr="00017E18">
        <w:rPr>
          <w:sz w:val="24"/>
          <w:szCs w:val="24"/>
        </w:rPr>
        <w:t>More body surfaced exposed to injury.</w:t>
      </w:r>
    </w:p>
    <w:p w14:paraId="0EC4BD7B" w14:textId="77777777" w:rsidR="00390159" w:rsidRPr="00017E18" w:rsidRDefault="00390159" w:rsidP="00390159">
      <w:pPr>
        <w:rPr>
          <w:sz w:val="24"/>
          <w:szCs w:val="24"/>
        </w:rPr>
      </w:pPr>
    </w:p>
    <w:p w14:paraId="2CA5DC78" w14:textId="71E32BA7" w:rsidR="00366659" w:rsidRDefault="00390159" w:rsidP="00390159">
      <w:pPr>
        <w:rPr>
          <w:sz w:val="24"/>
          <w:szCs w:val="24"/>
        </w:rPr>
      </w:pPr>
      <w:r w:rsidRPr="00017E18">
        <w:rPr>
          <w:sz w:val="24"/>
          <w:szCs w:val="24"/>
        </w:rPr>
        <w:t>For mortality studies</w:t>
      </w:r>
      <w:r w:rsidR="00EB7A09">
        <w:rPr>
          <w:sz w:val="24"/>
          <w:szCs w:val="24"/>
        </w:rPr>
        <w:t xml:space="preserve"> of industrial locations</w:t>
      </w:r>
      <w:r w:rsidRPr="00017E18">
        <w:rPr>
          <w:sz w:val="24"/>
          <w:szCs w:val="24"/>
        </w:rPr>
        <w:t>, the amount of skin exposed to heat radiation is typically</w:t>
      </w:r>
      <w:r w:rsidR="00667FFC" w:rsidRPr="00017E18">
        <w:rPr>
          <w:sz w:val="24"/>
          <w:szCs w:val="24"/>
        </w:rPr>
        <w:t xml:space="preserve"> taken to be</w:t>
      </w:r>
      <w:r w:rsidRPr="00017E18">
        <w:rPr>
          <w:sz w:val="24"/>
          <w:szCs w:val="24"/>
        </w:rPr>
        <w:t xml:space="preserve"> 20%</w:t>
      </w:r>
      <w:r w:rsidR="00F57993" w:rsidRPr="00017E18">
        <w:rPr>
          <w:sz w:val="24"/>
          <w:szCs w:val="24"/>
        </w:rPr>
        <w:t xml:space="preserve"> or less</w:t>
      </w:r>
      <w:r w:rsidRPr="00017E18">
        <w:rPr>
          <w:sz w:val="24"/>
          <w:szCs w:val="24"/>
        </w:rPr>
        <w:t>.  For 20% exposure and burn area, the mortality r</w:t>
      </w:r>
      <w:r w:rsidR="0002052E">
        <w:rPr>
          <w:sz w:val="24"/>
          <w:szCs w:val="24"/>
        </w:rPr>
        <w:t>ates for various age groups areas follow.</w:t>
      </w:r>
    </w:p>
    <w:p w14:paraId="7207B7B0" w14:textId="77777777" w:rsidR="0002052E" w:rsidRDefault="0002052E" w:rsidP="0002052E">
      <w:pPr>
        <w:jc w:val="center"/>
        <w:rPr>
          <w:sz w:val="24"/>
          <w:szCs w:val="24"/>
        </w:rPr>
      </w:pPr>
      <w:r>
        <w:rPr>
          <w:sz w:val="24"/>
          <w:szCs w:val="24"/>
        </w:rPr>
        <w:lastRenderedPageBreak/>
        <w:t>Table 8</w:t>
      </w:r>
    </w:p>
    <w:p w14:paraId="14C99A3E" w14:textId="18F58872" w:rsidR="00366659" w:rsidRPr="00EB7A09" w:rsidRDefault="0002052E" w:rsidP="00EB7A09">
      <w:pPr>
        <w:jc w:val="center"/>
        <w:rPr>
          <w:sz w:val="24"/>
          <w:szCs w:val="24"/>
          <w:u w:val="single"/>
        </w:rPr>
      </w:pPr>
      <w:r>
        <w:rPr>
          <w:sz w:val="24"/>
          <w:szCs w:val="24"/>
          <w:u w:val="single"/>
        </w:rPr>
        <w:t>Mortality Rates for 20% Burn Area</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510"/>
      </w:tblGrid>
      <w:tr w:rsidR="00390159" w:rsidRPr="00017E18" w14:paraId="051B92EF" w14:textId="77777777" w:rsidTr="00872D8A">
        <w:tc>
          <w:tcPr>
            <w:tcW w:w="3420" w:type="dxa"/>
          </w:tcPr>
          <w:p w14:paraId="152F0069" w14:textId="77777777" w:rsidR="00390159" w:rsidRPr="00017E18" w:rsidRDefault="00390159" w:rsidP="00872D8A">
            <w:pPr>
              <w:jc w:val="center"/>
              <w:rPr>
                <w:sz w:val="24"/>
                <w:szCs w:val="24"/>
              </w:rPr>
            </w:pPr>
            <w:r w:rsidRPr="00017E18">
              <w:rPr>
                <w:sz w:val="24"/>
                <w:szCs w:val="24"/>
              </w:rPr>
              <w:t>Age</w:t>
            </w:r>
          </w:p>
        </w:tc>
        <w:tc>
          <w:tcPr>
            <w:tcW w:w="3510" w:type="dxa"/>
          </w:tcPr>
          <w:p w14:paraId="472F8559" w14:textId="77777777" w:rsidR="00390159" w:rsidRPr="00017E18" w:rsidRDefault="00390159" w:rsidP="00872D8A">
            <w:pPr>
              <w:jc w:val="center"/>
              <w:rPr>
                <w:sz w:val="24"/>
                <w:szCs w:val="24"/>
              </w:rPr>
            </w:pPr>
            <w:r w:rsidRPr="00017E18">
              <w:rPr>
                <w:sz w:val="24"/>
                <w:szCs w:val="24"/>
              </w:rPr>
              <w:t>Mortality Rate, %</w:t>
            </w:r>
          </w:p>
        </w:tc>
      </w:tr>
      <w:tr w:rsidR="00390159" w:rsidRPr="00017E18" w14:paraId="018B6185" w14:textId="77777777" w:rsidTr="00872D8A">
        <w:tc>
          <w:tcPr>
            <w:tcW w:w="3420" w:type="dxa"/>
          </w:tcPr>
          <w:p w14:paraId="0DE08802" w14:textId="77777777" w:rsidR="00390159" w:rsidRPr="00017E18" w:rsidRDefault="00390159" w:rsidP="00872D8A">
            <w:pPr>
              <w:jc w:val="center"/>
              <w:rPr>
                <w:sz w:val="24"/>
                <w:szCs w:val="24"/>
              </w:rPr>
            </w:pPr>
            <w:r w:rsidRPr="00017E18">
              <w:rPr>
                <w:sz w:val="24"/>
                <w:szCs w:val="24"/>
              </w:rPr>
              <w:t xml:space="preserve">  0-44</w:t>
            </w:r>
          </w:p>
        </w:tc>
        <w:tc>
          <w:tcPr>
            <w:tcW w:w="3510" w:type="dxa"/>
          </w:tcPr>
          <w:p w14:paraId="79CE7C81" w14:textId="77777777" w:rsidR="00390159" w:rsidRPr="00017E18" w:rsidRDefault="00390159" w:rsidP="00872D8A">
            <w:pPr>
              <w:jc w:val="center"/>
              <w:rPr>
                <w:sz w:val="24"/>
                <w:szCs w:val="24"/>
              </w:rPr>
            </w:pPr>
            <w:r w:rsidRPr="00017E18">
              <w:rPr>
                <w:sz w:val="24"/>
                <w:szCs w:val="24"/>
              </w:rPr>
              <w:t>0 to &lt;10% mortality</w:t>
            </w:r>
          </w:p>
        </w:tc>
      </w:tr>
      <w:tr w:rsidR="00390159" w:rsidRPr="00017E18" w14:paraId="10CEBF82" w14:textId="77777777" w:rsidTr="00872D8A">
        <w:tc>
          <w:tcPr>
            <w:tcW w:w="3420" w:type="dxa"/>
          </w:tcPr>
          <w:p w14:paraId="5B28DA25" w14:textId="77777777" w:rsidR="00390159" w:rsidRPr="00017E18" w:rsidRDefault="00390159" w:rsidP="00872D8A">
            <w:pPr>
              <w:jc w:val="center"/>
              <w:rPr>
                <w:sz w:val="24"/>
                <w:szCs w:val="24"/>
              </w:rPr>
            </w:pPr>
            <w:r w:rsidRPr="00017E18">
              <w:rPr>
                <w:sz w:val="24"/>
                <w:szCs w:val="24"/>
              </w:rPr>
              <w:t>44-59</w:t>
            </w:r>
          </w:p>
        </w:tc>
        <w:tc>
          <w:tcPr>
            <w:tcW w:w="3510" w:type="dxa"/>
          </w:tcPr>
          <w:p w14:paraId="4945AB70" w14:textId="77777777" w:rsidR="00390159" w:rsidRPr="00017E18" w:rsidRDefault="00390159" w:rsidP="00872D8A">
            <w:pPr>
              <w:jc w:val="center"/>
              <w:rPr>
                <w:sz w:val="24"/>
                <w:szCs w:val="24"/>
              </w:rPr>
            </w:pPr>
            <w:r w:rsidRPr="00017E18">
              <w:rPr>
                <w:sz w:val="24"/>
                <w:szCs w:val="24"/>
              </w:rPr>
              <w:t>10% average mortality</w:t>
            </w:r>
          </w:p>
        </w:tc>
      </w:tr>
      <w:tr w:rsidR="00390159" w:rsidRPr="00017E18" w14:paraId="2EA105C3" w14:textId="77777777" w:rsidTr="00872D8A">
        <w:tc>
          <w:tcPr>
            <w:tcW w:w="3420" w:type="dxa"/>
          </w:tcPr>
          <w:p w14:paraId="66958D34" w14:textId="77777777" w:rsidR="00390159" w:rsidRPr="00017E18" w:rsidRDefault="00390159" w:rsidP="00872D8A">
            <w:pPr>
              <w:jc w:val="center"/>
              <w:rPr>
                <w:sz w:val="24"/>
                <w:szCs w:val="24"/>
              </w:rPr>
            </w:pPr>
            <w:r w:rsidRPr="00017E18">
              <w:rPr>
                <w:sz w:val="24"/>
                <w:szCs w:val="24"/>
              </w:rPr>
              <w:t>60-64</w:t>
            </w:r>
          </w:p>
        </w:tc>
        <w:tc>
          <w:tcPr>
            <w:tcW w:w="3510" w:type="dxa"/>
          </w:tcPr>
          <w:p w14:paraId="1256FFD3" w14:textId="77777777" w:rsidR="00390159" w:rsidRPr="00017E18" w:rsidRDefault="00390159" w:rsidP="00872D8A">
            <w:pPr>
              <w:jc w:val="center"/>
              <w:rPr>
                <w:sz w:val="24"/>
                <w:szCs w:val="24"/>
              </w:rPr>
            </w:pPr>
            <w:r w:rsidRPr="00017E18">
              <w:rPr>
                <w:sz w:val="24"/>
                <w:szCs w:val="24"/>
              </w:rPr>
              <w:t>30% average mortality</w:t>
            </w:r>
          </w:p>
        </w:tc>
      </w:tr>
      <w:tr w:rsidR="00390159" w:rsidRPr="00017E18" w14:paraId="71345A55" w14:textId="77777777" w:rsidTr="00872D8A">
        <w:tc>
          <w:tcPr>
            <w:tcW w:w="3420" w:type="dxa"/>
          </w:tcPr>
          <w:p w14:paraId="7266E7F2" w14:textId="77777777" w:rsidR="00390159" w:rsidRPr="00017E18" w:rsidRDefault="00181E8D" w:rsidP="00872D8A">
            <w:pPr>
              <w:jc w:val="center"/>
              <w:rPr>
                <w:sz w:val="24"/>
                <w:szCs w:val="24"/>
              </w:rPr>
            </w:pPr>
            <w:r w:rsidRPr="00017E18">
              <w:rPr>
                <w:sz w:val="24"/>
                <w:szCs w:val="24"/>
              </w:rPr>
              <w:t>65-69</w:t>
            </w:r>
          </w:p>
        </w:tc>
        <w:tc>
          <w:tcPr>
            <w:tcW w:w="3510" w:type="dxa"/>
          </w:tcPr>
          <w:p w14:paraId="70DD3482" w14:textId="77777777" w:rsidR="00390159" w:rsidRPr="00017E18" w:rsidRDefault="00390159" w:rsidP="00872D8A">
            <w:pPr>
              <w:jc w:val="center"/>
              <w:rPr>
                <w:sz w:val="24"/>
                <w:szCs w:val="24"/>
              </w:rPr>
            </w:pPr>
            <w:r w:rsidRPr="00017E18">
              <w:rPr>
                <w:sz w:val="24"/>
                <w:szCs w:val="24"/>
              </w:rPr>
              <w:t>50% average mortality</w:t>
            </w:r>
          </w:p>
        </w:tc>
      </w:tr>
      <w:tr w:rsidR="00390159" w:rsidRPr="00017E18" w14:paraId="546F04B9" w14:textId="77777777" w:rsidTr="00872D8A">
        <w:tc>
          <w:tcPr>
            <w:tcW w:w="3420" w:type="dxa"/>
          </w:tcPr>
          <w:p w14:paraId="007A5982" w14:textId="77777777" w:rsidR="00390159" w:rsidRPr="00017E18" w:rsidRDefault="00390159" w:rsidP="00872D8A">
            <w:pPr>
              <w:jc w:val="center"/>
              <w:rPr>
                <w:sz w:val="24"/>
                <w:szCs w:val="24"/>
              </w:rPr>
            </w:pPr>
            <w:r w:rsidRPr="00017E18">
              <w:rPr>
                <w:sz w:val="24"/>
                <w:szCs w:val="24"/>
              </w:rPr>
              <w:t>70-74</w:t>
            </w:r>
          </w:p>
        </w:tc>
        <w:tc>
          <w:tcPr>
            <w:tcW w:w="3510" w:type="dxa"/>
          </w:tcPr>
          <w:p w14:paraId="70C86F9E" w14:textId="77777777" w:rsidR="00390159" w:rsidRPr="00017E18" w:rsidRDefault="00390159" w:rsidP="00872D8A">
            <w:pPr>
              <w:jc w:val="center"/>
              <w:rPr>
                <w:sz w:val="24"/>
                <w:szCs w:val="24"/>
              </w:rPr>
            </w:pPr>
            <w:r w:rsidRPr="00017E18">
              <w:rPr>
                <w:sz w:val="24"/>
                <w:szCs w:val="24"/>
              </w:rPr>
              <w:t>70% average mortality</w:t>
            </w:r>
          </w:p>
        </w:tc>
      </w:tr>
      <w:tr w:rsidR="00390159" w:rsidRPr="00017E18" w14:paraId="777F7CEB" w14:textId="77777777" w:rsidTr="00872D8A">
        <w:tc>
          <w:tcPr>
            <w:tcW w:w="3420" w:type="dxa"/>
          </w:tcPr>
          <w:p w14:paraId="42150A0B" w14:textId="77777777" w:rsidR="00390159" w:rsidRPr="00017E18" w:rsidRDefault="00667FFC" w:rsidP="00872D8A">
            <w:pPr>
              <w:jc w:val="center"/>
              <w:rPr>
                <w:sz w:val="24"/>
                <w:szCs w:val="24"/>
              </w:rPr>
            </w:pPr>
            <w:r w:rsidRPr="00017E18">
              <w:rPr>
                <w:sz w:val="24"/>
                <w:szCs w:val="24"/>
              </w:rPr>
              <w:t>75-84</w:t>
            </w:r>
          </w:p>
        </w:tc>
        <w:tc>
          <w:tcPr>
            <w:tcW w:w="3510" w:type="dxa"/>
          </w:tcPr>
          <w:p w14:paraId="3C2F23DC" w14:textId="77777777" w:rsidR="00390159" w:rsidRPr="00017E18" w:rsidRDefault="00390159" w:rsidP="00872D8A">
            <w:pPr>
              <w:jc w:val="center"/>
              <w:rPr>
                <w:sz w:val="24"/>
                <w:szCs w:val="24"/>
              </w:rPr>
            </w:pPr>
            <w:r w:rsidRPr="00017E18">
              <w:rPr>
                <w:sz w:val="24"/>
                <w:szCs w:val="24"/>
              </w:rPr>
              <w:t>80% average mortality</w:t>
            </w:r>
          </w:p>
        </w:tc>
      </w:tr>
      <w:tr w:rsidR="00390159" w:rsidRPr="00017E18" w14:paraId="2222BF73" w14:textId="77777777" w:rsidTr="00872D8A">
        <w:tc>
          <w:tcPr>
            <w:tcW w:w="3420" w:type="dxa"/>
          </w:tcPr>
          <w:p w14:paraId="70E846F1" w14:textId="77777777" w:rsidR="00390159" w:rsidRPr="00017E18" w:rsidRDefault="00390159" w:rsidP="00872D8A">
            <w:pPr>
              <w:jc w:val="center"/>
              <w:rPr>
                <w:sz w:val="24"/>
                <w:szCs w:val="24"/>
              </w:rPr>
            </w:pPr>
            <w:r w:rsidRPr="00017E18">
              <w:rPr>
                <w:sz w:val="24"/>
                <w:szCs w:val="24"/>
              </w:rPr>
              <w:t>85+</w:t>
            </w:r>
          </w:p>
        </w:tc>
        <w:tc>
          <w:tcPr>
            <w:tcW w:w="3510" w:type="dxa"/>
          </w:tcPr>
          <w:p w14:paraId="19F68A42" w14:textId="77777777" w:rsidR="00390159" w:rsidRPr="00017E18" w:rsidRDefault="00390159" w:rsidP="00872D8A">
            <w:pPr>
              <w:jc w:val="center"/>
              <w:rPr>
                <w:sz w:val="24"/>
                <w:szCs w:val="24"/>
              </w:rPr>
            </w:pPr>
            <w:r w:rsidRPr="00017E18">
              <w:rPr>
                <w:sz w:val="24"/>
                <w:szCs w:val="24"/>
              </w:rPr>
              <w:t>90% average mortality</w:t>
            </w:r>
          </w:p>
        </w:tc>
      </w:tr>
    </w:tbl>
    <w:p w14:paraId="2A175E78" w14:textId="77777777" w:rsidR="00390159" w:rsidRPr="00017E18" w:rsidRDefault="00390159" w:rsidP="00390159">
      <w:pPr>
        <w:rPr>
          <w:sz w:val="24"/>
          <w:szCs w:val="24"/>
        </w:rPr>
      </w:pPr>
    </w:p>
    <w:p w14:paraId="5D8FE434" w14:textId="77777777" w:rsidR="00A02E1F" w:rsidRPr="00017E18" w:rsidRDefault="00390159" w:rsidP="00390159">
      <w:pPr>
        <w:rPr>
          <w:sz w:val="24"/>
          <w:szCs w:val="24"/>
        </w:rPr>
      </w:pPr>
      <w:r w:rsidRPr="00017E18">
        <w:rPr>
          <w:sz w:val="24"/>
          <w:szCs w:val="24"/>
        </w:rPr>
        <w:t>In an ind</w:t>
      </w:r>
      <w:r w:rsidR="00667FFC" w:rsidRPr="00017E18">
        <w:rPr>
          <w:sz w:val="24"/>
          <w:szCs w:val="24"/>
        </w:rPr>
        <w:t>ustrial enviro</w:t>
      </w:r>
      <w:r w:rsidR="00F57993" w:rsidRPr="00017E18">
        <w:rPr>
          <w:sz w:val="24"/>
          <w:szCs w:val="24"/>
        </w:rPr>
        <w:t>nment, workers probably wear</w:t>
      </w:r>
      <w:r w:rsidRPr="00017E18">
        <w:rPr>
          <w:sz w:val="24"/>
          <w:szCs w:val="24"/>
        </w:rPr>
        <w:t xml:space="preserve"> protective </w:t>
      </w:r>
      <w:proofErr w:type="gramStart"/>
      <w:r w:rsidRPr="00017E18">
        <w:rPr>
          <w:sz w:val="24"/>
          <w:szCs w:val="24"/>
        </w:rPr>
        <w:t>fire retardant</w:t>
      </w:r>
      <w:proofErr w:type="gramEnd"/>
      <w:r w:rsidRPr="00017E18">
        <w:rPr>
          <w:sz w:val="24"/>
          <w:szCs w:val="24"/>
        </w:rPr>
        <w:t xml:space="preserve"> clothing with heavy boots, gloves and hard hat.  The exposure area is probably less than 5%.  When running, the hard hat is probably lost and the body exposure increases to 10%.  Without gloves, the exposure would be</w:t>
      </w:r>
      <w:r w:rsidR="00195824">
        <w:rPr>
          <w:sz w:val="24"/>
          <w:szCs w:val="24"/>
        </w:rPr>
        <w:t xml:space="preserve"> about</w:t>
      </w:r>
      <w:r w:rsidRPr="00017E18">
        <w:rPr>
          <w:sz w:val="24"/>
          <w:szCs w:val="24"/>
        </w:rPr>
        <w:t xml:space="preserve"> 15%.  However, on a </w:t>
      </w:r>
      <w:r w:rsidR="00707C4D" w:rsidRPr="00017E18">
        <w:rPr>
          <w:sz w:val="24"/>
          <w:szCs w:val="24"/>
        </w:rPr>
        <w:t>warm day, the public may have a body</w:t>
      </w:r>
      <w:r w:rsidRPr="00017E18">
        <w:rPr>
          <w:sz w:val="24"/>
          <w:szCs w:val="24"/>
        </w:rPr>
        <w:t xml:space="preserve"> exposure o</w:t>
      </w:r>
      <w:r w:rsidR="00F57993" w:rsidRPr="00017E18">
        <w:rPr>
          <w:sz w:val="24"/>
          <w:szCs w:val="24"/>
        </w:rPr>
        <w:t>f 40%</w:t>
      </w:r>
      <w:r w:rsidR="00195824">
        <w:rPr>
          <w:sz w:val="24"/>
          <w:szCs w:val="24"/>
        </w:rPr>
        <w:t xml:space="preserve"> or higher</w:t>
      </w:r>
      <w:r w:rsidR="00F57993" w:rsidRPr="00017E18">
        <w:rPr>
          <w:sz w:val="24"/>
          <w:szCs w:val="24"/>
        </w:rPr>
        <w:t>.  With 40% exposure</w:t>
      </w:r>
      <w:r w:rsidR="00707C4D" w:rsidRPr="00017E18">
        <w:rPr>
          <w:sz w:val="24"/>
          <w:szCs w:val="24"/>
        </w:rPr>
        <w:t xml:space="preserve"> </w:t>
      </w:r>
      <w:r w:rsidR="00F57993" w:rsidRPr="00017E18">
        <w:rPr>
          <w:sz w:val="24"/>
          <w:szCs w:val="24"/>
        </w:rPr>
        <w:t>and</w:t>
      </w:r>
      <w:r w:rsidRPr="00017E18">
        <w:rPr>
          <w:sz w:val="24"/>
          <w:szCs w:val="24"/>
        </w:rPr>
        <w:t xml:space="preserve"> burn a</w:t>
      </w:r>
      <w:r w:rsidR="0002052E">
        <w:rPr>
          <w:sz w:val="24"/>
          <w:szCs w:val="24"/>
        </w:rPr>
        <w:t>rea, the mortality rates become as follow.</w:t>
      </w:r>
    </w:p>
    <w:p w14:paraId="74328B16" w14:textId="77777777" w:rsidR="00A02E1F" w:rsidRDefault="0002052E" w:rsidP="0002052E">
      <w:pPr>
        <w:jc w:val="center"/>
        <w:rPr>
          <w:sz w:val="24"/>
          <w:szCs w:val="24"/>
        </w:rPr>
      </w:pPr>
      <w:r>
        <w:rPr>
          <w:sz w:val="24"/>
          <w:szCs w:val="24"/>
        </w:rPr>
        <w:t>Table 9</w:t>
      </w:r>
    </w:p>
    <w:p w14:paraId="4F696286" w14:textId="1E80481F" w:rsidR="00EB7A09" w:rsidRPr="0002052E" w:rsidRDefault="0002052E" w:rsidP="00EB7A09">
      <w:pPr>
        <w:jc w:val="center"/>
        <w:rPr>
          <w:sz w:val="24"/>
          <w:szCs w:val="24"/>
          <w:u w:val="single"/>
        </w:rPr>
      </w:pPr>
      <w:r>
        <w:rPr>
          <w:sz w:val="24"/>
          <w:szCs w:val="24"/>
          <w:u w:val="single"/>
        </w:rPr>
        <w:t>Mortality Rates for 40% Burn Area</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00"/>
      </w:tblGrid>
      <w:tr w:rsidR="00390159" w:rsidRPr="00017E18" w14:paraId="0F30A3AA" w14:textId="77777777" w:rsidTr="00872D8A">
        <w:tc>
          <w:tcPr>
            <w:tcW w:w="3510" w:type="dxa"/>
          </w:tcPr>
          <w:p w14:paraId="187FBDFD" w14:textId="77777777" w:rsidR="00390159" w:rsidRPr="00017E18" w:rsidRDefault="00390159" w:rsidP="00872D8A">
            <w:pPr>
              <w:jc w:val="center"/>
              <w:rPr>
                <w:sz w:val="24"/>
                <w:szCs w:val="24"/>
              </w:rPr>
            </w:pPr>
            <w:r w:rsidRPr="00017E18">
              <w:rPr>
                <w:sz w:val="24"/>
                <w:szCs w:val="24"/>
              </w:rPr>
              <w:t>Age</w:t>
            </w:r>
          </w:p>
        </w:tc>
        <w:tc>
          <w:tcPr>
            <w:tcW w:w="3600" w:type="dxa"/>
          </w:tcPr>
          <w:p w14:paraId="77A850CC" w14:textId="77777777" w:rsidR="00390159" w:rsidRPr="00017E18" w:rsidRDefault="00390159" w:rsidP="00872D8A">
            <w:pPr>
              <w:jc w:val="center"/>
              <w:rPr>
                <w:sz w:val="24"/>
                <w:szCs w:val="24"/>
              </w:rPr>
            </w:pPr>
            <w:r w:rsidRPr="00017E18">
              <w:rPr>
                <w:sz w:val="24"/>
                <w:szCs w:val="24"/>
              </w:rPr>
              <w:t>Mortality Rate, %</w:t>
            </w:r>
          </w:p>
        </w:tc>
      </w:tr>
      <w:tr w:rsidR="00390159" w:rsidRPr="00017E18" w14:paraId="5282F4B4" w14:textId="77777777" w:rsidTr="00872D8A">
        <w:tc>
          <w:tcPr>
            <w:tcW w:w="3510" w:type="dxa"/>
          </w:tcPr>
          <w:p w14:paraId="5803667B" w14:textId="77777777" w:rsidR="00390159" w:rsidRPr="00017E18" w:rsidRDefault="00390159" w:rsidP="00872D8A">
            <w:pPr>
              <w:jc w:val="center"/>
              <w:rPr>
                <w:sz w:val="24"/>
                <w:szCs w:val="24"/>
              </w:rPr>
            </w:pPr>
            <w:r w:rsidRPr="00017E18">
              <w:rPr>
                <w:sz w:val="24"/>
                <w:szCs w:val="24"/>
              </w:rPr>
              <w:t>0-4</w:t>
            </w:r>
          </w:p>
        </w:tc>
        <w:tc>
          <w:tcPr>
            <w:tcW w:w="3600" w:type="dxa"/>
          </w:tcPr>
          <w:p w14:paraId="157F5F98" w14:textId="77777777" w:rsidR="00390159" w:rsidRPr="00017E18" w:rsidRDefault="00FC21FD" w:rsidP="00872D8A">
            <w:pPr>
              <w:jc w:val="center"/>
              <w:rPr>
                <w:sz w:val="24"/>
                <w:szCs w:val="24"/>
              </w:rPr>
            </w:pPr>
            <w:r w:rsidRPr="00017E18">
              <w:rPr>
                <w:sz w:val="24"/>
                <w:szCs w:val="24"/>
              </w:rPr>
              <w:t xml:space="preserve"> </w:t>
            </w:r>
            <w:r w:rsidR="00390159" w:rsidRPr="00017E18">
              <w:rPr>
                <w:sz w:val="24"/>
                <w:szCs w:val="24"/>
              </w:rPr>
              <w:t>0 to &lt;10% mortality</w:t>
            </w:r>
          </w:p>
        </w:tc>
      </w:tr>
      <w:tr w:rsidR="00390159" w:rsidRPr="00017E18" w14:paraId="2EDFA7BF" w14:textId="77777777" w:rsidTr="00872D8A">
        <w:tc>
          <w:tcPr>
            <w:tcW w:w="3510" w:type="dxa"/>
          </w:tcPr>
          <w:p w14:paraId="04F276DC" w14:textId="77777777" w:rsidR="00390159" w:rsidRPr="00017E18" w:rsidRDefault="00FC21FD" w:rsidP="00872D8A">
            <w:pPr>
              <w:jc w:val="center"/>
              <w:rPr>
                <w:sz w:val="24"/>
                <w:szCs w:val="24"/>
              </w:rPr>
            </w:pPr>
            <w:r w:rsidRPr="00017E18">
              <w:rPr>
                <w:sz w:val="24"/>
                <w:szCs w:val="24"/>
              </w:rPr>
              <w:t xml:space="preserve">  5</w:t>
            </w:r>
            <w:r w:rsidR="00390159" w:rsidRPr="00017E18">
              <w:rPr>
                <w:sz w:val="24"/>
                <w:szCs w:val="24"/>
              </w:rPr>
              <w:t>-19</w:t>
            </w:r>
          </w:p>
        </w:tc>
        <w:tc>
          <w:tcPr>
            <w:tcW w:w="3600" w:type="dxa"/>
          </w:tcPr>
          <w:p w14:paraId="64C684C0" w14:textId="77777777" w:rsidR="00390159" w:rsidRPr="00017E18" w:rsidRDefault="00FC21FD" w:rsidP="00872D8A">
            <w:pPr>
              <w:jc w:val="center"/>
              <w:rPr>
                <w:sz w:val="24"/>
                <w:szCs w:val="24"/>
              </w:rPr>
            </w:pPr>
            <w:r w:rsidRPr="00017E18">
              <w:rPr>
                <w:sz w:val="24"/>
                <w:szCs w:val="24"/>
              </w:rPr>
              <w:t xml:space="preserve">  </w:t>
            </w:r>
            <w:r w:rsidR="00390159" w:rsidRPr="00017E18">
              <w:rPr>
                <w:sz w:val="24"/>
                <w:szCs w:val="24"/>
              </w:rPr>
              <w:t>10% average mortality</w:t>
            </w:r>
          </w:p>
        </w:tc>
      </w:tr>
      <w:tr w:rsidR="00390159" w:rsidRPr="00017E18" w14:paraId="1C7E5C19" w14:textId="77777777" w:rsidTr="00872D8A">
        <w:tc>
          <w:tcPr>
            <w:tcW w:w="3510" w:type="dxa"/>
          </w:tcPr>
          <w:p w14:paraId="553316BD" w14:textId="77777777" w:rsidR="00390159" w:rsidRPr="00017E18" w:rsidRDefault="00390159" w:rsidP="00872D8A">
            <w:pPr>
              <w:jc w:val="center"/>
              <w:rPr>
                <w:sz w:val="24"/>
                <w:szCs w:val="24"/>
              </w:rPr>
            </w:pPr>
            <w:r w:rsidRPr="00017E18">
              <w:rPr>
                <w:sz w:val="24"/>
                <w:szCs w:val="24"/>
              </w:rPr>
              <w:t>20-34</w:t>
            </w:r>
          </w:p>
        </w:tc>
        <w:tc>
          <w:tcPr>
            <w:tcW w:w="3600" w:type="dxa"/>
          </w:tcPr>
          <w:p w14:paraId="23FC2E06" w14:textId="77777777" w:rsidR="00390159" w:rsidRPr="00017E18" w:rsidRDefault="00FC21FD" w:rsidP="00872D8A">
            <w:pPr>
              <w:jc w:val="center"/>
              <w:rPr>
                <w:sz w:val="24"/>
                <w:szCs w:val="24"/>
              </w:rPr>
            </w:pPr>
            <w:r w:rsidRPr="00017E18">
              <w:rPr>
                <w:sz w:val="24"/>
                <w:szCs w:val="24"/>
              </w:rPr>
              <w:t xml:space="preserve">  2</w:t>
            </w:r>
            <w:r w:rsidR="00390159" w:rsidRPr="00017E18">
              <w:rPr>
                <w:sz w:val="24"/>
                <w:szCs w:val="24"/>
              </w:rPr>
              <w:t>0% average mortality</w:t>
            </w:r>
          </w:p>
        </w:tc>
      </w:tr>
      <w:tr w:rsidR="00390159" w:rsidRPr="00017E18" w14:paraId="3DD40B8B" w14:textId="77777777" w:rsidTr="00872D8A">
        <w:tc>
          <w:tcPr>
            <w:tcW w:w="3510" w:type="dxa"/>
          </w:tcPr>
          <w:p w14:paraId="369FDC3C" w14:textId="77777777" w:rsidR="00390159" w:rsidRPr="00017E18" w:rsidRDefault="00FC21FD" w:rsidP="00872D8A">
            <w:pPr>
              <w:jc w:val="center"/>
              <w:rPr>
                <w:sz w:val="24"/>
                <w:szCs w:val="24"/>
              </w:rPr>
            </w:pPr>
            <w:r w:rsidRPr="00017E18">
              <w:rPr>
                <w:sz w:val="24"/>
                <w:szCs w:val="24"/>
              </w:rPr>
              <w:t>35-44</w:t>
            </w:r>
          </w:p>
        </w:tc>
        <w:tc>
          <w:tcPr>
            <w:tcW w:w="3600" w:type="dxa"/>
          </w:tcPr>
          <w:p w14:paraId="2DD0C9A2" w14:textId="77777777" w:rsidR="00390159" w:rsidRPr="00017E18" w:rsidRDefault="00FC21FD" w:rsidP="00872D8A">
            <w:pPr>
              <w:jc w:val="center"/>
              <w:rPr>
                <w:sz w:val="24"/>
                <w:szCs w:val="24"/>
              </w:rPr>
            </w:pPr>
            <w:r w:rsidRPr="00017E18">
              <w:rPr>
                <w:sz w:val="24"/>
                <w:szCs w:val="24"/>
              </w:rPr>
              <w:t xml:space="preserve">  30% average mortality</w:t>
            </w:r>
          </w:p>
        </w:tc>
      </w:tr>
      <w:tr w:rsidR="00390159" w:rsidRPr="00017E18" w14:paraId="269DE94B" w14:textId="77777777" w:rsidTr="00872D8A">
        <w:tc>
          <w:tcPr>
            <w:tcW w:w="3510" w:type="dxa"/>
          </w:tcPr>
          <w:p w14:paraId="0ACB961C" w14:textId="77777777" w:rsidR="00390159" w:rsidRPr="00017E18" w:rsidRDefault="00FC21FD" w:rsidP="00872D8A">
            <w:pPr>
              <w:jc w:val="center"/>
              <w:rPr>
                <w:sz w:val="24"/>
                <w:szCs w:val="24"/>
              </w:rPr>
            </w:pPr>
            <w:r w:rsidRPr="00017E18">
              <w:rPr>
                <w:sz w:val="24"/>
                <w:szCs w:val="24"/>
              </w:rPr>
              <w:t>45-54</w:t>
            </w:r>
          </w:p>
        </w:tc>
        <w:tc>
          <w:tcPr>
            <w:tcW w:w="3600" w:type="dxa"/>
          </w:tcPr>
          <w:p w14:paraId="3F4A7601" w14:textId="77777777" w:rsidR="00390159" w:rsidRPr="00017E18" w:rsidRDefault="00FC21FD" w:rsidP="00872D8A">
            <w:pPr>
              <w:jc w:val="center"/>
              <w:rPr>
                <w:sz w:val="24"/>
                <w:szCs w:val="24"/>
              </w:rPr>
            </w:pPr>
            <w:r w:rsidRPr="00017E18">
              <w:rPr>
                <w:sz w:val="24"/>
                <w:szCs w:val="24"/>
              </w:rPr>
              <w:t xml:space="preserve">  40% average mortality</w:t>
            </w:r>
          </w:p>
        </w:tc>
      </w:tr>
      <w:tr w:rsidR="00390159" w:rsidRPr="00017E18" w14:paraId="69D5909F" w14:textId="77777777" w:rsidTr="00872D8A">
        <w:tc>
          <w:tcPr>
            <w:tcW w:w="3510" w:type="dxa"/>
          </w:tcPr>
          <w:p w14:paraId="130BAF6D" w14:textId="77777777" w:rsidR="00390159" w:rsidRPr="00017E18" w:rsidRDefault="00FC21FD" w:rsidP="00872D8A">
            <w:pPr>
              <w:jc w:val="center"/>
              <w:rPr>
                <w:sz w:val="24"/>
                <w:szCs w:val="24"/>
              </w:rPr>
            </w:pPr>
            <w:r w:rsidRPr="00017E18">
              <w:rPr>
                <w:sz w:val="24"/>
                <w:szCs w:val="24"/>
              </w:rPr>
              <w:t>55-59</w:t>
            </w:r>
          </w:p>
        </w:tc>
        <w:tc>
          <w:tcPr>
            <w:tcW w:w="3600" w:type="dxa"/>
          </w:tcPr>
          <w:p w14:paraId="42559F85" w14:textId="77777777" w:rsidR="00390159" w:rsidRPr="00017E18" w:rsidRDefault="00FC21FD" w:rsidP="00872D8A">
            <w:pPr>
              <w:jc w:val="center"/>
              <w:rPr>
                <w:sz w:val="24"/>
                <w:szCs w:val="24"/>
              </w:rPr>
            </w:pPr>
            <w:r w:rsidRPr="00017E18">
              <w:rPr>
                <w:sz w:val="24"/>
                <w:szCs w:val="24"/>
              </w:rPr>
              <w:t xml:space="preserve">  60% average mortality</w:t>
            </w:r>
          </w:p>
        </w:tc>
      </w:tr>
      <w:tr w:rsidR="00FC21FD" w:rsidRPr="00017E18" w14:paraId="3ECB122F" w14:textId="77777777" w:rsidTr="00872D8A">
        <w:tc>
          <w:tcPr>
            <w:tcW w:w="3510" w:type="dxa"/>
          </w:tcPr>
          <w:p w14:paraId="411A25C3" w14:textId="77777777" w:rsidR="00FC21FD" w:rsidRPr="00017E18" w:rsidRDefault="00FC21FD" w:rsidP="00872D8A">
            <w:pPr>
              <w:jc w:val="center"/>
              <w:rPr>
                <w:sz w:val="24"/>
                <w:szCs w:val="24"/>
              </w:rPr>
            </w:pPr>
            <w:r w:rsidRPr="00017E18">
              <w:rPr>
                <w:sz w:val="24"/>
                <w:szCs w:val="24"/>
              </w:rPr>
              <w:t>60-64</w:t>
            </w:r>
          </w:p>
        </w:tc>
        <w:tc>
          <w:tcPr>
            <w:tcW w:w="3600" w:type="dxa"/>
          </w:tcPr>
          <w:p w14:paraId="2327894D" w14:textId="77777777" w:rsidR="00FC21FD" w:rsidRPr="00017E18" w:rsidRDefault="00FC21FD" w:rsidP="00872D8A">
            <w:pPr>
              <w:jc w:val="center"/>
              <w:rPr>
                <w:sz w:val="24"/>
                <w:szCs w:val="24"/>
              </w:rPr>
            </w:pPr>
            <w:r w:rsidRPr="00017E18">
              <w:rPr>
                <w:sz w:val="24"/>
                <w:szCs w:val="24"/>
              </w:rPr>
              <w:t xml:space="preserve">  80% average mortality</w:t>
            </w:r>
          </w:p>
        </w:tc>
      </w:tr>
      <w:tr w:rsidR="00FC21FD" w:rsidRPr="00017E18" w14:paraId="4770EA6D" w14:textId="77777777" w:rsidTr="00872D8A">
        <w:tc>
          <w:tcPr>
            <w:tcW w:w="3510" w:type="dxa"/>
          </w:tcPr>
          <w:p w14:paraId="0F856C4B" w14:textId="77777777" w:rsidR="00FC21FD" w:rsidRPr="00017E18" w:rsidRDefault="00FC21FD" w:rsidP="00872D8A">
            <w:pPr>
              <w:jc w:val="center"/>
              <w:rPr>
                <w:sz w:val="24"/>
                <w:szCs w:val="24"/>
              </w:rPr>
            </w:pPr>
            <w:r w:rsidRPr="00017E18">
              <w:rPr>
                <w:sz w:val="24"/>
                <w:szCs w:val="24"/>
              </w:rPr>
              <w:t>65-69</w:t>
            </w:r>
          </w:p>
        </w:tc>
        <w:tc>
          <w:tcPr>
            <w:tcW w:w="3600" w:type="dxa"/>
          </w:tcPr>
          <w:p w14:paraId="0C983D36" w14:textId="77777777" w:rsidR="00FC21FD" w:rsidRPr="00017E18" w:rsidRDefault="00FC21FD" w:rsidP="00872D8A">
            <w:pPr>
              <w:jc w:val="center"/>
              <w:rPr>
                <w:sz w:val="24"/>
                <w:szCs w:val="24"/>
              </w:rPr>
            </w:pPr>
            <w:r w:rsidRPr="00017E18">
              <w:rPr>
                <w:sz w:val="24"/>
                <w:szCs w:val="24"/>
              </w:rPr>
              <w:t xml:space="preserve">  90% average mortality</w:t>
            </w:r>
          </w:p>
        </w:tc>
      </w:tr>
      <w:tr w:rsidR="00FC21FD" w:rsidRPr="00017E18" w14:paraId="206855EA" w14:textId="77777777" w:rsidTr="00872D8A">
        <w:tc>
          <w:tcPr>
            <w:tcW w:w="3510" w:type="dxa"/>
          </w:tcPr>
          <w:p w14:paraId="51DE3F13" w14:textId="77777777" w:rsidR="00FC21FD" w:rsidRPr="00017E18" w:rsidRDefault="00FC21FD" w:rsidP="00872D8A">
            <w:pPr>
              <w:jc w:val="center"/>
              <w:rPr>
                <w:sz w:val="24"/>
                <w:szCs w:val="24"/>
              </w:rPr>
            </w:pPr>
            <w:r w:rsidRPr="00017E18">
              <w:rPr>
                <w:sz w:val="24"/>
                <w:szCs w:val="24"/>
              </w:rPr>
              <w:t>70+</w:t>
            </w:r>
          </w:p>
        </w:tc>
        <w:tc>
          <w:tcPr>
            <w:tcW w:w="3600" w:type="dxa"/>
          </w:tcPr>
          <w:p w14:paraId="56268FD2" w14:textId="77777777" w:rsidR="00FC21FD" w:rsidRPr="00017E18" w:rsidRDefault="00FC21FD" w:rsidP="00872D8A">
            <w:pPr>
              <w:jc w:val="center"/>
              <w:rPr>
                <w:sz w:val="24"/>
                <w:szCs w:val="24"/>
              </w:rPr>
            </w:pPr>
            <w:r w:rsidRPr="00017E18">
              <w:rPr>
                <w:sz w:val="24"/>
                <w:szCs w:val="24"/>
              </w:rPr>
              <w:t>100% average mortality</w:t>
            </w:r>
          </w:p>
        </w:tc>
      </w:tr>
    </w:tbl>
    <w:p w14:paraId="5DB4B7B1" w14:textId="77777777" w:rsidR="00390159" w:rsidRPr="00017E18" w:rsidRDefault="00390159" w:rsidP="00390159">
      <w:pPr>
        <w:rPr>
          <w:sz w:val="24"/>
          <w:szCs w:val="24"/>
        </w:rPr>
      </w:pPr>
    </w:p>
    <w:p w14:paraId="78F7D84A" w14:textId="77777777" w:rsidR="00A02E1F" w:rsidRDefault="00FC21FD" w:rsidP="00FC21FD">
      <w:pPr>
        <w:rPr>
          <w:sz w:val="24"/>
          <w:szCs w:val="24"/>
        </w:rPr>
      </w:pPr>
      <w:r w:rsidRPr="00017E18">
        <w:rPr>
          <w:sz w:val="24"/>
          <w:szCs w:val="24"/>
        </w:rPr>
        <w:t>If the clothing ignites</w:t>
      </w:r>
      <w:r w:rsidR="00F57993" w:rsidRPr="00017E18">
        <w:rPr>
          <w:sz w:val="24"/>
          <w:szCs w:val="24"/>
        </w:rPr>
        <w:t>,</w:t>
      </w:r>
      <w:r w:rsidRPr="00017E18">
        <w:rPr>
          <w:sz w:val="24"/>
          <w:szCs w:val="24"/>
        </w:rPr>
        <w:t xml:space="preserve"> the burn area and mortality rates increase.  If clothing ignites and the burn area increases from 40% to 60% burn a</w:t>
      </w:r>
      <w:r w:rsidR="0002052E">
        <w:rPr>
          <w:sz w:val="24"/>
          <w:szCs w:val="24"/>
        </w:rPr>
        <w:t>rea, the mortality rates become as follow.</w:t>
      </w:r>
    </w:p>
    <w:p w14:paraId="57318AAA" w14:textId="77777777" w:rsidR="0002052E" w:rsidRDefault="0002052E" w:rsidP="00FC21FD">
      <w:pPr>
        <w:rPr>
          <w:sz w:val="24"/>
          <w:szCs w:val="24"/>
        </w:rPr>
      </w:pPr>
    </w:p>
    <w:p w14:paraId="22A1784C" w14:textId="77777777" w:rsidR="0002052E" w:rsidRDefault="0002052E" w:rsidP="0002052E">
      <w:pPr>
        <w:jc w:val="center"/>
        <w:rPr>
          <w:sz w:val="24"/>
          <w:szCs w:val="24"/>
        </w:rPr>
      </w:pPr>
      <w:r>
        <w:rPr>
          <w:sz w:val="24"/>
          <w:szCs w:val="24"/>
        </w:rPr>
        <w:t>Table 10</w:t>
      </w:r>
    </w:p>
    <w:p w14:paraId="7679BB10" w14:textId="4A4FC983" w:rsidR="0041089A" w:rsidRPr="0095611C" w:rsidRDefault="0002052E" w:rsidP="0095611C">
      <w:pPr>
        <w:jc w:val="center"/>
        <w:rPr>
          <w:sz w:val="24"/>
          <w:szCs w:val="24"/>
          <w:u w:val="single"/>
        </w:rPr>
      </w:pPr>
      <w:r>
        <w:rPr>
          <w:sz w:val="24"/>
          <w:szCs w:val="24"/>
          <w:u w:val="single"/>
        </w:rPr>
        <w:t>Mortality Rates with 60% Burn Area</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00"/>
      </w:tblGrid>
      <w:tr w:rsidR="00FC21FD" w:rsidRPr="00017E18" w14:paraId="74919847" w14:textId="77777777" w:rsidTr="00872D8A">
        <w:tc>
          <w:tcPr>
            <w:tcW w:w="3510" w:type="dxa"/>
          </w:tcPr>
          <w:p w14:paraId="370A56E4" w14:textId="77777777" w:rsidR="00FC21FD" w:rsidRPr="00017E18" w:rsidRDefault="00FC21FD" w:rsidP="00872D8A">
            <w:pPr>
              <w:jc w:val="center"/>
              <w:rPr>
                <w:sz w:val="24"/>
                <w:szCs w:val="24"/>
              </w:rPr>
            </w:pPr>
            <w:r w:rsidRPr="00017E18">
              <w:rPr>
                <w:sz w:val="24"/>
                <w:szCs w:val="24"/>
              </w:rPr>
              <w:t>Age</w:t>
            </w:r>
          </w:p>
        </w:tc>
        <w:tc>
          <w:tcPr>
            <w:tcW w:w="3600" w:type="dxa"/>
          </w:tcPr>
          <w:p w14:paraId="22B428E5" w14:textId="77777777" w:rsidR="00FC21FD" w:rsidRPr="00017E18" w:rsidRDefault="00FC21FD" w:rsidP="00872D8A">
            <w:pPr>
              <w:jc w:val="center"/>
              <w:rPr>
                <w:sz w:val="24"/>
                <w:szCs w:val="24"/>
              </w:rPr>
            </w:pPr>
            <w:r w:rsidRPr="00017E18">
              <w:rPr>
                <w:sz w:val="24"/>
                <w:szCs w:val="24"/>
              </w:rPr>
              <w:t>Mortality Rate, %</w:t>
            </w:r>
          </w:p>
        </w:tc>
      </w:tr>
      <w:tr w:rsidR="00FC21FD" w:rsidRPr="00017E18" w14:paraId="4713023D" w14:textId="77777777" w:rsidTr="00872D8A">
        <w:tc>
          <w:tcPr>
            <w:tcW w:w="3510" w:type="dxa"/>
          </w:tcPr>
          <w:p w14:paraId="108BD9C0" w14:textId="77777777" w:rsidR="00FC21FD" w:rsidRPr="00017E18" w:rsidRDefault="00FC21FD" w:rsidP="00872D8A">
            <w:pPr>
              <w:jc w:val="center"/>
              <w:rPr>
                <w:sz w:val="24"/>
                <w:szCs w:val="24"/>
              </w:rPr>
            </w:pPr>
            <w:r w:rsidRPr="00017E18">
              <w:rPr>
                <w:sz w:val="24"/>
                <w:szCs w:val="24"/>
              </w:rPr>
              <w:t>0-4</w:t>
            </w:r>
          </w:p>
        </w:tc>
        <w:tc>
          <w:tcPr>
            <w:tcW w:w="3600" w:type="dxa"/>
          </w:tcPr>
          <w:p w14:paraId="602D5B43" w14:textId="77777777" w:rsidR="00FC21FD" w:rsidRPr="00017E18" w:rsidRDefault="00FC21FD" w:rsidP="00872D8A">
            <w:pPr>
              <w:jc w:val="center"/>
              <w:rPr>
                <w:sz w:val="24"/>
                <w:szCs w:val="24"/>
              </w:rPr>
            </w:pPr>
            <w:r w:rsidRPr="00017E18">
              <w:rPr>
                <w:sz w:val="24"/>
                <w:szCs w:val="24"/>
              </w:rPr>
              <w:t xml:space="preserve">  30% average mortality</w:t>
            </w:r>
          </w:p>
        </w:tc>
      </w:tr>
      <w:tr w:rsidR="00FC21FD" w:rsidRPr="00017E18" w14:paraId="355CE441" w14:textId="77777777" w:rsidTr="00872D8A">
        <w:tc>
          <w:tcPr>
            <w:tcW w:w="3510" w:type="dxa"/>
          </w:tcPr>
          <w:p w14:paraId="3F49C363" w14:textId="77777777" w:rsidR="00FC21FD" w:rsidRPr="00017E18" w:rsidRDefault="00FC21FD" w:rsidP="00872D8A">
            <w:pPr>
              <w:jc w:val="center"/>
              <w:rPr>
                <w:sz w:val="24"/>
                <w:szCs w:val="24"/>
              </w:rPr>
            </w:pPr>
            <w:r w:rsidRPr="00017E18">
              <w:rPr>
                <w:sz w:val="24"/>
                <w:szCs w:val="24"/>
              </w:rPr>
              <w:t xml:space="preserve">  5-14</w:t>
            </w:r>
          </w:p>
        </w:tc>
        <w:tc>
          <w:tcPr>
            <w:tcW w:w="3600" w:type="dxa"/>
          </w:tcPr>
          <w:p w14:paraId="0BD99605" w14:textId="77777777" w:rsidR="00FC21FD" w:rsidRPr="00017E18" w:rsidRDefault="00FC21FD" w:rsidP="00872D8A">
            <w:pPr>
              <w:jc w:val="center"/>
              <w:rPr>
                <w:sz w:val="24"/>
                <w:szCs w:val="24"/>
              </w:rPr>
            </w:pPr>
            <w:r w:rsidRPr="00017E18">
              <w:rPr>
                <w:sz w:val="24"/>
                <w:szCs w:val="24"/>
              </w:rPr>
              <w:t xml:space="preserve">  40% average mortality</w:t>
            </w:r>
          </w:p>
        </w:tc>
      </w:tr>
      <w:tr w:rsidR="00FC21FD" w:rsidRPr="00017E18" w14:paraId="247306C9" w14:textId="77777777" w:rsidTr="00872D8A">
        <w:tc>
          <w:tcPr>
            <w:tcW w:w="3510" w:type="dxa"/>
          </w:tcPr>
          <w:p w14:paraId="47AD726C" w14:textId="77777777" w:rsidR="00FC21FD" w:rsidRPr="00017E18" w:rsidRDefault="00FC21FD" w:rsidP="00872D8A">
            <w:pPr>
              <w:jc w:val="center"/>
              <w:rPr>
                <w:sz w:val="24"/>
                <w:szCs w:val="24"/>
              </w:rPr>
            </w:pPr>
            <w:r w:rsidRPr="00017E18">
              <w:rPr>
                <w:sz w:val="24"/>
                <w:szCs w:val="24"/>
              </w:rPr>
              <w:t>15-24</w:t>
            </w:r>
          </w:p>
        </w:tc>
        <w:tc>
          <w:tcPr>
            <w:tcW w:w="3600" w:type="dxa"/>
          </w:tcPr>
          <w:p w14:paraId="640B66C9" w14:textId="77777777" w:rsidR="00FC21FD" w:rsidRPr="00017E18" w:rsidRDefault="00FC21FD" w:rsidP="00872D8A">
            <w:pPr>
              <w:jc w:val="center"/>
              <w:rPr>
                <w:sz w:val="24"/>
                <w:szCs w:val="24"/>
              </w:rPr>
            </w:pPr>
            <w:r w:rsidRPr="00017E18">
              <w:rPr>
                <w:sz w:val="24"/>
                <w:szCs w:val="24"/>
              </w:rPr>
              <w:t xml:space="preserve">  50% average mortality</w:t>
            </w:r>
          </w:p>
        </w:tc>
      </w:tr>
      <w:tr w:rsidR="00FC21FD" w:rsidRPr="00017E18" w14:paraId="5DCFEDB1" w14:textId="77777777" w:rsidTr="00872D8A">
        <w:tc>
          <w:tcPr>
            <w:tcW w:w="3510" w:type="dxa"/>
          </w:tcPr>
          <w:p w14:paraId="6BD817B8" w14:textId="77777777" w:rsidR="00FC21FD" w:rsidRPr="00017E18" w:rsidRDefault="00FC21FD" w:rsidP="00872D8A">
            <w:pPr>
              <w:jc w:val="center"/>
              <w:rPr>
                <w:sz w:val="24"/>
                <w:szCs w:val="24"/>
              </w:rPr>
            </w:pPr>
            <w:r w:rsidRPr="00017E18">
              <w:rPr>
                <w:sz w:val="24"/>
                <w:szCs w:val="24"/>
              </w:rPr>
              <w:t>25-34</w:t>
            </w:r>
          </w:p>
        </w:tc>
        <w:tc>
          <w:tcPr>
            <w:tcW w:w="3600" w:type="dxa"/>
          </w:tcPr>
          <w:p w14:paraId="5C12F1B7" w14:textId="77777777" w:rsidR="00FC21FD" w:rsidRPr="00017E18" w:rsidRDefault="00FC21FD" w:rsidP="00872D8A">
            <w:pPr>
              <w:jc w:val="center"/>
              <w:rPr>
                <w:sz w:val="24"/>
                <w:szCs w:val="24"/>
              </w:rPr>
            </w:pPr>
            <w:r w:rsidRPr="00017E18">
              <w:rPr>
                <w:sz w:val="24"/>
                <w:szCs w:val="24"/>
              </w:rPr>
              <w:t xml:space="preserve">  60% average mortality</w:t>
            </w:r>
          </w:p>
        </w:tc>
      </w:tr>
      <w:tr w:rsidR="00FC21FD" w:rsidRPr="00017E18" w14:paraId="15D8B394" w14:textId="77777777" w:rsidTr="00872D8A">
        <w:tc>
          <w:tcPr>
            <w:tcW w:w="3510" w:type="dxa"/>
          </w:tcPr>
          <w:p w14:paraId="0CDE94F1" w14:textId="77777777" w:rsidR="00FC21FD" w:rsidRPr="00017E18" w:rsidRDefault="00FC21FD" w:rsidP="00872D8A">
            <w:pPr>
              <w:jc w:val="center"/>
              <w:rPr>
                <w:sz w:val="24"/>
                <w:szCs w:val="24"/>
              </w:rPr>
            </w:pPr>
            <w:r w:rsidRPr="00017E18">
              <w:rPr>
                <w:sz w:val="24"/>
                <w:szCs w:val="24"/>
              </w:rPr>
              <w:t>35-44</w:t>
            </w:r>
          </w:p>
        </w:tc>
        <w:tc>
          <w:tcPr>
            <w:tcW w:w="3600" w:type="dxa"/>
          </w:tcPr>
          <w:p w14:paraId="52049BC5" w14:textId="77777777" w:rsidR="00FC21FD" w:rsidRPr="00017E18" w:rsidRDefault="00FC21FD" w:rsidP="00872D8A">
            <w:pPr>
              <w:jc w:val="center"/>
              <w:rPr>
                <w:sz w:val="24"/>
                <w:szCs w:val="24"/>
              </w:rPr>
            </w:pPr>
            <w:r w:rsidRPr="00017E18">
              <w:rPr>
                <w:sz w:val="24"/>
                <w:szCs w:val="24"/>
              </w:rPr>
              <w:t xml:space="preserve">  70% average mortality</w:t>
            </w:r>
          </w:p>
        </w:tc>
      </w:tr>
      <w:tr w:rsidR="00FC21FD" w:rsidRPr="00017E18" w14:paraId="0EF381A0" w14:textId="77777777" w:rsidTr="00872D8A">
        <w:tc>
          <w:tcPr>
            <w:tcW w:w="3510" w:type="dxa"/>
          </w:tcPr>
          <w:p w14:paraId="356DF488" w14:textId="77777777" w:rsidR="00FC21FD" w:rsidRPr="00017E18" w:rsidRDefault="00FC21FD" w:rsidP="00872D8A">
            <w:pPr>
              <w:jc w:val="center"/>
              <w:rPr>
                <w:sz w:val="24"/>
                <w:szCs w:val="24"/>
              </w:rPr>
            </w:pPr>
            <w:r w:rsidRPr="00017E18">
              <w:rPr>
                <w:sz w:val="24"/>
                <w:szCs w:val="24"/>
              </w:rPr>
              <w:t>45-49</w:t>
            </w:r>
          </w:p>
        </w:tc>
        <w:tc>
          <w:tcPr>
            <w:tcW w:w="3600" w:type="dxa"/>
          </w:tcPr>
          <w:p w14:paraId="564ACEFC" w14:textId="77777777" w:rsidR="00FC21FD" w:rsidRPr="00017E18" w:rsidRDefault="00FC21FD" w:rsidP="00872D8A">
            <w:pPr>
              <w:jc w:val="center"/>
              <w:rPr>
                <w:sz w:val="24"/>
                <w:szCs w:val="24"/>
              </w:rPr>
            </w:pPr>
            <w:r w:rsidRPr="00017E18">
              <w:rPr>
                <w:sz w:val="24"/>
                <w:szCs w:val="24"/>
              </w:rPr>
              <w:t xml:space="preserve">  80% average mortality</w:t>
            </w:r>
          </w:p>
        </w:tc>
      </w:tr>
      <w:tr w:rsidR="00FC21FD" w:rsidRPr="00017E18" w14:paraId="04505B10" w14:textId="77777777" w:rsidTr="00872D8A">
        <w:tc>
          <w:tcPr>
            <w:tcW w:w="3510" w:type="dxa"/>
          </w:tcPr>
          <w:p w14:paraId="2EC09611" w14:textId="77777777" w:rsidR="00FC21FD" w:rsidRPr="00017E18" w:rsidRDefault="00FC21FD" w:rsidP="00872D8A">
            <w:pPr>
              <w:jc w:val="center"/>
              <w:rPr>
                <w:sz w:val="24"/>
                <w:szCs w:val="24"/>
              </w:rPr>
            </w:pPr>
            <w:r w:rsidRPr="00017E18">
              <w:rPr>
                <w:sz w:val="24"/>
                <w:szCs w:val="24"/>
              </w:rPr>
              <w:t>50-59</w:t>
            </w:r>
          </w:p>
        </w:tc>
        <w:tc>
          <w:tcPr>
            <w:tcW w:w="3600" w:type="dxa"/>
          </w:tcPr>
          <w:p w14:paraId="2D49D3D5" w14:textId="77777777" w:rsidR="00FC21FD" w:rsidRPr="00017E18" w:rsidRDefault="00FC21FD" w:rsidP="00872D8A">
            <w:pPr>
              <w:jc w:val="center"/>
              <w:rPr>
                <w:sz w:val="24"/>
                <w:szCs w:val="24"/>
              </w:rPr>
            </w:pPr>
            <w:r w:rsidRPr="00017E18">
              <w:rPr>
                <w:sz w:val="24"/>
                <w:szCs w:val="24"/>
              </w:rPr>
              <w:t xml:space="preserve">  90% average mortality</w:t>
            </w:r>
          </w:p>
        </w:tc>
      </w:tr>
      <w:tr w:rsidR="00FC21FD" w:rsidRPr="00017E18" w14:paraId="1F2F5A43" w14:textId="77777777" w:rsidTr="00872D8A">
        <w:tc>
          <w:tcPr>
            <w:tcW w:w="3510" w:type="dxa"/>
          </w:tcPr>
          <w:p w14:paraId="19C22FA2" w14:textId="77777777" w:rsidR="00FC21FD" w:rsidRPr="00017E18" w:rsidRDefault="00FC21FD" w:rsidP="00872D8A">
            <w:pPr>
              <w:jc w:val="center"/>
              <w:rPr>
                <w:sz w:val="24"/>
                <w:szCs w:val="24"/>
              </w:rPr>
            </w:pPr>
            <w:r w:rsidRPr="00017E18">
              <w:rPr>
                <w:sz w:val="24"/>
                <w:szCs w:val="24"/>
              </w:rPr>
              <w:t>60+</w:t>
            </w:r>
          </w:p>
        </w:tc>
        <w:tc>
          <w:tcPr>
            <w:tcW w:w="3600" w:type="dxa"/>
          </w:tcPr>
          <w:p w14:paraId="49AA23E1" w14:textId="77777777" w:rsidR="00FC21FD" w:rsidRPr="00017E18" w:rsidRDefault="00FC21FD" w:rsidP="00872D8A">
            <w:pPr>
              <w:jc w:val="center"/>
              <w:rPr>
                <w:sz w:val="24"/>
                <w:szCs w:val="24"/>
              </w:rPr>
            </w:pPr>
            <w:r w:rsidRPr="00017E18">
              <w:rPr>
                <w:sz w:val="24"/>
                <w:szCs w:val="24"/>
              </w:rPr>
              <w:t xml:space="preserve">  100% average mortality</w:t>
            </w:r>
          </w:p>
        </w:tc>
      </w:tr>
    </w:tbl>
    <w:p w14:paraId="76A688EA" w14:textId="77777777" w:rsidR="00FC21FD" w:rsidRPr="00017E18" w:rsidRDefault="00FC21FD" w:rsidP="00F54382">
      <w:pPr>
        <w:rPr>
          <w:sz w:val="24"/>
          <w:szCs w:val="24"/>
        </w:rPr>
      </w:pPr>
    </w:p>
    <w:p w14:paraId="6DDF6B45" w14:textId="77777777" w:rsidR="00503D00" w:rsidRPr="00017E18" w:rsidRDefault="00F57993" w:rsidP="00F54382">
      <w:pPr>
        <w:rPr>
          <w:sz w:val="24"/>
          <w:szCs w:val="24"/>
        </w:rPr>
      </w:pPr>
      <w:r w:rsidRPr="00017E18">
        <w:rPr>
          <w:sz w:val="24"/>
          <w:szCs w:val="24"/>
        </w:rPr>
        <w:lastRenderedPageBreak/>
        <w:t>Normally, persons</w:t>
      </w:r>
      <w:r w:rsidR="00707C4D" w:rsidRPr="00017E18">
        <w:rPr>
          <w:sz w:val="24"/>
          <w:szCs w:val="24"/>
        </w:rPr>
        <w:t xml:space="preserve"> are</w:t>
      </w:r>
      <w:r w:rsidRPr="00017E18">
        <w:rPr>
          <w:sz w:val="24"/>
          <w:szCs w:val="24"/>
        </w:rPr>
        <w:t xml:space="preserve"> seldom</w:t>
      </w:r>
      <w:r w:rsidR="00FC21FD" w:rsidRPr="00017E18">
        <w:rPr>
          <w:sz w:val="24"/>
          <w:szCs w:val="24"/>
        </w:rPr>
        <w:t xml:space="preserve"> admitted to a hospit</w:t>
      </w:r>
      <w:r w:rsidR="00667FFC" w:rsidRPr="00017E18">
        <w:rPr>
          <w:sz w:val="24"/>
          <w:szCs w:val="24"/>
        </w:rPr>
        <w:t>al for treatment for first</w:t>
      </w:r>
      <w:r w:rsidR="00FC21FD" w:rsidRPr="00017E18">
        <w:rPr>
          <w:sz w:val="24"/>
          <w:szCs w:val="24"/>
        </w:rPr>
        <w:t xml:space="preserve"> degree burns.   Admittance for second degree burns depends on where the burns occur and percent of body affected.  The thermal load for a </w:t>
      </w:r>
      <w:proofErr w:type="gramStart"/>
      <w:r w:rsidR="00FC21FD" w:rsidRPr="00017E18">
        <w:rPr>
          <w:sz w:val="24"/>
          <w:szCs w:val="24"/>
        </w:rPr>
        <w:t>second degree</w:t>
      </w:r>
      <w:proofErr w:type="gramEnd"/>
      <w:r w:rsidR="00FC21FD" w:rsidRPr="00017E18">
        <w:rPr>
          <w:sz w:val="24"/>
          <w:szCs w:val="24"/>
        </w:rPr>
        <w:t xml:space="preserve"> burn is 1200 s(W/m</w:t>
      </w:r>
      <w:r w:rsidR="00FC21FD" w:rsidRPr="00017E18">
        <w:rPr>
          <w:sz w:val="24"/>
          <w:szCs w:val="24"/>
          <w:vertAlign w:val="superscript"/>
        </w:rPr>
        <w:t>2</w:t>
      </w:r>
      <w:r w:rsidR="002B44D9" w:rsidRPr="00017E18">
        <w:rPr>
          <w:sz w:val="24"/>
          <w:szCs w:val="24"/>
        </w:rPr>
        <w:t>)</w:t>
      </w:r>
      <w:r w:rsidR="002B44D9" w:rsidRPr="00017E18">
        <w:rPr>
          <w:sz w:val="24"/>
          <w:szCs w:val="24"/>
          <w:vertAlign w:val="superscript"/>
        </w:rPr>
        <w:t>1.333</w:t>
      </w:r>
      <w:r w:rsidR="002B44D9" w:rsidRPr="00017E18">
        <w:rPr>
          <w:sz w:val="24"/>
          <w:szCs w:val="24"/>
        </w:rPr>
        <w:t xml:space="preserve"> ÷ 10,000 and for 1% mortality is 1060 s(W/m</w:t>
      </w:r>
      <w:r w:rsidR="002B44D9" w:rsidRPr="00017E18">
        <w:rPr>
          <w:sz w:val="24"/>
          <w:szCs w:val="24"/>
          <w:vertAlign w:val="superscript"/>
        </w:rPr>
        <w:t>2</w:t>
      </w:r>
      <w:r w:rsidR="002B44D9" w:rsidRPr="00017E18">
        <w:rPr>
          <w:sz w:val="24"/>
          <w:szCs w:val="24"/>
        </w:rPr>
        <w:t>)</w:t>
      </w:r>
      <w:r w:rsidR="002B44D9" w:rsidRPr="00017E18">
        <w:rPr>
          <w:sz w:val="24"/>
          <w:szCs w:val="24"/>
          <w:vertAlign w:val="superscript"/>
        </w:rPr>
        <w:t>1.333</w:t>
      </w:r>
      <w:r w:rsidR="002B44D9" w:rsidRPr="00017E18">
        <w:rPr>
          <w:sz w:val="24"/>
          <w:szCs w:val="24"/>
        </w:rPr>
        <w:t xml:space="preserve">÷ 10,000 according to studies by </w:t>
      </w:r>
      <w:proofErr w:type="spellStart"/>
      <w:r w:rsidR="002B44D9" w:rsidRPr="00017E18">
        <w:rPr>
          <w:sz w:val="24"/>
          <w:szCs w:val="24"/>
        </w:rPr>
        <w:t>Hymes</w:t>
      </w:r>
      <w:proofErr w:type="spellEnd"/>
      <w:r w:rsidR="002B44D9" w:rsidRPr="00017E18">
        <w:rPr>
          <w:sz w:val="24"/>
          <w:szCs w:val="24"/>
        </w:rPr>
        <w:t>.</w:t>
      </w:r>
    </w:p>
    <w:p w14:paraId="2F23366C" w14:textId="77777777" w:rsidR="00667FFC" w:rsidRPr="00017E18" w:rsidRDefault="00667FFC" w:rsidP="00F54382">
      <w:pPr>
        <w:rPr>
          <w:sz w:val="24"/>
          <w:szCs w:val="24"/>
        </w:rPr>
      </w:pPr>
    </w:p>
    <w:p w14:paraId="74EB868D" w14:textId="77777777" w:rsidR="00366659" w:rsidRDefault="00F003C8" w:rsidP="00F54382">
      <w:pPr>
        <w:rPr>
          <w:sz w:val="24"/>
          <w:szCs w:val="24"/>
        </w:rPr>
      </w:pPr>
      <w:r w:rsidRPr="00017E18">
        <w:rPr>
          <w:sz w:val="24"/>
          <w:szCs w:val="24"/>
        </w:rPr>
        <w:t>The effects of age groups can also be evaluated by studying the effects of percent burn area versus mortality rate.  For a 20-49 age group that represents workers at an industrial location, the mortality rat</w:t>
      </w:r>
      <w:r w:rsidR="0002052E">
        <w:rPr>
          <w:sz w:val="24"/>
          <w:szCs w:val="24"/>
        </w:rPr>
        <w:t>es versus percent burn area are as follow.</w:t>
      </w:r>
    </w:p>
    <w:p w14:paraId="0A95CDB5" w14:textId="77777777" w:rsidR="0002052E" w:rsidRDefault="0002052E" w:rsidP="00F54382">
      <w:pPr>
        <w:rPr>
          <w:sz w:val="24"/>
          <w:szCs w:val="24"/>
        </w:rPr>
      </w:pPr>
    </w:p>
    <w:p w14:paraId="30013D3F" w14:textId="77777777" w:rsidR="0002052E" w:rsidRDefault="0002052E" w:rsidP="0002052E">
      <w:pPr>
        <w:jc w:val="center"/>
        <w:rPr>
          <w:sz w:val="24"/>
          <w:szCs w:val="24"/>
        </w:rPr>
      </w:pPr>
      <w:r>
        <w:rPr>
          <w:sz w:val="24"/>
          <w:szCs w:val="24"/>
        </w:rPr>
        <w:t>Table 11</w:t>
      </w:r>
    </w:p>
    <w:p w14:paraId="3A975EF9" w14:textId="77777777" w:rsidR="0002052E" w:rsidRPr="0002052E" w:rsidRDefault="0002052E" w:rsidP="0002052E">
      <w:pPr>
        <w:jc w:val="center"/>
        <w:rPr>
          <w:sz w:val="24"/>
          <w:szCs w:val="24"/>
        </w:rPr>
      </w:pPr>
      <w:r>
        <w:rPr>
          <w:sz w:val="24"/>
          <w:szCs w:val="24"/>
          <w:u w:val="single"/>
        </w:rPr>
        <w:t>Mortality Rates vs. Burn Area and Age</w:t>
      </w:r>
    </w:p>
    <w:p w14:paraId="5C233C10" w14:textId="77777777" w:rsidR="0041089A" w:rsidRPr="00017E18" w:rsidRDefault="0041089A" w:rsidP="00F54382">
      <w:pPr>
        <w:rPr>
          <w:sz w:val="24"/>
          <w:szCs w:val="24"/>
        </w:rPr>
      </w:pPr>
    </w:p>
    <w:p w14:paraId="4EC42833" w14:textId="360BF57D" w:rsidR="00393CF8" w:rsidRPr="0002052E" w:rsidRDefault="00F003C8" w:rsidP="00F54382">
      <w:pPr>
        <w:rPr>
          <w:sz w:val="24"/>
          <w:szCs w:val="24"/>
          <w:u w:val="single"/>
        </w:rPr>
      </w:pP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u w:val="single"/>
        </w:rPr>
        <w:tab/>
      </w:r>
      <w:r w:rsidRPr="00017E18">
        <w:rPr>
          <w:sz w:val="24"/>
          <w:szCs w:val="24"/>
          <w:u w:val="single"/>
        </w:rPr>
        <w:tab/>
        <w:t>Mortality Rate</w:t>
      </w:r>
      <w:r w:rsidR="0002052E">
        <w:rPr>
          <w:sz w:val="24"/>
          <w:szCs w:val="24"/>
          <w:u w:val="single"/>
        </w:rPr>
        <w:tab/>
        <w:t>vs. Age</w:t>
      </w:r>
      <w:r w:rsidR="0002052E">
        <w:rPr>
          <w:sz w:val="24"/>
          <w:szCs w:val="24"/>
          <w:u w:val="single"/>
        </w:rPr>
        <w:tab/>
      </w:r>
      <w:r w:rsidR="0095611C">
        <w:rPr>
          <w:sz w:val="24"/>
          <w:szCs w:val="24"/>
          <w:u w:val="single"/>
        </w:rPr>
        <w:tab/>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620"/>
        <w:gridCol w:w="1800"/>
        <w:gridCol w:w="1800"/>
      </w:tblGrid>
      <w:tr w:rsidR="00F003C8" w:rsidRPr="00017E18" w14:paraId="541FD5D5" w14:textId="77777777" w:rsidTr="008130C9">
        <w:tc>
          <w:tcPr>
            <w:tcW w:w="1710" w:type="dxa"/>
          </w:tcPr>
          <w:p w14:paraId="56470611" w14:textId="77777777" w:rsidR="00F003C8" w:rsidRPr="00017E18" w:rsidRDefault="00F003C8" w:rsidP="008130C9">
            <w:pPr>
              <w:jc w:val="center"/>
              <w:rPr>
                <w:sz w:val="24"/>
                <w:szCs w:val="24"/>
              </w:rPr>
            </w:pPr>
            <w:r w:rsidRPr="00017E18">
              <w:rPr>
                <w:sz w:val="24"/>
                <w:szCs w:val="24"/>
              </w:rPr>
              <w:t>% Burn Area</w:t>
            </w:r>
          </w:p>
        </w:tc>
        <w:tc>
          <w:tcPr>
            <w:tcW w:w="1620" w:type="dxa"/>
          </w:tcPr>
          <w:p w14:paraId="7DC09656" w14:textId="77777777" w:rsidR="00F003C8" w:rsidRPr="00017E18" w:rsidRDefault="00F003C8" w:rsidP="008130C9">
            <w:pPr>
              <w:jc w:val="center"/>
              <w:rPr>
                <w:sz w:val="24"/>
                <w:szCs w:val="24"/>
              </w:rPr>
            </w:pPr>
            <w:r w:rsidRPr="00017E18">
              <w:rPr>
                <w:sz w:val="24"/>
                <w:szCs w:val="24"/>
              </w:rPr>
              <w:t>20 Years</w:t>
            </w:r>
          </w:p>
        </w:tc>
        <w:tc>
          <w:tcPr>
            <w:tcW w:w="1800" w:type="dxa"/>
          </w:tcPr>
          <w:p w14:paraId="60544B1D" w14:textId="77777777" w:rsidR="00F003C8" w:rsidRPr="00017E18" w:rsidRDefault="00F003C8" w:rsidP="008130C9">
            <w:pPr>
              <w:jc w:val="center"/>
              <w:rPr>
                <w:sz w:val="24"/>
                <w:szCs w:val="24"/>
              </w:rPr>
            </w:pPr>
            <w:r w:rsidRPr="00017E18">
              <w:rPr>
                <w:sz w:val="24"/>
                <w:szCs w:val="24"/>
              </w:rPr>
              <w:t>49 Years</w:t>
            </w:r>
          </w:p>
        </w:tc>
        <w:tc>
          <w:tcPr>
            <w:tcW w:w="1800" w:type="dxa"/>
          </w:tcPr>
          <w:p w14:paraId="1CD28AB4" w14:textId="77777777" w:rsidR="00F003C8" w:rsidRPr="00017E18" w:rsidRDefault="00F003C8" w:rsidP="008130C9">
            <w:pPr>
              <w:jc w:val="center"/>
              <w:rPr>
                <w:sz w:val="24"/>
                <w:szCs w:val="24"/>
              </w:rPr>
            </w:pPr>
            <w:r w:rsidRPr="00017E18">
              <w:rPr>
                <w:sz w:val="24"/>
                <w:szCs w:val="24"/>
              </w:rPr>
              <w:t>Average</w:t>
            </w:r>
          </w:p>
        </w:tc>
      </w:tr>
      <w:tr w:rsidR="00F003C8" w:rsidRPr="00017E18" w14:paraId="60C3CED3" w14:textId="77777777" w:rsidTr="008130C9">
        <w:tc>
          <w:tcPr>
            <w:tcW w:w="1710" w:type="dxa"/>
          </w:tcPr>
          <w:p w14:paraId="645B404B" w14:textId="77777777" w:rsidR="00F003C8" w:rsidRPr="00017E18" w:rsidRDefault="00F003C8" w:rsidP="008130C9">
            <w:pPr>
              <w:jc w:val="center"/>
              <w:rPr>
                <w:sz w:val="24"/>
                <w:szCs w:val="24"/>
              </w:rPr>
            </w:pPr>
            <w:r w:rsidRPr="00017E18">
              <w:rPr>
                <w:sz w:val="24"/>
                <w:szCs w:val="24"/>
              </w:rPr>
              <w:t>10</w:t>
            </w:r>
          </w:p>
        </w:tc>
        <w:tc>
          <w:tcPr>
            <w:tcW w:w="1620" w:type="dxa"/>
          </w:tcPr>
          <w:p w14:paraId="1BBE5703" w14:textId="77777777" w:rsidR="00F003C8" w:rsidRPr="00017E18" w:rsidRDefault="00667FFC" w:rsidP="008130C9">
            <w:pPr>
              <w:jc w:val="center"/>
              <w:rPr>
                <w:sz w:val="24"/>
                <w:szCs w:val="24"/>
              </w:rPr>
            </w:pPr>
            <w:r w:rsidRPr="00017E18">
              <w:rPr>
                <w:sz w:val="24"/>
                <w:szCs w:val="24"/>
              </w:rPr>
              <w:t xml:space="preserve">    0</w:t>
            </w:r>
          </w:p>
        </w:tc>
        <w:tc>
          <w:tcPr>
            <w:tcW w:w="1800" w:type="dxa"/>
          </w:tcPr>
          <w:p w14:paraId="701CD8CA" w14:textId="77777777" w:rsidR="00F003C8" w:rsidRPr="00017E18" w:rsidRDefault="00667FFC" w:rsidP="00667FFC">
            <w:pPr>
              <w:rPr>
                <w:sz w:val="24"/>
                <w:szCs w:val="24"/>
              </w:rPr>
            </w:pPr>
            <w:r w:rsidRPr="00017E18">
              <w:rPr>
                <w:sz w:val="24"/>
                <w:szCs w:val="24"/>
              </w:rPr>
              <w:t xml:space="preserve">       </w:t>
            </w:r>
            <w:r w:rsidR="00F003C8" w:rsidRPr="00017E18">
              <w:rPr>
                <w:sz w:val="24"/>
                <w:szCs w:val="24"/>
              </w:rPr>
              <w:t>&lt; 10</w:t>
            </w:r>
          </w:p>
        </w:tc>
        <w:tc>
          <w:tcPr>
            <w:tcW w:w="1800" w:type="dxa"/>
          </w:tcPr>
          <w:p w14:paraId="1DB5C142" w14:textId="77777777" w:rsidR="00F003C8" w:rsidRPr="00017E18" w:rsidRDefault="00667FFC" w:rsidP="00667FFC">
            <w:pPr>
              <w:rPr>
                <w:sz w:val="24"/>
                <w:szCs w:val="24"/>
              </w:rPr>
            </w:pPr>
            <w:r w:rsidRPr="00017E18">
              <w:rPr>
                <w:sz w:val="24"/>
                <w:szCs w:val="24"/>
              </w:rPr>
              <w:t xml:space="preserve">       </w:t>
            </w:r>
            <w:r w:rsidR="00F003C8" w:rsidRPr="00017E18">
              <w:rPr>
                <w:sz w:val="24"/>
                <w:szCs w:val="24"/>
              </w:rPr>
              <w:t>&lt; 10</w:t>
            </w:r>
          </w:p>
        </w:tc>
      </w:tr>
      <w:tr w:rsidR="00F003C8" w:rsidRPr="00017E18" w14:paraId="52833376" w14:textId="77777777" w:rsidTr="008130C9">
        <w:tc>
          <w:tcPr>
            <w:tcW w:w="1710" w:type="dxa"/>
          </w:tcPr>
          <w:p w14:paraId="52E26A4A" w14:textId="77777777" w:rsidR="00F003C8" w:rsidRPr="00017E18" w:rsidRDefault="00F003C8" w:rsidP="008130C9">
            <w:pPr>
              <w:jc w:val="center"/>
              <w:rPr>
                <w:sz w:val="24"/>
                <w:szCs w:val="24"/>
              </w:rPr>
            </w:pPr>
            <w:r w:rsidRPr="00017E18">
              <w:rPr>
                <w:sz w:val="24"/>
                <w:szCs w:val="24"/>
              </w:rPr>
              <w:t>20</w:t>
            </w:r>
          </w:p>
        </w:tc>
        <w:tc>
          <w:tcPr>
            <w:tcW w:w="1620" w:type="dxa"/>
          </w:tcPr>
          <w:p w14:paraId="53147977" w14:textId="77777777" w:rsidR="00F003C8" w:rsidRPr="00017E18" w:rsidRDefault="00667FFC" w:rsidP="00667FFC">
            <w:pPr>
              <w:rPr>
                <w:sz w:val="24"/>
                <w:szCs w:val="24"/>
              </w:rPr>
            </w:pPr>
            <w:r w:rsidRPr="00017E18">
              <w:rPr>
                <w:sz w:val="24"/>
                <w:szCs w:val="24"/>
              </w:rPr>
              <w:t xml:space="preserve">      </w:t>
            </w:r>
            <w:r w:rsidR="00F003C8" w:rsidRPr="00017E18">
              <w:rPr>
                <w:sz w:val="24"/>
                <w:szCs w:val="24"/>
              </w:rPr>
              <w:t>&lt; 10</w:t>
            </w:r>
          </w:p>
        </w:tc>
        <w:tc>
          <w:tcPr>
            <w:tcW w:w="1800" w:type="dxa"/>
          </w:tcPr>
          <w:p w14:paraId="5384A93D" w14:textId="77777777" w:rsidR="00F003C8" w:rsidRPr="00017E18" w:rsidRDefault="00F003C8" w:rsidP="008130C9">
            <w:pPr>
              <w:jc w:val="center"/>
              <w:rPr>
                <w:sz w:val="24"/>
                <w:szCs w:val="24"/>
              </w:rPr>
            </w:pPr>
            <w:r w:rsidRPr="00017E18">
              <w:rPr>
                <w:sz w:val="24"/>
                <w:szCs w:val="24"/>
              </w:rPr>
              <w:t xml:space="preserve">  10</w:t>
            </w:r>
          </w:p>
        </w:tc>
        <w:tc>
          <w:tcPr>
            <w:tcW w:w="1800" w:type="dxa"/>
          </w:tcPr>
          <w:p w14:paraId="235D6F4A" w14:textId="77777777" w:rsidR="00F003C8" w:rsidRPr="00017E18" w:rsidRDefault="00F57993" w:rsidP="00F57993">
            <w:pPr>
              <w:rPr>
                <w:sz w:val="24"/>
                <w:szCs w:val="24"/>
              </w:rPr>
            </w:pPr>
            <w:r w:rsidRPr="00017E18">
              <w:rPr>
                <w:sz w:val="24"/>
                <w:szCs w:val="24"/>
              </w:rPr>
              <w:t xml:space="preserve">       &lt; 10 </w:t>
            </w:r>
          </w:p>
        </w:tc>
      </w:tr>
      <w:tr w:rsidR="00F003C8" w:rsidRPr="00017E18" w14:paraId="48ACCC94" w14:textId="77777777" w:rsidTr="008130C9">
        <w:tc>
          <w:tcPr>
            <w:tcW w:w="1710" w:type="dxa"/>
          </w:tcPr>
          <w:p w14:paraId="0E5A1DF2" w14:textId="77777777" w:rsidR="00F003C8" w:rsidRPr="00017E18" w:rsidRDefault="00F003C8" w:rsidP="008130C9">
            <w:pPr>
              <w:jc w:val="center"/>
              <w:rPr>
                <w:sz w:val="24"/>
                <w:szCs w:val="24"/>
              </w:rPr>
            </w:pPr>
            <w:r w:rsidRPr="00017E18">
              <w:rPr>
                <w:sz w:val="24"/>
                <w:szCs w:val="24"/>
              </w:rPr>
              <w:t>30</w:t>
            </w:r>
          </w:p>
        </w:tc>
        <w:tc>
          <w:tcPr>
            <w:tcW w:w="1620" w:type="dxa"/>
          </w:tcPr>
          <w:p w14:paraId="323B8BDB" w14:textId="77777777" w:rsidR="00F003C8" w:rsidRPr="00017E18" w:rsidRDefault="00F003C8" w:rsidP="008130C9">
            <w:pPr>
              <w:jc w:val="center"/>
              <w:rPr>
                <w:sz w:val="24"/>
                <w:szCs w:val="24"/>
              </w:rPr>
            </w:pPr>
            <w:r w:rsidRPr="00017E18">
              <w:rPr>
                <w:sz w:val="24"/>
                <w:szCs w:val="24"/>
              </w:rPr>
              <w:t xml:space="preserve">  10</w:t>
            </w:r>
          </w:p>
        </w:tc>
        <w:tc>
          <w:tcPr>
            <w:tcW w:w="1800" w:type="dxa"/>
          </w:tcPr>
          <w:p w14:paraId="31711A37" w14:textId="77777777" w:rsidR="00F003C8" w:rsidRPr="00017E18" w:rsidRDefault="00F003C8" w:rsidP="008130C9">
            <w:pPr>
              <w:jc w:val="center"/>
              <w:rPr>
                <w:sz w:val="24"/>
                <w:szCs w:val="24"/>
              </w:rPr>
            </w:pPr>
            <w:r w:rsidRPr="00017E18">
              <w:rPr>
                <w:sz w:val="24"/>
                <w:szCs w:val="24"/>
              </w:rPr>
              <w:t xml:space="preserve">  20</w:t>
            </w:r>
          </w:p>
        </w:tc>
        <w:tc>
          <w:tcPr>
            <w:tcW w:w="1800" w:type="dxa"/>
          </w:tcPr>
          <w:p w14:paraId="5B0778A9" w14:textId="77777777" w:rsidR="00F003C8" w:rsidRPr="00017E18" w:rsidRDefault="00F003C8" w:rsidP="008130C9">
            <w:pPr>
              <w:jc w:val="center"/>
              <w:rPr>
                <w:sz w:val="24"/>
                <w:szCs w:val="24"/>
              </w:rPr>
            </w:pPr>
            <w:r w:rsidRPr="00017E18">
              <w:rPr>
                <w:sz w:val="24"/>
                <w:szCs w:val="24"/>
              </w:rPr>
              <w:t xml:space="preserve">  15</w:t>
            </w:r>
          </w:p>
        </w:tc>
      </w:tr>
      <w:tr w:rsidR="00F003C8" w:rsidRPr="00017E18" w14:paraId="0819FA21" w14:textId="77777777" w:rsidTr="008130C9">
        <w:tc>
          <w:tcPr>
            <w:tcW w:w="1710" w:type="dxa"/>
          </w:tcPr>
          <w:p w14:paraId="283113CC" w14:textId="77777777" w:rsidR="00F003C8" w:rsidRPr="00017E18" w:rsidRDefault="00F003C8" w:rsidP="008130C9">
            <w:pPr>
              <w:jc w:val="center"/>
              <w:rPr>
                <w:sz w:val="24"/>
                <w:szCs w:val="24"/>
              </w:rPr>
            </w:pPr>
            <w:r w:rsidRPr="00017E18">
              <w:rPr>
                <w:sz w:val="24"/>
                <w:szCs w:val="24"/>
              </w:rPr>
              <w:t>40</w:t>
            </w:r>
          </w:p>
        </w:tc>
        <w:tc>
          <w:tcPr>
            <w:tcW w:w="1620" w:type="dxa"/>
          </w:tcPr>
          <w:p w14:paraId="7DD13E44" w14:textId="77777777" w:rsidR="00F003C8" w:rsidRPr="00017E18" w:rsidRDefault="00F003C8" w:rsidP="008130C9">
            <w:pPr>
              <w:jc w:val="center"/>
              <w:rPr>
                <w:sz w:val="24"/>
                <w:szCs w:val="24"/>
              </w:rPr>
            </w:pPr>
            <w:r w:rsidRPr="00017E18">
              <w:rPr>
                <w:sz w:val="24"/>
                <w:szCs w:val="24"/>
              </w:rPr>
              <w:t xml:space="preserve">  20</w:t>
            </w:r>
          </w:p>
        </w:tc>
        <w:tc>
          <w:tcPr>
            <w:tcW w:w="1800" w:type="dxa"/>
          </w:tcPr>
          <w:p w14:paraId="5F4EA9A4" w14:textId="77777777" w:rsidR="00F003C8" w:rsidRPr="00017E18" w:rsidRDefault="00F003C8" w:rsidP="008130C9">
            <w:pPr>
              <w:jc w:val="center"/>
              <w:rPr>
                <w:sz w:val="24"/>
                <w:szCs w:val="24"/>
              </w:rPr>
            </w:pPr>
            <w:r w:rsidRPr="00017E18">
              <w:rPr>
                <w:sz w:val="24"/>
                <w:szCs w:val="24"/>
              </w:rPr>
              <w:t xml:space="preserve">  40</w:t>
            </w:r>
          </w:p>
        </w:tc>
        <w:tc>
          <w:tcPr>
            <w:tcW w:w="1800" w:type="dxa"/>
          </w:tcPr>
          <w:p w14:paraId="67CEEAFE" w14:textId="77777777" w:rsidR="00F003C8" w:rsidRPr="00017E18" w:rsidRDefault="00F003C8" w:rsidP="008130C9">
            <w:pPr>
              <w:jc w:val="center"/>
              <w:rPr>
                <w:sz w:val="24"/>
                <w:szCs w:val="24"/>
              </w:rPr>
            </w:pPr>
            <w:r w:rsidRPr="00017E18">
              <w:rPr>
                <w:sz w:val="24"/>
                <w:szCs w:val="24"/>
              </w:rPr>
              <w:t xml:space="preserve">  30</w:t>
            </w:r>
          </w:p>
        </w:tc>
      </w:tr>
      <w:tr w:rsidR="00F003C8" w:rsidRPr="00017E18" w14:paraId="2229B75C" w14:textId="77777777" w:rsidTr="008130C9">
        <w:tc>
          <w:tcPr>
            <w:tcW w:w="1710" w:type="dxa"/>
          </w:tcPr>
          <w:p w14:paraId="679D6E05" w14:textId="77777777" w:rsidR="00F003C8" w:rsidRPr="00017E18" w:rsidRDefault="00F003C8" w:rsidP="008130C9">
            <w:pPr>
              <w:jc w:val="center"/>
              <w:rPr>
                <w:sz w:val="24"/>
                <w:szCs w:val="24"/>
              </w:rPr>
            </w:pPr>
            <w:r w:rsidRPr="00017E18">
              <w:rPr>
                <w:sz w:val="24"/>
                <w:szCs w:val="24"/>
              </w:rPr>
              <w:t>50</w:t>
            </w:r>
          </w:p>
        </w:tc>
        <w:tc>
          <w:tcPr>
            <w:tcW w:w="1620" w:type="dxa"/>
          </w:tcPr>
          <w:p w14:paraId="1D92B233" w14:textId="77777777" w:rsidR="00F003C8" w:rsidRPr="00017E18" w:rsidRDefault="00F003C8" w:rsidP="008130C9">
            <w:pPr>
              <w:jc w:val="center"/>
              <w:rPr>
                <w:sz w:val="24"/>
                <w:szCs w:val="24"/>
              </w:rPr>
            </w:pPr>
            <w:r w:rsidRPr="00017E18">
              <w:rPr>
                <w:sz w:val="24"/>
                <w:szCs w:val="24"/>
              </w:rPr>
              <w:t xml:space="preserve">  30</w:t>
            </w:r>
          </w:p>
        </w:tc>
        <w:tc>
          <w:tcPr>
            <w:tcW w:w="1800" w:type="dxa"/>
          </w:tcPr>
          <w:p w14:paraId="1FCB1616" w14:textId="77777777" w:rsidR="00F003C8" w:rsidRPr="00017E18" w:rsidRDefault="00F003C8" w:rsidP="008130C9">
            <w:pPr>
              <w:jc w:val="center"/>
              <w:rPr>
                <w:sz w:val="24"/>
                <w:szCs w:val="24"/>
              </w:rPr>
            </w:pPr>
            <w:r w:rsidRPr="00017E18">
              <w:rPr>
                <w:sz w:val="24"/>
                <w:szCs w:val="24"/>
              </w:rPr>
              <w:t xml:space="preserve">  60</w:t>
            </w:r>
          </w:p>
        </w:tc>
        <w:tc>
          <w:tcPr>
            <w:tcW w:w="1800" w:type="dxa"/>
          </w:tcPr>
          <w:p w14:paraId="4D1B0F60" w14:textId="77777777" w:rsidR="00F003C8" w:rsidRPr="00017E18" w:rsidRDefault="00F003C8" w:rsidP="008130C9">
            <w:pPr>
              <w:jc w:val="center"/>
              <w:rPr>
                <w:sz w:val="24"/>
                <w:szCs w:val="24"/>
              </w:rPr>
            </w:pPr>
            <w:r w:rsidRPr="00017E18">
              <w:rPr>
                <w:sz w:val="24"/>
                <w:szCs w:val="24"/>
              </w:rPr>
              <w:t xml:space="preserve">  45</w:t>
            </w:r>
          </w:p>
        </w:tc>
      </w:tr>
      <w:tr w:rsidR="00F003C8" w:rsidRPr="00017E18" w14:paraId="591EADE1" w14:textId="77777777" w:rsidTr="008130C9">
        <w:tc>
          <w:tcPr>
            <w:tcW w:w="1710" w:type="dxa"/>
          </w:tcPr>
          <w:p w14:paraId="356C03F6" w14:textId="77777777" w:rsidR="00F003C8" w:rsidRPr="00017E18" w:rsidRDefault="00F003C8" w:rsidP="008130C9">
            <w:pPr>
              <w:jc w:val="center"/>
              <w:rPr>
                <w:sz w:val="24"/>
                <w:szCs w:val="24"/>
              </w:rPr>
            </w:pPr>
            <w:r w:rsidRPr="00017E18">
              <w:rPr>
                <w:sz w:val="24"/>
                <w:szCs w:val="24"/>
              </w:rPr>
              <w:t>60</w:t>
            </w:r>
          </w:p>
        </w:tc>
        <w:tc>
          <w:tcPr>
            <w:tcW w:w="1620" w:type="dxa"/>
          </w:tcPr>
          <w:p w14:paraId="0BE0CF69" w14:textId="77777777" w:rsidR="00F003C8" w:rsidRPr="00017E18" w:rsidRDefault="00F003C8" w:rsidP="008130C9">
            <w:pPr>
              <w:jc w:val="center"/>
              <w:rPr>
                <w:sz w:val="24"/>
                <w:szCs w:val="24"/>
              </w:rPr>
            </w:pPr>
            <w:r w:rsidRPr="00017E18">
              <w:rPr>
                <w:sz w:val="24"/>
                <w:szCs w:val="24"/>
              </w:rPr>
              <w:t xml:space="preserve">  50</w:t>
            </w:r>
          </w:p>
        </w:tc>
        <w:tc>
          <w:tcPr>
            <w:tcW w:w="1800" w:type="dxa"/>
          </w:tcPr>
          <w:p w14:paraId="4A8196DB" w14:textId="77777777" w:rsidR="00F003C8" w:rsidRPr="00017E18" w:rsidRDefault="00F003C8" w:rsidP="008130C9">
            <w:pPr>
              <w:jc w:val="center"/>
              <w:rPr>
                <w:sz w:val="24"/>
                <w:szCs w:val="24"/>
              </w:rPr>
            </w:pPr>
            <w:r w:rsidRPr="00017E18">
              <w:rPr>
                <w:sz w:val="24"/>
                <w:szCs w:val="24"/>
              </w:rPr>
              <w:t xml:space="preserve">  80</w:t>
            </w:r>
          </w:p>
        </w:tc>
        <w:tc>
          <w:tcPr>
            <w:tcW w:w="1800" w:type="dxa"/>
          </w:tcPr>
          <w:p w14:paraId="688533BC" w14:textId="77777777" w:rsidR="00F003C8" w:rsidRPr="00017E18" w:rsidRDefault="00F003C8" w:rsidP="008130C9">
            <w:pPr>
              <w:jc w:val="center"/>
              <w:rPr>
                <w:sz w:val="24"/>
                <w:szCs w:val="24"/>
              </w:rPr>
            </w:pPr>
            <w:r w:rsidRPr="00017E18">
              <w:rPr>
                <w:sz w:val="24"/>
                <w:szCs w:val="24"/>
              </w:rPr>
              <w:t xml:space="preserve">  65</w:t>
            </w:r>
          </w:p>
        </w:tc>
      </w:tr>
      <w:tr w:rsidR="00F003C8" w:rsidRPr="00017E18" w14:paraId="35A48886" w14:textId="77777777" w:rsidTr="008130C9">
        <w:tc>
          <w:tcPr>
            <w:tcW w:w="1710" w:type="dxa"/>
          </w:tcPr>
          <w:p w14:paraId="090170E0" w14:textId="77777777" w:rsidR="00F003C8" w:rsidRPr="00017E18" w:rsidRDefault="00F003C8" w:rsidP="008130C9">
            <w:pPr>
              <w:jc w:val="center"/>
              <w:rPr>
                <w:sz w:val="24"/>
                <w:szCs w:val="24"/>
              </w:rPr>
            </w:pPr>
            <w:r w:rsidRPr="00017E18">
              <w:rPr>
                <w:sz w:val="24"/>
                <w:szCs w:val="24"/>
              </w:rPr>
              <w:t>70</w:t>
            </w:r>
          </w:p>
        </w:tc>
        <w:tc>
          <w:tcPr>
            <w:tcW w:w="1620" w:type="dxa"/>
          </w:tcPr>
          <w:p w14:paraId="1753F694" w14:textId="77777777" w:rsidR="00F003C8" w:rsidRPr="00017E18" w:rsidRDefault="00F003C8" w:rsidP="008130C9">
            <w:pPr>
              <w:jc w:val="center"/>
              <w:rPr>
                <w:sz w:val="24"/>
                <w:szCs w:val="24"/>
              </w:rPr>
            </w:pPr>
            <w:r w:rsidRPr="00017E18">
              <w:rPr>
                <w:sz w:val="24"/>
                <w:szCs w:val="24"/>
              </w:rPr>
              <w:t xml:space="preserve">  70</w:t>
            </w:r>
          </w:p>
        </w:tc>
        <w:tc>
          <w:tcPr>
            <w:tcW w:w="1800" w:type="dxa"/>
          </w:tcPr>
          <w:p w14:paraId="0B273DE5" w14:textId="77777777" w:rsidR="00F003C8" w:rsidRPr="00017E18" w:rsidRDefault="00F003C8" w:rsidP="008130C9">
            <w:pPr>
              <w:jc w:val="center"/>
              <w:rPr>
                <w:sz w:val="24"/>
                <w:szCs w:val="24"/>
              </w:rPr>
            </w:pPr>
            <w:r w:rsidRPr="00017E18">
              <w:rPr>
                <w:sz w:val="24"/>
                <w:szCs w:val="24"/>
              </w:rPr>
              <w:t xml:space="preserve">  90</w:t>
            </w:r>
          </w:p>
        </w:tc>
        <w:tc>
          <w:tcPr>
            <w:tcW w:w="1800" w:type="dxa"/>
          </w:tcPr>
          <w:p w14:paraId="7B7E4185" w14:textId="77777777" w:rsidR="00F003C8" w:rsidRPr="00017E18" w:rsidRDefault="00F003C8" w:rsidP="008130C9">
            <w:pPr>
              <w:jc w:val="center"/>
              <w:rPr>
                <w:sz w:val="24"/>
                <w:szCs w:val="24"/>
              </w:rPr>
            </w:pPr>
            <w:r w:rsidRPr="00017E18">
              <w:rPr>
                <w:sz w:val="24"/>
                <w:szCs w:val="24"/>
              </w:rPr>
              <w:t xml:space="preserve">  80</w:t>
            </w:r>
          </w:p>
        </w:tc>
      </w:tr>
      <w:tr w:rsidR="00F003C8" w:rsidRPr="00017E18" w14:paraId="2D332E3F" w14:textId="77777777" w:rsidTr="008130C9">
        <w:tc>
          <w:tcPr>
            <w:tcW w:w="1710" w:type="dxa"/>
          </w:tcPr>
          <w:p w14:paraId="0416443D" w14:textId="77777777" w:rsidR="00F003C8" w:rsidRPr="00017E18" w:rsidRDefault="00F003C8" w:rsidP="008130C9">
            <w:pPr>
              <w:jc w:val="center"/>
              <w:rPr>
                <w:sz w:val="24"/>
                <w:szCs w:val="24"/>
              </w:rPr>
            </w:pPr>
            <w:r w:rsidRPr="00017E18">
              <w:rPr>
                <w:sz w:val="24"/>
                <w:szCs w:val="24"/>
              </w:rPr>
              <w:t>80</w:t>
            </w:r>
          </w:p>
        </w:tc>
        <w:tc>
          <w:tcPr>
            <w:tcW w:w="1620" w:type="dxa"/>
          </w:tcPr>
          <w:p w14:paraId="65449D8B" w14:textId="77777777" w:rsidR="00F003C8" w:rsidRPr="00017E18" w:rsidRDefault="00F003C8" w:rsidP="008130C9">
            <w:pPr>
              <w:jc w:val="center"/>
              <w:rPr>
                <w:sz w:val="24"/>
                <w:szCs w:val="24"/>
              </w:rPr>
            </w:pPr>
            <w:r w:rsidRPr="00017E18">
              <w:rPr>
                <w:sz w:val="24"/>
                <w:szCs w:val="24"/>
              </w:rPr>
              <w:t xml:space="preserve">  80</w:t>
            </w:r>
          </w:p>
        </w:tc>
        <w:tc>
          <w:tcPr>
            <w:tcW w:w="1800" w:type="dxa"/>
          </w:tcPr>
          <w:p w14:paraId="145CBEFB" w14:textId="77777777" w:rsidR="00F003C8" w:rsidRPr="00017E18" w:rsidRDefault="00F003C8" w:rsidP="008130C9">
            <w:pPr>
              <w:jc w:val="center"/>
              <w:rPr>
                <w:sz w:val="24"/>
                <w:szCs w:val="24"/>
              </w:rPr>
            </w:pPr>
            <w:r w:rsidRPr="00017E18">
              <w:rPr>
                <w:sz w:val="24"/>
                <w:szCs w:val="24"/>
              </w:rPr>
              <w:t>100</w:t>
            </w:r>
          </w:p>
        </w:tc>
        <w:tc>
          <w:tcPr>
            <w:tcW w:w="1800" w:type="dxa"/>
          </w:tcPr>
          <w:p w14:paraId="451762B9" w14:textId="77777777" w:rsidR="00F003C8" w:rsidRPr="00017E18" w:rsidRDefault="00F003C8" w:rsidP="008130C9">
            <w:pPr>
              <w:jc w:val="center"/>
              <w:rPr>
                <w:sz w:val="24"/>
                <w:szCs w:val="24"/>
              </w:rPr>
            </w:pPr>
            <w:r w:rsidRPr="00017E18">
              <w:rPr>
                <w:sz w:val="24"/>
                <w:szCs w:val="24"/>
              </w:rPr>
              <w:t xml:space="preserve">  90</w:t>
            </w:r>
          </w:p>
        </w:tc>
      </w:tr>
      <w:tr w:rsidR="00F003C8" w:rsidRPr="00017E18" w14:paraId="7B5DA79D" w14:textId="77777777" w:rsidTr="008130C9">
        <w:tc>
          <w:tcPr>
            <w:tcW w:w="1710" w:type="dxa"/>
          </w:tcPr>
          <w:p w14:paraId="1F81F4F7" w14:textId="77777777" w:rsidR="00F003C8" w:rsidRPr="00017E18" w:rsidRDefault="00F003C8" w:rsidP="008130C9">
            <w:pPr>
              <w:jc w:val="center"/>
              <w:rPr>
                <w:sz w:val="24"/>
                <w:szCs w:val="24"/>
              </w:rPr>
            </w:pPr>
            <w:r w:rsidRPr="00017E18">
              <w:rPr>
                <w:sz w:val="24"/>
                <w:szCs w:val="24"/>
              </w:rPr>
              <w:t>85</w:t>
            </w:r>
          </w:p>
        </w:tc>
        <w:tc>
          <w:tcPr>
            <w:tcW w:w="1620" w:type="dxa"/>
          </w:tcPr>
          <w:p w14:paraId="579F658C" w14:textId="77777777" w:rsidR="00F003C8" w:rsidRPr="00017E18" w:rsidRDefault="00F003C8" w:rsidP="008130C9">
            <w:pPr>
              <w:jc w:val="center"/>
              <w:rPr>
                <w:sz w:val="24"/>
                <w:szCs w:val="24"/>
              </w:rPr>
            </w:pPr>
            <w:r w:rsidRPr="00017E18">
              <w:rPr>
                <w:sz w:val="24"/>
                <w:szCs w:val="24"/>
              </w:rPr>
              <w:t xml:space="preserve">  90</w:t>
            </w:r>
          </w:p>
        </w:tc>
        <w:tc>
          <w:tcPr>
            <w:tcW w:w="1800" w:type="dxa"/>
          </w:tcPr>
          <w:p w14:paraId="19078015" w14:textId="77777777" w:rsidR="00F003C8" w:rsidRPr="00017E18" w:rsidRDefault="00F003C8" w:rsidP="008130C9">
            <w:pPr>
              <w:jc w:val="center"/>
              <w:rPr>
                <w:sz w:val="24"/>
                <w:szCs w:val="24"/>
              </w:rPr>
            </w:pPr>
            <w:r w:rsidRPr="00017E18">
              <w:rPr>
                <w:sz w:val="24"/>
                <w:szCs w:val="24"/>
              </w:rPr>
              <w:t>100</w:t>
            </w:r>
          </w:p>
        </w:tc>
        <w:tc>
          <w:tcPr>
            <w:tcW w:w="1800" w:type="dxa"/>
          </w:tcPr>
          <w:p w14:paraId="4FC95F66" w14:textId="77777777" w:rsidR="00F003C8" w:rsidRPr="00017E18" w:rsidRDefault="00F003C8" w:rsidP="008130C9">
            <w:pPr>
              <w:jc w:val="center"/>
              <w:rPr>
                <w:sz w:val="24"/>
                <w:szCs w:val="24"/>
              </w:rPr>
            </w:pPr>
            <w:r w:rsidRPr="00017E18">
              <w:rPr>
                <w:sz w:val="24"/>
                <w:szCs w:val="24"/>
              </w:rPr>
              <w:t xml:space="preserve">  95</w:t>
            </w:r>
          </w:p>
        </w:tc>
      </w:tr>
      <w:tr w:rsidR="00F003C8" w:rsidRPr="00017E18" w14:paraId="4405090F" w14:textId="77777777" w:rsidTr="008130C9">
        <w:tc>
          <w:tcPr>
            <w:tcW w:w="1710" w:type="dxa"/>
          </w:tcPr>
          <w:p w14:paraId="52F430E3" w14:textId="77777777" w:rsidR="00F003C8" w:rsidRPr="00017E18" w:rsidRDefault="00F003C8" w:rsidP="008130C9">
            <w:pPr>
              <w:jc w:val="center"/>
              <w:rPr>
                <w:sz w:val="24"/>
                <w:szCs w:val="24"/>
              </w:rPr>
            </w:pPr>
            <w:r w:rsidRPr="00017E18">
              <w:rPr>
                <w:sz w:val="24"/>
                <w:szCs w:val="24"/>
              </w:rPr>
              <w:t>90</w:t>
            </w:r>
          </w:p>
        </w:tc>
        <w:tc>
          <w:tcPr>
            <w:tcW w:w="1620" w:type="dxa"/>
          </w:tcPr>
          <w:p w14:paraId="7D04623B" w14:textId="77777777" w:rsidR="00F003C8" w:rsidRPr="00017E18" w:rsidRDefault="00F003C8" w:rsidP="008130C9">
            <w:pPr>
              <w:jc w:val="center"/>
              <w:rPr>
                <w:sz w:val="24"/>
                <w:szCs w:val="24"/>
              </w:rPr>
            </w:pPr>
            <w:r w:rsidRPr="00017E18">
              <w:rPr>
                <w:sz w:val="24"/>
                <w:szCs w:val="24"/>
              </w:rPr>
              <w:t>100</w:t>
            </w:r>
          </w:p>
        </w:tc>
        <w:tc>
          <w:tcPr>
            <w:tcW w:w="1800" w:type="dxa"/>
          </w:tcPr>
          <w:p w14:paraId="2C39759C" w14:textId="77777777" w:rsidR="00F003C8" w:rsidRPr="00017E18" w:rsidRDefault="00F003C8" w:rsidP="008130C9">
            <w:pPr>
              <w:jc w:val="center"/>
              <w:rPr>
                <w:sz w:val="24"/>
                <w:szCs w:val="24"/>
              </w:rPr>
            </w:pPr>
            <w:r w:rsidRPr="00017E18">
              <w:rPr>
                <w:sz w:val="24"/>
                <w:szCs w:val="24"/>
              </w:rPr>
              <w:t>100</w:t>
            </w:r>
          </w:p>
        </w:tc>
        <w:tc>
          <w:tcPr>
            <w:tcW w:w="1800" w:type="dxa"/>
          </w:tcPr>
          <w:p w14:paraId="3361A509" w14:textId="77777777" w:rsidR="00F003C8" w:rsidRPr="00017E18" w:rsidRDefault="00F003C8" w:rsidP="008130C9">
            <w:pPr>
              <w:jc w:val="center"/>
              <w:rPr>
                <w:sz w:val="24"/>
                <w:szCs w:val="24"/>
              </w:rPr>
            </w:pPr>
            <w:r w:rsidRPr="00017E18">
              <w:rPr>
                <w:sz w:val="24"/>
                <w:szCs w:val="24"/>
              </w:rPr>
              <w:t>100</w:t>
            </w:r>
          </w:p>
        </w:tc>
      </w:tr>
    </w:tbl>
    <w:p w14:paraId="10396689" w14:textId="77777777" w:rsidR="0041089A" w:rsidRDefault="0041089A" w:rsidP="00F003C8">
      <w:pPr>
        <w:rPr>
          <w:sz w:val="24"/>
          <w:szCs w:val="24"/>
        </w:rPr>
      </w:pPr>
    </w:p>
    <w:p w14:paraId="051F4055" w14:textId="77777777" w:rsidR="00393CF8" w:rsidRDefault="00F003C8" w:rsidP="00F003C8">
      <w:pPr>
        <w:rPr>
          <w:sz w:val="24"/>
          <w:szCs w:val="24"/>
        </w:rPr>
      </w:pPr>
      <w:r w:rsidRPr="00017E18">
        <w:rPr>
          <w:sz w:val="24"/>
          <w:szCs w:val="24"/>
        </w:rPr>
        <w:t>For a 60 -79 age group, the mortality rates v</w:t>
      </w:r>
      <w:r w:rsidR="0002052E">
        <w:rPr>
          <w:sz w:val="24"/>
          <w:szCs w:val="24"/>
        </w:rPr>
        <w:t>ersus percent burn area are as follow.</w:t>
      </w:r>
    </w:p>
    <w:p w14:paraId="1AF3B6F3" w14:textId="77777777" w:rsidR="0002052E" w:rsidRDefault="0002052E" w:rsidP="00F003C8">
      <w:pPr>
        <w:rPr>
          <w:sz w:val="24"/>
          <w:szCs w:val="24"/>
        </w:rPr>
      </w:pPr>
    </w:p>
    <w:p w14:paraId="12BE595A" w14:textId="77777777" w:rsidR="00691952" w:rsidRDefault="00691952" w:rsidP="00F003C8">
      <w:pPr>
        <w:rPr>
          <w:sz w:val="24"/>
          <w:szCs w:val="24"/>
        </w:rPr>
      </w:pPr>
    </w:p>
    <w:p w14:paraId="2B7699B4" w14:textId="77777777" w:rsidR="0002052E" w:rsidRDefault="0002052E" w:rsidP="0002052E">
      <w:pPr>
        <w:jc w:val="center"/>
        <w:rPr>
          <w:sz w:val="24"/>
          <w:szCs w:val="24"/>
        </w:rPr>
      </w:pPr>
      <w:r>
        <w:rPr>
          <w:sz w:val="24"/>
          <w:szCs w:val="24"/>
        </w:rPr>
        <w:t>Table 12</w:t>
      </w:r>
    </w:p>
    <w:p w14:paraId="7FF35738" w14:textId="77777777" w:rsidR="0002052E" w:rsidRDefault="0002052E" w:rsidP="0002052E">
      <w:pPr>
        <w:jc w:val="center"/>
        <w:rPr>
          <w:sz w:val="24"/>
          <w:szCs w:val="24"/>
          <w:u w:val="single"/>
        </w:rPr>
      </w:pPr>
      <w:r>
        <w:rPr>
          <w:sz w:val="24"/>
          <w:szCs w:val="24"/>
          <w:u w:val="single"/>
        </w:rPr>
        <w:t>Mortality Rates vs. Burn Area and Age</w:t>
      </w:r>
    </w:p>
    <w:p w14:paraId="3565EE77" w14:textId="77777777" w:rsidR="0002052E" w:rsidRPr="0002052E" w:rsidRDefault="0002052E" w:rsidP="0002052E">
      <w:pPr>
        <w:jc w:val="center"/>
        <w:rPr>
          <w:sz w:val="24"/>
          <w:szCs w:val="24"/>
          <w:u w:val="single"/>
        </w:rPr>
      </w:pPr>
    </w:p>
    <w:p w14:paraId="227A0D18" w14:textId="051A2BAF" w:rsidR="00393CF8" w:rsidRPr="0002052E" w:rsidRDefault="00F003C8" w:rsidP="00F003C8">
      <w:pPr>
        <w:rPr>
          <w:sz w:val="24"/>
          <w:szCs w:val="24"/>
          <w:u w:val="single"/>
        </w:rPr>
      </w:pP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u w:val="single"/>
        </w:rPr>
        <w:tab/>
      </w:r>
      <w:r w:rsidRPr="00017E18">
        <w:rPr>
          <w:sz w:val="24"/>
          <w:szCs w:val="24"/>
          <w:u w:val="single"/>
        </w:rPr>
        <w:tab/>
        <w:t>Mortality Rate</w:t>
      </w:r>
      <w:r w:rsidRPr="00017E18">
        <w:rPr>
          <w:sz w:val="24"/>
          <w:szCs w:val="24"/>
          <w:u w:val="single"/>
        </w:rPr>
        <w:tab/>
      </w:r>
      <w:r w:rsidR="00806427">
        <w:rPr>
          <w:sz w:val="24"/>
          <w:szCs w:val="24"/>
          <w:u w:val="single"/>
        </w:rPr>
        <w:t xml:space="preserve"> </w:t>
      </w:r>
      <w:r w:rsidR="0095611C">
        <w:rPr>
          <w:sz w:val="24"/>
          <w:szCs w:val="24"/>
          <w:u w:val="single"/>
        </w:rPr>
        <w:t>vs. Age</w:t>
      </w:r>
      <w:r w:rsidRPr="00017E18">
        <w:rPr>
          <w:sz w:val="24"/>
          <w:szCs w:val="24"/>
          <w:u w:val="single"/>
        </w:rPr>
        <w:tab/>
      </w:r>
      <w:r w:rsidRPr="00017E18">
        <w:rPr>
          <w:sz w:val="24"/>
          <w:szCs w:val="24"/>
          <w:u w:val="single"/>
        </w:rPr>
        <w:tab/>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620"/>
        <w:gridCol w:w="1800"/>
        <w:gridCol w:w="1800"/>
      </w:tblGrid>
      <w:tr w:rsidR="00F003C8" w:rsidRPr="00017E18" w14:paraId="4011DC9C" w14:textId="77777777" w:rsidTr="008130C9">
        <w:tc>
          <w:tcPr>
            <w:tcW w:w="1710" w:type="dxa"/>
          </w:tcPr>
          <w:p w14:paraId="3F551E98" w14:textId="77777777" w:rsidR="00F003C8" w:rsidRPr="00017E18" w:rsidRDefault="00F003C8" w:rsidP="008130C9">
            <w:pPr>
              <w:jc w:val="center"/>
              <w:rPr>
                <w:sz w:val="24"/>
                <w:szCs w:val="24"/>
              </w:rPr>
            </w:pPr>
            <w:r w:rsidRPr="00017E18">
              <w:rPr>
                <w:sz w:val="24"/>
                <w:szCs w:val="24"/>
              </w:rPr>
              <w:t>% Burn Area</w:t>
            </w:r>
          </w:p>
        </w:tc>
        <w:tc>
          <w:tcPr>
            <w:tcW w:w="1620" w:type="dxa"/>
          </w:tcPr>
          <w:p w14:paraId="3F8394FF" w14:textId="77777777" w:rsidR="00F003C8" w:rsidRPr="00017E18" w:rsidRDefault="00F003C8" w:rsidP="008130C9">
            <w:pPr>
              <w:jc w:val="center"/>
              <w:rPr>
                <w:sz w:val="24"/>
                <w:szCs w:val="24"/>
              </w:rPr>
            </w:pPr>
            <w:r w:rsidRPr="00017E18">
              <w:rPr>
                <w:sz w:val="24"/>
                <w:szCs w:val="24"/>
              </w:rPr>
              <w:t>60 Years</w:t>
            </w:r>
          </w:p>
        </w:tc>
        <w:tc>
          <w:tcPr>
            <w:tcW w:w="1800" w:type="dxa"/>
          </w:tcPr>
          <w:p w14:paraId="35F7C411" w14:textId="77777777" w:rsidR="00F003C8" w:rsidRPr="00017E18" w:rsidRDefault="00F003C8" w:rsidP="008130C9">
            <w:pPr>
              <w:jc w:val="center"/>
              <w:rPr>
                <w:sz w:val="24"/>
                <w:szCs w:val="24"/>
              </w:rPr>
            </w:pPr>
            <w:r w:rsidRPr="00017E18">
              <w:rPr>
                <w:sz w:val="24"/>
                <w:szCs w:val="24"/>
              </w:rPr>
              <w:t>79 Years</w:t>
            </w:r>
          </w:p>
        </w:tc>
        <w:tc>
          <w:tcPr>
            <w:tcW w:w="1800" w:type="dxa"/>
          </w:tcPr>
          <w:p w14:paraId="7D299A50" w14:textId="77777777" w:rsidR="00F003C8" w:rsidRPr="00017E18" w:rsidRDefault="00F003C8" w:rsidP="008130C9">
            <w:pPr>
              <w:jc w:val="center"/>
              <w:rPr>
                <w:sz w:val="24"/>
                <w:szCs w:val="24"/>
              </w:rPr>
            </w:pPr>
            <w:r w:rsidRPr="00017E18">
              <w:rPr>
                <w:sz w:val="24"/>
                <w:szCs w:val="24"/>
              </w:rPr>
              <w:t>Average</w:t>
            </w:r>
          </w:p>
        </w:tc>
      </w:tr>
      <w:tr w:rsidR="00F003C8" w:rsidRPr="00017E18" w14:paraId="5FB1E1DC" w14:textId="77777777" w:rsidTr="008130C9">
        <w:tc>
          <w:tcPr>
            <w:tcW w:w="1710" w:type="dxa"/>
          </w:tcPr>
          <w:p w14:paraId="084915BB" w14:textId="77777777" w:rsidR="00F003C8" w:rsidRPr="00017E18" w:rsidRDefault="00F003C8" w:rsidP="008130C9">
            <w:pPr>
              <w:jc w:val="center"/>
              <w:rPr>
                <w:sz w:val="24"/>
                <w:szCs w:val="24"/>
              </w:rPr>
            </w:pPr>
            <w:r w:rsidRPr="00017E18">
              <w:rPr>
                <w:sz w:val="24"/>
                <w:szCs w:val="24"/>
              </w:rPr>
              <w:t>10</w:t>
            </w:r>
          </w:p>
        </w:tc>
        <w:tc>
          <w:tcPr>
            <w:tcW w:w="1620" w:type="dxa"/>
          </w:tcPr>
          <w:p w14:paraId="76D35E3A" w14:textId="77777777" w:rsidR="00F003C8" w:rsidRPr="00017E18" w:rsidRDefault="00F003C8" w:rsidP="008130C9">
            <w:pPr>
              <w:jc w:val="center"/>
              <w:rPr>
                <w:sz w:val="24"/>
                <w:szCs w:val="24"/>
              </w:rPr>
            </w:pPr>
            <w:r w:rsidRPr="00017E18">
              <w:rPr>
                <w:sz w:val="24"/>
                <w:szCs w:val="24"/>
              </w:rPr>
              <w:t xml:space="preserve">  10</w:t>
            </w:r>
          </w:p>
        </w:tc>
        <w:tc>
          <w:tcPr>
            <w:tcW w:w="1800" w:type="dxa"/>
          </w:tcPr>
          <w:p w14:paraId="25D2D939" w14:textId="77777777" w:rsidR="00F003C8" w:rsidRPr="00017E18" w:rsidRDefault="00F003C8" w:rsidP="008130C9">
            <w:pPr>
              <w:jc w:val="center"/>
              <w:rPr>
                <w:sz w:val="24"/>
                <w:szCs w:val="24"/>
              </w:rPr>
            </w:pPr>
            <w:r w:rsidRPr="00017E18">
              <w:rPr>
                <w:sz w:val="24"/>
                <w:szCs w:val="24"/>
              </w:rPr>
              <w:t xml:space="preserve">  40</w:t>
            </w:r>
          </w:p>
        </w:tc>
        <w:tc>
          <w:tcPr>
            <w:tcW w:w="1800" w:type="dxa"/>
          </w:tcPr>
          <w:p w14:paraId="24E426D1" w14:textId="77777777" w:rsidR="00F003C8" w:rsidRPr="00017E18" w:rsidRDefault="00F003C8" w:rsidP="008130C9">
            <w:pPr>
              <w:jc w:val="center"/>
              <w:rPr>
                <w:sz w:val="24"/>
                <w:szCs w:val="24"/>
              </w:rPr>
            </w:pPr>
            <w:r w:rsidRPr="00017E18">
              <w:rPr>
                <w:sz w:val="24"/>
                <w:szCs w:val="24"/>
              </w:rPr>
              <w:t xml:space="preserve">  25</w:t>
            </w:r>
          </w:p>
        </w:tc>
      </w:tr>
      <w:tr w:rsidR="00F003C8" w:rsidRPr="00017E18" w14:paraId="7856C04D" w14:textId="77777777" w:rsidTr="008130C9">
        <w:tc>
          <w:tcPr>
            <w:tcW w:w="1710" w:type="dxa"/>
          </w:tcPr>
          <w:p w14:paraId="4632AF21" w14:textId="77777777" w:rsidR="00F003C8" w:rsidRPr="00017E18" w:rsidRDefault="00F003C8" w:rsidP="008130C9">
            <w:pPr>
              <w:jc w:val="center"/>
              <w:rPr>
                <w:sz w:val="24"/>
                <w:szCs w:val="24"/>
              </w:rPr>
            </w:pPr>
            <w:r w:rsidRPr="00017E18">
              <w:rPr>
                <w:sz w:val="24"/>
                <w:szCs w:val="24"/>
              </w:rPr>
              <w:t>20</w:t>
            </w:r>
          </w:p>
        </w:tc>
        <w:tc>
          <w:tcPr>
            <w:tcW w:w="1620" w:type="dxa"/>
          </w:tcPr>
          <w:p w14:paraId="217568A5" w14:textId="77777777" w:rsidR="00F003C8" w:rsidRPr="00017E18" w:rsidRDefault="00F003C8" w:rsidP="008130C9">
            <w:pPr>
              <w:jc w:val="center"/>
              <w:rPr>
                <w:sz w:val="24"/>
                <w:szCs w:val="24"/>
              </w:rPr>
            </w:pPr>
            <w:r w:rsidRPr="00017E18">
              <w:rPr>
                <w:sz w:val="24"/>
                <w:szCs w:val="24"/>
              </w:rPr>
              <w:t xml:space="preserve">  30</w:t>
            </w:r>
          </w:p>
        </w:tc>
        <w:tc>
          <w:tcPr>
            <w:tcW w:w="1800" w:type="dxa"/>
          </w:tcPr>
          <w:p w14:paraId="303C4BBF" w14:textId="77777777" w:rsidR="00F003C8" w:rsidRPr="00017E18" w:rsidRDefault="00F003C8" w:rsidP="008130C9">
            <w:pPr>
              <w:jc w:val="center"/>
              <w:rPr>
                <w:sz w:val="24"/>
                <w:szCs w:val="24"/>
              </w:rPr>
            </w:pPr>
            <w:r w:rsidRPr="00017E18">
              <w:rPr>
                <w:sz w:val="24"/>
                <w:szCs w:val="24"/>
              </w:rPr>
              <w:t xml:space="preserve">  80</w:t>
            </w:r>
          </w:p>
        </w:tc>
        <w:tc>
          <w:tcPr>
            <w:tcW w:w="1800" w:type="dxa"/>
          </w:tcPr>
          <w:p w14:paraId="1432B502" w14:textId="77777777" w:rsidR="00F003C8" w:rsidRPr="00017E18" w:rsidRDefault="00F003C8" w:rsidP="008130C9">
            <w:pPr>
              <w:jc w:val="center"/>
              <w:rPr>
                <w:sz w:val="24"/>
                <w:szCs w:val="24"/>
              </w:rPr>
            </w:pPr>
            <w:r w:rsidRPr="00017E18">
              <w:rPr>
                <w:sz w:val="24"/>
                <w:szCs w:val="24"/>
              </w:rPr>
              <w:t xml:space="preserve">  55</w:t>
            </w:r>
          </w:p>
        </w:tc>
      </w:tr>
      <w:tr w:rsidR="00F003C8" w:rsidRPr="00017E18" w14:paraId="22B47FC0" w14:textId="77777777" w:rsidTr="008130C9">
        <w:tc>
          <w:tcPr>
            <w:tcW w:w="1710" w:type="dxa"/>
          </w:tcPr>
          <w:p w14:paraId="331C3B1E" w14:textId="77777777" w:rsidR="00F003C8" w:rsidRPr="00017E18" w:rsidRDefault="00F003C8" w:rsidP="008130C9">
            <w:pPr>
              <w:jc w:val="center"/>
              <w:rPr>
                <w:sz w:val="24"/>
                <w:szCs w:val="24"/>
              </w:rPr>
            </w:pPr>
            <w:r w:rsidRPr="00017E18">
              <w:rPr>
                <w:sz w:val="24"/>
                <w:szCs w:val="24"/>
              </w:rPr>
              <w:t>30</w:t>
            </w:r>
          </w:p>
        </w:tc>
        <w:tc>
          <w:tcPr>
            <w:tcW w:w="1620" w:type="dxa"/>
          </w:tcPr>
          <w:p w14:paraId="5D14AC2A" w14:textId="77777777" w:rsidR="00F003C8" w:rsidRPr="00017E18" w:rsidRDefault="00F003C8" w:rsidP="008130C9">
            <w:pPr>
              <w:jc w:val="center"/>
              <w:rPr>
                <w:sz w:val="24"/>
                <w:szCs w:val="24"/>
              </w:rPr>
            </w:pPr>
            <w:r w:rsidRPr="00017E18">
              <w:rPr>
                <w:sz w:val="24"/>
                <w:szCs w:val="24"/>
              </w:rPr>
              <w:t xml:space="preserve">  50</w:t>
            </w:r>
          </w:p>
        </w:tc>
        <w:tc>
          <w:tcPr>
            <w:tcW w:w="1800" w:type="dxa"/>
          </w:tcPr>
          <w:p w14:paraId="7D1D9EEC" w14:textId="77777777" w:rsidR="00F003C8" w:rsidRPr="00017E18" w:rsidRDefault="00F003C8" w:rsidP="008130C9">
            <w:pPr>
              <w:jc w:val="center"/>
              <w:rPr>
                <w:sz w:val="24"/>
                <w:szCs w:val="24"/>
              </w:rPr>
            </w:pPr>
            <w:r w:rsidRPr="00017E18">
              <w:rPr>
                <w:sz w:val="24"/>
                <w:szCs w:val="24"/>
              </w:rPr>
              <w:t>100</w:t>
            </w:r>
          </w:p>
        </w:tc>
        <w:tc>
          <w:tcPr>
            <w:tcW w:w="1800" w:type="dxa"/>
          </w:tcPr>
          <w:p w14:paraId="7466B180" w14:textId="77777777" w:rsidR="00F003C8" w:rsidRPr="00017E18" w:rsidRDefault="00F003C8" w:rsidP="008130C9">
            <w:pPr>
              <w:jc w:val="center"/>
              <w:rPr>
                <w:sz w:val="24"/>
                <w:szCs w:val="24"/>
              </w:rPr>
            </w:pPr>
            <w:r w:rsidRPr="00017E18">
              <w:rPr>
                <w:sz w:val="24"/>
                <w:szCs w:val="24"/>
              </w:rPr>
              <w:t xml:space="preserve">  75</w:t>
            </w:r>
          </w:p>
        </w:tc>
      </w:tr>
      <w:tr w:rsidR="00F003C8" w:rsidRPr="00017E18" w14:paraId="1F8D6B2D" w14:textId="77777777" w:rsidTr="008130C9">
        <w:tc>
          <w:tcPr>
            <w:tcW w:w="1710" w:type="dxa"/>
          </w:tcPr>
          <w:p w14:paraId="0195B328" w14:textId="77777777" w:rsidR="00F003C8" w:rsidRPr="00017E18" w:rsidRDefault="00F003C8" w:rsidP="008130C9">
            <w:pPr>
              <w:jc w:val="center"/>
              <w:rPr>
                <w:sz w:val="24"/>
                <w:szCs w:val="24"/>
              </w:rPr>
            </w:pPr>
            <w:r w:rsidRPr="00017E18">
              <w:rPr>
                <w:sz w:val="24"/>
                <w:szCs w:val="24"/>
              </w:rPr>
              <w:t>40</w:t>
            </w:r>
          </w:p>
        </w:tc>
        <w:tc>
          <w:tcPr>
            <w:tcW w:w="1620" w:type="dxa"/>
          </w:tcPr>
          <w:p w14:paraId="6706C72B" w14:textId="77777777" w:rsidR="00F003C8" w:rsidRPr="00017E18" w:rsidRDefault="00F003C8" w:rsidP="008130C9">
            <w:pPr>
              <w:jc w:val="center"/>
              <w:rPr>
                <w:sz w:val="24"/>
                <w:szCs w:val="24"/>
              </w:rPr>
            </w:pPr>
            <w:r w:rsidRPr="00017E18">
              <w:rPr>
                <w:sz w:val="24"/>
                <w:szCs w:val="24"/>
              </w:rPr>
              <w:t xml:space="preserve">  80</w:t>
            </w:r>
          </w:p>
        </w:tc>
        <w:tc>
          <w:tcPr>
            <w:tcW w:w="1800" w:type="dxa"/>
          </w:tcPr>
          <w:p w14:paraId="0A139AF6" w14:textId="77777777" w:rsidR="00F003C8" w:rsidRPr="00017E18" w:rsidRDefault="00F003C8" w:rsidP="008130C9">
            <w:pPr>
              <w:jc w:val="center"/>
              <w:rPr>
                <w:sz w:val="24"/>
                <w:szCs w:val="24"/>
              </w:rPr>
            </w:pPr>
            <w:r w:rsidRPr="00017E18">
              <w:rPr>
                <w:sz w:val="24"/>
                <w:szCs w:val="24"/>
              </w:rPr>
              <w:t>100</w:t>
            </w:r>
          </w:p>
        </w:tc>
        <w:tc>
          <w:tcPr>
            <w:tcW w:w="1800" w:type="dxa"/>
          </w:tcPr>
          <w:p w14:paraId="2D2C823F" w14:textId="77777777" w:rsidR="00F003C8" w:rsidRPr="00017E18" w:rsidRDefault="00F003C8" w:rsidP="008130C9">
            <w:pPr>
              <w:jc w:val="center"/>
              <w:rPr>
                <w:sz w:val="24"/>
                <w:szCs w:val="24"/>
              </w:rPr>
            </w:pPr>
            <w:r w:rsidRPr="00017E18">
              <w:rPr>
                <w:sz w:val="24"/>
                <w:szCs w:val="24"/>
              </w:rPr>
              <w:t xml:space="preserve">  90</w:t>
            </w:r>
          </w:p>
        </w:tc>
      </w:tr>
      <w:tr w:rsidR="00F003C8" w:rsidRPr="00017E18" w14:paraId="010D4E1C" w14:textId="77777777" w:rsidTr="008130C9">
        <w:tc>
          <w:tcPr>
            <w:tcW w:w="1710" w:type="dxa"/>
          </w:tcPr>
          <w:p w14:paraId="0F557158" w14:textId="77777777" w:rsidR="00F003C8" w:rsidRPr="00017E18" w:rsidRDefault="00F003C8" w:rsidP="008130C9">
            <w:pPr>
              <w:jc w:val="center"/>
              <w:rPr>
                <w:sz w:val="24"/>
                <w:szCs w:val="24"/>
              </w:rPr>
            </w:pPr>
            <w:r w:rsidRPr="00017E18">
              <w:rPr>
                <w:sz w:val="24"/>
                <w:szCs w:val="24"/>
              </w:rPr>
              <w:t>50</w:t>
            </w:r>
          </w:p>
        </w:tc>
        <w:tc>
          <w:tcPr>
            <w:tcW w:w="1620" w:type="dxa"/>
          </w:tcPr>
          <w:p w14:paraId="5BEA0832" w14:textId="77777777" w:rsidR="00F003C8" w:rsidRPr="00017E18" w:rsidRDefault="00F003C8" w:rsidP="008130C9">
            <w:pPr>
              <w:jc w:val="center"/>
              <w:rPr>
                <w:sz w:val="24"/>
                <w:szCs w:val="24"/>
              </w:rPr>
            </w:pPr>
            <w:r w:rsidRPr="00017E18">
              <w:rPr>
                <w:sz w:val="24"/>
                <w:szCs w:val="24"/>
              </w:rPr>
              <w:t xml:space="preserve">  90</w:t>
            </w:r>
          </w:p>
        </w:tc>
        <w:tc>
          <w:tcPr>
            <w:tcW w:w="1800" w:type="dxa"/>
          </w:tcPr>
          <w:p w14:paraId="3C494E17" w14:textId="77777777" w:rsidR="00F003C8" w:rsidRPr="00017E18" w:rsidRDefault="00F003C8" w:rsidP="008130C9">
            <w:pPr>
              <w:jc w:val="center"/>
              <w:rPr>
                <w:sz w:val="24"/>
                <w:szCs w:val="24"/>
              </w:rPr>
            </w:pPr>
            <w:r w:rsidRPr="00017E18">
              <w:rPr>
                <w:sz w:val="24"/>
                <w:szCs w:val="24"/>
              </w:rPr>
              <w:t>100</w:t>
            </w:r>
          </w:p>
        </w:tc>
        <w:tc>
          <w:tcPr>
            <w:tcW w:w="1800" w:type="dxa"/>
          </w:tcPr>
          <w:p w14:paraId="63459FB8" w14:textId="77777777" w:rsidR="00F003C8" w:rsidRPr="00017E18" w:rsidRDefault="00F003C8" w:rsidP="008130C9">
            <w:pPr>
              <w:jc w:val="center"/>
              <w:rPr>
                <w:sz w:val="24"/>
                <w:szCs w:val="24"/>
              </w:rPr>
            </w:pPr>
            <w:r w:rsidRPr="00017E18">
              <w:rPr>
                <w:sz w:val="24"/>
                <w:szCs w:val="24"/>
              </w:rPr>
              <w:t xml:space="preserve">  95</w:t>
            </w:r>
          </w:p>
        </w:tc>
      </w:tr>
      <w:tr w:rsidR="00F003C8" w:rsidRPr="00017E18" w14:paraId="7457D715" w14:textId="77777777" w:rsidTr="008130C9">
        <w:tc>
          <w:tcPr>
            <w:tcW w:w="1710" w:type="dxa"/>
          </w:tcPr>
          <w:p w14:paraId="767A29BD" w14:textId="77777777" w:rsidR="00F003C8" w:rsidRPr="00017E18" w:rsidRDefault="00F003C8" w:rsidP="008130C9">
            <w:pPr>
              <w:jc w:val="center"/>
              <w:rPr>
                <w:sz w:val="24"/>
                <w:szCs w:val="24"/>
              </w:rPr>
            </w:pPr>
            <w:r w:rsidRPr="00017E18">
              <w:rPr>
                <w:sz w:val="24"/>
                <w:szCs w:val="24"/>
              </w:rPr>
              <w:t>60</w:t>
            </w:r>
          </w:p>
        </w:tc>
        <w:tc>
          <w:tcPr>
            <w:tcW w:w="1620" w:type="dxa"/>
          </w:tcPr>
          <w:p w14:paraId="47A01FE3" w14:textId="77777777" w:rsidR="00F003C8" w:rsidRPr="00017E18" w:rsidRDefault="00F003C8" w:rsidP="008130C9">
            <w:pPr>
              <w:jc w:val="center"/>
              <w:rPr>
                <w:sz w:val="24"/>
                <w:szCs w:val="24"/>
              </w:rPr>
            </w:pPr>
            <w:r w:rsidRPr="00017E18">
              <w:rPr>
                <w:sz w:val="24"/>
                <w:szCs w:val="24"/>
              </w:rPr>
              <w:t>100</w:t>
            </w:r>
          </w:p>
        </w:tc>
        <w:tc>
          <w:tcPr>
            <w:tcW w:w="1800" w:type="dxa"/>
          </w:tcPr>
          <w:p w14:paraId="64F41FF4" w14:textId="77777777" w:rsidR="00F003C8" w:rsidRPr="00017E18" w:rsidRDefault="00F003C8" w:rsidP="008130C9">
            <w:pPr>
              <w:jc w:val="center"/>
              <w:rPr>
                <w:sz w:val="24"/>
                <w:szCs w:val="24"/>
              </w:rPr>
            </w:pPr>
            <w:r w:rsidRPr="00017E18">
              <w:rPr>
                <w:sz w:val="24"/>
                <w:szCs w:val="24"/>
              </w:rPr>
              <w:t>100</w:t>
            </w:r>
          </w:p>
        </w:tc>
        <w:tc>
          <w:tcPr>
            <w:tcW w:w="1800" w:type="dxa"/>
          </w:tcPr>
          <w:p w14:paraId="047AC157" w14:textId="77777777" w:rsidR="00F003C8" w:rsidRPr="00017E18" w:rsidRDefault="00F003C8" w:rsidP="008130C9">
            <w:pPr>
              <w:jc w:val="center"/>
              <w:rPr>
                <w:sz w:val="24"/>
                <w:szCs w:val="24"/>
              </w:rPr>
            </w:pPr>
            <w:r w:rsidRPr="00017E18">
              <w:rPr>
                <w:sz w:val="24"/>
                <w:szCs w:val="24"/>
              </w:rPr>
              <w:t>100</w:t>
            </w:r>
          </w:p>
        </w:tc>
      </w:tr>
    </w:tbl>
    <w:p w14:paraId="68E32E79" w14:textId="77777777" w:rsidR="00F003C8" w:rsidRPr="00017E18" w:rsidRDefault="00F003C8" w:rsidP="00F003C8">
      <w:pPr>
        <w:rPr>
          <w:sz w:val="24"/>
          <w:szCs w:val="24"/>
        </w:rPr>
      </w:pPr>
    </w:p>
    <w:p w14:paraId="6E7ABCE2" w14:textId="77777777" w:rsidR="0041089A" w:rsidRDefault="0041089A" w:rsidP="00F003C8">
      <w:pPr>
        <w:rPr>
          <w:sz w:val="24"/>
          <w:szCs w:val="24"/>
        </w:rPr>
      </w:pPr>
    </w:p>
    <w:p w14:paraId="75AD1DA3" w14:textId="77777777" w:rsidR="003009C1" w:rsidRDefault="00F003C8" w:rsidP="00F003C8">
      <w:pPr>
        <w:rPr>
          <w:sz w:val="24"/>
          <w:szCs w:val="24"/>
        </w:rPr>
      </w:pPr>
      <w:r w:rsidRPr="00017E18">
        <w:rPr>
          <w:sz w:val="24"/>
          <w:szCs w:val="24"/>
        </w:rPr>
        <w:t>Although I have not seen studies on the mortality rates of older people with less amounts of body coverage with clothing, it appears that the mortality rate for 60-79 years with 30%</w:t>
      </w:r>
      <w:r w:rsidR="00707C4D" w:rsidRPr="00017E18">
        <w:rPr>
          <w:sz w:val="24"/>
          <w:szCs w:val="24"/>
        </w:rPr>
        <w:t xml:space="preserve"> to 40% </w:t>
      </w:r>
      <w:r w:rsidRPr="00017E18">
        <w:rPr>
          <w:sz w:val="24"/>
          <w:szCs w:val="24"/>
        </w:rPr>
        <w:t>body exposure</w:t>
      </w:r>
      <w:r w:rsidR="00667FFC" w:rsidRPr="00017E18">
        <w:rPr>
          <w:sz w:val="24"/>
          <w:szCs w:val="24"/>
        </w:rPr>
        <w:t xml:space="preserve"> (</w:t>
      </w:r>
      <w:r w:rsidR="00707C4D" w:rsidRPr="00017E18">
        <w:rPr>
          <w:sz w:val="24"/>
          <w:szCs w:val="24"/>
        </w:rPr>
        <w:t xml:space="preserve">60% to </w:t>
      </w:r>
      <w:r w:rsidR="00667FFC" w:rsidRPr="00017E18">
        <w:rPr>
          <w:sz w:val="24"/>
          <w:szCs w:val="24"/>
        </w:rPr>
        <w:t>70% body coverage)</w:t>
      </w:r>
      <w:r w:rsidRPr="00017E18">
        <w:rPr>
          <w:sz w:val="24"/>
          <w:szCs w:val="24"/>
        </w:rPr>
        <w:t xml:space="preserve"> </w:t>
      </w:r>
      <w:r w:rsidR="00802AB3" w:rsidRPr="00017E18">
        <w:rPr>
          <w:sz w:val="24"/>
          <w:szCs w:val="24"/>
        </w:rPr>
        <w:t>would be expected to b</w:t>
      </w:r>
      <w:r w:rsidR="00667FFC" w:rsidRPr="00017E18">
        <w:rPr>
          <w:sz w:val="24"/>
          <w:szCs w:val="24"/>
        </w:rPr>
        <w:t>e over 50% mortality at the heat</w:t>
      </w:r>
      <w:r w:rsidR="00802AB3" w:rsidRPr="00017E18">
        <w:rPr>
          <w:sz w:val="24"/>
          <w:szCs w:val="24"/>
        </w:rPr>
        <w:t xml:space="preserve"> load that causes second degree burns or </w:t>
      </w:r>
      <w:r w:rsidR="00802AB3" w:rsidRPr="00017E18">
        <w:rPr>
          <w:i/>
          <w:sz w:val="24"/>
          <w:szCs w:val="24"/>
        </w:rPr>
        <w:t>L</w:t>
      </w:r>
      <w:r w:rsidR="00667FFC" w:rsidRPr="00017E18">
        <w:rPr>
          <w:sz w:val="24"/>
          <w:szCs w:val="24"/>
        </w:rPr>
        <w:t xml:space="preserve"> = 1200</w:t>
      </w:r>
      <w:r w:rsidR="00A541A2" w:rsidRPr="00017E18">
        <w:rPr>
          <w:sz w:val="24"/>
          <w:szCs w:val="24"/>
        </w:rPr>
        <w:t xml:space="preserve"> sec </w:t>
      </w:r>
      <w:r w:rsidR="00A541A2" w:rsidRPr="00017E18">
        <w:rPr>
          <w:sz w:val="24"/>
          <w:szCs w:val="24"/>
        </w:rPr>
        <w:lastRenderedPageBreak/>
        <w:t>(W/m</w:t>
      </w:r>
      <w:r w:rsidR="00A541A2" w:rsidRPr="00017E18">
        <w:rPr>
          <w:sz w:val="24"/>
          <w:szCs w:val="24"/>
          <w:vertAlign w:val="superscript"/>
        </w:rPr>
        <w:t>2</w:t>
      </w:r>
      <w:r w:rsidR="00A541A2" w:rsidRPr="00017E18">
        <w:rPr>
          <w:sz w:val="24"/>
          <w:szCs w:val="24"/>
        </w:rPr>
        <w:t>)</w:t>
      </w:r>
      <w:r w:rsidR="00A541A2" w:rsidRPr="00017E18">
        <w:rPr>
          <w:sz w:val="24"/>
          <w:szCs w:val="24"/>
          <w:vertAlign w:val="superscript"/>
        </w:rPr>
        <w:t>1.333</w:t>
      </w:r>
      <w:r w:rsidR="00A541A2" w:rsidRPr="00017E18">
        <w:rPr>
          <w:sz w:val="24"/>
          <w:szCs w:val="24"/>
        </w:rPr>
        <w:t xml:space="preserve"> ÷ 10,000</w:t>
      </w:r>
      <w:r w:rsidR="00667FFC" w:rsidRPr="00017E18">
        <w:rPr>
          <w:sz w:val="24"/>
          <w:szCs w:val="24"/>
        </w:rPr>
        <w:t xml:space="preserve">.   The heat radiation levels versus exposure time that corresponds to a thermal load of </w:t>
      </w:r>
      <w:r w:rsidR="00A541A2" w:rsidRPr="00017E18">
        <w:rPr>
          <w:sz w:val="24"/>
          <w:szCs w:val="24"/>
        </w:rPr>
        <w:t xml:space="preserve">  </w:t>
      </w:r>
      <w:r w:rsidR="00667FFC" w:rsidRPr="00017E18">
        <w:rPr>
          <w:i/>
          <w:sz w:val="24"/>
          <w:szCs w:val="24"/>
        </w:rPr>
        <w:t>L</w:t>
      </w:r>
      <w:r w:rsidR="00667FFC" w:rsidRPr="00017E18">
        <w:rPr>
          <w:sz w:val="24"/>
          <w:szCs w:val="24"/>
        </w:rPr>
        <w:t xml:space="preserve"> = 1200</w:t>
      </w:r>
      <w:r w:rsidR="00A541A2" w:rsidRPr="00017E18">
        <w:rPr>
          <w:sz w:val="24"/>
          <w:szCs w:val="24"/>
        </w:rPr>
        <w:t xml:space="preserve"> sec (W/m</w:t>
      </w:r>
      <w:r w:rsidR="00A541A2" w:rsidRPr="00017E18">
        <w:rPr>
          <w:sz w:val="24"/>
          <w:szCs w:val="24"/>
          <w:vertAlign w:val="superscript"/>
        </w:rPr>
        <w:t>2</w:t>
      </w:r>
      <w:r w:rsidR="00A541A2" w:rsidRPr="00017E18">
        <w:rPr>
          <w:sz w:val="24"/>
          <w:szCs w:val="24"/>
        </w:rPr>
        <w:t>)</w:t>
      </w:r>
      <w:r w:rsidR="00A541A2" w:rsidRPr="00017E18">
        <w:rPr>
          <w:sz w:val="24"/>
          <w:szCs w:val="24"/>
          <w:vertAlign w:val="superscript"/>
        </w:rPr>
        <w:t>1.333</w:t>
      </w:r>
      <w:r w:rsidR="00A541A2" w:rsidRPr="00017E18">
        <w:rPr>
          <w:sz w:val="24"/>
          <w:szCs w:val="24"/>
        </w:rPr>
        <w:t xml:space="preserve"> ÷ 10,000</w:t>
      </w:r>
      <w:r w:rsidR="0002052E">
        <w:rPr>
          <w:sz w:val="24"/>
          <w:szCs w:val="24"/>
        </w:rPr>
        <w:t xml:space="preserve"> are as follow.</w:t>
      </w:r>
    </w:p>
    <w:p w14:paraId="0D56FA04" w14:textId="77777777" w:rsidR="0002052E" w:rsidRDefault="0002052E" w:rsidP="00F003C8">
      <w:pPr>
        <w:rPr>
          <w:sz w:val="24"/>
          <w:szCs w:val="24"/>
        </w:rPr>
      </w:pPr>
    </w:p>
    <w:p w14:paraId="5CC23269" w14:textId="77777777" w:rsidR="0002052E" w:rsidRDefault="0002052E" w:rsidP="0002052E">
      <w:pPr>
        <w:jc w:val="center"/>
        <w:rPr>
          <w:sz w:val="24"/>
          <w:szCs w:val="24"/>
        </w:rPr>
      </w:pPr>
      <w:r>
        <w:rPr>
          <w:sz w:val="24"/>
          <w:szCs w:val="24"/>
        </w:rPr>
        <w:t>Table 13</w:t>
      </w:r>
    </w:p>
    <w:p w14:paraId="2114C083" w14:textId="77777777" w:rsidR="00E72086" w:rsidRPr="0002052E" w:rsidRDefault="00E72086" w:rsidP="0002052E">
      <w:pPr>
        <w:jc w:val="center"/>
        <w:rPr>
          <w:sz w:val="24"/>
          <w:szCs w:val="24"/>
        </w:rPr>
      </w:pPr>
      <w:r w:rsidRPr="00017E18">
        <w:rPr>
          <w:sz w:val="24"/>
          <w:szCs w:val="24"/>
          <w:u w:val="single"/>
        </w:rPr>
        <w:t xml:space="preserve">Heat Radiation Intensity, </w:t>
      </w:r>
      <w:r w:rsidRPr="00017E18">
        <w:rPr>
          <w:i/>
          <w:sz w:val="24"/>
          <w:szCs w:val="24"/>
          <w:u w:val="single"/>
        </w:rPr>
        <w:t>I</w:t>
      </w:r>
    </w:p>
    <w:p w14:paraId="342A1751" w14:textId="77777777" w:rsidR="00393CF8" w:rsidRPr="00017E18" w:rsidRDefault="00393CF8" w:rsidP="00F003C8">
      <w:pPr>
        <w:rPr>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2160"/>
      </w:tblGrid>
      <w:tr w:rsidR="00802AB3" w:rsidRPr="00017E18" w14:paraId="2EA295A6" w14:textId="77777777" w:rsidTr="008130C9">
        <w:tc>
          <w:tcPr>
            <w:tcW w:w="2340" w:type="dxa"/>
          </w:tcPr>
          <w:p w14:paraId="4DCD3AF8" w14:textId="77777777" w:rsidR="00802AB3" w:rsidRPr="00017E18" w:rsidRDefault="00802AB3" w:rsidP="008130C9">
            <w:pPr>
              <w:jc w:val="center"/>
              <w:rPr>
                <w:sz w:val="24"/>
                <w:szCs w:val="24"/>
              </w:rPr>
            </w:pPr>
            <w:r w:rsidRPr="00017E18">
              <w:rPr>
                <w:sz w:val="24"/>
                <w:szCs w:val="24"/>
              </w:rPr>
              <w:t>Time, sec.</w:t>
            </w:r>
          </w:p>
        </w:tc>
        <w:tc>
          <w:tcPr>
            <w:tcW w:w="2160" w:type="dxa"/>
          </w:tcPr>
          <w:p w14:paraId="555C0CF1" w14:textId="77777777" w:rsidR="00802AB3" w:rsidRPr="00017E18" w:rsidRDefault="00802AB3" w:rsidP="008130C9">
            <w:pPr>
              <w:jc w:val="center"/>
              <w:rPr>
                <w:sz w:val="24"/>
                <w:szCs w:val="24"/>
              </w:rPr>
            </w:pPr>
            <w:r w:rsidRPr="00017E18">
              <w:rPr>
                <w:sz w:val="24"/>
                <w:szCs w:val="24"/>
              </w:rPr>
              <w:t>W per m</w:t>
            </w:r>
            <w:r w:rsidRPr="00017E18">
              <w:rPr>
                <w:sz w:val="24"/>
                <w:szCs w:val="24"/>
                <w:vertAlign w:val="superscript"/>
              </w:rPr>
              <w:t>2</w:t>
            </w:r>
          </w:p>
        </w:tc>
        <w:tc>
          <w:tcPr>
            <w:tcW w:w="2160" w:type="dxa"/>
          </w:tcPr>
          <w:p w14:paraId="47695304" w14:textId="77777777" w:rsidR="00802AB3" w:rsidRPr="00017E18" w:rsidRDefault="00707C4D" w:rsidP="008130C9">
            <w:pPr>
              <w:jc w:val="center"/>
              <w:rPr>
                <w:sz w:val="24"/>
                <w:szCs w:val="24"/>
                <w:vertAlign w:val="superscript"/>
              </w:rPr>
            </w:pPr>
            <w:r w:rsidRPr="00017E18">
              <w:rPr>
                <w:sz w:val="24"/>
                <w:szCs w:val="24"/>
              </w:rPr>
              <w:t xml:space="preserve">BTU per </w:t>
            </w:r>
            <w:r w:rsidR="00802AB3" w:rsidRPr="00017E18">
              <w:rPr>
                <w:sz w:val="24"/>
                <w:szCs w:val="24"/>
              </w:rPr>
              <w:t>hr.-ft.</w:t>
            </w:r>
            <w:r w:rsidR="00802AB3" w:rsidRPr="00017E18">
              <w:rPr>
                <w:sz w:val="24"/>
                <w:szCs w:val="24"/>
                <w:vertAlign w:val="superscript"/>
              </w:rPr>
              <w:t>2</w:t>
            </w:r>
          </w:p>
        </w:tc>
      </w:tr>
      <w:tr w:rsidR="00802AB3" w:rsidRPr="00017E18" w14:paraId="7B144A0C" w14:textId="77777777" w:rsidTr="008130C9">
        <w:tc>
          <w:tcPr>
            <w:tcW w:w="2340" w:type="dxa"/>
          </w:tcPr>
          <w:p w14:paraId="2E53C8F0" w14:textId="77777777" w:rsidR="00802AB3" w:rsidRPr="00017E18" w:rsidRDefault="00802AB3" w:rsidP="008130C9">
            <w:pPr>
              <w:jc w:val="center"/>
              <w:rPr>
                <w:sz w:val="24"/>
                <w:szCs w:val="24"/>
              </w:rPr>
            </w:pPr>
            <w:r w:rsidRPr="00017E18">
              <w:rPr>
                <w:sz w:val="24"/>
                <w:szCs w:val="24"/>
              </w:rPr>
              <w:t xml:space="preserve">     30</w:t>
            </w:r>
          </w:p>
        </w:tc>
        <w:tc>
          <w:tcPr>
            <w:tcW w:w="2160" w:type="dxa"/>
          </w:tcPr>
          <w:p w14:paraId="5F506B8A" w14:textId="77777777" w:rsidR="00802AB3" w:rsidRPr="00017E18" w:rsidRDefault="00802AB3" w:rsidP="008130C9">
            <w:pPr>
              <w:jc w:val="center"/>
              <w:rPr>
                <w:sz w:val="24"/>
                <w:szCs w:val="24"/>
              </w:rPr>
            </w:pPr>
            <w:r w:rsidRPr="00017E18">
              <w:rPr>
                <w:sz w:val="24"/>
                <w:szCs w:val="24"/>
              </w:rPr>
              <w:t>15,905</w:t>
            </w:r>
          </w:p>
        </w:tc>
        <w:tc>
          <w:tcPr>
            <w:tcW w:w="2160" w:type="dxa"/>
          </w:tcPr>
          <w:p w14:paraId="2B3A6A7F" w14:textId="77777777" w:rsidR="00802AB3" w:rsidRPr="00017E18" w:rsidRDefault="00802AB3" w:rsidP="008130C9">
            <w:pPr>
              <w:jc w:val="center"/>
              <w:rPr>
                <w:sz w:val="24"/>
                <w:szCs w:val="24"/>
              </w:rPr>
            </w:pPr>
            <w:r w:rsidRPr="00017E18">
              <w:rPr>
                <w:sz w:val="24"/>
                <w:szCs w:val="24"/>
              </w:rPr>
              <w:t>5,035</w:t>
            </w:r>
          </w:p>
        </w:tc>
      </w:tr>
      <w:tr w:rsidR="00802AB3" w:rsidRPr="00017E18" w14:paraId="47106E47" w14:textId="77777777" w:rsidTr="008130C9">
        <w:tc>
          <w:tcPr>
            <w:tcW w:w="2340" w:type="dxa"/>
          </w:tcPr>
          <w:p w14:paraId="5469AC3D" w14:textId="77777777" w:rsidR="00802AB3" w:rsidRPr="00017E18" w:rsidRDefault="00802AB3" w:rsidP="008130C9">
            <w:pPr>
              <w:jc w:val="center"/>
              <w:rPr>
                <w:sz w:val="24"/>
                <w:szCs w:val="24"/>
              </w:rPr>
            </w:pPr>
            <w:r w:rsidRPr="00017E18">
              <w:rPr>
                <w:sz w:val="24"/>
                <w:szCs w:val="24"/>
              </w:rPr>
              <w:t xml:space="preserve">     60</w:t>
            </w:r>
          </w:p>
        </w:tc>
        <w:tc>
          <w:tcPr>
            <w:tcW w:w="2160" w:type="dxa"/>
          </w:tcPr>
          <w:p w14:paraId="75017FFE" w14:textId="77777777" w:rsidR="00802AB3" w:rsidRPr="00017E18" w:rsidRDefault="00802AB3" w:rsidP="008130C9">
            <w:pPr>
              <w:jc w:val="center"/>
              <w:rPr>
                <w:sz w:val="24"/>
                <w:szCs w:val="24"/>
              </w:rPr>
            </w:pPr>
            <w:r w:rsidRPr="00017E18">
              <w:rPr>
                <w:sz w:val="24"/>
                <w:szCs w:val="24"/>
              </w:rPr>
              <w:t xml:space="preserve">  9,460</w:t>
            </w:r>
          </w:p>
        </w:tc>
        <w:tc>
          <w:tcPr>
            <w:tcW w:w="2160" w:type="dxa"/>
          </w:tcPr>
          <w:p w14:paraId="55981953" w14:textId="77777777" w:rsidR="00802AB3" w:rsidRPr="00017E18" w:rsidRDefault="00802AB3" w:rsidP="008130C9">
            <w:pPr>
              <w:jc w:val="center"/>
              <w:rPr>
                <w:sz w:val="24"/>
                <w:szCs w:val="24"/>
              </w:rPr>
            </w:pPr>
            <w:r w:rsidRPr="00017E18">
              <w:rPr>
                <w:sz w:val="24"/>
                <w:szCs w:val="24"/>
              </w:rPr>
              <w:t>2,995</w:t>
            </w:r>
          </w:p>
        </w:tc>
      </w:tr>
      <w:tr w:rsidR="00802AB3" w:rsidRPr="00017E18" w14:paraId="31D5AD57" w14:textId="77777777" w:rsidTr="008130C9">
        <w:tc>
          <w:tcPr>
            <w:tcW w:w="2340" w:type="dxa"/>
          </w:tcPr>
          <w:p w14:paraId="5C636D90" w14:textId="77777777" w:rsidR="00802AB3" w:rsidRPr="00017E18" w:rsidRDefault="00802AB3" w:rsidP="008130C9">
            <w:pPr>
              <w:jc w:val="center"/>
              <w:rPr>
                <w:sz w:val="24"/>
                <w:szCs w:val="24"/>
              </w:rPr>
            </w:pPr>
            <w:r w:rsidRPr="00017E18">
              <w:rPr>
                <w:sz w:val="24"/>
                <w:szCs w:val="24"/>
              </w:rPr>
              <w:t xml:space="preserve">   120</w:t>
            </w:r>
          </w:p>
        </w:tc>
        <w:tc>
          <w:tcPr>
            <w:tcW w:w="2160" w:type="dxa"/>
          </w:tcPr>
          <w:p w14:paraId="6D6F09FF" w14:textId="77777777" w:rsidR="00802AB3" w:rsidRPr="00017E18" w:rsidRDefault="00802AB3" w:rsidP="008130C9">
            <w:pPr>
              <w:jc w:val="center"/>
              <w:rPr>
                <w:sz w:val="24"/>
                <w:szCs w:val="24"/>
              </w:rPr>
            </w:pPr>
            <w:r w:rsidRPr="00017E18">
              <w:rPr>
                <w:sz w:val="24"/>
                <w:szCs w:val="24"/>
              </w:rPr>
              <w:t xml:space="preserve">  5,625</w:t>
            </w:r>
          </w:p>
        </w:tc>
        <w:tc>
          <w:tcPr>
            <w:tcW w:w="2160" w:type="dxa"/>
          </w:tcPr>
          <w:p w14:paraId="57DF6FED" w14:textId="77777777" w:rsidR="00802AB3" w:rsidRPr="00017E18" w:rsidRDefault="00802AB3" w:rsidP="008130C9">
            <w:pPr>
              <w:jc w:val="center"/>
              <w:rPr>
                <w:sz w:val="24"/>
                <w:szCs w:val="24"/>
              </w:rPr>
            </w:pPr>
            <w:r w:rsidRPr="00017E18">
              <w:rPr>
                <w:sz w:val="24"/>
                <w:szCs w:val="24"/>
              </w:rPr>
              <w:t>1,780</w:t>
            </w:r>
          </w:p>
        </w:tc>
      </w:tr>
      <w:tr w:rsidR="00802AB3" w:rsidRPr="00017E18" w14:paraId="21D4D0CC" w14:textId="77777777" w:rsidTr="008130C9">
        <w:tc>
          <w:tcPr>
            <w:tcW w:w="2340" w:type="dxa"/>
          </w:tcPr>
          <w:p w14:paraId="6D67BF11" w14:textId="77777777" w:rsidR="00802AB3" w:rsidRPr="00017E18" w:rsidRDefault="00802AB3" w:rsidP="008130C9">
            <w:pPr>
              <w:jc w:val="center"/>
              <w:rPr>
                <w:sz w:val="24"/>
                <w:szCs w:val="24"/>
              </w:rPr>
            </w:pPr>
            <w:r w:rsidRPr="00017E18">
              <w:rPr>
                <w:sz w:val="24"/>
                <w:szCs w:val="24"/>
              </w:rPr>
              <w:t xml:space="preserve">   180</w:t>
            </w:r>
          </w:p>
        </w:tc>
        <w:tc>
          <w:tcPr>
            <w:tcW w:w="2160" w:type="dxa"/>
          </w:tcPr>
          <w:p w14:paraId="4019CE8F" w14:textId="77777777" w:rsidR="00802AB3" w:rsidRPr="00017E18" w:rsidRDefault="00802AB3" w:rsidP="008130C9">
            <w:pPr>
              <w:jc w:val="center"/>
              <w:rPr>
                <w:sz w:val="24"/>
                <w:szCs w:val="24"/>
              </w:rPr>
            </w:pPr>
            <w:r w:rsidRPr="00017E18">
              <w:rPr>
                <w:sz w:val="24"/>
                <w:szCs w:val="24"/>
              </w:rPr>
              <w:t xml:space="preserve">  4,150</w:t>
            </w:r>
          </w:p>
        </w:tc>
        <w:tc>
          <w:tcPr>
            <w:tcW w:w="2160" w:type="dxa"/>
          </w:tcPr>
          <w:p w14:paraId="391626A1" w14:textId="77777777" w:rsidR="00802AB3" w:rsidRPr="00017E18" w:rsidRDefault="00802AB3" w:rsidP="008130C9">
            <w:pPr>
              <w:jc w:val="center"/>
              <w:rPr>
                <w:sz w:val="24"/>
                <w:szCs w:val="24"/>
              </w:rPr>
            </w:pPr>
            <w:r w:rsidRPr="00017E18">
              <w:rPr>
                <w:sz w:val="24"/>
                <w:szCs w:val="24"/>
              </w:rPr>
              <w:t>1,315</w:t>
            </w:r>
          </w:p>
        </w:tc>
      </w:tr>
      <w:tr w:rsidR="00802AB3" w:rsidRPr="00017E18" w14:paraId="5D2A77B6" w14:textId="77777777" w:rsidTr="008130C9">
        <w:tc>
          <w:tcPr>
            <w:tcW w:w="2340" w:type="dxa"/>
          </w:tcPr>
          <w:p w14:paraId="7C5AE192" w14:textId="77777777" w:rsidR="00802AB3" w:rsidRPr="00017E18" w:rsidRDefault="00802AB3" w:rsidP="008130C9">
            <w:pPr>
              <w:jc w:val="center"/>
              <w:rPr>
                <w:sz w:val="24"/>
                <w:szCs w:val="24"/>
              </w:rPr>
            </w:pPr>
            <w:r w:rsidRPr="00017E18">
              <w:rPr>
                <w:sz w:val="24"/>
                <w:szCs w:val="24"/>
              </w:rPr>
              <w:t xml:space="preserve">   300</w:t>
            </w:r>
          </w:p>
        </w:tc>
        <w:tc>
          <w:tcPr>
            <w:tcW w:w="2160" w:type="dxa"/>
          </w:tcPr>
          <w:p w14:paraId="458C9879" w14:textId="77777777" w:rsidR="00802AB3" w:rsidRPr="00017E18" w:rsidRDefault="00802AB3" w:rsidP="008130C9">
            <w:pPr>
              <w:jc w:val="center"/>
              <w:rPr>
                <w:sz w:val="24"/>
                <w:szCs w:val="24"/>
              </w:rPr>
            </w:pPr>
            <w:r w:rsidRPr="00017E18">
              <w:rPr>
                <w:sz w:val="24"/>
                <w:szCs w:val="24"/>
              </w:rPr>
              <w:t xml:space="preserve">  2,828</w:t>
            </w:r>
          </w:p>
        </w:tc>
        <w:tc>
          <w:tcPr>
            <w:tcW w:w="2160" w:type="dxa"/>
          </w:tcPr>
          <w:p w14:paraId="3DC22C4E" w14:textId="77777777" w:rsidR="00802AB3" w:rsidRPr="00017E18" w:rsidRDefault="00802AB3" w:rsidP="008130C9">
            <w:pPr>
              <w:jc w:val="center"/>
              <w:rPr>
                <w:sz w:val="24"/>
                <w:szCs w:val="24"/>
              </w:rPr>
            </w:pPr>
            <w:r w:rsidRPr="00017E18">
              <w:rPr>
                <w:sz w:val="24"/>
                <w:szCs w:val="24"/>
              </w:rPr>
              <w:t xml:space="preserve">  895</w:t>
            </w:r>
          </w:p>
        </w:tc>
      </w:tr>
      <w:tr w:rsidR="00802AB3" w:rsidRPr="00017E18" w14:paraId="60E59638" w14:textId="77777777" w:rsidTr="008130C9">
        <w:tc>
          <w:tcPr>
            <w:tcW w:w="2340" w:type="dxa"/>
          </w:tcPr>
          <w:p w14:paraId="413F76FB" w14:textId="77777777" w:rsidR="00802AB3" w:rsidRPr="00017E18" w:rsidRDefault="00802AB3" w:rsidP="008130C9">
            <w:pPr>
              <w:jc w:val="center"/>
              <w:rPr>
                <w:sz w:val="24"/>
                <w:szCs w:val="24"/>
              </w:rPr>
            </w:pPr>
            <w:r w:rsidRPr="00017E18">
              <w:rPr>
                <w:sz w:val="24"/>
                <w:szCs w:val="24"/>
              </w:rPr>
              <w:t xml:space="preserve">   480</w:t>
            </w:r>
          </w:p>
        </w:tc>
        <w:tc>
          <w:tcPr>
            <w:tcW w:w="2160" w:type="dxa"/>
          </w:tcPr>
          <w:p w14:paraId="3AC44A4F" w14:textId="77777777" w:rsidR="00802AB3" w:rsidRPr="00017E18" w:rsidRDefault="00802AB3" w:rsidP="008130C9">
            <w:pPr>
              <w:jc w:val="center"/>
              <w:rPr>
                <w:sz w:val="24"/>
                <w:szCs w:val="24"/>
              </w:rPr>
            </w:pPr>
            <w:r w:rsidRPr="00017E18">
              <w:rPr>
                <w:sz w:val="24"/>
                <w:szCs w:val="24"/>
              </w:rPr>
              <w:t xml:space="preserve">  1,980</w:t>
            </w:r>
          </w:p>
        </w:tc>
        <w:tc>
          <w:tcPr>
            <w:tcW w:w="2160" w:type="dxa"/>
          </w:tcPr>
          <w:p w14:paraId="17638B59" w14:textId="77777777" w:rsidR="00802AB3" w:rsidRPr="00017E18" w:rsidRDefault="00802AB3" w:rsidP="008130C9">
            <w:pPr>
              <w:jc w:val="center"/>
              <w:rPr>
                <w:sz w:val="24"/>
                <w:szCs w:val="24"/>
              </w:rPr>
            </w:pPr>
            <w:r w:rsidRPr="00017E18">
              <w:rPr>
                <w:sz w:val="24"/>
                <w:szCs w:val="24"/>
              </w:rPr>
              <w:t xml:space="preserve">  625</w:t>
            </w:r>
          </w:p>
        </w:tc>
      </w:tr>
      <w:tr w:rsidR="00802AB3" w:rsidRPr="00017E18" w14:paraId="219ADFBF" w14:textId="77777777" w:rsidTr="008130C9">
        <w:tc>
          <w:tcPr>
            <w:tcW w:w="2340" w:type="dxa"/>
          </w:tcPr>
          <w:p w14:paraId="62C0C7B8" w14:textId="77777777" w:rsidR="00802AB3" w:rsidRPr="00017E18" w:rsidRDefault="00802AB3" w:rsidP="008130C9">
            <w:pPr>
              <w:jc w:val="center"/>
              <w:rPr>
                <w:sz w:val="24"/>
                <w:szCs w:val="24"/>
              </w:rPr>
            </w:pPr>
            <w:r w:rsidRPr="00017E18">
              <w:rPr>
                <w:sz w:val="24"/>
                <w:szCs w:val="24"/>
              </w:rPr>
              <w:t>1,200</w:t>
            </w:r>
          </w:p>
        </w:tc>
        <w:tc>
          <w:tcPr>
            <w:tcW w:w="2160" w:type="dxa"/>
          </w:tcPr>
          <w:p w14:paraId="18BAD4D5" w14:textId="77777777" w:rsidR="00802AB3" w:rsidRPr="00017E18" w:rsidRDefault="00802AB3" w:rsidP="008130C9">
            <w:pPr>
              <w:jc w:val="center"/>
              <w:rPr>
                <w:sz w:val="24"/>
                <w:szCs w:val="24"/>
              </w:rPr>
            </w:pPr>
            <w:r w:rsidRPr="00017E18">
              <w:rPr>
                <w:sz w:val="24"/>
                <w:szCs w:val="24"/>
              </w:rPr>
              <w:t xml:space="preserve">  1,000</w:t>
            </w:r>
          </w:p>
        </w:tc>
        <w:tc>
          <w:tcPr>
            <w:tcW w:w="2160" w:type="dxa"/>
          </w:tcPr>
          <w:p w14:paraId="5283B3F0" w14:textId="77777777" w:rsidR="00802AB3" w:rsidRPr="00017E18" w:rsidRDefault="00802AB3" w:rsidP="008130C9">
            <w:pPr>
              <w:jc w:val="center"/>
              <w:rPr>
                <w:sz w:val="24"/>
                <w:szCs w:val="24"/>
              </w:rPr>
            </w:pPr>
            <w:r w:rsidRPr="00017E18">
              <w:rPr>
                <w:sz w:val="24"/>
                <w:szCs w:val="24"/>
              </w:rPr>
              <w:t xml:space="preserve">  315</w:t>
            </w:r>
          </w:p>
        </w:tc>
      </w:tr>
    </w:tbl>
    <w:p w14:paraId="4D8668E5" w14:textId="77777777" w:rsidR="00802AB3" w:rsidRPr="00017E18" w:rsidRDefault="00802AB3" w:rsidP="00F003C8">
      <w:pPr>
        <w:rPr>
          <w:sz w:val="24"/>
          <w:szCs w:val="24"/>
        </w:rPr>
      </w:pPr>
    </w:p>
    <w:p w14:paraId="3872F01C" w14:textId="77777777" w:rsidR="00F003C8" w:rsidRPr="00017E18" w:rsidRDefault="00802AB3" w:rsidP="00F54382">
      <w:pPr>
        <w:rPr>
          <w:sz w:val="24"/>
          <w:szCs w:val="24"/>
        </w:rPr>
      </w:pPr>
      <w:r w:rsidRPr="00017E18">
        <w:rPr>
          <w:sz w:val="24"/>
          <w:szCs w:val="24"/>
        </w:rPr>
        <w:t>As shown above the mortality rate with 30 seconds</w:t>
      </w:r>
      <w:r w:rsidR="00707C4D" w:rsidRPr="00017E18">
        <w:rPr>
          <w:sz w:val="24"/>
          <w:szCs w:val="24"/>
        </w:rPr>
        <w:t xml:space="preserve"> of exposure at about 5,000 BTU per</w:t>
      </w:r>
      <w:r w:rsidRPr="00017E18">
        <w:rPr>
          <w:sz w:val="24"/>
          <w:szCs w:val="24"/>
        </w:rPr>
        <w:t xml:space="preserve"> hr.-ft.</w:t>
      </w:r>
      <w:r w:rsidRPr="00017E18">
        <w:rPr>
          <w:sz w:val="24"/>
          <w:szCs w:val="24"/>
          <w:vertAlign w:val="superscript"/>
        </w:rPr>
        <w:t>2</w:t>
      </w:r>
      <w:r w:rsidRPr="00017E18">
        <w:rPr>
          <w:sz w:val="24"/>
          <w:szCs w:val="24"/>
        </w:rPr>
        <w:t>, the heat radiation intensity used in</w:t>
      </w:r>
      <w:r w:rsidR="00E72086" w:rsidRPr="00017E18">
        <w:rPr>
          <w:sz w:val="24"/>
          <w:szCs w:val="24"/>
        </w:rPr>
        <w:t xml:space="preserve"> the </w:t>
      </w:r>
      <w:r w:rsidR="007708D7">
        <w:rPr>
          <w:sz w:val="24"/>
          <w:szCs w:val="24"/>
        </w:rPr>
        <w:t>C-FER</w:t>
      </w:r>
      <w:r w:rsidRPr="00017E18">
        <w:rPr>
          <w:sz w:val="24"/>
          <w:szCs w:val="24"/>
        </w:rPr>
        <w:t xml:space="preserve"> study for 1% mortality</w:t>
      </w:r>
      <w:r w:rsidR="00F57993" w:rsidRPr="00017E18">
        <w:rPr>
          <w:sz w:val="24"/>
          <w:szCs w:val="24"/>
        </w:rPr>
        <w:t xml:space="preserve"> in an industrial environment</w:t>
      </w:r>
      <w:r w:rsidRPr="00017E18">
        <w:rPr>
          <w:sz w:val="24"/>
          <w:szCs w:val="24"/>
        </w:rPr>
        <w:t xml:space="preserve"> would be expected to be above a 50% mortality for persons between 60 and 80 years of age.</w:t>
      </w:r>
    </w:p>
    <w:p w14:paraId="2C7230A0" w14:textId="77777777" w:rsidR="00F003C8" w:rsidRPr="00017E18" w:rsidRDefault="00F003C8" w:rsidP="00F54382">
      <w:pPr>
        <w:rPr>
          <w:sz w:val="24"/>
          <w:szCs w:val="24"/>
          <w:u w:val="single"/>
        </w:rPr>
      </w:pPr>
    </w:p>
    <w:p w14:paraId="33C0246C" w14:textId="77777777" w:rsidR="00707C4D" w:rsidRPr="00017E18" w:rsidRDefault="00707C4D" w:rsidP="00F54382">
      <w:pPr>
        <w:rPr>
          <w:sz w:val="24"/>
          <w:szCs w:val="24"/>
          <w:u w:val="single"/>
        </w:rPr>
      </w:pPr>
    </w:p>
    <w:p w14:paraId="6D4202D9" w14:textId="77777777" w:rsidR="00A02E1F" w:rsidRPr="00017E18" w:rsidRDefault="00A02E1F" w:rsidP="00F54382">
      <w:pPr>
        <w:rPr>
          <w:sz w:val="24"/>
          <w:szCs w:val="24"/>
        </w:rPr>
      </w:pPr>
      <w:r w:rsidRPr="00017E18">
        <w:rPr>
          <w:sz w:val="24"/>
          <w:szCs w:val="24"/>
          <w:u w:val="single"/>
        </w:rPr>
        <w:t>Other Limits and Effects of Fire Exposure</w:t>
      </w:r>
    </w:p>
    <w:p w14:paraId="187420D7" w14:textId="77777777" w:rsidR="00A02E1F" w:rsidRPr="00017E18" w:rsidRDefault="00A02E1F" w:rsidP="00F54382">
      <w:pPr>
        <w:rPr>
          <w:sz w:val="24"/>
          <w:szCs w:val="24"/>
        </w:rPr>
      </w:pPr>
    </w:p>
    <w:p w14:paraId="3A1CA20F" w14:textId="77777777" w:rsidR="00A02E1F" w:rsidRDefault="00A02E1F" w:rsidP="00A02E1F">
      <w:pPr>
        <w:rPr>
          <w:sz w:val="24"/>
          <w:szCs w:val="24"/>
        </w:rPr>
      </w:pPr>
      <w:r w:rsidRPr="00017E18">
        <w:rPr>
          <w:sz w:val="24"/>
          <w:szCs w:val="24"/>
        </w:rPr>
        <w:t>Other effects of and limits on thermal radiation appear in Table 1.1 of the Oak Ridge National Laboratory report titled “Studies for the Requirements of Automatic and Remotely Controlled Shutoff Valves on Hazardous Liquids and Natural Gas Pipelines with Respect to Public and Environmental Safety”.  This report was designated as ORNL/TM-2012/411 and was dated October 31, 2012.  The report is available on the U.S. DOT website.</w:t>
      </w:r>
    </w:p>
    <w:p w14:paraId="7781FE00" w14:textId="77777777" w:rsidR="0041089A" w:rsidRPr="00017E18" w:rsidRDefault="0002052E" w:rsidP="0002052E">
      <w:pPr>
        <w:jc w:val="center"/>
        <w:rPr>
          <w:sz w:val="24"/>
          <w:szCs w:val="24"/>
        </w:rPr>
      </w:pPr>
      <w:r>
        <w:rPr>
          <w:sz w:val="24"/>
          <w:szCs w:val="24"/>
        </w:rPr>
        <w:t>Table 14</w:t>
      </w:r>
    </w:p>
    <w:p w14:paraId="50FA3D0F" w14:textId="77777777" w:rsidR="00A02E1F" w:rsidRPr="00017E18" w:rsidRDefault="00A02E1F" w:rsidP="00A02E1F">
      <w:pPr>
        <w:jc w:val="center"/>
        <w:rPr>
          <w:sz w:val="24"/>
          <w:szCs w:val="24"/>
        </w:rPr>
      </w:pPr>
      <w:r w:rsidRPr="00017E18">
        <w:rPr>
          <w:sz w:val="24"/>
          <w:szCs w:val="24"/>
          <w:u w:val="single"/>
        </w:rPr>
        <w:t>Effects and Limits on Thermal Radiation Intensity</w:t>
      </w:r>
    </w:p>
    <w:p w14:paraId="2B055A6B" w14:textId="77777777" w:rsidR="00A02E1F" w:rsidRPr="00017E18" w:rsidRDefault="00A02E1F" w:rsidP="00A02E1F">
      <w:pPr>
        <w:rPr>
          <w:sz w:val="24"/>
          <w:szCs w:val="24"/>
        </w:rPr>
      </w:pPr>
    </w:p>
    <w:tbl>
      <w:tblPr>
        <w:tblStyle w:val="TableGrid"/>
        <w:tblW w:w="9288" w:type="dxa"/>
        <w:tblLook w:val="04A0" w:firstRow="1" w:lastRow="0" w:firstColumn="1" w:lastColumn="0" w:noHBand="0" w:noVBand="1"/>
      </w:tblPr>
      <w:tblGrid>
        <w:gridCol w:w="7038"/>
        <w:gridCol w:w="2250"/>
      </w:tblGrid>
      <w:tr w:rsidR="00A02E1F" w:rsidRPr="00017E18" w14:paraId="0A0C3857" w14:textId="77777777" w:rsidTr="00A02E1F">
        <w:tc>
          <w:tcPr>
            <w:tcW w:w="7038" w:type="dxa"/>
          </w:tcPr>
          <w:p w14:paraId="076A78EA" w14:textId="77777777" w:rsidR="00A02E1F" w:rsidRPr="00017E18" w:rsidRDefault="00A02E1F" w:rsidP="00017E18">
            <w:pPr>
              <w:rPr>
                <w:sz w:val="24"/>
                <w:szCs w:val="24"/>
              </w:rPr>
            </w:pPr>
            <w:r w:rsidRPr="00017E18">
              <w:rPr>
                <w:sz w:val="24"/>
                <w:szCs w:val="24"/>
              </w:rPr>
              <w:t>Effects, Consequences and Limits</w:t>
            </w:r>
          </w:p>
        </w:tc>
        <w:tc>
          <w:tcPr>
            <w:tcW w:w="2250" w:type="dxa"/>
          </w:tcPr>
          <w:p w14:paraId="1AAD6BC6" w14:textId="77777777" w:rsidR="00A02E1F" w:rsidRPr="00017E18" w:rsidRDefault="00A02E1F" w:rsidP="00017E18">
            <w:pPr>
              <w:jc w:val="center"/>
              <w:rPr>
                <w:sz w:val="24"/>
                <w:szCs w:val="24"/>
              </w:rPr>
            </w:pPr>
            <w:r w:rsidRPr="00017E18">
              <w:rPr>
                <w:sz w:val="24"/>
                <w:szCs w:val="24"/>
              </w:rPr>
              <w:t>Radiant Heat Flux, BTU/hr.-ft.</w:t>
            </w:r>
            <w:r w:rsidRPr="00017E18">
              <w:rPr>
                <w:sz w:val="24"/>
                <w:szCs w:val="24"/>
                <w:vertAlign w:val="superscript"/>
              </w:rPr>
              <w:t>2</w:t>
            </w:r>
          </w:p>
        </w:tc>
      </w:tr>
      <w:tr w:rsidR="00A02E1F" w:rsidRPr="00017E18" w14:paraId="12DDCFBD" w14:textId="77777777" w:rsidTr="00A02E1F">
        <w:tc>
          <w:tcPr>
            <w:tcW w:w="7038" w:type="dxa"/>
          </w:tcPr>
          <w:p w14:paraId="11DA17EE" w14:textId="77777777" w:rsidR="00A02E1F" w:rsidRPr="00017E18" w:rsidRDefault="00A02E1F" w:rsidP="00017E18">
            <w:pPr>
              <w:rPr>
                <w:sz w:val="24"/>
                <w:szCs w:val="24"/>
              </w:rPr>
            </w:pPr>
            <w:r w:rsidRPr="00017E18">
              <w:rPr>
                <w:sz w:val="24"/>
                <w:szCs w:val="24"/>
              </w:rPr>
              <w:t xml:space="preserve">1.  Solar radiant heat flux on a clear surrounding (NFPA, </w:t>
            </w:r>
          </w:p>
          <w:p w14:paraId="76D4D362" w14:textId="77777777" w:rsidR="00A02E1F" w:rsidRPr="00017E18" w:rsidRDefault="00A02E1F" w:rsidP="00017E18">
            <w:pPr>
              <w:rPr>
                <w:sz w:val="24"/>
                <w:szCs w:val="24"/>
              </w:rPr>
            </w:pPr>
            <w:r w:rsidRPr="00017E18">
              <w:rPr>
                <w:sz w:val="24"/>
                <w:szCs w:val="24"/>
              </w:rPr>
              <w:t xml:space="preserve">     2011a).</w:t>
            </w:r>
          </w:p>
        </w:tc>
        <w:tc>
          <w:tcPr>
            <w:tcW w:w="2250" w:type="dxa"/>
          </w:tcPr>
          <w:p w14:paraId="5DBE5335" w14:textId="77777777" w:rsidR="00A02E1F" w:rsidRPr="00017E18" w:rsidRDefault="00A02E1F" w:rsidP="00017E18">
            <w:pPr>
              <w:jc w:val="center"/>
              <w:rPr>
                <w:sz w:val="24"/>
                <w:szCs w:val="24"/>
              </w:rPr>
            </w:pPr>
          </w:p>
          <w:p w14:paraId="698AF4CA" w14:textId="77777777" w:rsidR="00A02E1F" w:rsidRPr="00017E18" w:rsidRDefault="00A02E1F" w:rsidP="00017E18">
            <w:pPr>
              <w:jc w:val="center"/>
              <w:rPr>
                <w:sz w:val="24"/>
                <w:szCs w:val="24"/>
              </w:rPr>
            </w:pPr>
            <w:r w:rsidRPr="00017E18">
              <w:rPr>
                <w:sz w:val="24"/>
                <w:szCs w:val="24"/>
              </w:rPr>
              <w:t xml:space="preserve">   320</w:t>
            </w:r>
          </w:p>
        </w:tc>
      </w:tr>
      <w:tr w:rsidR="00A02E1F" w:rsidRPr="00017E18" w14:paraId="147B3227" w14:textId="77777777" w:rsidTr="00A02E1F">
        <w:tc>
          <w:tcPr>
            <w:tcW w:w="7038" w:type="dxa"/>
          </w:tcPr>
          <w:p w14:paraId="62773DC8" w14:textId="77777777" w:rsidR="00A02E1F" w:rsidRPr="00017E18" w:rsidRDefault="00A02E1F" w:rsidP="00017E18">
            <w:pPr>
              <w:rPr>
                <w:sz w:val="24"/>
                <w:szCs w:val="24"/>
              </w:rPr>
            </w:pPr>
            <w:r w:rsidRPr="00017E18">
              <w:rPr>
                <w:sz w:val="24"/>
                <w:szCs w:val="24"/>
              </w:rPr>
              <w:t>2.  HUD limit for outdoor unprotected facilities or open spaces</w:t>
            </w:r>
          </w:p>
          <w:p w14:paraId="1389FD5F" w14:textId="77777777" w:rsidR="00A02E1F" w:rsidRPr="00017E18" w:rsidRDefault="00A02E1F" w:rsidP="00017E18">
            <w:pPr>
              <w:rPr>
                <w:sz w:val="24"/>
                <w:szCs w:val="24"/>
              </w:rPr>
            </w:pPr>
            <w:r w:rsidRPr="00017E18">
              <w:rPr>
                <w:sz w:val="24"/>
                <w:szCs w:val="24"/>
              </w:rPr>
              <w:t xml:space="preserve">     where people congregate.</w:t>
            </w:r>
          </w:p>
        </w:tc>
        <w:tc>
          <w:tcPr>
            <w:tcW w:w="2250" w:type="dxa"/>
          </w:tcPr>
          <w:p w14:paraId="2FC9E594" w14:textId="77777777" w:rsidR="00A02E1F" w:rsidRPr="00017E18" w:rsidRDefault="00A02E1F" w:rsidP="00017E18">
            <w:pPr>
              <w:jc w:val="center"/>
              <w:rPr>
                <w:sz w:val="24"/>
                <w:szCs w:val="24"/>
              </w:rPr>
            </w:pPr>
          </w:p>
          <w:p w14:paraId="6F791DDA" w14:textId="77777777" w:rsidR="00A02E1F" w:rsidRPr="00017E18" w:rsidRDefault="00A02E1F" w:rsidP="00017E18">
            <w:pPr>
              <w:jc w:val="center"/>
              <w:rPr>
                <w:sz w:val="24"/>
                <w:szCs w:val="24"/>
              </w:rPr>
            </w:pPr>
            <w:r w:rsidRPr="00017E18">
              <w:rPr>
                <w:sz w:val="24"/>
                <w:szCs w:val="24"/>
              </w:rPr>
              <w:t xml:space="preserve">   450</w:t>
            </w:r>
          </w:p>
        </w:tc>
      </w:tr>
      <w:tr w:rsidR="00A02E1F" w:rsidRPr="00017E18" w14:paraId="4732FC30" w14:textId="77777777" w:rsidTr="00A02E1F">
        <w:tc>
          <w:tcPr>
            <w:tcW w:w="7038" w:type="dxa"/>
          </w:tcPr>
          <w:p w14:paraId="553FC2AE" w14:textId="77777777" w:rsidR="00A02E1F" w:rsidRPr="00017E18" w:rsidRDefault="00A02E1F" w:rsidP="00017E18">
            <w:pPr>
              <w:rPr>
                <w:sz w:val="24"/>
                <w:szCs w:val="24"/>
              </w:rPr>
            </w:pPr>
            <w:r w:rsidRPr="00017E18">
              <w:rPr>
                <w:sz w:val="24"/>
                <w:szCs w:val="24"/>
              </w:rPr>
              <w:t xml:space="preserve">3.  Common exposure limit while </w:t>
            </w:r>
            <w:proofErr w:type="spellStart"/>
            <w:r w:rsidRPr="00017E18">
              <w:rPr>
                <w:sz w:val="24"/>
                <w:szCs w:val="24"/>
              </w:rPr>
              <w:t>fire fighting</w:t>
            </w:r>
            <w:proofErr w:type="spellEnd"/>
            <w:r w:rsidRPr="00017E18">
              <w:rPr>
                <w:sz w:val="24"/>
                <w:szCs w:val="24"/>
              </w:rPr>
              <w:t xml:space="preserve">.  This energy </w:t>
            </w:r>
          </w:p>
          <w:p w14:paraId="0A1C761D" w14:textId="77777777" w:rsidR="00A02E1F" w:rsidRPr="00017E18" w:rsidRDefault="00A02E1F" w:rsidP="00017E18">
            <w:pPr>
              <w:rPr>
                <w:sz w:val="24"/>
                <w:szCs w:val="24"/>
              </w:rPr>
            </w:pPr>
            <w:r w:rsidRPr="00017E18">
              <w:rPr>
                <w:sz w:val="24"/>
                <w:szCs w:val="24"/>
              </w:rPr>
              <w:t xml:space="preserve">     level may cause burn injuries with prolonged exposure</w:t>
            </w:r>
          </w:p>
          <w:p w14:paraId="00EBF567" w14:textId="77777777" w:rsidR="00A02E1F" w:rsidRPr="00017E18" w:rsidRDefault="00A02E1F" w:rsidP="00017E18">
            <w:pPr>
              <w:rPr>
                <w:sz w:val="24"/>
                <w:szCs w:val="24"/>
              </w:rPr>
            </w:pPr>
            <w:r w:rsidRPr="00017E18">
              <w:rPr>
                <w:sz w:val="24"/>
                <w:szCs w:val="24"/>
              </w:rPr>
              <w:t xml:space="preserve">     (see NFPA, 2011a).</w:t>
            </w:r>
          </w:p>
        </w:tc>
        <w:tc>
          <w:tcPr>
            <w:tcW w:w="2250" w:type="dxa"/>
          </w:tcPr>
          <w:p w14:paraId="7732331A" w14:textId="77777777" w:rsidR="00A02E1F" w:rsidRPr="00017E18" w:rsidRDefault="00A02E1F" w:rsidP="00017E18">
            <w:pPr>
              <w:jc w:val="center"/>
              <w:rPr>
                <w:sz w:val="24"/>
                <w:szCs w:val="24"/>
              </w:rPr>
            </w:pPr>
          </w:p>
          <w:p w14:paraId="5BDF5F9C" w14:textId="77777777" w:rsidR="00A02E1F" w:rsidRPr="00017E18" w:rsidRDefault="00A02E1F" w:rsidP="00017E18">
            <w:pPr>
              <w:jc w:val="center"/>
              <w:rPr>
                <w:sz w:val="24"/>
                <w:szCs w:val="24"/>
              </w:rPr>
            </w:pPr>
          </w:p>
          <w:p w14:paraId="2363D018" w14:textId="77777777" w:rsidR="00A02E1F" w:rsidRPr="00017E18" w:rsidRDefault="00A02E1F" w:rsidP="00017E18">
            <w:pPr>
              <w:jc w:val="center"/>
              <w:rPr>
                <w:sz w:val="24"/>
                <w:szCs w:val="24"/>
              </w:rPr>
            </w:pPr>
            <w:r w:rsidRPr="00017E18">
              <w:rPr>
                <w:sz w:val="24"/>
                <w:szCs w:val="24"/>
              </w:rPr>
              <w:t xml:space="preserve">   800</w:t>
            </w:r>
          </w:p>
        </w:tc>
      </w:tr>
      <w:tr w:rsidR="00A02E1F" w:rsidRPr="00017E18" w14:paraId="4BB25F28" w14:textId="77777777" w:rsidTr="00A02E1F">
        <w:tc>
          <w:tcPr>
            <w:tcW w:w="7038" w:type="dxa"/>
          </w:tcPr>
          <w:p w14:paraId="0A01A49E" w14:textId="77777777" w:rsidR="00A02E1F" w:rsidRPr="00017E18" w:rsidRDefault="00A02E1F" w:rsidP="00017E18">
            <w:pPr>
              <w:rPr>
                <w:sz w:val="24"/>
                <w:szCs w:val="24"/>
              </w:rPr>
            </w:pPr>
            <w:r w:rsidRPr="00017E18">
              <w:rPr>
                <w:sz w:val="24"/>
                <w:szCs w:val="24"/>
              </w:rPr>
              <w:t>4.  Glass breakage after exposure for 30 minutes.</w:t>
            </w:r>
          </w:p>
        </w:tc>
        <w:tc>
          <w:tcPr>
            <w:tcW w:w="2250" w:type="dxa"/>
          </w:tcPr>
          <w:p w14:paraId="7C14F971" w14:textId="77777777" w:rsidR="00A02E1F" w:rsidRPr="00017E18" w:rsidRDefault="00A02E1F" w:rsidP="00017E18">
            <w:pPr>
              <w:jc w:val="center"/>
              <w:rPr>
                <w:sz w:val="24"/>
                <w:szCs w:val="24"/>
              </w:rPr>
            </w:pPr>
            <w:r w:rsidRPr="00017E18">
              <w:rPr>
                <w:sz w:val="24"/>
                <w:szCs w:val="24"/>
              </w:rPr>
              <w:t>1,270</w:t>
            </w:r>
          </w:p>
        </w:tc>
      </w:tr>
      <w:tr w:rsidR="00A02E1F" w:rsidRPr="00017E18" w14:paraId="30ED471F" w14:textId="77777777" w:rsidTr="00A02E1F">
        <w:tc>
          <w:tcPr>
            <w:tcW w:w="7038" w:type="dxa"/>
          </w:tcPr>
          <w:p w14:paraId="14F96C28" w14:textId="77777777" w:rsidR="00A02E1F" w:rsidRPr="00017E18" w:rsidRDefault="00A02E1F" w:rsidP="00017E18">
            <w:pPr>
              <w:rPr>
                <w:sz w:val="24"/>
                <w:szCs w:val="24"/>
              </w:rPr>
            </w:pPr>
            <w:r w:rsidRPr="00017E18">
              <w:rPr>
                <w:sz w:val="24"/>
                <w:szCs w:val="24"/>
              </w:rPr>
              <w:t xml:space="preserve">5.  Limit in industrial areas where emergency actions lasting 2 </w:t>
            </w:r>
          </w:p>
          <w:p w14:paraId="3FB70037" w14:textId="77777777" w:rsidR="00A02E1F" w:rsidRPr="00017E18" w:rsidRDefault="00A02E1F" w:rsidP="00017E18">
            <w:pPr>
              <w:rPr>
                <w:sz w:val="24"/>
                <w:szCs w:val="24"/>
              </w:rPr>
            </w:pPr>
            <w:r w:rsidRPr="00017E18">
              <w:rPr>
                <w:sz w:val="24"/>
                <w:szCs w:val="24"/>
              </w:rPr>
              <w:t xml:space="preserve">     to 3minutes may be required by personnel without </w:t>
            </w:r>
          </w:p>
          <w:p w14:paraId="6A9014F8" w14:textId="77777777" w:rsidR="00A02E1F" w:rsidRPr="00017E18" w:rsidRDefault="00A02E1F" w:rsidP="00017E18">
            <w:pPr>
              <w:rPr>
                <w:sz w:val="24"/>
                <w:szCs w:val="24"/>
              </w:rPr>
            </w:pPr>
            <w:r w:rsidRPr="00017E18">
              <w:rPr>
                <w:sz w:val="24"/>
                <w:szCs w:val="24"/>
              </w:rPr>
              <w:t xml:space="preserve">     shielding, but with appropriate clothing* (API, 2007).</w:t>
            </w:r>
          </w:p>
        </w:tc>
        <w:tc>
          <w:tcPr>
            <w:tcW w:w="2250" w:type="dxa"/>
          </w:tcPr>
          <w:p w14:paraId="348169E0" w14:textId="77777777" w:rsidR="00A02E1F" w:rsidRPr="00017E18" w:rsidRDefault="00A02E1F" w:rsidP="00017E18">
            <w:pPr>
              <w:jc w:val="center"/>
              <w:rPr>
                <w:sz w:val="24"/>
                <w:szCs w:val="24"/>
              </w:rPr>
            </w:pPr>
          </w:p>
          <w:p w14:paraId="63C792E9" w14:textId="77777777" w:rsidR="00A02E1F" w:rsidRPr="00017E18" w:rsidRDefault="00A02E1F" w:rsidP="00017E18">
            <w:pPr>
              <w:jc w:val="center"/>
              <w:rPr>
                <w:sz w:val="24"/>
                <w:szCs w:val="24"/>
              </w:rPr>
            </w:pPr>
          </w:p>
          <w:p w14:paraId="7A5BDAFE" w14:textId="77777777" w:rsidR="00A02E1F" w:rsidRPr="00017E18" w:rsidRDefault="00A02E1F" w:rsidP="00017E18">
            <w:pPr>
              <w:jc w:val="center"/>
              <w:rPr>
                <w:sz w:val="24"/>
                <w:szCs w:val="24"/>
              </w:rPr>
            </w:pPr>
            <w:r w:rsidRPr="00017E18">
              <w:rPr>
                <w:sz w:val="24"/>
                <w:szCs w:val="24"/>
              </w:rPr>
              <w:t>1,500</w:t>
            </w:r>
          </w:p>
        </w:tc>
      </w:tr>
      <w:tr w:rsidR="00A02E1F" w:rsidRPr="00017E18" w14:paraId="04CAE8CE" w14:textId="77777777" w:rsidTr="00A02E1F">
        <w:tc>
          <w:tcPr>
            <w:tcW w:w="7038" w:type="dxa"/>
          </w:tcPr>
          <w:p w14:paraId="19CE4C0D" w14:textId="77777777" w:rsidR="00A02E1F" w:rsidRPr="00017E18" w:rsidRDefault="00A02E1F" w:rsidP="00017E18">
            <w:pPr>
              <w:rPr>
                <w:sz w:val="24"/>
                <w:szCs w:val="24"/>
              </w:rPr>
            </w:pPr>
            <w:r w:rsidRPr="00017E18">
              <w:rPr>
                <w:sz w:val="24"/>
                <w:szCs w:val="24"/>
              </w:rPr>
              <w:t>6.  Minimum energy to ignite wood with a flame, first degree</w:t>
            </w:r>
          </w:p>
          <w:p w14:paraId="1A4855C2" w14:textId="77777777" w:rsidR="00A02E1F" w:rsidRPr="00017E18" w:rsidRDefault="00A02E1F" w:rsidP="00017E18">
            <w:pPr>
              <w:rPr>
                <w:sz w:val="24"/>
                <w:szCs w:val="24"/>
              </w:rPr>
            </w:pPr>
            <w:r w:rsidRPr="00017E18">
              <w:rPr>
                <w:sz w:val="24"/>
                <w:szCs w:val="24"/>
              </w:rPr>
              <w:lastRenderedPageBreak/>
              <w:t xml:space="preserve">     burns in 10 seconds and 1% lethal in 10 minutes (NFPA,</w:t>
            </w:r>
          </w:p>
          <w:p w14:paraId="640EAE71" w14:textId="77777777" w:rsidR="00A02E1F" w:rsidRPr="00017E18" w:rsidRDefault="00A02E1F" w:rsidP="00017E18">
            <w:pPr>
              <w:rPr>
                <w:sz w:val="24"/>
                <w:szCs w:val="24"/>
              </w:rPr>
            </w:pPr>
            <w:r w:rsidRPr="00017E18">
              <w:rPr>
                <w:sz w:val="24"/>
                <w:szCs w:val="24"/>
              </w:rPr>
              <w:t xml:space="preserve">     1995).</w:t>
            </w:r>
          </w:p>
        </w:tc>
        <w:tc>
          <w:tcPr>
            <w:tcW w:w="2250" w:type="dxa"/>
          </w:tcPr>
          <w:p w14:paraId="22472362" w14:textId="77777777" w:rsidR="00A02E1F" w:rsidRPr="00017E18" w:rsidRDefault="00A02E1F" w:rsidP="00017E18">
            <w:pPr>
              <w:jc w:val="center"/>
              <w:rPr>
                <w:sz w:val="24"/>
                <w:szCs w:val="24"/>
              </w:rPr>
            </w:pPr>
          </w:p>
          <w:p w14:paraId="1E252385" w14:textId="77777777" w:rsidR="00A02E1F" w:rsidRPr="00017E18" w:rsidRDefault="00A02E1F" w:rsidP="00017E18">
            <w:pPr>
              <w:jc w:val="center"/>
              <w:rPr>
                <w:sz w:val="24"/>
                <w:szCs w:val="24"/>
              </w:rPr>
            </w:pPr>
          </w:p>
          <w:p w14:paraId="11D072A5" w14:textId="77777777" w:rsidR="00A02E1F" w:rsidRPr="00017E18" w:rsidRDefault="00A02E1F" w:rsidP="00017E18">
            <w:pPr>
              <w:jc w:val="center"/>
              <w:rPr>
                <w:sz w:val="24"/>
                <w:szCs w:val="24"/>
              </w:rPr>
            </w:pPr>
            <w:r w:rsidRPr="00017E18">
              <w:rPr>
                <w:sz w:val="24"/>
                <w:szCs w:val="24"/>
              </w:rPr>
              <w:t>4,000</w:t>
            </w:r>
          </w:p>
        </w:tc>
      </w:tr>
      <w:tr w:rsidR="00A02E1F" w:rsidRPr="00017E18" w14:paraId="3C636BB6" w14:textId="77777777" w:rsidTr="00A02E1F">
        <w:tc>
          <w:tcPr>
            <w:tcW w:w="7038" w:type="dxa"/>
          </w:tcPr>
          <w:p w14:paraId="7751D789" w14:textId="77777777" w:rsidR="00A02E1F" w:rsidRPr="00017E18" w:rsidRDefault="00A02E1F" w:rsidP="00017E18">
            <w:pPr>
              <w:rPr>
                <w:sz w:val="24"/>
                <w:szCs w:val="24"/>
              </w:rPr>
            </w:pPr>
            <w:r w:rsidRPr="00017E18">
              <w:rPr>
                <w:sz w:val="24"/>
                <w:szCs w:val="24"/>
              </w:rPr>
              <w:lastRenderedPageBreak/>
              <w:t xml:space="preserve">7.  Radiant heat flux at which human skin blisters with  </w:t>
            </w:r>
          </w:p>
          <w:p w14:paraId="19C6A586" w14:textId="77777777" w:rsidR="00A02E1F" w:rsidRPr="00017E18" w:rsidRDefault="00A02E1F" w:rsidP="00017E18">
            <w:pPr>
              <w:rPr>
                <w:sz w:val="24"/>
                <w:szCs w:val="24"/>
              </w:rPr>
            </w:pPr>
            <w:r w:rsidRPr="00017E18">
              <w:rPr>
                <w:sz w:val="24"/>
                <w:szCs w:val="24"/>
              </w:rPr>
              <w:t xml:space="preserve">     6 seconds of exposure with second-degree burn injury</w:t>
            </w:r>
          </w:p>
          <w:p w14:paraId="74C8B7CE" w14:textId="77777777" w:rsidR="00A02E1F" w:rsidRPr="00017E18" w:rsidRDefault="00A02E1F" w:rsidP="00017E18">
            <w:pPr>
              <w:rPr>
                <w:sz w:val="24"/>
                <w:szCs w:val="24"/>
              </w:rPr>
            </w:pPr>
            <w:r w:rsidRPr="00017E18">
              <w:rPr>
                <w:sz w:val="24"/>
                <w:szCs w:val="24"/>
              </w:rPr>
              <w:t xml:space="preserve">     (NFPA, 2011a).</w:t>
            </w:r>
          </w:p>
        </w:tc>
        <w:tc>
          <w:tcPr>
            <w:tcW w:w="2250" w:type="dxa"/>
          </w:tcPr>
          <w:p w14:paraId="53404788" w14:textId="77777777" w:rsidR="00A02E1F" w:rsidRPr="00017E18" w:rsidRDefault="00A02E1F" w:rsidP="00017E18">
            <w:pPr>
              <w:jc w:val="center"/>
              <w:rPr>
                <w:sz w:val="24"/>
                <w:szCs w:val="24"/>
              </w:rPr>
            </w:pPr>
          </w:p>
          <w:p w14:paraId="6405033F" w14:textId="77777777" w:rsidR="00A02E1F" w:rsidRPr="00017E18" w:rsidRDefault="00A02E1F" w:rsidP="00017E18">
            <w:pPr>
              <w:jc w:val="center"/>
              <w:rPr>
                <w:sz w:val="24"/>
                <w:szCs w:val="24"/>
              </w:rPr>
            </w:pPr>
          </w:p>
          <w:p w14:paraId="2F5A75BC" w14:textId="77777777" w:rsidR="00A02E1F" w:rsidRPr="00017E18" w:rsidRDefault="00A02E1F" w:rsidP="00017E18">
            <w:pPr>
              <w:jc w:val="center"/>
              <w:rPr>
                <w:sz w:val="24"/>
                <w:szCs w:val="24"/>
              </w:rPr>
            </w:pPr>
            <w:r w:rsidRPr="00017E18">
              <w:rPr>
                <w:sz w:val="24"/>
                <w:szCs w:val="24"/>
              </w:rPr>
              <w:t>5,000</w:t>
            </w:r>
          </w:p>
        </w:tc>
      </w:tr>
      <w:tr w:rsidR="00A02E1F" w:rsidRPr="00017E18" w14:paraId="14708D13" w14:textId="77777777" w:rsidTr="00A02E1F">
        <w:tc>
          <w:tcPr>
            <w:tcW w:w="7038" w:type="dxa"/>
          </w:tcPr>
          <w:p w14:paraId="4D280AB8" w14:textId="77777777" w:rsidR="00A02E1F" w:rsidRPr="00017E18" w:rsidRDefault="00A02E1F" w:rsidP="00017E18">
            <w:pPr>
              <w:rPr>
                <w:sz w:val="24"/>
                <w:szCs w:val="24"/>
              </w:rPr>
            </w:pPr>
            <w:r w:rsidRPr="00017E18">
              <w:rPr>
                <w:sz w:val="24"/>
                <w:szCs w:val="24"/>
              </w:rPr>
              <w:t>8.  Average ignition time of dry wood in 75 seconds.</w:t>
            </w:r>
          </w:p>
        </w:tc>
        <w:tc>
          <w:tcPr>
            <w:tcW w:w="2250" w:type="dxa"/>
          </w:tcPr>
          <w:p w14:paraId="14301A60" w14:textId="77777777" w:rsidR="00A02E1F" w:rsidRPr="00017E18" w:rsidRDefault="00A02E1F" w:rsidP="00017E18">
            <w:pPr>
              <w:jc w:val="center"/>
              <w:rPr>
                <w:sz w:val="24"/>
                <w:szCs w:val="24"/>
              </w:rPr>
            </w:pPr>
            <w:r w:rsidRPr="00017E18">
              <w:rPr>
                <w:sz w:val="24"/>
                <w:szCs w:val="24"/>
              </w:rPr>
              <w:t>6,340</w:t>
            </w:r>
          </w:p>
        </w:tc>
      </w:tr>
      <w:tr w:rsidR="00A02E1F" w:rsidRPr="00017E18" w14:paraId="10DBF223" w14:textId="77777777" w:rsidTr="00A02E1F">
        <w:tc>
          <w:tcPr>
            <w:tcW w:w="7038" w:type="dxa"/>
          </w:tcPr>
          <w:p w14:paraId="3CE0CE38" w14:textId="77777777" w:rsidR="00A02E1F" w:rsidRPr="00017E18" w:rsidRDefault="00A02E1F" w:rsidP="00017E18">
            <w:pPr>
              <w:rPr>
                <w:sz w:val="24"/>
                <w:szCs w:val="24"/>
              </w:rPr>
            </w:pPr>
            <w:r w:rsidRPr="00017E18">
              <w:rPr>
                <w:sz w:val="24"/>
                <w:szCs w:val="24"/>
              </w:rPr>
              <w:t>9.  Steel deforms after 30 minutes (NFPA, 1995).</w:t>
            </w:r>
          </w:p>
        </w:tc>
        <w:tc>
          <w:tcPr>
            <w:tcW w:w="2250" w:type="dxa"/>
          </w:tcPr>
          <w:p w14:paraId="17541CA7" w14:textId="77777777" w:rsidR="00A02E1F" w:rsidRPr="00017E18" w:rsidRDefault="00A02E1F" w:rsidP="00017E18">
            <w:pPr>
              <w:jc w:val="center"/>
              <w:rPr>
                <w:sz w:val="24"/>
                <w:szCs w:val="24"/>
              </w:rPr>
            </w:pPr>
            <w:r w:rsidRPr="00017E18">
              <w:rPr>
                <w:sz w:val="24"/>
                <w:szCs w:val="24"/>
              </w:rPr>
              <w:t>7,930</w:t>
            </w:r>
          </w:p>
        </w:tc>
      </w:tr>
    </w:tbl>
    <w:p w14:paraId="60E4D66B" w14:textId="77777777" w:rsidR="0002052E" w:rsidRDefault="0002052E" w:rsidP="00A02E1F">
      <w:pPr>
        <w:rPr>
          <w:sz w:val="24"/>
          <w:szCs w:val="24"/>
        </w:rPr>
      </w:pPr>
    </w:p>
    <w:p w14:paraId="4602BF6E" w14:textId="77777777" w:rsidR="00A02E1F" w:rsidRPr="00017E18" w:rsidRDefault="00A02E1F" w:rsidP="00A02E1F">
      <w:pPr>
        <w:rPr>
          <w:sz w:val="24"/>
          <w:szCs w:val="24"/>
        </w:rPr>
      </w:pPr>
      <w:r w:rsidRPr="00017E18">
        <w:rPr>
          <w:sz w:val="24"/>
          <w:szCs w:val="24"/>
        </w:rPr>
        <w:t xml:space="preserve">  *Appropriate clothing includes a hard hat, long-sleeved shirt with cuffs </w:t>
      </w:r>
    </w:p>
    <w:p w14:paraId="7276C2C3" w14:textId="77777777" w:rsidR="00A02E1F" w:rsidRPr="00017E18" w:rsidRDefault="00A02E1F" w:rsidP="00F54382">
      <w:pPr>
        <w:rPr>
          <w:sz w:val="24"/>
          <w:szCs w:val="24"/>
        </w:rPr>
      </w:pPr>
      <w:r w:rsidRPr="00017E18">
        <w:rPr>
          <w:sz w:val="24"/>
          <w:szCs w:val="24"/>
        </w:rPr>
        <w:t xml:space="preserve">    buttoned,</w:t>
      </w:r>
      <w:r w:rsidR="00C20D6A" w:rsidRPr="00017E18">
        <w:rPr>
          <w:sz w:val="24"/>
          <w:szCs w:val="24"/>
        </w:rPr>
        <w:t xml:space="preserve"> </w:t>
      </w:r>
      <w:r w:rsidRPr="00017E18">
        <w:rPr>
          <w:sz w:val="24"/>
          <w:szCs w:val="24"/>
        </w:rPr>
        <w:t>work gloves, long-legged pants, and work shoes.</w:t>
      </w:r>
    </w:p>
    <w:p w14:paraId="511AB0F2" w14:textId="77777777" w:rsidR="0041089A" w:rsidRDefault="0041089A" w:rsidP="00F54382">
      <w:pPr>
        <w:rPr>
          <w:sz w:val="24"/>
          <w:szCs w:val="24"/>
        </w:rPr>
      </w:pPr>
    </w:p>
    <w:p w14:paraId="0803025E" w14:textId="77777777" w:rsidR="00A02E1F" w:rsidRPr="00017E18" w:rsidRDefault="00756CD1" w:rsidP="00F54382">
      <w:pPr>
        <w:rPr>
          <w:sz w:val="24"/>
          <w:szCs w:val="24"/>
        </w:rPr>
      </w:pPr>
      <w:r>
        <w:rPr>
          <w:sz w:val="24"/>
          <w:szCs w:val="24"/>
        </w:rPr>
        <w:t>The C-FER</w:t>
      </w:r>
      <w:r w:rsidR="00A02E1F" w:rsidRPr="00017E18">
        <w:rPr>
          <w:sz w:val="24"/>
          <w:szCs w:val="24"/>
        </w:rPr>
        <w:t xml:space="preserve"> limit of 5,000 BTU per hr.-ft.</w:t>
      </w:r>
      <w:r w:rsidR="00A02E1F" w:rsidRPr="00017E18">
        <w:rPr>
          <w:sz w:val="24"/>
          <w:szCs w:val="24"/>
          <w:vertAlign w:val="superscript"/>
        </w:rPr>
        <w:t>2</w:t>
      </w:r>
      <w:r w:rsidR="00A02E1F" w:rsidRPr="00017E18">
        <w:rPr>
          <w:sz w:val="24"/>
          <w:szCs w:val="24"/>
        </w:rPr>
        <w:t xml:space="preserve"> is clearly too high for human exposure and is borderline for protection of property.  The U.S. Department of Transportation should reconsider this excessive limit and revise their PIR equation.</w:t>
      </w:r>
    </w:p>
    <w:p w14:paraId="767E8A71" w14:textId="77777777" w:rsidR="00A02E1F" w:rsidRPr="00017E18" w:rsidRDefault="00A02E1F" w:rsidP="00F54382">
      <w:pPr>
        <w:rPr>
          <w:sz w:val="24"/>
          <w:szCs w:val="24"/>
          <w:u w:val="single"/>
        </w:rPr>
      </w:pPr>
    </w:p>
    <w:p w14:paraId="6F91F707" w14:textId="77777777" w:rsidR="00A02E1F" w:rsidRPr="00017E18" w:rsidRDefault="00A02E1F" w:rsidP="00F54382">
      <w:pPr>
        <w:rPr>
          <w:sz w:val="24"/>
          <w:szCs w:val="24"/>
          <w:u w:val="single"/>
        </w:rPr>
      </w:pPr>
    </w:p>
    <w:p w14:paraId="4DBEA9A0" w14:textId="77777777" w:rsidR="00503D00" w:rsidRPr="00017E18" w:rsidRDefault="00643617" w:rsidP="00F54382">
      <w:pPr>
        <w:rPr>
          <w:sz w:val="24"/>
          <w:szCs w:val="24"/>
        </w:rPr>
      </w:pPr>
      <w:r w:rsidRPr="00017E18">
        <w:rPr>
          <w:sz w:val="24"/>
          <w:szCs w:val="24"/>
          <w:u w:val="single"/>
        </w:rPr>
        <w:t>Fireball Models</w:t>
      </w:r>
    </w:p>
    <w:p w14:paraId="267E3020" w14:textId="77777777" w:rsidR="00643617" w:rsidRPr="00017E18" w:rsidRDefault="00643617" w:rsidP="00F54382">
      <w:pPr>
        <w:rPr>
          <w:sz w:val="24"/>
          <w:szCs w:val="24"/>
        </w:rPr>
      </w:pPr>
    </w:p>
    <w:p w14:paraId="5208FCA9" w14:textId="0E94433F" w:rsidR="00643617" w:rsidRPr="00017E18" w:rsidRDefault="00643617" w:rsidP="00F54382">
      <w:pPr>
        <w:rPr>
          <w:sz w:val="24"/>
          <w:szCs w:val="24"/>
        </w:rPr>
      </w:pPr>
      <w:r w:rsidRPr="00017E18">
        <w:rPr>
          <w:sz w:val="24"/>
          <w:szCs w:val="24"/>
        </w:rPr>
        <w:t xml:space="preserve">The PIR </w:t>
      </w:r>
      <w:r w:rsidR="0095611C">
        <w:rPr>
          <w:sz w:val="24"/>
          <w:szCs w:val="24"/>
        </w:rPr>
        <w:t>equation in Title 49 CFR Part 19</w:t>
      </w:r>
      <w:r w:rsidR="001A5510">
        <w:rPr>
          <w:sz w:val="24"/>
          <w:szCs w:val="24"/>
        </w:rPr>
        <w:t>2</w:t>
      </w:r>
      <w:r w:rsidRPr="00017E18">
        <w:rPr>
          <w:sz w:val="24"/>
          <w:szCs w:val="24"/>
        </w:rPr>
        <w:t xml:space="preserve"> does not include the effects of a fireball caused by a delayed ignition of a ruptured pipeline.  </w:t>
      </w:r>
      <w:r w:rsidR="0041089A">
        <w:rPr>
          <w:sz w:val="24"/>
          <w:szCs w:val="24"/>
        </w:rPr>
        <w:t xml:space="preserve">The </w:t>
      </w:r>
      <w:r w:rsidRPr="00017E18">
        <w:rPr>
          <w:sz w:val="24"/>
          <w:szCs w:val="24"/>
        </w:rPr>
        <w:t>following relationships</w:t>
      </w:r>
      <w:r w:rsidR="0041089A">
        <w:rPr>
          <w:sz w:val="24"/>
          <w:szCs w:val="24"/>
        </w:rPr>
        <w:t xml:space="preserve"> by </w:t>
      </w:r>
      <w:proofErr w:type="spellStart"/>
      <w:r w:rsidR="0041089A">
        <w:rPr>
          <w:sz w:val="24"/>
          <w:szCs w:val="24"/>
        </w:rPr>
        <w:t>Prugh</w:t>
      </w:r>
      <w:proofErr w:type="spellEnd"/>
      <w:r w:rsidRPr="00017E18">
        <w:rPr>
          <w:sz w:val="24"/>
          <w:szCs w:val="24"/>
        </w:rPr>
        <w:t xml:space="preserve"> for a propane fireball in Lees’ loss prevention book.</w:t>
      </w:r>
    </w:p>
    <w:p w14:paraId="3DD1D2B6" w14:textId="77777777" w:rsidR="00643617" w:rsidRPr="00017E18" w:rsidRDefault="00643617" w:rsidP="00F54382">
      <w:pPr>
        <w:rPr>
          <w:sz w:val="24"/>
          <w:szCs w:val="24"/>
        </w:rPr>
      </w:pPr>
    </w:p>
    <w:p w14:paraId="358D5880" w14:textId="2716271F" w:rsidR="00643617" w:rsidRPr="00017E18" w:rsidRDefault="00643617" w:rsidP="0029679F">
      <w:pPr>
        <w:numPr>
          <w:ilvl w:val="0"/>
          <w:numId w:val="12"/>
        </w:numPr>
        <w:rPr>
          <w:sz w:val="24"/>
          <w:szCs w:val="24"/>
        </w:rPr>
      </w:pPr>
      <w:r w:rsidRPr="00017E18">
        <w:rPr>
          <w:i/>
          <w:sz w:val="24"/>
          <w:szCs w:val="24"/>
        </w:rPr>
        <w:t>x</w:t>
      </w:r>
      <w:r w:rsidRPr="00017E18">
        <w:rPr>
          <w:sz w:val="24"/>
          <w:szCs w:val="24"/>
        </w:rPr>
        <w:t xml:space="preserve"> for 1% mortality is 5.0 </w:t>
      </w:r>
      <w:r w:rsidR="004C3C56" w:rsidRPr="00017E18">
        <w:rPr>
          <w:i/>
          <w:sz w:val="24"/>
          <w:szCs w:val="24"/>
        </w:rPr>
        <w:t>M</w:t>
      </w:r>
      <w:r w:rsidRPr="00017E18">
        <w:rPr>
          <w:i/>
          <w:sz w:val="24"/>
          <w:szCs w:val="24"/>
        </w:rPr>
        <w:t xml:space="preserve"> </w:t>
      </w:r>
      <w:r w:rsidRPr="00017E18">
        <w:rPr>
          <w:sz w:val="24"/>
          <w:szCs w:val="24"/>
          <w:vertAlign w:val="superscript"/>
        </w:rPr>
        <w:t>0.46</w:t>
      </w:r>
      <w:r w:rsidRPr="00017E18">
        <w:rPr>
          <w:sz w:val="24"/>
          <w:szCs w:val="24"/>
        </w:rPr>
        <w:tab/>
      </w:r>
      <w:r w:rsidRPr="00017E18">
        <w:rPr>
          <w:sz w:val="24"/>
          <w:szCs w:val="24"/>
        </w:rPr>
        <w:tab/>
      </w:r>
      <w:r w:rsidRPr="00017E18">
        <w:rPr>
          <w:sz w:val="24"/>
          <w:szCs w:val="24"/>
        </w:rPr>
        <w:tab/>
      </w:r>
      <w:r w:rsidRPr="00017E18">
        <w:rPr>
          <w:sz w:val="24"/>
          <w:szCs w:val="24"/>
        </w:rPr>
        <w:tab/>
      </w:r>
      <w:r w:rsidRPr="00017E18">
        <w:rPr>
          <w:sz w:val="24"/>
          <w:szCs w:val="24"/>
        </w:rPr>
        <w:tab/>
      </w:r>
      <w:r w:rsidR="00F91F11" w:rsidRPr="00017E18">
        <w:rPr>
          <w:sz w:val="24"/>
          <w:szCs w:val="24"/>
        </w:rPr>
        <w:tab/>
      </w:r>
      <w:r w:rsidR="0041089A">
        <w:rPr>
          <w:sz w:val="24"/>
          <w:szCs w:val="24"/>
        </w:rPr>
        <w:t>(5</w:t>
      </w:r>
      <w:r w:rsidR="00806427">
        <w:rPr>
          <w:sz w:val="24"/>
          <w:szCs w:val="24"/>
        </w:rPr>
        <w:t>3</w:t>
      </w:r>
      <w:r w:rsidRPr="00017E18">
        <w:rPr>
          <w:sz w:val="24"/>
          <w:szCs w:val="24"/>
        </w:rPr>
        <w:t>)</w:t>
      </w:r>
      <w:r w:rsidRPr="00017E18">
        <w:rPr>
          <w:sz w:val="24"/>
          <w:szCs w:val="24"/>
        </w:rPr>
        <w:br/>
      </w:r>
    </w:p>
    <w:p w14:paraId="0A88EBD0" w14:textId="2B02D550" w:rsidR="00643617" w:rsidRPr="00017E18" w:rsidRDefault="00643617" w:rsidP="0029679F">
      <w:pPr>
        <w:numPr>
          <w:ilvl w:val="0"/>
          <w:numId w:val="12"/>
        </w:numPr>
        <w:rPr>
          <w:sz w:val="24"/>
          <w:szCs w:val="24"/>
        </w:rPr>
      </w:pPr>
      <w:r w:rsidRPr="00017E18">
        <w:rPr>
          <w:i/>
          <w:sz w:val="24"/>
          <w:szCs w:val="24"/>
        </w:rPr>
        <w:t>x</w:t>
      </w:r>
      <w:r w:rsidRPr="00017E18">
        <w:rPr>
          <w:sz w:val="24"/>
          <w:szCs w:val="24"/>
        </w:rPr>
        <w:t xml:space="preserve"> for 50% mortality</w:t>
      </w:r>
      <w:r w:rsidR="0041089A">
        <w:rPr>
          <w:sz w:val="24"/>
          <w:szCs w:val="24"/>
        </w:rPr>
        <w:t xml:space="preserve"> and </w:t>
      </w:r>
      <w:proofErr w:type="gramStart"/>
      <w:r w:rsidR="0041089A">
        <w:rPr>
          <w:sz w:val="24"/>
          <w:szCs w:val="24"/>
        </w:rPr>
        <w:t>third degree</w:t>
      </w:r>
      <w:proofErr w:type="gramEnd"/>
      <w:r w:rsidR="0041089A">
        <w:rPr>
          <w:sz w:val="24"/>
          <w:szCs w:val="24"/>
        </w:rPr>
        <w:t xml:space="preserve"> burns</w:t>
      </w:r>
      <w:r w:rsidRPr="00017E18">
        <w:rPr>
          <w:sz w:val="24"/>
          <w:szCs w:val="24"/>
        </w:rPr>
        <w:t xml:space="preserve"> is 3.6 </w:t>
      </w:r>
      <w:r w:rsidR="004C3C56" w:rsidRPr="00017E18">
        <w:rPr>
          <w:i/>
          <w:sz w:val="24"/>
          <w:szCs w:val="24"/>
        </w:rPr>
        <w:t>M</w:t>
      </w:r>
      <w:r w:rsidRPr="00017E18">
        <w:rPr>
          <w:sz w:val="24"/>
          <w:szCs w:val="24"/>
        </w:rPr>
        <w:t xml:space="preserve"> </w:t>
      </w:r>
      <w:r w:rsidRPr="00017E18">
        <w:rPr>
          <w:sz w:val="24"/>
          <w:szCs w:val="24"/>
          <w:vertAlign w:val="superscript"/>
        </w:rPr>
        <w:t>0.46</w:t>
      </w:r>
      <w:r w:rsidR="00F57993" w:rsidRPr="00017E18">
        <w:rPr>
          <w:sz w:val="24"/>
          <w:szCs w:val="24"/>
        </w:rPr>
        <w:tab/>
      </w:r>
      <w:r w:rsidR="00F57993" w:rsidRPr="00017E18">
        <w:rPr>
          <w:sz w:val="24"/>
          <w:szCs w:val="24"/>
        </w:rPr>
        <w:tab/>
      </w:r>
      <w:r w:rsidR="00F57993" w:rsidRPr="00017E18">
        <w:rPr>
          <w:sz w:val="24"/>
          <w:szCs w:val="24"/>
        </w:rPr>
        <w:tab/>
      </w:r>
      <w:r w:rsidR="0041089A">
        <w:rPr>
          <w:sz w:val="24"/>
          <w:szCs w:val="24"/>
        </w:rPr>
        <w:t>(5</w:t>
      </w:r>
      <w:r w:rsidR="00806427">
        <w:rPr>
          <w:sz w:val="24"/>
          <w:szCs w:val="24"/>
        </w:rPr>
        <w:t>4</w:t>
      </w:r>
      <w:r w:rsidRPr="00017E18">
        <w:rPr>
          <w:sz w:val="24"/>
          <w:szCs w:val="24"/>
        </w:rPr>
        <w:t>)</w:t>
      </w:r>
      <w:r w:rsidRPr="00017E18">
        <w:rPr>
          <w:sz w:val="24"/>
          <w:szCs w:val="24"/>
        </w:rPr>
        <w:br/>
      </w:r>
    </w:p>
    <w:p w14:paraId="41CB3EB6" w14:textId="670991E7" w:rsidR="00643617" w:rsidRPr="00017E18" w:rsidRDefault="00643617" w:rsidP="0029679F">
      <w:pPr>
        <w:numPr>
          <w:ilvl w:val="0"/>
          <w:numId w:val="12"/>
        </w:numPr>
        <w:rPr>
          <w:sz w:val="24"/>
          <w:szCs w:val="24"/>
        </w:rPr>
      </w:pPr>
      <w:r w:rsidRPr="00017E18">
        <w:rPr>
          <w:i/>
          <w:sz w:val="24"/>
          <w:szCs w:val="24"/>
        </w:rPr>
        <w:t>x</w:t>
      </w:r>
      <w:r w:rsidRPr="00017E18">
        <w:rPr>
          <w:sz w:val="24"/>
          <w:szCs w:val="24"/>
        </w:rPr>
        <w:t xml:space="preserve"> for 99% mortality is 2.5 </w:t>
      </w:r>
      <w:r w:rsidR="004C3C56" w:rsidRPr="00017E18">
        <w:rPr>
          <w:i/>
          <w:sz w:val="24"/>
          <w:szCs w:val="24"/>
        </w:rPr>
        <w:t>M</w:t>
      </w:r>
      <w:r w:rsidRPr="00017E18">
        <w:rPr>
          <w:sz w:val="24"/>
          <w:szCs w:val="24"/>
        </w:rPr>
        <w:t xml:space="preserve"> </w:t>
      </w:r>
      <w:r w:rsidRPr="00017E18">
        <w:rPr>
          <w:sz w:val="24"/>
          <w:szCs w:val="24"/>
          <w:vertAlign w:val="superscript"/>
        </w:rPr>
        <w:t>0.46</w:t>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41089A">
        <w:rPr>
          <w:sz w:val="24"/>
          <w:szCs w:val="24"/>
        </w:rPr>
        <w:t>(5</w:t>
      </w:r>
      <w:r w:rsidR="00806427">
        <w:rPr>
          <w:sz w:val="24"/>
          <w:szCs w:val="24"/>
        </w:rPr>
        <w:t>5</w:t>
      </w:r>
      <w:r w:rsidRPr="00017E18">
        <w:rPr>
          <w:sz w:val="24"/>
          <w:szCs w:val="24"/>
        </w:rPr>
        <w:t>)</w:t>
      </w:r>
      <w:r w:rsidRPr="00017E18">
        <w:rPr>
          <w:sz w:val="24"/>
          <w:szCs w:val="24"/>
        </w:rPr>
        <w:br/>
      </w:r>
    </w:p>
    <w:p w14:paraId="2D31B624" w14:textId="30568D79" w:rsidR="00643617" w:rsidRPr="00017E18" w:rsidRDefault="00643617" w:rsidP="0029679F">
      <w:pPr>
        <w:numPr>
          <w:ilvl w:val="0"/>
          <w:numId w:val="12"/>
        </w:numPr>
        <w:rPr>
          <w:sz w:val="24"/>
          <w:szCs w:val="24"/>
        </w:rPr>
      </w:pPr>
      <w:r w:rsidRPr="00017E18">
        <w:rPr>
          <w:i/>
          <w:sz w:val="24"/>
          <w:szCs w:val="24"/>
        </w:rPr>
        <w:t xml:space="preserve">x </w:t>
      </w:r>
      <w:r w:rsidRPr="00017E18">
        <w:rPr>
          <w:sz w:val="24"/>
          <w:szCs w:val="24"/>
        </w:rPr>
        <w:t xml:space="preserve">for second degree burns is 5.3 </w:t>
      </w:r>
      <w:r w:rsidR="004C3C56" w:rsidRPr="00017E18">
        <w:rPr>
          <w:i/>
          <w:sz w:val="24"/>
          <w:szCs w:val="24"/>
        </w:rPr>
        <w:t>M</w:t>
      </w:r>
      <w:r w:rsidRPr="00017E18">
        <w:rPr>
          <w:sz w:val="24"/>
          <w:szCs w:val="24"/>
        </w:rPr>
        <w:t xml:space="preserve"> </w:t>
      </w:r>
      <w:r w:rsidRPr="00017E18">
        <w:rPr>
          <w:sz w:val="24"/>
          <w:szCs w:val="24"/>
          <w:vertAlign w:val="superscript"/>
        </w:rPr>
        <w:t>0.46</w:t>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41089A">
        <w:rPr>
          <w:sz w:val="24"/>
          <w:szCs w:val="24"/>
        </w:rPr>
        <w:t>(5</w:t>
      </w:r>
      <w:r w:rsidR="00806427">
        <w:rPr>
          <w:sz w:val="24"/>
          <w:szCs w:val="24"/>
        </w:rPr>
        <w:t>6</w:t>
      </w:r>
      <w:r w:rsidRPr="00017E18">
        <w:rPr>
          <w:sz w:val="24"/>
          <w:szCs w:val="24"/>
        </w:rPr>
        <w:t>)</w:t>
      </w:r>
    </w:p>
    <w:p w14:paraId="67255DBD" w14:textId="77777777" w:rsidR="00643617" w:rsidRPr="00017E18" w:rsidRDefault="00643617" w:rsidP="00643617">
      <w:pPr>
        <w:rPr>
          <w:sz w:val="24"/>
          <w:szCs w:val="24"/>
        </w:rPr>
      </w:pPr>
    </w:p>
    <w:p w14:paraId="1F8A139F" w14:textId="77777777" w:rsidR="00643617" w:rsidRPr="00017E18" w:rsidRDefault="00643617" w:rsidP="00643617">
      <w:pPr>
        <w:ind w:left="360"/>
        <w:rPr>
          <w:sz w:val="24"/>
          <w:szCs w:val="24"/>
        </w:rPr>
      </w:pPr>
      <w:r w:rsidRPr="00017E18">
        <w:rPr>
          <w:sz w:val="24"/>
          <w:szCs w:val="24"/>
        </w:rPr>
        <w:t>where:</w:t>
      </w:r>
    </w:p>
    <w:p w14:paraId="0F1F8D30" w14:textId="77777777" w:rsidR="00643617" w:rsidRPr="00017E18" w:rsidRDefault="00643617" w:rsidP="00643617">
      <w:pPr>
        <w:ind w:left="360"/>
        <w:rPr>
          <w:sz w:val="24"/>
          <w:szCs w:val="24"/>
        </w:rPr>
      </w:pPr>
    </w:p>
    <w:p w14:paraId="4878166C" w14:textId="77777777" w:rsidR="00643617" w:rsidRPr="00017E18" w:rsidRDefault="00643617" w:rsidP="00643617">
      <w:pPr>
        <w:ind w:left="360"/>
        <w:rPr>
          <w:sz w:val="24"/>
          <w:szCs w:val="24"/>
        </w:rPr>
      </w:pPr>
      <w:proofErr w:type="gramStart"/>
      <w:r w:rsidRPr="00017E18">
        <w:rPr>
          <w:i/>
          <w:sz w:val="24"/>
          <w:szCs w:val="24"/>
        </w:rPr>
        <w:t>x</w:t>
      </w:r>
      <w:r w:rsidR="00F57993" w:rsidRPr="00017E18">
        <w:rPr>
          <w:sz w:val="24"/>
          <w:szCs w:val="24"/>
        </w:rPr>
        <w:t xml:space="preserve">  =</w:t>
      </w:r>
      <w:proofErr w:type="gramEnd"/>
      <w:r w:rsidR="00F57993" w:rsidRPr="00017E18">
        <w:rPr>
          <w:sz w:val="24"/>
          <w:szCs w:val="24"/>
        </w:rPr>
        <w:t xml:space="preserve">  distance from the</w:t>
      </w:r>
      <w:r w:rsidR="003009C1" w:rsidRPr="00017E18">
        <w:rPr>
          <w:sz w:val="24"/>
          <w:szCs w:val="24"/>
        </w:rPr>
        <w:t xml:space="preserve"> center of the</w:t>
      </w:r>
      <w:r w:rsidR="00F57993" w:rsidRPr="00017E18">
        <w:rPr>
          <w:sz w:val="24"/>
          <w:szCs w:val="24"/>
        </w:rPr>
        <w:t xml:space="preserve"> fire, ft.</w:t>
      </w:r>
      <w:r w:rsidRPr="00017E18">
        <w:rPr>
          <w:sz w:val="24"/>
          <w:szCs w:val="24"/>
        </w:rPr>
        <w:t xml:space="preserve"> and</w:t>
      </w:r>
    </w:p>
    <w:p w14:paraId="4200F89D" w14:textId="77777777" w:rsidR="00643617" w:rsidRPr="00017E18" w:rsidRDefault="00643617" w:rsidP="00643617">
      <w:pPr>
        <w:ind w:left="360"/>
        <w:rPr>
          <w:sz w:val="24"/>
          <w:szCs w:val="24"/>
        </w:rPr>
      </w:pPr>
    </w:p>
    <w:p w14:paraId="3A4E6E89" w14:textId="77777777" w:rsidR="00643617" w:rsidRPr="00017E18" w:rsidRDefault="003009C1" w:rsidP="00643617">
      <w:pPr>
        <w:ind w:left="360"/>
        <w:rPr>
          <w:sz w:val="24"/>
          <w:szCs w:val="24"/>
        </w:rPr>
      </w:pPr>
      <w:r w:rsidRPr="00017E18">
        <w:rPr>
          <w:i/>
          <w:sz w:val="24"/>
          <w:szCs w:val="24"/>
        </w:rPr>
        <w:t>M</w:t>
      </w:r>
      <w:r w:rsidR="00643617" w:rsidRPr="00017E18">
        <w:rPr>
          <w:sz w:val="24"/>
          <w:szCs w:val="24"/>
        </w:rPr>
        <w:t xml:space="preserve"> </w:t>
      </w:r>
      <w:proofErr w:type="gramStart"/>
      <w:r w:rsidR="00643617" w:rsidRPr="00017E18">
        <w:rPr>
          <w:sz w:val="24"/>
          <w:szCs w:val="24"/>
        </w:rPr>
        <w:t>=  amount</w:t>
      </w:r>
      <w:proofErr w:type="gramEnd"/>
      <w:r w:rsidR="00643617" w:rsidRPr="00017E18">
        <w:rPr>
          <w:sz w:val="24"/>
          <w:szCs w:val="24"/>
        </w:rPr>
        <w:t xml:space="preserve"> of fuel in fireball, lbs.</w:t>
      </w:r>
    </w:p>
    <w:p w14:paraId="6DF34CE4" w14:textId="77777777" w:rsidR="00643617" w:rsidRPr="00017E18" w:rsidRDefault="00643617" w:rsidP="00F54382">
      <w:pPr>
        <w:rPr>
          <w:sz w:val="24"/>
          <w:szCs w:val="24"/>
        </w:rPr>
      </w:pPr>
    </w:p>
    <w:p w14:paraId="29D9BFD7" w14:textId="77777777" w:rsidR="00503D00" w:rsidRDefault="0041089A" w:rsidP="00F54382">
      <w:pPr>
        <w:rPr>
          <w:sz w:val="24"/>
          <w:szCs w:val="24"/>
        </w:rPr>
      </w:pPr>
      <w:r>
        <w:rPr>
          <w:sz w:val="24"/>
          <w:szCs w:val="24"/>
        </w:rPr>
        <w:t>For example, the d</w:t>
      </w:r>
      <w:r w:rsidR="00503D00" w:rsidRPr="00017E18">
        <w:rPr>
          <w:sz w:val="24"/>
          <w:szCs w:val="24"/>
        </w:rPr>
        <w:t>istances for the above mortality</w:t>
      </w:r>
      <w:r w:rsidR="0002052E">
        <w:rPr>
          <w:sz w:val="24"/>
          <w:szCs w:val="24"/>
        </w:rPr>
        <w:t xml:space="preserve"> rates from the center of</w:t>
      </w:r>
      <w:r w:rsidR="00F57993" w:rsidRPr="00017E18">
        <w:rPr>
          <w:sz w:val="24"/>
          <w:szCs w:val="24"/>
        </w:rPr>
        <w:t xml:space="preserve"> a </w:t>
      </w:r>
      <w:proofErr w:type="gramStart"/>
      <w:r w:rsidR="00F57993" w:rsidRPr="00017E18">
        <w:rPr>
          <w:sz w:val="24"/>
          <w:szCs w:val="24"/>
        </w:rPr>
        <w:t>50,000 pound</w:t>
      </w:r>
      <w:proofErr w:type="gramEnd"/>
      <w:r w:rsidR="00F57993" w:rsidRPr="00017E18">
        <w:rPr>
          <w:sz w:val="24"/>
          <w:szCs w:val="24"/>
        </w:rPr>
        <w:t xml:space="preserve"> fireb</w:t>
      </w:r>
      <w:r w:rsidR="00503D00" w:rsidRPr="00017E18">
        <w:rPr>
          <w:sz w:val="24"/>
          <w:szCs w:val="24"/>
        </w:rPr>
        <w:t>all are:</w:t>
      </w:r>
    </w:p>
    <w:p w14:paraId="21A15C12" w14:textId="77777777" w:rsidR="000D3DEB" w:rsidRPr="00017E18" w:rsidRDefault="000D3DEB" w:rsidP="00F54382">
      <w:pPr>
        <w:rPr>
          <w:sz w:val="24"/>
          <w:szCs w:val="24"/>
        </w:rPr>
      </w:pPr>
    </w:p>
    <w:p w14:paraId="4655E486" w14:textId="77777777" w:rsidR="00503D00" w:rsidRPr="00017E18" w:rsidRDefault="00503D00" w:rsidP="00F54382">
      <w:pPr>
        <w:rPr>
          <w:sz w:val="24"/>
          <w:szCs w:val="24"/>
        </w:rPr>
      </w:pPr>
      <w:r w:rsidRPr="00017E18">
        <w:rPr>
          <w:sz w:val="24"/>
          <w:szCs w:val="24"/>
        </w:rPr>
        <w:tab/>
      </w:r>
      <w:r w:rsidRPr="00017E18">
        <w:rPr>
          <w:position w:val="-10"/>
          <w:sz w:val="24"/>
          <w:szCs w:val="24"/>
        </w:rPr>
        <w:object w:dxaOrig="4760" w:dyaOrig="420" w14:anchorId="0502ACD0">
          <v:shape id="_x0000_i1131" type="#_x0000_t75" style="width:238.15pt;height:21.4pt" o:ole="">
            <v:imagedata r:id="rId219" o:title=""/>
          </v:shape>
          <o:OLEObject Type="Embed" ProgID="Equation.3" ShapeID="_x0000_i1131" DrawAspect="Content" ObjectID="_1665052691" r:id="rId220"/>
        </w:object>
      </w:r>
    </w:p>
    <w:p w14:paraId="682CB52E" w14:textId="77777777" w:rsidR="00503D00" w:rsidRPr="00017E18" w:rsidRDefault="00503D00" w:rsidP="00F54382">
      <w:pPr>
        <w:rPr>
          <w:sz w:val="24"/>
          <w:szCs w:val="24"/>
        </w:rPr>
      </w:pPr>
      <w:r w:rsidRPr="00017E18">
        <w:rPr>
          <w:sz w:val="24"/>
          <w:szCs w:val="24"/>
        </w:rPr>
        <w:tab/>
      </w:r>
      <w:r w:rsidRPr="00017E18">
        <w:rPr>
          <w:position w:val="-10"/>
          <w:sz w:val="24"/>
          <w:szCs w:val="24"/>
        </w:rPr>
        <w:object w:dxaOrig="5000" w:dyaOrig="420" w14:anchorId="52AC6933">
          <v:shape id="_x0000_i1132" type="#_x0000_t75" style="width:250.5pt;height:21.4pt" o:ole="">
            <v:imagedata r:id="rId221" o:title=""/>
          </v:shape>
          <o:OLEObject Type="Embed" ProgID="Equation.3" ShapeID="_x0000_i1132" DrawAspect="Content" ObjectID="_1665052692" r:id="rId222"/>
        </w:object>
      </w:r>
    </w:p>
    <w:p w14:paraId="162F9103" w14:textId="77777777" w:rsidR="00503D00" w:rsidRPr="00017E18" w:rsidRDefault="00503D00" w:rsidP="00F54382">
      <w:pPr>
        <w:rPr>
          <w:sz w:val="24"/>
          <w:szCs w:val="24"/>
        </w:rPr>
      </w:pPr>
      <w:r w:rsidRPr="00017E18">
        <w:rPr>
          <w:sz w:val="24"/>
          <w:szCs w:val="24"/>
        </w:rPr>
        <w:tab/>
      </w:r>
      <w:r w:rsidRPr="00017E18">
        <w:rPr>
          <w:position w:val="-10"/>
          <w:sz w:val="24"/>
          <w:szCs w:val="24"/>
        </w:rPr>
        <w:object w:dxaOrig="5000" w:dyaOrig="420" w14:anchorId="3B4CA7DD">
          <v:shape id="_x0000_i1133" type="#_x0000_t75" style="width:250.5pt;height:21.4pt" o:ole="">
            <v:imagedata r:id="rId223" o:title=""/>
          </v:shape>
          <o:OLEObject Type="Embed" ProgID="Equation.3" ShapeID="_x0000_i1133" DrawAspect="Content" ObjectID="_1665052693" r:id="rId224"/>
        </w:object>
      </w:r>
      <w:r w:rsidRPr="00017E18">
        <w:rPr>
          <w:position w:val="-10"/>
          <w:sz w:val="24"/>
          <w:szCs w:val="24"/>
        </w:rPr>
        <w:object w:dxaOrig="180" w:dyaOrig="340" w14:anchorId="06D09711">
          <v:shape id="_x0000_i1134" type="#_x0000_t75" style="width:9.75pt;height:17.65pt" o:ole="">
            <v:imagedata r:id="rId10" o:title=""/>
          </v:shape>
          <o:OLEObject Type="Embed" ProgID="Equation.3" ShapeID="_x0000_i1134" DrawAspect="Content" ObjectID="_1665052694" r:id="rId225"/>
        </w:object>
      </w:r>
    </w:p>
    <w:p w14:paraId="39DAD7C3" w14:textId="77777777" w:rsidR="00503D00" w:rsidRPr="00017E18" w:rsidRDefault="00503D00" w:rsidP="00F54382">
      <w:pPr>
        <w:rPr>
          <w:sz w:val="24"/>
          <w:szCs w:val="24"/>
        </w:rPr>
      </w:pPr>
    </w:p>
    <w:p w14:paraId="1B942C1C" w14:textId="71D71D8E" w:rsidR="00503D00" w:rsidRPr="00017E18" w:rsidRDefault="00503D00" w:rsidP="00F54382">
      <w:pPr>
        <w:rPr>
          <w:sz w:val="24"/>
          <w:szCs w:val="24"/>
        </w:rPr>
      </w:pPr>
      <w:r w:rsidRPr="00017E18">
        <w:rPr>
          <w:sz w:val="24"/>
          <w:szCs w:val="24"/>
        </w:rPr>
        <w:lastRenderedPageBreak/>
        <w:t>The models of</w:t>
      </w:r>
      <w:r w:rsidR="00F810EF">
        <w:rPr>
          <w:sz w:val="24"/>
          <w:szCs w:val="24"/>
        </w:rPr>
        <w:t xml:space="preserve"> A.F. Roberts developed in</w:t>
      </w:r>
      <w:r w:rsidR="0095611C">
        <w:rPr>
          <w:sz w:val="24"/>
          <w:szCs w:val="24"/>
        </w:rPr>
        <w:t xml:space="preserve"> the early</w:t>
      </w:r>
      <w:r w:rsidR="00F810EF">
        <w:rPr>
          <w:sz w:val="24"/>
          <w:szCs w:val="24"/>
        </w:rPr>
        <w:t xml:space="preserve"> 198</w:t>
      </w:r>
      <w:r w:rsidR="0095611C">
        <w:rPr>
          <w:sz w:val="24"/>
          <w:szCs w:val="24"/>
        </w:rPr>
        <w:t>0’s</w:t>
      </w:r>
      <w:r w:rsidR="00F57993" w:rsidRPr="00017E18">
        <w:rPr>
          <w:sz w:val="24"/>
          <w:szCs w:val="24"/>
        </w:rPr>
        <w:t xml:space="preserve"> predict the following fire</w:t>
      </w:r>
      <w:r w:rsidRPr="00017E18">
        <w:rPr>
          <w:sz w:val="24"/>
          <w:szCs w:val="24"/>
        </w:rPr>
        <w:t>ball parameters:</w:t>
      </w:r>
    </w:p>
    <w:p w14:paraId="1E6CE09A" w14:textId="77777777" w:rsidR="00503D00" w:rsidRPr="00017E18" w:rsidRDefault="00503D00" w:rsidP="00F54382">
      <w:pPr>
        <w:rPr>
          <w:sz w:val="24"/>
          <w:szCs w:val="24"/>
        </w:rPr>
      </w:pPr>
    </w:p>
    <w:p w14:paraId="51F130C9" w14:textId="1915E64E" w:rsidR="002909DE" w:rsidRDefault="00503D00" w:rsidP="00F54382">
      <w:pPr>
        <w:rPr>
          <w:sz w:val="24"/>
          <w:szCs w:val="24"/>
        </w:rPr>
      </w:pPr>
      <w:r w:rsidRPr="00017E18">
        <w:rPr>
          <w:sz w:val="24"/>
          <w:szCs w:val="24"/>
        </w:rPr>
        <w:tab/>
      </w:r>
      <w:r w:rsidR="002909DE" w:rsidRPr="00017E18">
        <w:rPr>
          <w:position w:val="-12"/>
          <w:sz w:val="24"/>
          <w:szCs w:val="24"/>
        </w:rPr>
        <w:object w:dxaOrig="1660" w:dyaOrig="440" w14:anchorId="0B40091F">
          <v:shape id="_x0000_i1135" type="#_x0000_t75" style="width:83.25pt;height:22.15pt" o:ole="">
            <v:imagedata r:id="rId226" o:title=""/>
          </v:shape>
          <o:OLEObject Type="Embed" ProgID="Equation.3" ShapeID="_x0000_i1135" DrawAspect="Content" ObjectID="_1665052695" r:id="rId227"/>
        </w:object>
      </w:r>
      <w:r w:rsidR="0041089A">
        <w:rPr>
          <w:sz w:val="24"/>
          <w:szCs w:val="24"/>
        </w:rPr>
        <w:t xml:space="preserve"> for </w:t>
      </w:r>
      <w:r w:rsidR="0041089A">
        <w:rPr>
          <w:i/>
          <w:sz w:val="24"/>
          <w:szCs w:val="24"/>
        </w:rPr>
        <w:t>M</w:t>
      </w:r>
      <w:r w:rsidR="0041089A">
        <w:rPr>
          <w:sz w:val="24"/>
          <w:szCs w:val="24"/>
        </w:rPr>
        <w:t xml:space="preserve"> &lt; 30,000 </w:t>
      </w:r>
      <w:proofErr w:type="spellStart"/>
      <w:r w:rsidR="0041089A">
        <w:rPr>
          <w:sz w:val="24"/>
          <w:szCs w:val="24"/>
        </w:rPr>
        <w:t>tonnes</w:t>
      </w:r>
      <w:proofErr w:type="spellEnd"/>
      <w:r w:rsidR="0041089A">
        <w:rPr>
          <w:sz w:val="24"/>
          <w:szCs w:val="24"/>
        </w:rPr>
        <w:t xml:space="preserve"> and</w:t>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41089A">
        <w:rPr>
          <w:sz w:val="24"/>
          <w:szCs w:val="24"/>
        </w:rPr>
        <w:t>(5</w:t>
      </w:r>
      <w:r w:rsidR="00806427">
        <w:rPr>
          <w:sz w:val="24"/>
          <w:szCs w:val="24"/>
        </w:rPr>
        <w:t>7</w:t>
      </w:r>
      <w:r w:rsidRPr="00017E18">
        <w:rPr>
          <w:sz w:val="24"/>
          <w:szCs w:val="24"/>
        </w:rPr>
        <w:t>)</w:t>
      </w:r>
    </w:p>
    <w:p w14:paraId="2CE97BBE" w14:textId="77777777" w:rsidR="0041089A" w:rsidRPr="00017E18" w:rsidRDefault="0041089A" w:rsidP="0041089A">
      <w:pPr>
        <w:rPr>
          <w:sz w:val="24"/>
          <w:szCs w:val="24"/>
        </w:rPr>
      </w:pPr>
      <w:r>
        <w:rPr>
          <w:sz w:val="24"/>
          <w:szCs w:val="24"/>
        </w:rPr>
        <w:tab/>
      </w:r>
    </w:p>
    <w:p w14:paraId="143CF102" w14:textId="0AADB3BC" w:rsidR="0041089A" w:rsidRPr="0041089A" w:rsidRDefault="0041089A" w:rsidP="0041089A">
      <w:pPr>
        <w:rPr>
          <w:sz w:val="24"/>
          <w:szCs w:val="24"/>
        </w:rPr>
      </w:pPr>
      <w:r w:rsidRPr="00017E18">
        <w:rPr>
          <w:sz w:val="24"/>
          <w:szCs w:val="24"/>
        </w:rPr>
        <w:tab/>
      </w:r>
      <w:r w:rsidRPr="00017E18">
        <w:rPr>
          <w:position w:val="-12"/>
          <w:sz w:val="24"/>
          <w:szCs w:val="24"/>
        </w:rPr>
        <w:object w:dxaOrig="1700" w:dyaOrig="380" w14:anchorId="32AAA89A">
          <v:shape id="_x0000_i1136" type="#_x0000_t75" style="width:84.75pt;height:19.15pt" o:ole="">
            <v:imagedata r:id="rId228" o:title=""/>
          </v:shape>
          <o:OLEObject Type="Embed" ProgID="Equation.DSMT4" ShapeID="_x0000_i1136" DrawAspect="Content" ObjectID="_1665052696" r:id="rId229"/>
        </w:object>
      </w:r>
      <w:r>
        <w:rPr>
          <w:sz w:val="24"/>
          <w:szCs w:val="24"/>
        </w:rPr>
        <w:t xml:space="preserve"> for </w:t>
      </w:r>
      <w:r>
        <w:rPr>
          <w:i/>
          <w:sz w:val="24"/>
          <w:szCs w:val="24"/>
        </w:rPr>
        <w:t>M</w:t>
      </w:r>
      <w:r>
        <w:rPr>
          <w:sz w:val="24"/>
          <w:szCs w:val="24"/>
        </w:rPr>
        <w:t xml:space="preserve"> &gt; 30,000 </w:t>
      </w:r>
      <w:proofErr w:type="spellStart"/>
      <w:r>
        <w:rPr>
          <w:sz w:val="24"/>
          <w:szCs w:val="24"/>
        </w:rPr>
        <w:t>tonnes</w:t>
      </w:r>
      <w:proofErr w:type="spellEnd"/>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(5</w:t>
      </w:r>
      <w:r w:rsidR="00806427">
        <w:rPr>
          <w:sz w:val="24"/>
          <w:szCs w:val="24"/>
        </w:rPr>
        <w:t>8</w:t>
      </w:r>
      <w:r w:rsidR="002B39E2">
        <w:rPr>
          <w:sz w:val="24"/>
          <w:szCs w:val="24"/>
        </w:rPr>
        <w:t>)</w:t>
      </w:r>
    </w:p>
    <w:p w14:paraId="00F68A0F" w14:textId="77777777" w:rsidR="002909DE" w:rsidRPr="00017E18" w:rsidRDefault="002909DE" w:rsidP="00F54382">
      <w:pPr>
        <w:rPr>
          <w:sz w:val="24"/>
          <w:szCs w:val="24"/>
        </w:rPr>
      </w:pPr>
    </w:p>
    <w:p w14:paraId="0D1B1AFF" w14:textId="77777777" w:rsidR="002909DE" w:rsidRPr="00017E18" w:rsidRDefault="002909DE" w:rsidP="00F54382">
      <w:pPr>
        <w:rPr>
          <w:sz w:val="24"/>
          <w:szCs w:val="24"/>
        </w:rPr>
      </w:pPr>
      <w:r w:rsidRPr="00017E18">
        <w:rPr>
          <w:sz w:val="24"/>
          <w:szCs w:val="24"/>
        </w:rPr>
        <w:tab/>
        <w:t>where:</w:t>
      </w:r>
    </w:p>
    <w:p w14:paraId="63E76F4B" w14:textId="77777777" w:rsidR="002909DE" w:rsidRPr="00017E18" w:rsidRDefault="002909DE" w:rsidP="00F54382">
      <w:pPr>
        <w:rPr>
          <w:sz w:val="24"/>
          <w:szCs w:val="24"/>
        </w:rPr>
      </w:pPr>
    </w:p>
    <w:p w14:paraId="40A5809A" w14:textId="77777777" w:rsidR="002909DE" w:rsidRPr="00017E18" w:rsidRDefault="002909DE" w:rsidP="00F54382">
      <w:pPr>
        <w:rPr>
          <w:sz w:val="24"/>
          <w:szCs w:val="24"/>
        </w:rPr>
      </w:pPr>
      <w:r w:rsidRPr="00017E18">
        <w:rPr>
          <w:sz w:val="24"/>
          <w:szCs w:val="24"/>
        </w:rPr>
        <w:tab/>
      </w:r>
      <w:proofErr w:type="gramStart"/>
      <w:r w:rsidRPr="00017E18">
        <w:rPr>
          <w:i/>
          <w:sz w:val="24"/>
          <w:szCs w:val="24"/>
        </w:rPr>
        <w:t>t</w:t>
      </w:r>
      <w:r w:rsidRPr="00017E18">
        <w:rPr>
          <w:i/>
          <w:sz w:val="24"/>
          <w:szCs w:val="24"/>
          <w:vertAlign w:val="subscript"/>
        </w:rPr>
        <w:t>d</w:t>
      </w:r>
      <w:r w:rsidRPr="00017E18">
        <w:rPr>
          <w:sz w:val="24"/>
          <w:szCs w:val="24"/>
        </w:rPr>
        <w:t xml:space="preserve">  =</w:t>
      </w:r>
      <w:proofErr w:type="gramEnd"/>
      <w:r w:rsidRPr="00017E18">
        <w:rPr>
          <w:sz w:val="24"/>
          <w:szCs w:val="24"/>
        </w:rPr>
        <w:t xml:space="preserve">  fireball duration, sec. and</w:t>
      </w:r>
    </w:p>
    <w:p w14:paraId="284368C4" w14:textId="77777777" w:rsidR="002909DE" w:rsidRPr="00017E18" w:rsidRDefault="002909DE" w:rsidP="00F54382">
      <w:pPr>
        <w:rPr>
          <w:sz w:val="24"/>
          <w:szCs w:val="24"/>
        </w:rPr>
      </w:pPr>
    </w:p>
    <w:p w14:paraId="3D16F25B" w14:textId="77777777" w:rsidR="002909DE" w:rsidRPr="00017E18" w:rsidRDefault="002909DE" w:rsidP="00F54382">
      <w:pPr>
        <w:rPr>
          <w:sz w:val="24"/>
          <w:szCs w:val="24"/>
        </w:rPr>
      </w:pPr>
      <w:r w:rsidRPr="00017E18">
        <w:rPr>
          <w:sz w:val="24"/>
          <w:szCs w:val="24"/>
        </w:rPr>
        <w:tab/>
      </w:r>
      <w:r w:rsidRPr="00017E18">
        <w:rPr>
          <w:i/>
          <w:sz w:val="24"/>
          <w:szCs w:val="24"/>
        </w:rPr>
        <w:t>M</w:t>
      </w:r>
      <w:r w:rsidR="003009C1" w:rsidRPr="00017E18">
        <w:rPr>
          <w:sz w:val="24"/>
          <w:szCs w:val="24"/>
        </w:rPr>
        <w:t xml:space="preserve"> </w:t>
      </w:r>
      <w:proofErr w:type="gramStart"/>
      <w:r w:rsidR="003009C1" w:rsidRPr="00017E18">
        <w:rPr>
          <w:sz w:val="24"/>
          <w:szCs w:val="24"/>
        </w:rPr>
        <w:t>=  mass</w:t>
      </w:r>
      <w:proofErr w:type="gramEnd"/>
      <w:r w:rsidR="003009C1" w:rsidRPr="00017E18">
        <w:rPr>
          <w:sz w:val="24"/>
          <w:szCs w:val="24"/>
        </w:rPr>
        <w:t xml:space="preserve"> of fuel</w:t>
      </w:r>
      <w:r w:rsidRPr="00017E18">
        <w:rPr>
          <w:sz w:val="24"/>
          <w:szCs w:val="24"/>
        </w:rPr>
        <w:t xml:space="preserve">, </w:t>
      </w:r>
      <w:r w:rsidR="00F57993" w:rsidRPr="00017E18">
        <w:rPr>
          <w:sz w:val="24"/>
          <w:szCs w:val="24"/>
        </w:rPr>
        <w:t xml:space="preserve">metric </w:t>
      </w:r>
      <w:proofErr w:type="spellStart"/>
      <w:r w:rsidR="00F57993" w:rsidRPr="00017E18">
        <w:rPr>
          <w:sz w:val="24"/>
          <w:szCs w:val="24"/>
        </w:rPr>
        <w:t>tonne</w:t>
      </w:r>
      <w:proofErr w:type="spellEnd"/>
      <w:r w:rsidR="00F57993" w:rsidRPr="00017E18">
        <w:rPr>
          <w:sz w:val="24"/>
          <w:szCs w:val="24"/>
        </w:rPr>
        <w:t>.</w:t>
      </w:r>
    </w:p>
    <w:p w14:paraId="345C6E04" w14:textId="77777777" w:rsidR="002909DE" w:rsidRPr="00017E18" w:rsidRDefault="002909DE" w:rsidP="00F54382">
      <w:pPr>
        <w:rPr>
          <w:sz w:val="24"/>
          <w:szCs w:val="24"/>
        </w:rPr>
      </w:pPr>
    </w:p>
    <w:p w14:paraId="58F56AF0" w14:textId="385AF7F2" w:rsidR="002909DE" w:rsidRPr="00017E18" w:rsidRDefault="002B39E2" w:rsidP="00F54382">
      <w:pPr>
        <w:rPr>
          <w:sz w:val="24"/>
          <w:szCs w:val="24"/>
        </w:rPr>
      </w:pPr>
      <w:r>
        <w:rPr>
          <w:sz w:val="24"/>
          <w:szCs w:val="24"/>
        </w:rPr>
        <w:t>Equation (5</w:t>
      </w:r>
      <w:r w:rsidR="00806427">
        <w:rPr>
          <w:sz w:val="24"/>
          <w:szCs w:val="24"/>
        </w:rPr>
        <w:t>8</w:t>
      </w:r>
      <w:r w:rsidR="002909DE" w:rsidRPr="00017E18">
        <w:rPr>
          <w:sz w:val="24"/>
          <w:szCs w:val="24"/>
        </w:rPr>
        <w:t xml:space="preserve">) can be modified as follows to calculate </w:t>
      </w:r>
      <w:r w:rsidR="002909DE" w:rsidRPr="00017E18">
        <w:rPr>
          <w:i/>
          <w:sz w:val="24"/>
          <w:szCs w:val="24"/>
        </w:rPr>
        <w:t>t</w:t>
      </w:r>
      <w:r w:rsidR="002909DE" w:rsidRPr="00017E18">
        <w:rPr>
          <w:i/>
          <w:sz w:val="24"/>
          <w:szCs w:val="24"/>
          <w:vertAlign w:val="subscript"/>
        </w:rPr>
        <w:t>d</w:t>
      </w:r>
      <w:r w:rsidR="002909DE" w:rsidRPr="00017E18">
        <w:rPr>
          <w:sz w:val="24"/>
          <w:szCs w:val="24"/>
        </w:rPr>
        <w:t xml:space="preserve"> in terms of lbs.</w:t>
      </w:r>
    </w:p>
    <w:p w14:paraId="5A147112" w14:textId="77777777" w:rsidR="002909DE" w:rsidRPr="00017E18" w:rsidRDefault="002909DE" w:rsidP="00F54382">
      <w:pPr>
        <w:rPr>
          <w:sz w:val="24"/>
          <w:szCs w:val="24"/>
        </w:rPr>
      </w:pPr>
    </w:p>
    <w:p w14:paraId="5D42B15B" w14:textId="75220C49" w:rsidR="002909DE" w:rsidRPr="00017E18" w:rsidRDefault="002909DE" w:rsidP="00F54382">
      <w:pPr>
        <w:rPr>
          <w:sz w:val="24"/>
          <w:szCs w:val="24"/>
        </w:rPr>
      </w:pPr>
      <w:r w:rsidRPr="00017E18">
        <w:rPr>
          <w:sz w:val="24"/>
          <w:szCs w:val="24"/>
        </w:rPr>
        <w:tab/>
      </w:r>
      <w:r w:rsidRPr="00017E18">
        <w:rPr>
          <w:position w:val="-12"/>
          <w:sz w:val="24"/>
          <w:szCs w:val="24"/>
        </w:rPr>
        <w:object w:dxaOrig="1980" w:dyaOrig="400" w14:anchorId="5812FA94">
          <v:shape id="_x0000_i1137" type="#_x0000_t75" style="width:99.4pt;height:19.9pt" o:ole="">
            <v:imagedata r:id="rId230" o:title=""/>
          </v:shape>
          <o:OLEObject Type="Embed" ProgID="Equation.3" ShapeID="_x0000_i1137" DrawAspect="Content" ObjectID="_1665052697" r:id="rId231"/>
        </w:object>
      </w:r>
      <w:r w:rsidR="002B39E2">
        <w:rPr>
          <w:sz w:val="24"/>
          <w:szCs w:val="24"/>
        </w:rPr>
        <w:t xml:space="preserve"> for </w:t>
      </w:r>
      <w:r w:rsidR="002B39E2">
        <w:rPr>
          <w:i/>
          <w:sz w:val="24"/>
          <w:szCs w:val="24"/>
        </w:rPr>
        <w:t>M</w:t>
      </w:r>
      <w:r w:rsidR="002B39E2">
        <w:rPr>
          <w:sz w:val="24"/>
          <w:szCs w:val="24"/>
        </w:rPr>
        <w:t xml:space="preserve"> &lt; 66 million lbs.</w:t>
      </w:r>
      <w:r w:rsidR="002B39E2">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2B39E2">
        <w:rPr>
          <w:sz w:val="24"/>
          <w:szCs w:val="24"/>
        </w:rPr>
        <w:t>(5</w:t>
      </w:r>
      <w:r w:rsidR="00806427">
        <w:rPr>
          <w:sz w:val="24"/>
          <w:szCs w:val="24"/>
        </w:rPr>
        <w:t>9</w:t>
      </w:r>
      <w:r w:rsidRPr="00017E18">
        <w:rPr>
          <w:sz w:val="24"/>
          <w:szCs w:val="24"/>
        </w:rPr>
        <w:t>)</w:t>
      </w:r>
    </w:p>
    <w:p w14:paraId="629AC686" w14:textId="77777777" w:rsidR="002909DE" w:rsidRPr="00017E18" w:rsidRDefault="002909DE" w:rsidP="00F54382">
      <w:pPr>
        <w:rPr>
          <w:sz w:val="24"/>
          <w:szCs w:val="24"/>
        </w:rPr>
      </w:pPr>
    </w:p>
    <w:p w14:paraId="66BEF40B" w14:textId="77777777" w:rsidR="002909DE" w:rsidRPr="00017E18" w:rsidRDefault="002909DE" w:rsidP="00F54382">
      <w:pPr>
        <w:rPr>
          <w:sz w:val="24"/>
          <w:szCs w:val="24"/>
        </w:rPr>
      </w:pPr>
      <w:r w:rsidRPr="00017E18">
        <w:rPr>
          <w:sz w:val="24"/>
          <w:szCs w:val="24"/>
        </w:rPr>
        <w:tab/>
        <w:t>where:</w:t>
      </w:r>
    </w:p>
    <w:p w14:paraId="46A54361" w14:textId="77777777" w:rsidR="002909DE" w:rsidRPr="00017E18" w:rsidRDefault="002909DE" w:rsidP="00F54382">
      <w:pPr>
        <w:rPr>
          <w:sz w:val="24"/>
          <w:szCs w:val="24"/>
        </w:rPr>
      </w:pPr>
    </w:p>
    <w:p w14:paraId="4D16C3F8" w14:textId="77777777" w:rsidR="002909DE" w:rsidRPr="00017E18" w:rsidRDefault="002909DE" w:rsidP="00F54382">
      <w:pPr>
        <w:rPr>
          <w:sz w:val="24"/>
          <w:szCs w:val="24"/>
        </w:rPr>
      </w:pPr>
      <w:r w:rsidRPr="00017E18">
        <w:rPr>
          <w:sz w:val="24"/>
          <w:szCs w:val="24"/>
        </w:rPr>
        <w:tab/>
      </w:r>
      <w:r w:rsidRPr="00017E18">
        <w:rPr>
          <w:i/>
          <w:sz w:val="24"/>
          <w:szCs w:val="24"/>
        </w:rPr>
        <w:t>M</w:t>
      </w:r>
      <w:r w:rsidRPr="00017E18">
        <w:rPr>
          <w:sz w:val="24"/>
          <w:szCs w:val="24"/>
        </w:rPr>
        <w:t xml:space="preserve"> = mass of fuel, lbs.</w:t>
      </w:r>
    </w:p>
    <w:p w14:paraId="7D68D1DD" w14:textId="77777777" w:rsidR="002909DE" w:rsidRPr="00017E18" w:rsidRDefault="002909DE" w:rsidP="00F54382">
      <w:pPr>
        <w:rPr>
          <w:sz w:val="24"/>
          <w:szCs w:val="24"/>
        </w:rPr>
      </w:pPr>
    </w:p>
    <w:p w14:paraId="39480425" w14:textId="77777777" w:rsidR="00BD44B5" w:rsidRPr="00017E18" w:rsidRDefault="002909DE" w:rsidP="00F54382">
      <w:pPr>
        <w:rPr>
          <w:sz w:val="24"/>
          <w:szCs w:val="24"/>
        </w:rPr>
      </w:pPr>
      <w:r w:rsidRPr="00017E18">
        <w:rPr>
          <w:sz w:val="24"/>
          <w:szCs w:val="24"/>
        </w:rPr>
        <w:t xml:space="preserve">For a 50,000 pound 22.7 </w:t>
      </w:r>
      <w:proofErr w:type="spellStart"/>
      <w:r w:rsidRPr="00017E18">
        <w:rPr>
          <w:sz w:val="24"/>
          <w:szCs w:val="24"/>
        </w:rPr>
        <w:t>tonne</w:t>
      </w:r>
      <w:proofErr w:type="spellEnd"/>
      <w:r w:rsidRPr="00017E18">
        <w:rPr>
          <w:sz w:val="24"/>
          <w:szCs w:val="24"/>
        </w:rPr>
        <w:t>, fireball, the</w:t>
      </w:r>
      <w:r w:rsidR="0041089A">
        <w:rPr>
          <w:sz w:val="24"/>
          <w:szCs w:val="24"/>
        </w:rPr>
        <w:t xml:space="preserve"> estimated</w:t>
      </w:r>
      <w:r w:rsidRPr="00017E18">
        <w:rPr>
          <w:sz w:val="24"/>
          <w:szCs w:val="24"/>
        </w:rPr>
        <w:t xml:space="preserve"> duration</w:t>
      </w:r>
      <w:r w:rsidR="0041089A">
        <w:rPr>
          <w:sz w:val="24"/>
          <w:szCs w:val="24"/>
        </w:rPr>
        <w:t xml:space="preserve"> time, </w:t>
      </w:r>
      <w:r w:rsidR="0041089A">
        <w:rPr>
          <w:i/>
          <w:sz w:val="24"/>
          <w:szCs w:val="24"/>
        </w:rPr>
        <w:t>t</w:t>
      </w:r>
      <w:r w:rsidR="0041089A">
        <w:rPr>
          <w:i/>
          <w:sz w:val="24"/>
          <w:szCs w:val="24"/>
          <w:vertAlign w:val="subscript"/>
        </w:rPr>
        <w:t>d</w:t>
      </w:r>
      <w:r w:rsidR="0041089A">
        <w:rPr>
          <w:sz w:val="24"/>
          <w:szCs w:val="24"/>
        </w:rPr>
        <w:t>,</w:t>
      </w:r>
      <w:r w:rsidRPr="00017E18">
        <w:rPr>
          <w:sz w:val="24"/>
          <w:szCs w:val="24"/>
        </w:rPr>
        <w:t xml:space="preserve"> is:</w:t>
      </w:r>
    </w:p>
    <w:p w14:paraId="1AD3D8D5" w14:textId="77777777" w:rsidR="00BD44B5" w:rsidRPr="00017E18" w:rsidRDefault="00BD44B5" w:rsidP="00F54382">
      <w:pPr>
        <w:rPr>
          <w:sz w:val="24"/>
          <w:szCs w:val="24"/>
        </w:rPr>
      </w:pPr>
    </w:p>
    <w:p w14:paraId="4C32319B" w14:textId="0D3ABC2B" w:rsidR="00BD44B5" w:rsidRPr="00017E18" w:rsidRDefault="00BD44B5" w:rsidP="00F54382">
      <w:pPr>
        <w:rPr>
          <w:sz w:val="24"/>
          <w:szCs w:val="24"/>
        </w:rPr>
      </w:pPr>
      <w:r w:rsidRPr="00017E18">
        <w:rPr>
          <w:sz w:val="24"/>
          <w:szCs w:val="24"/>
        </w:rPr>
        <w:tab/>
      </w:r>
      <w:r w:rsidR="003500C3" w:rsidRPr="00017E18">
        <w:rPr>
          <w:position w:val="-12"/>
          <w:sz w:val="24"/>
          <w:szCs w:val="24"/>
        </w:rPr>
        <w:object w:dxaOrig="3240" w:dyaOrig="440" w14:anchorId="6B23E96A">
          <v:shape id="_x0000_i1138" type="#_x0000_t75" style="width:162.4pt;height:22.15pt" o:ole="">
            <v:imagedata r:id="rId232" o:title=""/>
          </v:shape>
          <o:OLEObject Type="Embed" ProgID="Equation.3" ShapeID="_x0000_i1138" DrawAspect="Content" ObjectID="_1665052698" r:id="rId233"/>
        </w:object>
      </w:r>
      <w:r w:rsidR="0095611C">
        <w:rPr>
          <w:sz w:val="24"/>
          <w:szCs w:val="24"/>
        </w:rPr>
        <w:tab/>
      </w:r>
      <w:r w:rsidR="0095611C">
        <w:rPr>
          <w:sz w:val="24"/>
          <w:szCs w:val="24"/>
        </w:rPr>
        <w:tab/>
      </w:r>
      <w:r w:rsidR="0095611C">
        <w:rPr>
          <w:sz w:val="24"/>
          <w:szCs w:val="24"/>
        </w:rPr>
        <w:tab/>
      </w:r>
      <w:r w:rsidR="0095611C">
        <w:rPr>
          <w:sz w:val="24"/>
          <w:szCs w:val="24"/>
        </w:rPr>
        <w:tab/>
      </w:r>
      <w:r w:rsidR="0095611C">
        <w:rPr>
          <w:sz w:val="24"/>
          <w:szCs w:val="24"/>
        </w:rPr>
        <w:tab/>
        <w:t>(Equation 5</w:t>
      </w:r>
      <w:r w:rsidR="00806427">
        <w:rPr>
          <w:sz w:val="24"/>
          <w:szCs w:val="24"/>
        </w:rPr>
        <w:t>7</w:t>
      </w:r>
      <w:r w:rsidR="0095611C">
        <w:rPr>
          <w:sz w:val="24"/>
          <w:szCs w:val="24"/>
        </w:rPr>
        <w:t>)</w:t>
      </w:r>
    </w:p>
    <w:p w14:paraId="3CA5D310" w14:textId="77777777" w:rsidR="00BD44B5" w:rsidRPr="00017E18" w:rsidRDefault="00BD44B5" w:rsidP="00F54382">
      <w:pPr>
        <w:rPr>
          <w:sz w:val="24"/>
          <w:szCs w:val="24"/>
        </w:rPr>
      </w:pPr>
    </w:p>
    <w:p w14:paraId="409ED8CA" w14:textId="77777777" w:rsidR="003500C3" w:rsidRPr="00017E18" w:rsidRDefault="00707C4D" w:rsidP="00F54382">
      <w:pPr>
        <w:rPr>
          <w:sz w:val="24"/>
          <w:szCs w:val="24"/>
        </w:rPr>
      </w:pPr>
      <w:r w:rsidRPr="00017E18">
        <w:rPr>
          <w:sz w:val="24"/>
          <w:szCs w:val="24"/>
        </w:rPr>
        <w:t>The distances from the fire</w:t>
      </w:r>
      <w:r w:rsidR="00BD44B5" w:rsidRPr="00017E18">
        <w:rPr>
          <w:sz w:val="24"/>
          <w:szCs w:val="24"/>
        </w:rPr>
        <w:t xml:space="preserve"> for 1% and 50% mortality </w:t>
      </w:r>
      <w:r w:rsidR="00F57993" w:rsidRPr="00017E18">
        <w:rPr>
          <w:sz w:val="24"/>
          <w:szCs w:val="24"/>
        </w:rPr>
        <w:t>from the Roberts model</w:t>
      </w:r>
      <w:r w:rsidRPr="00017E18">
        <w:rPr>
          <w:sz w:val="24"/>
          <w:szCs w:val="24"/>
        </w:rPr>
        <w:t xml:space="preserve"> </w:t>
      </w:r>
      <w:r w:rsidR="00BD44B5" w:rsidRPr="00017E18">
        <w:rPr>
          <w:sz w:val="24"/>
          <w:szCs w:val="24"/>
        </w:rPr>
        <w:t>are:</w:t>
      </w:r>
    </w:p>
    <w:p w14:paraId="28EF9E44" w14:textId="77777777" w:rsidR="003500C3" w:rsidRPr="00017E18" w:rsidRDefault="003500C3" w:rsidP="00F54382">
      <w:pPr>
        <w:rPr>
          <w:sz w:val="24"/>
          <w:szCs w:val="24"/>
        </w:rPr>
      </w:pPr>
    </w:p>
    <w:p w14:paraId="0B976B3A" w14:textId="193CD2FD" w:rsidR="003500C3" w:rsidRPr="00017E18" w:rsidRDefault="005B51E4" w:rsidP="005B51E4">
      <w:pPr>
        <w:rPr>
          <w:sz w:val="24"/>
          <w:szCs w:val="24"/>
        </w:rPr>
      </w:pPr>
      <w:r w:rsidRPr="00017E18">
        <w:rPr>
          <w:i/>
          <w:sz w:val="24"/>
          <w:szCs w:val="24"/>
        </w:rPr>
        <w:t xml:space="preserve">      </w:t>
      </w:r>
      <w:r w:rsidRPr="00017E18">
        <w:rPr>
          <w:sz w:val="24"/>
          <w:szCs w:val="24"/>
        </w:rPr>
        <w:t>1</w:t>
      </w:r>
      <w:r w:rsidRPr="00017E18">
        <w:rPr>
          <w:i/>
          <w:sz w:val="24"/>
          <w:szCs w:val="24"/>
        </w:rPr>
        <w:t xml:space="preserve">.  </w:t>
      </w:r>
      <w:r w:rsidR="003500C3" w:rsidRPr="00017E18">
        <w:rPr>
          <w:i/>
          <w:sz w:val="24"/>
          <w:szCs w:val="24"/>
        </w:rPr>
        <w:t>x</w:t>
      </w:r>
      <w:r w:rsidRPr="00017E18">
        <w:rPr>
          <w:sz w:val="24"/>
          <w:szCs w:val="24"/>
        </w:rPr>
        <w:t xml:space="preserve"> </w:t>
      </w:r>
      <w:r w:rsidR="003500C3" w:rsidRPr="00017E18">
        <w:rPr>
          <w:sz w:val="24"/>
          <w:szCs w:val="24"/>
        </w:rPr>
        <w:t xml:space="preserve">for 1% mortality = 30 </w:t>
      </w:r>
      <w:r w:rsidR="003500C3" w:rsidRPr="00017E18">
        <w:rPr>
          <w:i/>
          <w:sz w:val="24"/>
          <w:szCs w:val="24"/>
        </w:rPr>
        <w:t>t</w:t>
      </w:r>
      <w:r w:rsidR="003500C3" w:rsidRPr="00017E18">
        <w:rPr>
          <w:sz w:val="24"/>
          <w:szCs w:val="24"/>
          <w:vertAlign w:val="superscript"/>
        </w:rPr>
        <w:t>0.366</w:t>
      </w:r>
      <w:r w:rsidR="003500C3" w:rsidRPr="00017E18">
        <w:rPr>
          <w:i/>
          <w:sz w:val="24"/>
          <w:szCs w:val="24"/>
        </w:rPr>
        <w:t>M</w:t>
      </w:r>
      <w:r w:rsidR="003500C3" w:rsidRPr="00017E18">
        <w:rPr>
          <w:sz w:val="24"/>
          <w:szCs w:val="24"/>
          <w:vertAlign w:val="superscript"/>
        </w:rPr>
        <w:t xml:space="preserve">0.306 </w:t>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F91F11" w:rsidRPr="00017E18">
        <w:rPr>
          <w:sz w:val="24"/>
          <w:szCs w:val="24"/>
        </w:rPr>
        <w:tab/>
      </w:r>
      <w:r w:rsidR="00F63207">
        <w:rPr>
          <w:sz w:val="24"/>
          <w:szCs w:val="24"/>
        </w:rPr>
        <w:tab/>
      </w:r>
      <w:r w:rsidR="00F57993" w:rsidRPr="00017E18">
        <w:rPr>
          <w:sz w:val="24"/>
          <w:szCs w:val="24"/>
        </w:rPr>
        <w:t>(</w:t>
      </w:r>
      <w:r w:rsidR="00806427">
        <w:rPr>
          <w:sz w:val="24"/>
          <w:szCs w:val="24"/>
        </w:rPr>
        <w:t>60</w:t>
      </w:r>
      <w:r w:rsidR="003500C3" w:rsidRPr="00017E18">
        <w:rPr>
          <w:sz w:val="24"/>
          <w:szCs w:val="24"/>
        </w:rPr>
        <w:t>)</w:t>
      </w:r>
    </w:p>
    <w:p w14:paraId="4AF93F5A" w14:textId="77777777" w:rsidR="003500C3" w:rsidRPr="00017E18" w:rsidRDefault="003500C3" w:rsidP="003500C3">
      <w:pPr>
        <w:ind w:left="1800"/>
        <w:rPr>
          <w:sz w:val="24"/>
          <w:szCs w:val="24"/>
        </w:rPr>
      </w:pPr>
    </w:p>
    <w:p w14:paraId="57002AC6" w14:textId="69438858" w:rsidR="003500C3" w:rsidRPr="00017E18" w:rsidRDefault="005B51E4" w:rsidP="005B51E4">
      <w:pPr>
        <w:rPr>
          <w:sz w:val="24"/>
          <w:szCs w:val="24"/>
        </w:rPr>
      </w:pPr>
      <w:r w:rsidRPr="00017E18">
        <w:rPr>
          <w:i/>
          <w:sz w:val="24"/>
          <w:szCs w:val="24"/>
        </w:rPr>
        <w:t xml:space="preserve">      </w:t>
      </w:r>
      <w:r w:rsidRPr="00017E18">
        <w:rPr>
          <w:sz w:val="24"/>
          <w:szCs w:val="24"/>
        </w:rPr>
        <w:t xml:space="preserve">2.  </w:t>
      </w:r>
      <w:r w:rsidR="003500C3" w:rsidRPr="00017E18">
        <w:rPr>
          <w:i/>
          <w:sz w:val="24"/>
          <w:szCs w:val="24"/>
        </w:rPr>
        <w:t>x</w:t>
      </w:r>
      <w:r w:rsidRPr="00017E18">
        <w:rPr>
          <w:sz w:val="24"/>
          <w:szCs w:val="24"/>
        </w:rPr>
        <w:t xml:space="preserve"> </w:t>
      </w:r>
      <w:r w:rsidR="003500C3" w:rsidRPr="00017E18">
        <w:rPr>
          <w:sz w:val="24"/>
          <w:szCs w:val="24"/>
        </w:rPr>
        <w:t>for 50% mortality = 22</w:t>
      </w:r>
      <w:r w:rsidR="00F57993" w:rsidRPr="00017E18">
        <w:rPr>
          <w:sz w:val="24"/>
          <w:szCs w:val="24"/>
        </w:rPr>
        <w:t xml:space="preserve"> </w:t>
      </w:r>
      <w:r w:rsidR="003500C3" w:rsidRPr="00017E18">
        <w:rPr>
          <w:i/>
          <w:sz w:val="24"/>
          <w:szCs w:val="24"/>
        </w:rPr>
        <w:t>t</w:t>
      </w:r>
      <w:r w:rsidR="003500C3" w:rsidRPr="00017E18">
        <w:rPr>
          <w:sz w:val="24"/>
          <w:szCs w:val="24"/>
          <w:vertAlign w:val="superscript"/>
        </w:rPr>
        <w:t>0.366</w:t>
      </w:r>
      <w:r w:rsidR="003500C3" w:rsidRPr="00017E18">
        <w:rPr>
          <w:i/>
          <w:sz w:val="24"/>
          <w:szCs w:val="24"/>
        </w:rPr>
        <w:t>M</w:t>
      </w:r>
      <w:r w:rsidR="003500C3" w:rsidRPr="00017E18">
        <w:rPr>
          <w:sz w:val="24"/>
          <w:szCs w:val="24"/>
          <w:vertAlign w:val="superscript"/>
        </w:rPr>
        <w:t>0.307</w:t>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F91F11" w:rsidRPr="00017E18">
        <w:rPr>
          <w:sz w:val="24"/>
          <w:szCs w:val="24"/>
        </w:rPr>
        <w:tab/>
      </w:r>
      <w:r w:rsidR="00F63207">
        <w:rPr>
          <w:sz w:val="24"/>
          <w:szCs w:val="24"/>
        </w:rPr>
        <w:tab/>
      </w:r>
      <w:r w:rsidR="002B39E2">
        <w:rPr>
          <w:sz w:val="24"/>
          <w:szCs w:val="24"/>
        </w:rPr>
        <w:t>(6</w:t>
      </w:r>
      <w:r w:rsidR="00806427">
        <w:rPr>
          <w:sz w:val="24"/>
          <w:szCs w:val="24"/>
        </w:rPr>
        <w:t>1</w:t>
      </w:r>
      <w:r w:rsidR="00723230" w:rsidRPr="00017E18">
        <w:rPr>
          <w:sz w:val="24"/>
          <w:szCs w:val="24"/>
        </w:rPr>
        <w:t>)</w:t>
      </w:r>
    </w:p>
    <w:p w14:paraId="3C75C7EB" w14:textId="77777777" w:rsidR="003500C3" w:rsidRPr="00017E18" w:rsidRDefault="003500C3" w:rsidP="003500C3">
      <w:pPr>
        <w:rPr>
          <w:sz w:val="24"/>
          <w:szCs w:val="24"/>
        </w:rPr>
      </w:pPr>
    </w:p>
    <w:p w14:paraId="0D8361FC" w14:textId="77777777" w:rsidR="003500C3" w:rsidRPr="00017E18" w:rsidRDefault="003500C3" w:rsidP="003500C3">
      <w:pPr>
        <w:ind w:left="720"/>
        <w:rPr>
          <w:sz w:val="24"/>
          <w:szCs w:val="24"/>
        </w:rPr>
      </w:pPr>
      <w:r w:rsidRPr="00017E18">
        <w:rPr>
          <w:sz w:val="24"/>
          <w:szCs w:val="24"/>
        </w:rPr>
        <w:t>where:</w:t>
      </w:r>
    </w:p>
    <w:p w14:paraId="0452AB56" w14:textId="77777777" w:rsidR="003500C3" w:rsidRPr="00017E18" w:rsidRDefault="003500C3" w:rsidP="003500C3">
      <w:pPr>
        <w:ind w:left="720"/>
        <w:rPr>
          <w:sz w:val="24"/>
          <w:szCs w:val="24"/>
        </w:rPr>
      </w:pPr>
    </w:p>
    <w:p w14:paraId="7283AADA" w14:textId="77777777" w:rsidR="003500C3" w:rsidRPr="00017E18" w:rsidRDefault="003500C3" w:rsidP="003500C3">
      <w:pPr>
        <w:ind w:left="720"/>
        <w:rPr>
          <w:sz w:val="24"/>
          <w:szCs w:val="24"/>
        </w:rPr>
      </w:pPr>
      <w:proofErr w:type="gramStart"/>
      <w:r w:rsidRPr="00017E18">
        <w:rPr>
          <w:i/>
          <w:sz w:val="24"/>
          <w:szCs w:val="24"/>
        </w:rPr>
        <w:t>x</w:t>
      </w:r>
      <w:r w:rsidRPr="00017E18">
        <w:rPr>
          <w:sz w:val="24"/>
          <w:szCs w:val="24"/>
        </w:rPr>
        <w:t xml:space="preserve">  =</w:t>
      </w:r>
      <w:proofErr w:type="gramEnd"/>
      <w:r w:rsidRPr="00017E18">
        <w:rPr>
          <w:sz w:val="24"/>
          <w:szCs w:val="24"/>
        </w:rPr>
        <w:t xml:space="preserve"> distance from the fireball, meters;</w:t>
      </w:r>
    </w:p>
    <w:p w14:paraId="403E5845" w14:textId="77777777" w:rsidR="003500C3" w:rsidRPr="00017E18" w:rsidRDefault="003500C3" w:rsidP="003500C3">
      <w:pPr>
        <w:ind w:left="720"/>
        <w:rPr>
          <w:sz w:val="24"/>
          <w:szCs w:val="24"/>
        </w:rPr>
      </w:pPr>
    </w:p>
    <w:p w14:paraId="32CD1846" w14:textId="77777777" w:rsidR="003500C3" w:rsidRPr="00017E18" w:rsidRDefault="003500C3" w:rsidP="003500C3">
      <w:pPr>
        <w:ind w:left="720"/>
        <w:rPr>
          <w:sz w:val="24"/>
          <w:szCs w:val="24"/>
        </w:rPr>
      </w:pPr>
      <w:proofErr w:type="gramStart"/>
      <w:r w:rsidRPr="00017E18">
        <w:rPr>
          <w:i/>
          <w:sz w:val="24"/>
          <w:szCs w:val="24"/>
        </w:rPr>
        <w:t>t</w:t>
      </w:r>
      <w:r w:rsidRPr="00017E18">
        <w:rPr>
          <w:sz w:val="24"/>
          <w:szCs w:val="24"/>
        </w:rPr>
        <w:t xml:space="preserve">  =</w:t>
      </w:r>
      <w:proofErr w:type="gramEnd"/>
      <w:r w:rsidRPr="00017E18">
        <w:rPr>
          <w:sz w:val="24"/>
          <w:szCs w:val="24"/>
        </w:rPr>
        <w:t xml:space="preserve"> exposure time, sec.;</w:t>
      </w:r>
      <w:r w:rsidRPr="00017E18">
        <w:rPr>
          <w:sz w:val="24"/>
          <w:szCs w:val="24"/>
        </w:rPr>
        <w:br/>
      </w:r>
    </w:p>
    <w:p w14:paraId="0128FAAB" w14:textId="77777777" w:rsidR="003500C3" w:rsidRPr="00017E18" w:rsidRDefault="003500C3" w:rsidP="003500C3">
      <w:pPr>
        <w:ind w:left="720"/>
        <w:rPr>
          <w:sz w:val="24"/>
          <w:szCs w:val="24"/>
        </w:rPr>
      </w:pPr>
      <w:r w:rsidRPr="00017E18">
        <w:rPr>
          <w:i/>
          <w:sz w:val="24"/>
          <w:szCs w:val="24"/>
        </w:rPr>
        <w:t>M</w:t>
      </w:r>
      <w:r w:rsidRPr="00017E18">
        <w:rPr>
          <w:sz w:val="24"/>
          <w:szCs w:val="24"/>
        </w:rPr>
        <w:t xml:space="preserve"> = mass of fuel (LPG), </w:t>
      </w:r>
      <w:proofErr w:type="spellStart"/>
      <w:r w:rsidR="00F57993" w:rsidRPr="00017E18">
        <w:rPr>
          <w:sz w:val="24"/>
          <w:szCs w:val="24"/>
        </w:rPr>
        <w:t>tonne</w:t>
      </w:r>
      <w:proofErr w:type="spellEnd"/>
      <w:r w:rsidRPr="00017E18">
        <w:rPr>
          <w:sz w:val="24"/>
          <w:szCs w:val="24"/>
        </w:rPr>
        <w:t>.</w:t>
      </w:r>
    </w:p>
    <w:p w14:paraId="1C251F4E" w14:textId="77777777" w:rsidR="003500C3" w:rsidRPr="00017E18" w:rsidRDefault="003500C3" w:rsidP="003500C3">
      <w:pPr>
        <w:rPr>
          <w:sz w:val="24"/>
          <w:szCs w:val="24"/>
        </w:rPr>
      </w:pPr>
    </w:p>
    <w:p w14:paraId="572EBB1E" w14:textId="539E9761" w:rsidR="0041089A" w:rsidRDefault="002B39E2" w:rsidP="003500C3">
      <w:pPr>
        <w:rPr>
          <w:sz w:val="24"/>
          <w:szCs w:val="24"/>
        </w:rPr>
      </w:pPr>
      <w:r>
        <w:rPr>
          <w:sz w:val="24"/>
          <w:szCs w:val="24"/>
        </w:rPr>
        <w:t>Equations (</w:t>
      </w:r>
      <w:r w:rsidR="00806427">
        <w:rPr>
          <w:sz w:val="24"/>
          <w:szCs w:val="24"/>
        </w:rPr>
        <w:t>60</w:t>
      </w:r>
      <w:r>
        <w:rPr>
          <w:sz w:val="24"/>
          <w:szCs w:val="24"/>
        </w:rPr>
        <w:t>) and (6</w:t>
      </w:r>
      <w:r w:rsidR="00806427">
        <w:rPr>
          <w:sz w:val="24"/>
          <w:szCs w:val="24"/>
        </w:rPr>
        <w:t>1</w:t>
      </w:r>
      <w:r w:rsidR="00997D34">
        <w:rPr>
          <w:sz w:val="24"/>
          <w:szCs w:val="24"/>
        </w:rPr>
        <w:t xml:space="preserve">) can be modified as follows to calculate </w:t>
      </w:r>
      <w:r w:rsidR="00997D34">
        <w:rPr>
          <w:i/>
          <w:sz w:val="24"/>
          <w:szCs w:val="24"/>
        </w:rPr>
        <w:t>x</w:t>
      </w:r>
      <w:r w:rsidR="00997D34">
        <w:rPr>
          <w:sz w:val="24"/>
          <w:szCs w:val="24"/>
        </w:rPr>
        <w:t xml:space="preserve"> in terms of lbs. and feet.</w:t>
      </w:r>
    </w:p>
    <w:p w14:paraId="36CD53B0" w14:textId="77777777" w:rsidR="00997D34" w:rsidRPr="00017E18" w:rsidRDefault="00997D34" w:rsidP="00997D34">
      <w:pPr>
        <w:rPr>
          <w:sz w:val="24"/>
          <w:szCs w:val="24"/>
        </w:rPr>
      </w:pPr>
    </w:p>
    <w:p w14:paraId="7E106ABD" w14:textId="6ED34779" w:rsidR="00997D34" w:rsidRPr="00997D34" w:rsidRDefault="00997D34" w:rsidP="00997D34">
      <w:pPr>
        <w:rPr>
          <w:sz w:val="24"/>
          <w:szCs w:val="24"/>
        </w:rPr>
      </w:pPr>
      <w:r w:rsidRPr="00017E18">
        <w:rPr>
          <w:i/>
          <w:sz w:val="24"/>
          <w:szCs w:val="24"/>
        </w:rPr>
        <w:t xml:space="preserve">      </w:t>
      </w:r>
      <w:r w:rsidRPr="00017E18">
        <w:rPr>
          <w:sz w:val="24"/>
          <w:szCs w:val="24"/>
        </w:rPr>
        <w:t>1</w:t>
      </w:r>
      <w:r w:rsidRPr="00017E18">
        <w:rPr>
          <w:i/>
          <w:sz w:val="24"/>
          <w:szCs w:val="24"/>
        </w:rPr>
        <w:t>.  x</w:t>
      </w:r>
      <w:r w:rsidRPr="00017E18">
        <w:rPr>
          <w:sz w:val="24"/>
          <w:szCs w:val="24"/>
        </w:rPr>
        <w:t xml:space="preserve"> </w:t>
      </w:r>
      <w:r>
        <w:rPr>
          <w:sz w:val="24"/>
          <w:szCs w:val="24"/>
        </w:rPr>
        <w:t>for 1% mortality = 9.4</w:t>
      </w:r>
      <w:r w:rsidRPr="00017E18">
        <w:rPr>
          <w:sz w:val="24"/>
          <w:szCs w:val="24"/>
        </w:rPr>
        <w:t xml:space="preserve"> </w:t>
      </w:r>
      <w:r w:rsidRPr="00017E18">
        <w:rPr>
          <w:i/>
          <w:sz w:val="24"/>
          <w:szCs w:val="24"/>
        </w:rPr>
        <w:t>t</w:t>
      </w:r>
      <w:r w:rsidRPr="00017E18">
        <w:rPr>
          <w:sz w:val="24"/>
          <w:szCs w:val="24"/>
          <w:vertAlign w:val="superscript"/>
        </w:rPr>
        <w:t>0.366</w:t>
      </w:r>
      <w:r w:rsidRPr="00017E18">
        <w:rPr>
          <w:i/>
          <w:sz w:val="24"/>
          <w:szCs w:val="24"/>
        </w:rPr>
        <w:t>M</w:t>
      </w:r>
      <w:r w:rsidRPr="00017E18">
        <w:rPr>
          <w:sz w:val="24"/>
          <w:szCs w:val="24"/>
          <w:vertAlign w:val="superscript"/>
        </w:rPr>
        <w:t>0.306</w:t>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(6</w:t>
      </w:r>
      <w:r w:rsidR="00806427">
        <w:rPr>
          <w:sz w:val="24"/>
          <w:szCs w:val="24"/>
        </w:rPr>
        <w:t>2</w:t>
      </w:r>
      <w:r>
        <w:rPr>
          <w:sz w:val="24"/>
          <w:szCs w:val="24"/>
        </w:rPr>
        <w:t>)</w:t>
      </w:r>
    </w:p>
    <w:p w14:paraId="56DBD2C3" w14:textId="77777777" w:rsidR="00997D34" w:rsidRPr="00017E18" w:rsidRDefault="00997D34" w:rsidP="00997D34">
      <w:pPr>
        <w:rPr>
          <w:sz w:val="24"/>
          <w:szCs w:val="24"/>
        </w:rPr>
      </w:pPr>
    </w:p>
    <w:p w14:paraId="4A3177A7" w14:textId="0A3B0C69" w:rsidR="00997D34" w:rsidRDefault="00997D34" w:rsidP="00997D34">
      <w:pPr>
        <w:rPr>
          <w:sz w:val="24"/>
          <w:szCs w:val="24"/>
        </w:rPr>
      </w:pPr>
      <w:r w:rsidRPr="00017E18">
        <w:rPr>
          <w:i/>
          <w:sz w:val="24"/>
          <w:szCs w:val="24"/>
        </w:rPr>
        <w:lastRenderedPageBreak/>
        <w:t xml:space="preserve">      </w:t>
      </w:r>
      <w:r>
        <w:rPr>
          <w:sz w:val="24"/>
          <w:szCs w:val="24"/>
        </w:rPr>
        <w:t>2</w:t>
      </w:r>
      <w:r w:rsidRPr="00017E18">
        <w:rPr>
          <w:i/>
          <w:sz w:val="24"/>
          <w:szCs w:val="24"/>
        </w:rPr>
        <w:t>.  x</w:t>
      </w:r>
      <w:r w:rsidRPr="00017E18">
        <w:rPr>
          <w:sz w:val="24"/>
          <w:szCs w:val="24"/>
        </w:rPr>
        <w:t xml:space="preserve"> </w:t>
      </w:r>
      <w:r>
        <w:rPr>
          <w:sz w:val="24"/>
          <w:szCs w:val="24"/>
        </w:rPr>
        <w:t>for 50% mortality = 6.9</w:t>
      </w:r>
      <w:r w:rsidRPr="00017E18">
        <w:rPr>
          <w:sz w:val="24"/>
          <w:szCs w:val="24"/>
        </w:rPr>
        <w:t xml:space="preserve"> </w:t>
      </w:r>
      <w:r w:rsidRPr="00017E18">
        <w:rPr>
          <w:i/>
          <w:sz w:val="24"/>
          <w:szCs w:val="24"/>
        </w:rPr>
        <w:t>t</w:t>
      </w:r>
      <w:r w:rsidRPr="00017E18">
        <w:rPr>
          <w:sz w:val="24"/>
          <w:szCs w:val="24"/>
          <w:vertAlign w:val="superscript"/>
        </w:rPr>
        <w:t>0.366</w:t>
      </w:r>
      <w:r w:rsidRPr="00017E18">
        <w:rPr>
          <w:i/>
          <w:sz w:val="24"/>
          <w:szCs w:val="24"/>
        </w:rPr>
        <w:t>M</w:t>
      </w:r>
      <w:r w:rsidRPr="00017E18">
        <w:rPr>
          <w:sz w:val="24"/>
          <w:szCs w:val="24"/>
          <w:vertAlign w:val="superscript"/>
        </w:rPr>
        <w:t>0.30</w:t>
      </w:r>
      <w:r>
        <w:rPr>
          <w:sz w:val="24"/>
          <w:szCs w:val="24"/>
          <w:vertAlign w:val="superscript"/>
        </w:rPr>
        <w:t>7</w:t>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(6</w:t>
      </w:r>
      <w:r w:rsidR="00806427">
        <w:rPr>
          <w:sz w:val="24"/>
          <w:szCs w:val="24"/>
        </w:rPr>
        <w:t>3</w:t>
      </w:r>
      <w:r>
        <w:rPr>
          <w:sz w:val="24"/>
          <w:szCs w:val="24"/>
        </w:rPr>
        <w:t>)</w:t>
      </w:r>
    </w:p>
    <w:p w14:paraId="66C82253" w14:textId="77777777" w:rsidR="00997D34" w:rsidRDefault="00997D34" w:rsidP="00997D34">
      <w:pPr>
        <w:rPr>
          <w:sz w:val="24"/>
          <w:szCs w:val="24"/>
        </w:rPr>
      </w:pPr>
    </w:p>
    <w:p w14:paraId="26D9B022" w14:textId="77777777" w:rsidR="00997D34" w:rsidRDefault="00997D34" w:rsidP="00997D34">
      <w:pPr>
        <w:rPr>
          <w:sz w:val="24"/>
          <w:szCs w:val="24"/>
        </w:rPr>
      </w:pPr>
      <w:r>
        <w:rPr>
          <w:sz w:val="24"/>
          <w:szCs w:val="24"/>
        </w:rPr>
        <w:tab/>
        <w:t>where:</w:t>
      </w:r>
    </w:p>
    <w:p w14:paraId="0846C400" w14:textId="77777777" w:rsidR="00997D34" w:rsidRDefault="00997D34" w:rsidP="00997D34">
      <w:pPr>
        <w:rPr>
          <w:sz w:val="24"/>
          <w:szCs w:val="24"/>
        </w:rPr>
      </w:pPr>
      <w:r>
        <w:rPr>
          <w:sz w:val="24"/>
          <w:szCs w:val="24"/>
        </w:rPr>
        <w:tab/>
      </w:r>
      <w:r>
        <w:rPr>
          <w:i/>
          <w:sz w:val="24"/>
          <w:szCs w:val="24"/>
        </w:rPr>
        <w:t>x</w:t>
      </w:r>
      <w:r>
        <w:rPr>
          <w:sz w:val="24"/>
          <w:szCs w:val="24"/>
        </w:rPr>
        <w:t xml:space="preserve">    = distance, ft.;</w:t>
      </w:r>
    </w:p>
    <w:p w14:paraId="1DD9D798" w14:textId="77777777" w:rsidR="00997D34" w:rsidRDefault="00997D34" w:rsidP="00997D34">
      <w:pPr>
        <w:rPr>
          <w:sz w:val="24"/>
          <w:szCs w:val="24"/>
        </w:rPr>
      </w:pPr>
    </w:p>
    <w:p w14:paraId="4930A069" w14:textId="77777777" w:rsidR="00997D34" w:rsidRDefault="00997D34" w:rsidP="00997D34">
      <w:pPr>
        <w:rPr>
          <w:sz w:val="24"/>
          <w:szCs w:val="24"/>
        </w:rPr>
      </w:pPr>
      <w:r>
        <w:rPr>
          <w:sz w:val="24"/>
          <w:szCs w:val="24"/>
        </w:rPr>
        <w:tab/>
      </w:r>
      <w:proofErr w:type="gramStart"/>
      <w:r>
        <w:rPr>
          <w:i/>
          <w:sz w:val="24"/>
          <w:szCs w:val="24"/>
        </w:rPr>
        <w:t>M</w:t>
      </w:r>
      <w:r>
        <w:rPr>
          <w:sz w:val="24"/>
          <w:szCs w:val="24"/>
        </w:rPr>
        <w:t xml:space="preserve">  =</w:t>
      </w:r>
      <w:proofErr w:type="gramEnd"/>
      <w:r>
        <w:rPr>
          <w:sz w:val="24"/>
          <w:szCs w:val="24"/>
        </w:rPr>
        <w:t xml:space="preserve"> mass of fuel when ignition occurs, lbs.; and</w:t>
      </w:r>
      <w:r>
        <w:rPr>
          <w:sz w:val="24"/>
          <w:szCs w:val="24"/>
        </w:rPr>
        <w:br/>
      </w:r>
    </w:p>
    <w:p w14:paraId="6986ACD7" w14:textId="77777777" w:rsidR="00997D34" w:rsidRPr="00997D34" w:rsidRDefault="00997D34" w:rsidP="00997D34">
      <w:pPr>
        <w:rPr>
          <w:sz w:val="24"/>
          <w:szCs w:val="24"/>
        </w:rPr>
      </w:pPr>
      <w:r>
        <w:rPr>
          <w:sz w:val="24"/>
          <w:szCs w:val="24"/>
        </w:rPr>
        <w:tab/>
      </w:r>
      <w:r>
        <w:rPr>
          <w:i/>
          <w:sz w:val="24"/>
          <w:szCs w:val="24"/>
        </w:rPr>
        <w:t>t</w:t>
      </w:r>
      <w:r>
        <w:rPr>
          <w:sz w:val="24"/>
          <w:szCs w:val="24"/>
        </w:rPr>
        <w:t xml:space="preserve">   </w:t>
      </w:r>
      <w:proofErr w:type="gramStart"/>
      <w:r>
        <w:rPr>
          <w:sz w:val="24"/>
          <w:szCs w:val="24"/>
        </w:rPr>
        <w:t>=  time</w:t>
      </w:r>
      <w:proofErr w:type="gramEnd"/>
      <w:r>
        <w:rPr>
          <w:sz w:val="24"/>
          <w:szCs w:val="24"/>
        </w:rPr>
        <w:t xml:space="preserve"> of exposure after ignition, sec.</w:t>
      </w:r>
    </w:p>
    <w:p w14:paraId="6EA1A5FE" w14:textId="4127A145" w:rsidR="00997D34" w:rsidRDefault="00997D34" w:rsidP="003500C3">
      <w:pPr>
        <w:rPr>
          <w:sz w:val="24"/>
          <w:szCs w:val="24"/>
        </w:rPr>
      </w:pPr>
    </w:p>
    <w:p w14:paraId="2862B6F9" w14:textId="40D8082F" w:rsidR="0095611C" w:rsidRPr="0095611C" w:rsidRDefault="0095611C" w:rsidP="003500C3">
      <w:pPr>
        <w:rPr>
          <w:sz w:val="24"/>
          <w:szCs w:val="24"/>
        </w:rPr>
      </w:pPr>
      <w:r>
        <w:rPr>
          <w:sz w:val="24"/>
          <w:szCs w:val="24"/>
        </w:rPr>
        <w:t xml:space="preserve">For a mortality rate of 99%, </w:t>
      </w:r>
      <w:r>
        <w:rPr>
          <w:i/>
          <w:iCs/>
          <w:sz w:val="24"/>
          <w:szCs w:val="24"/>
        </w:rPr>
        <w:t>x</w:t>
      </w:r>
      <w:r>
        <w:rPr>
          <w:sz w:val="24"/>
          <w:szCs w:val="24"/>
        </w:rPr>
        <w:t xml:space="preserve"> = 4.8 </w:t>
      </w:r>
      <w:r>
        <w:rPr>
          <w:i/>
          <w:iCs/>
          <w:sz w:val="24"/>
          <w:szCs w:val="24"/>
        </w:rPr>
        <w:t>t</w:t>
      </w:r>
      <w:r>
        <w:rPr>
          <w:i/>
          <w:iCs/>
          <w:sz w:val="24"/>
          <w:szCs w:val="24"/>
          <w:vertAlign w:val="superscript"/>
        </w:rPr>
        <w:t>0.366</w:t>
      </w:r>
      <w:r>
        <w:rPr>
          <w:i/>
          <w:iCs/>
          <w:sz w:val="24"/>
          <w:szCs w:val="24"/>
        </w:rPr>
        <w:t xml:space="preserve"> </w:t>
      </w:r>
      <w:proofErr w:type="gramStart"/>
      <w:r>
        <w:rPr>
          <w:i/>
          <w:iCs/>
          <w:sz w:val="24"/>
          <w:szCs w:val="24"/>
        </w:rPr>
        <w:t>M</w:t>
      </w:r>
      <w:r>
        <w:rPr>
          <w:i/>
          <w:iCs/>
          <w:sz w:val="24"/>
          <w:szCs w:val="24"/>
          <w:vertAlign w:val="superscript"/>
        </w:rPr>
        <w:t>0.307</w:t>
      </w:r>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t>(6</w:t>
      </w:r>
      <w:r w:rsidR="00806427">
        <w:rPr>
          <w:sz w:val="24"/>
          <w:szCs w:val="24"/>
        </w:rPr>
        <w:t>4</w:t>
      </w:r>
      <w:r>
        <w:rPr>
          <w:sz w:val="24"/>
          <w:szCs w:val="24"/>
        </w:rPr>
        <w:t>)</w:t>
      </w:r>
    </w:p>
    <w:p w14:paraId="4D136CCD" w14:textId="77777777" w:rsidR="0095611C" w:rsidRDefault="0095611C" w:rsidP="003500C3">
      <w:pPr>
        <w:rPr>
          <w:sz w:val="24"/>
          <w:szCs w:val="24"/>
        </w:rPr>
      </w:pPr>
    </w:p>
    <w:p w14:paraId="4A6A0512" w14:textId="77777777" w:rsidR="003500C3" w:rsidRPr="00017E18" w:rsidRDefault="003500C3" w:rsidP="003500C3">
      <w:pPr>
        <w:rPr>
          <w:sz w:val="24"/>
          <w:szCs w:val="24"/>
        </w:rPr>
      </w:pPr>
      <w:r w:rsidRPr="00017E18">
        <w:rPr>
          <w:sz w:val="24"/>
          <w:szCs w:val="24"/>
        </w:rPr>
        <w:t>For</w:t>
      </w:r>
      <w:r w:rsidR="00643617" w:rsidRPr="00017E18">
        <w:rPr>
          <w:sz w:val="24"/>
          <w:szCs w:val="24"/>
        </w:rPr>
        <w:t xml:space="preserve"> </w:t>
      </w:r>
      <w:r w:rsidR="00643617" w:rsidRPr="00017E18">
        <w:rPr>
          <w:i/>
          <w:sz w:val="24"/>
          <w:szCs w:val="24"/>
        </w:rPr>
        <w:t>M</w:t>
      </w:r>
      <w:r w:rsidR="00F57993" w:rsidRPr="00017E18">
        <w:rPr>
          <w:sz w:val="24"/>
          <w:szCs w:val="24"/>
        </w:rPr>
        <w:t xml:space="preserve"> = 50,000 lbs. (22.7 </w:t>
      </w:r>
      <w:proofErr w:type="spellStart"/>
      <w:r w:rsidR="00F57993" w:rsidRPr="00017E18">
        <w:rPr>
          <w:sz w:val="24"/>
          <w:szCs w:val="24"/>
        </w:rPr>
        <w:t>tonne</w:t>
      </w:r>
      <w:proofErr w:type="spellEnd"/>
      <w:r w:rsidR="00643617" w:rsidRPr="00017E18">
        <w:rPr>
          <w:sz w:val="24"/>
          <w:szCs w:val="24"/>
        </w:rPr>
        <w:t xml:space="preserve">) and </w:t>
      </w:r>
      <w:r w:rsidR="00643617" w:rsidRPr="00017E18">
        <w:rPr>
          <w:i/>
          <w:sz w:val="24"/>
          <w:szCs w:val="24"/>
        </w:rPr>
        <w:t>t</w:t>
      </w:r>
      <w:r w:rsidR="00643617" w:rsidRPr="00017E18">
        <w:rPr>
          <w:sz w:val="24"/>
          <w:szCs w:val="24"/>
        </w:rPr>
        <w:t xml:space="preserve"> = </w:t>
      </w:r>
      <w:r w:rsidR="00707C4D" w:rsidRPr="00017E18">
        <w:rPr>
          <w:i/>
          <w:sz w:val="24"/>
          <w:szCs w:val="24"/>
        </w:rPr>
        <w:t>t</w:t>
      </w:r>
      <w:r w:rsidR="00707C4D" w:rsidRPr="00017E18">
        <w:rPr>
          <w:i/>
          <w:sz w:val="24"/>
          <w:szCs w:val="24"/>
          <w:vertAlign w:val="subscript"/>
        </w:rPr>
        <w:t>d</w:t>
      </w:r>
      <w:r w:rsidR="00707C4D" w:rsidRPr="00017E18">
        <w:rPr>
          <w:sz w:val="24"/>
          <w:szCs w:val="24"/>
        </w:rPr>
        <w:t xml:space="preserve"> =</w:t>
      </w:r>
      <w:r w:rsidR="00707C4D" w:rsidRPr="00017E18">
        <w:rPr>
          <w:i/>
          <w:sz w:val="24"/>
          <w:szCs w:val="24"/>
        </w:rPr>
        <w:t xml:space="preserve"> </w:t>
      </w:r>
      <w:r w:rsidR="00643617" w:rsidRPr="00017E18">
        <w:rPr>
          <w:sz w:val="24"/>
          <w:szCs w:val="24"/>
        </w:rPr>
        <w:t xml:space="preserve">12.7 seconds, values of </w:t>
      </w:r>
      <w:r w:rsidR="00643617" w:rsidRPr="00017E18">
        <w:rPr>
          <w:i/>
          <w:sz w:val="24"/>
          <w:szCs w:val="24"/>
        </w:rPr>
        <w:t xml:space="preserve">x </w:t>
      </w:r>
      <w:r w:rsidR="00643617" w:rsidRPr="00017E18">
        <w:rPr>
          <w:sz w:val="24"/>
          <w:szCs w:val="24"/>
        </w:rPr>
        <w:t>are:</w:t>
      </w:r>
    </w:p>
    <w:p w14:paraId="605170DC" w14:textId="77777777" w:rsidR="005B51E4" w:rsidRPr="00017E18" w:rsidRDefault="005B51E4" w:rsidP="005B51E4">
      <w:pPr>
        <w:rPr>
          <w:sz w:val="24"/>
          <w:szCs w:val="24"/>
        </w:rPr>
      </w:pPr>
    </w:p>
    <w:p w14:paraId="2F638249" w14:textId="7B84A6DF" w:rsidR="005B51E4" w:rsidRPr="00017E18" w:rsidRDefault="005B51E4" w:rsidP="0029679F">
      <w:pPr>
        <w:numPr>
          <w:ilvl w:val="0"/>
          <w:numId w:val="13"/>
        </w:numPr>
        <w:rPr>
          <w:sz w:val="24"/>
          <w:szCs w:val="24"/>
        </w:rPr>
      </w:pPr>
      <w:r w:rsidRPr="00017E18">
        <w:rPr>
          <w:i/>
          <w:sz w:val="24"/>
          <w:szCs w:val="24"/>
        </w:rPr>
        <w:t xml:space="preserve">x </w:t>
      </w:r>
      <w:r w:rsidRPr="00017E18">
        <w:rPr>
          <w:sz w:val="24"/>
          <w:szCs w:val="24"/>
        </w:rPr>
        <w:t>for 1% mortality = 30 (12.7)</w:t>
      </w:r>
      <w:r w:rsidRPr="00017E18">
        <w:rPr>
          <w:sz w:val="24"/>
          <w:szCs w:val="24"/>
          <w:vertAlign w:val="superscript"/>
        </w:rPr>
        <w:t>0.366</w:t>
      </w:r>
      <w:r w:rsidRPr="00017E18">
        <w:rPr>
          <w:sz w:val="24"/>
          <w:szCs w:val="24"/>
        </w:rPr>
        <w:t xml:space="preserve"> (22.7)</w:t>
      </w:r>
      <w:r w:rsidRPr="00017E18">
        <w:rPr>
          <w:sz w:val="24"/>
          <w:szCs w:val="24"/>
          <w:vertAlign w:val="superscript"/>
        </w:rPr>
        <w:t>0.306</w:t>
      </w:r>
      <w:r w:rsidRPr="00017E18">
        <w:rPr>
          <w:sz w:val="24"/>
          <w:szCs w:val="24"/>
        </w:rPr>
        <w:t xml:space="preserve"> = 198 m = 650 ft.</w:t>
      </w:r>
      <w:r w:rsidR="002B39E2">
        <w:rPr>
          <w:sz w:val="24"/>
          <w:szCs w:val="24"/>
        </w:rPr>
        <w:t xml:space="preserve">  </w:t>
      </w:r>
      <w:r w:rsidR="00806427">
        <w:rPr>
          <w:sz w:val="24"/>
          <w:szCs w:val="24"/>
        </w:rPr>
        <w:t xml:space="preserve">   </w:t>
      </w:r>
      <w:r w:rsidR="002B39E2">
        <w:rPr>
          <w:sz w:val="24"/>
          <w:szCs w:val="24"/>
        </w:rPr>
        <w:t xml:space="preserve">(Equation </w:t>
      </w:r>
      <w:r w:rsidR="00806427">
        <w:rPr>
          <w:sz w:val="24"/>
          <w:szCs w:val="24"/>
        </w:rPr>
        <w:t>60</w:t>
      </w:r>
      <w:r w:rsidR="00997D34">
        <w:rPr>
          <w:sz w:val="24"/>
          <w:szCs w:val="24"/>
        </w:rPr>
        <w:t>)</w:t>
      </w:r>
      <w:r w:rsidRPr="00017E18">
        <w:rPr>
          <w:sz w:val="24"/>
          <w:szCs w:val="24"/>
        </w:rPr>
        <w:br/>
      </w:r>
    </w:p>
    <w:p w14:paraId="178A069C" w14:textId="1FF8E237" w:rsidR="005B51E4" w:rsidRPr="00017E18" w:rsidRDefault="005B51E4" w:rsidP="0029679F">
      <w:pPr>
        <w:numPr>
          <w:ilvl w:val="0"/>
          <w:numId w:val="13"/>
        </w:numPr>
        <w:rPr>
          <w:sz w:val="24"/>
          <w:szCs w:val="24"/>
        </w:rPr>
      </w:pPr>
      <w:r w:rsidRPr="00017E18">
        <w:rPr>
          <w:i/>
          <w:sz w:val="24"/>
          <w:szCs w:val="24"/>
        </w:rPr>
        <w:t>x</w:t>
      </w:r>
      <w:r w:rsidRPr="00017E18">
        <w:rPr>
          <w:sz w:val="24"/>
          <w:szCs w:val="24"/>
        </w:rPr>
        <w:t xml:space="preserve"> for 50% mortality = 22 (12.7)</w:t>
      </w:r>
      <w:r w:rsidRPr="00017E18">
        <w:rPr>
          <w:sz w:val="24"/>
          <w:szCs w:val="24"/>
          <w:vertAlign w:val="superscript"/>
        </w:rPr>
        <w:t>0.366</w:t>
      </w:r>
      <w:r w:rsidRPr="00017E18">
        <w:rPr>
          <w:sz w:val="24"/>
          <w:szCs w:val="24"/>
        </w:rPr>
        <w:t xml:space="preserve"> (22.7)</w:t>
      </w:r>
      <w:r w:rsidRPr="00017E18">
        <w:rPr>
          <w:sz w:val="24"/>
          <w:szCs w:val="24"/>
          <w:vertAlign w:val="superscript"/>
        </w:rPr>
        <w:t>0.30</w:t>
      </w:r>
      <w:r w:rsidR="006F120D">
        <w:rPr>
          <w:sz w:val="24"/>
          <w:szCs w:val="24"/>
          <w:vertAlign w:val="superscript"/>
        </w:rPr>
        <w:t>7</w:t>
      </w:r>
      <w:r w:rsidRPr="00017E18">
        <w:rPr>
          <w:sz w:val="24"/>
          <w:szCs w:val="24"/>
        </w:rPr>
        <w:t xml:space="preserve"> = 145 m = 475 ft.</w:t>
      </w:r>
      <w:r w:rsidR="002B39E2">
        <w:rPr>
          <w:sz w:val="24"/>
          <w:szCs w:val="24"/>
        </w:rPr>
        <w:t xml:space="preserve"> </w:t>
      </w:r>
      <w:r w:rsidR="00806427">
        <w:rPr>
          <w:sz w:val="24"/>
          <w:szCs w:val="24"/>
        </w:rPr>
        <w:t xml:space="preserve">  </w:t>
      </w:r>
      <w:r w:rsidR="002B39E2">
        <w:rPr>
          <w:sz w:val="24"/>
          <w:szCs w:val="24"/>
        </w:rPr>
        <w:t>(Equation 6</w:t>
      </w:r>
      <w:r w:rsidR="00806427">
        <w:rPr>
          <w:sz w:val="24"/>
          <w:szCs w:val="24"/>
        </w:rPr>
        <w:t>1</w:t>
      </w:r>
      <w:r w:rsidR="00997D34">
        <w:rPr>
          <w:sz w:val="24"/>
          <w:szCs w:val="24"/>
        </w:rPr>
        <w:t>)</w:t>
      </w:r>
    </w:p>
    <w:p w14:paraId="252C4B37" w14:textId="77777777" w:rsidR="005B51E4" w:rsidRPr="00017E18" w:rsidRDefault="005B51E4" w:rsidP="005B51E4">
      <w:pPr>
        <w:rPr>
          <w:sz w:val="24"/>
          <w:szCs w:val="24"/>
        </w:rPr>
      </w:pPr>
    </w:p>
    <w:p w14:paraId="2F4E4DD4" w14:textId="632A09D6" w:rsidR="00707C4D" w:rsidRPr="00017E18" w:rsidRDefault="00707C4D" w:rsidP="005B51E4">
      <w:pPr>
        <w:rPr>
          <w:sz w:val="24"/>
          <w:szCs w:val="24"/>
        </w:rPr>
      </w:pPr>
      <w:r w:rsidRPr="00017E18">
        <w:rPr>
          <w:sz w:val="24"/>
          <w:szCs w:val="24"/>
        </w:rPr>
        <w:t>The abov</w:t>
      </w:r>
      <w:r w:rsidR="002B39E2">
        <w:rPr>
          <w:sz w:val="24"/>
          <w:szCs w:val="24"/>
        </w:rPr>
        <w:t>e model</w:t>
      </w:r>
      <w:r w:rsidR="006F120D">
        <w:rPr>
          <w:sz w:val="24"/>
          <w:szCs w:val="24"/>
        </w:rPr>
        <w:t>s or equations</w:t>
      </w:r>
      <w:r w:rsidR="002B39E2">
        <w:rPr>
          <w:sz w:val="24"/>
          <w:szCs w:val="24"/>
        </w:rPr>
        <w:t xml:space="preserve"> of Robert, equations (</w:t>
      </w:r>
      <w:r w:rsidR="007E14D4">
        <w:rPr>
          <w:sz w:val="24"/>
          <w:szCs w:val="24"/>
        </w:rPr>
        <w:t>60</w:t>
      </w:r>
      <w:r w:rsidR="002B39E2">
        <w:rPr>
          <w:sz w:val="24"/>
          <w:szCs w:val="24"/>
        </w:rPr>
        <w:t>) and (6</w:t>
      </w:r>
      <w:r w:rsidR="007E14D4">
        <w:rPr>
          <w:sz w:val="24"/>
          <w:szCs w:val="24"/>
        </w:rPr>
        <w:t>1</w:t>
      </w:r>
      <w:r w:rsidR="00997D34">
        <w:rPr>
          <w:sz w:val="24"/>
          <w:szCs w:val="24"/>
        </w:rPr>
        <w:t>),</w:t>
      </w:r>
      <w:r w:rsidR="002B39E2">
        <w:rPr>
          <w:sz w:val="24"/>
          <w:szCs w:val="24"/>
        </w:rPr>
        <w:t xml:space="preserve"> apply</w:t>
      </w:r>
      <w:r w:rsidRPr="00017E18">
        <w:rPr>
          <w:sz w:val="24"/>
          <w:szCs w:val="24"/>
        </w:rPr>
        <w:t xml:space="preserve"> to 10&lt;</w:t>
      </w:r>
      <w:r w:rsidRPr="00017E18">
        <w:rPr>
          <w:i/>
          <w:sz w:val="24"/>
          <w:szCs w:val="24"/>
        </w:rPr>
        <w:t>M</w:t>
      </w:r>
      <w:r w:rsidRPr="00017E18">
        <w:rPr>
          <w:sz w:val="24"/>
          <w:szCs w:val="24"/>
        </w:rPr>
        <w:t xml:space="preserve">&lt;3000 </w:t>
      </w:r>
      <w:proofErr w:type="spellStart"/>
      <w:r w:rsidRPr="00017E18">
        <w:rPr>
          <w:sz w:val="24"/>
          <w:szCs w:val="24"/>
        </w:rPr>
        <w:t>tonne</w:t>
      </w:r>
      <w:proofErr w:type="spellEnd"/>
      <w:r w:rsidR="00997D34">
        <w:rPr>
          <w:sz w:val="24"/>
          <w:szCs w:val="24"/>
        </w:rPr>
        <w:t xml:space="preserve"> (6,609,000 lbs.)</w:t>
      </w:r>
      <w:r w:rsidRPr="00017E18">
        <w:rPr>
          <w:sz w:val="24"/>
          <w:szCs w:val="24"/>
        </w:rPr>
        <w:t xml:space="preserve"> and 10&lt;</w:t>
      </w:r>
      <w:r w:rsidRPr="00017E18">
        <w:rPr>
          <w:i/>
          <w:sz w:val="24"/>
          <w:szCs w:val="24"/>
        </w:rPr>
        <w:t>t</w:t>
      </w:r>
      <w:r w:rsidR="00AB2E7B" w:rsidRPr="00017E18">
        <w:rPr>
          <w:sz w:val="24"/>
          <w:szCs w:val="24"/>
        </w:rPr>
        <w:t>&lt;300 seconds</w:t>
      </w:r>
      <w:r w:rsidRPr="00017E18">
        <w:rPr>
          <w:sz w:val="24"/>
          <w:szCs w:val="24"/>
        </w:rPr>
        <w:t>.</w:t>
      </w:r>
    </w:p>
    <w:p w14:paraId="6A0C977A" w14:textId="77777777" w:rsidR="00707C4D" w:rsidRPr="00017E18" w:rsidRDefault="00707C4D" w:rsidP="005B51E4">
      <w:pPr>
        <w:rPr>
          <w:sz w:val="24"/>
          <w:szCs w:val="24"/>
        </w:rPr>
      </w:pPr>
    </w:p>
    <w:p w14:paraId="001C1EE2" w14:textId="77777777" w:rsidR="00A70CD6" w:rsidRDefault="00A70CD6" w:rsidP="005B51E4">
      <w:pPr>
        <w:rPr>
          <w:sz w:val="24"/>
          <w:szCs w:val="24"/>
        </w:rPr>
      </w:pPr>
      <w:r>
        <w:rPr>
          <w:sz w:val="24"/>
          <w:szCs w:val="24"/>
        </w:rPr>
        <w:t>A model in the CCPS QRA Guidelines is:</w:t>
      </w:r>
    </w:p>
    <w:p w14:paraId="51D9655E" w14:textId="77777777" w:rsidR="00A70CD6" w:rsidRPr="00017E18" w:rsidRDefault="00A70CD6" w:rsidP="00A70CD6">
      <w:pPr>
        <w:rPr>
          <w:sz w:val="24"/>
          <w:szCs w:val="24"/>
        </w:rPr>
      </w:pPr>
    </w:p>
    <w:p w14:paraId="1C12B9DE" w14:textId="46439904" w:rsidR="00A70CD6" w:rsidRDefault="00A70CD6" w:rsidP="00A70CD6">
      <w:pPr>
        <w:rPr>
          <w:sz w:val="24"/>
          <w:szCs w:val="24"/>
        </w:rPr>
      </w:pPr>
      <w:r w:rsidRPr="00017E18">
        <w:rPr>
          <w:i/>
          <w:sz w:val="24"/>
          <w:szCs w:val="24"/>
        </w:rPr>
        <w:t xml:space="preserve">      </w:t>
      </w:r>
      <w:r>
        <w:rPr>
          <w:i/>
          <w:sz w:val="24"/>
          <w:szCs w:val="24"/>
        </w:rPr>
        <w:tab/>
      </w:r>
      <w:r w:rsidRPr="00017E18">
        <w:rPr>
          <w:i/>
          <w:sz w:val="24"/>
          <w:szCs w:val="24"/>
        </w:rPr>
        <w:t xml:space="preserve"> x</w:t>
      </w:r>
      <w:r w:rsidRPr="00017E18">
        <w:rPr>
          <w:sz w:val="24"/>
          <w:szCs w:val="24"/>
        </w:rPr>
        <w:t xml:space="preserve"> </w:t>
      </w:r>
      <w:r>
        <w:rPr>
          <w:sz w:val="24"/>
          <w:szCs w:val="24"/>
        </w:rPr>
        <w:t>for 50% mortality = 38.9</w:t>
      </w:r>
      <w:r w:rsidRPr="00017E18">
        <w:rPr>
          <w:sz w:val="24"/>
          <w:szCs w:val="24"/>
        </w:rPr>
        <w:t xml:space="preserve"> </w:t>
      </w:r>
      <w:r w:rsidRPr="00017E18">
        <w:rPr>
          <w:i/>
          <w:sz w:val="24"/>
          <w:szCs w:val="24"/>
        </w:rPr>
        <w:t>M</w:t>
      </w:r>
      <w:r>
        <w:rPr>
          <w:sz w:val="24"/>
          <w:szCs w:val="24"/>
          <w:vertAlign w:val="superscript"/>
        </w:rPr>
        <w:t>0.432</w:t>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(6</w:t>
      </w:r>
      <w:r w:rsidR="007E14D4">
        <w:rPr>
          <w:sz w:val="24"/>
          <w:szCs w:val="24"/>
        </w:rPr>
        <w:t>5</w:t>
      </w:r>
      <w:r>
        <w:rPr>
          <w:sz w:val="24"/>
          <w:szCs w:val="24"/>
        </w:rPr>
        <w:t>)</w:t>
      </w:r>
    </w:p>
    <w:p w14:paraId="15713F09" w14:textId="77777777" w:rsidR="00A70CD6" w:rsidRDefault="00A70CD6" w:rsidP="00A70CD6">
      <w:pPr>
        <w:rPr>
          <w:sz w:val="24"/>
          <w:szCs w:val="24"/>
        </w:rPr>
      </w:pPr>
    </w:p>
    <w:p w14:paraId="348BF764" w14:textId="77777777" w:rsidR="00A70CD6" w:rsidRDefault="00A70CD6" w:rsidP="00A70CD6">
      <w:pPr>
        <w:rPr>
          <w:sz w:val="24"/>
          <w:szCs w:val="24"/>
        </w:rPr>
      </w:pPr>
      <w:r>
        <w:rPr>
          <w:sz w:val="24"/>
          <w:szCs w:val="24"/>
        </w:rPr>
        <w:tab/>
        <w:t>where:</w:t>
      </w:r>
    </w:p>
    <w:p w14:paraId="789E76DD" w14:textId="77777777" w:rsidR="00A70CD6" w:rsidRDefault="00A70CD6" w:rsidP="00A70CD6">
      <w:pPr>
        <w:rPr>
          <w:sz w:val="24"/>
          <w:szCs w:val="24"/>
        </w:rPr>
      </w:pPr>
    </w:p>
    <w:p w14:paraId="7242FDAF" w14:textId="77777777" w:rsidR="00A70CD6" w:rsidRDefault="00A70CD6" w:rsidP="00A70CD6">
      <w:pPr>
        <w:rPr>
          <w:sz w:val="24"/>
          <w:szCs w:val="24"/>
        </w:rPr>
      </w:pPr>
      <w:r>
        <w:rPr>
          <w:sz w:val="24"/>
          <w:szCs w:val="24"/>
        </w:rPr>
        <w:tab/>
      </w:r>
      <w:r>
        <w:rPr>
          <w:i/>
          <w:sz w:val="24"/>
          <w:szCs w:val="24"/>
        </w:rPr>
        <w:t>x</w:t>
      </w:r>
      <w:r>
        <w:rPr>
          <w:sz w:val="24"/>
          <w:szCs w:val="24"/>
        </w:rPr>
        <w:t xml:space="preserve">   = distance from center of the fireball, </w:t>
      </w:r>
      <w:r>
        <w:rPr>
          <w:i/>
          <w:sz w:val="24"/>
          <w:szCs w:val="24"/>
        </w:rPr>
        <w:t>m</w:t>
      </w:r>
      <w:r>
        <w:rPr>
          <w:sz w:val="24"/>
          <w:szCs w:val="24"/>
        </w:rPr>
        <w:t xml:space="preserve"> and</w:t>
      </w:r>
      <w:r>
        <w:rPr>
          <w:sz w:val="24"/>
          <w:szCs w:val="24"/>
        </w:rPr>
        <w:br/>
      </w:r>
    </w:p>
    <w:p w14:paraId="0F0B1717" w14:textId="77777777" w:rsidR="00A70CD6" w:rsidRDefault="00A70CD6" w:rsidP="00A70CD6">
      <w:pPr>
        <w:rPr>
          <w:sz w:val="24"/>
          <w:szCs w:val="24"/>
        </w:rPr>
      </w:pPr>
      <w:r>
        <w:rPr>
          <w:sz w:val="24"/>
          <w:szCs w:val="24"/>
        </w:rPr>
        <w:tab/>
      </w:r>
      <w:proofErr w:type="gramStart"/>
      <w:r>
        <w:rPr>
          <w:i/>
          <w:sz w:val="24"/>
          <w:szCs w:val="24"/>
        </w:rPr>
        <w:t>M</w:t>
      </w:r>
      <w:r>
        <w:rPr>
          <w:sz w:val="24"/>
          <w:szCs w:val="24"/>
        </w:rPr>
        <w:t xml:space="preserve">  =</w:t>
      </w:r>
      <w:proofErr w:type="gramEnd"/>
      <w:r>
        <w:rPr>
          <w:sz w:val="24"/>
          <w:szCs w:val="24"/>
        </w:rPr>
        <w:t xml:space="preserve"> mass of fuel, tons.</w:t>
      </w:r>
    </w:p>
    <w:p w14:paraId="37819237" w14:textId="77777777" w:rsidR="00A70CD6" w:rsidRDefault="00A70CD6" w:rsidP="00A70CD6">
      <w:pPr>
        <w:rPr>
          <w:sz w:val="24"/>
          <w:szCs w:val="24"/>
        </w:rPr>
      </w:pPr>
    </w:p>
    <w:p w14:paraId="00D31F0D" w14:textId="2AF4D5D0" w:rsidR="00A70CD6" w:rsidRDefault="00020F2B" w:rsidP="00A70CD6">
      <w:pPr>
        <w:rPr>
          <w:sz w:val="24"/>
          <w:szCs w:val="24"/>
        </w:rPr>
      </w:pPr>
      <w:r>
        <w:rPr>
          <w:sz w:val="24"/>
          <w:szCs w:val="24"/>
        </w:rPr>
        <w:t xml:space="preserve">In </w:t>
      </w:r>
      <w:r w:rsidR="002B39E2">
        <w:rPr>
          <w:sz w:val="24"/>
          <w:szCs w:val="24"/>
        </w:rPr>
        <w:t>English units, equation (6</w:t>
      </w:r>
      <w:r w:rsidR="007E14D4">
        <w:rPr>
          <w:sz w:val="24"/>
          <w:szCs w:val="24"/>
        </w:rPr>
        <w:t>5</w:t>
      </w:r>
      <w:r w:rsidR="00A70CD6">
        <w:rPr>
          <w:sz w:val="24"/>
          <w:szCs w:val="24"/>
        </w:rPr>
        <w:t>) becomes:</w:t>
      </w:r>
    </w:p>
    <w:p w14:paraId="3E5AEBBF" w14:textId="77777777" w:rsidR="00A70CD6" w:rsidRDefault="00A70CD6" w:rsidP="00A70CD6">
      <w:pPr>
        <w:rPr>
          <w:sz w:val="24"/>
          <w:szCs w:val="24"/>
        </w:rPr>
      </w:pPr>
    </w:p>
    <w:p w14:paraId="4112D6CE" w14:textId="666330F9" w:rsidR="00A70CD6" w:rsidRDefault="00A70CD6" w:rsidP="00A70CD6">
      <w:pPr>
        <w:rPr>
          <w:sz w:val="24"/>
          <w:szCs w:val="24"/>
        </w:rPr>
      </w:pPr>
      <w:r>
        <w:rPr>
          <w:sz w:val="24"/>
          <w:szCs w:val="24"/>
        </w:rPr>
        <w:t xml:space="preserve">    </w:t>
      </w:r>
      <w:r>
        <w:rPr>
          <w:sz w:val="24"/>
          <w:szCs w:val="24"/>
        </w:rPr>
        <w:tab/>
      </w:r>
      <w:r w:rsidRPr="00017E18">
        <w:rPr>
          <w:i/>
          <w:sz w:val="24"/>
          <w:szCs w:val="24"/>
        </w:rPr>
        <w:t xml:space="preserve"> x</w:t>
      </w:r>
      <w:r w:rsidRPr="00017E18">
        <w:rPr>
          <w:sz w:val="24"/>
          <w:szCs w:val="24"/>
        </w:rPr>
        <w:t xml:space="preserve"> </w:t>
      </w:r>
      <w:r>
        <w:rPr>
          <w:sz w:val="24"/>
          <w:szCs w:val="24"/>
        </w:rPr>
        <w:t>for 50% mortality = 4.8</w:t>
      </w:r>
      <w:r w:rsidRPr="00017E18">
        <w:rPr>
          <w:sz w:val="24"/>
          <w:szCs w:val="24"/>
        </w:rPr>
        <w:t xml:space="preserve"> </w:t>
      </w:r>
      <w:r>
        <w:rPr>
          <w:sz w:val="24"/>
          <w:szCs w:val="24"/>
        </w:rPr>
        <w:t>(</w:t>
      </w:r>
      <w:r w:rsidRPr="00017E18">
        <w:rPr>
          <w:i/>
          <w:sz w:val="24"/>
          <w:szCs w:val="24"/>
        </w:rPr>
        <w:t>M</w:t>
      </w:r>
      <w:r>
        <w:rPr>
          <w:i/>
          <w:sz w:val="24"/>
          <w:szCs w:val="24"/>
        </w:rPr>
        <w:t>)</w:t>
      </w:r>
      <w:r>
        <w:rPr>
          <w:sz w:val="24"/>
          <w:szCs w:val="24"/>
          <w:vertAlign w:val="superscript"/>
        </w:rPr>
        <w:t>0.432</w:t>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(6</w:t>
      </w:r>
      <w:r w:rsidR="007E14D4">
        <w:rPr>
          <w:sz w:val="24"/>
          <w:szCs w:val="24"/>
        </w:rPr>
        <w:t>6</w:t>
      </w:r>
      <w:r>
        <w:rPr>
          <w:sz w:val="24"/>
          <w:szCs w:val="24"/>
        </w:rPr>
        <w:t>)</w:t>
      </w:r>
    </w:p>
    <w:p w14:paraId="0AC768AB" w14:textId="77777777" w:rsidR="00A70CD6" w:rsidRDefault="00A70CD6" w:rsidP="00A70CD6">
      <w:pPr>
        <w:rPr>
          <w:sz w:val="24"/>
          <w:szCs w:val="24"/>
        </w:rPr>
      </w:pPr>
    </w:p>
    <w:p w14:paraId="1F0714B5" w14:textId="77777777" w:rsidR="00A70CD6" w:rsidRDefault="00A70CD6" w:rsidP="00A70CD6">
      <w:pPr>
        <w:rPr>
          <w:sz w:val="24"/>
          <w:szCs w:val="24"/>
        </w:rPr>
      </w:pPr>
      <w:r>
        <w:rPr>
          <w:sz w:val="24"/>
          <w:szCs w:val="24"/>
        </w:rPr>
        <w:tab/>
        <w:t>where:</w:t>
      </w:r>
    </w:p>
    <w:p w14:paraId="6DB21A26" w14:textId="77777777" w:rsidR="00A70CD6" w:rsidRDefault="00A70CD6" w:rsidP="00A70CD6">
      <w:pPr>
        <w:rPr>
          <w:sz w:val="24"/>
          <w:szCs w:val="24"/>
        </w:rPr>
      </w:pPr>
    </w:p>
    <w:p w14:paraId="64A21F0F" w14:textId="77777777" w:rsidR="00A70CD6" w:rsidRDefault="00A70CD6" w:rsidP="00A70CD6">
      <w:pPr>
        <w:rPr>
          <w:sz w:val="24"/>
          <w:szCs w:val="24"/>
        </w:rPr>
      </w:pPr>
      <w:r>
        <w:rPr>
          <w:sz w:val="24"/>
          <w:szCs w:val="24"/>
        </w:rPr>
        <w:tab/>
      </w:r>
      <w:r>
        <w:rPr>
          <w:i/>
          <w:sz w:val="24"/>
          <w:szCs w:val="24"/>
        </w:rPr>
        <w:t>x</w:t>
      </w:r>
      <w:r>
        <w:rPr>
          <w:sz w:val="24"/>
          <w:szCs w:val="24"/>
        </w:rPr>
        <w:t xml:space="preserve">   = distance from center of fireball, ft. and</w:t>
      </w:r>
      <w:r>
        <w:rPr>
          <w:sz w:val="24"/>
          <w:szCs w:val="24"/>
        </w:rPr>
        <w:br/>
      </w:r>
    </w:p>
    <w:p w14:paraId="3A8E7B02" w14:textId="77777777" w:rsidR="00A70CD6" w:rsidRDefault="00A70CD6" w:rsidP="005B51E4">
      <w:pPr>
        <w:rPr>
          <w:sz w:val="24"/>
          <w:szCs w:val="24"/>
        </w:rPr>
      </w:pPr>
      <w:r>
        <w:rPr>
          <w:sz w:val="24"/>
          <w:szCs w:val="24"/>
        </w:rPr>
        <w:tab/>
      </w:r>
      <w:proofErr w:type="gramStart"/>
      <w:r>
        <w:rPr>
          <w:i/>
          <w:sz w:val="24"/>
          <w:szCs w:val="24"/>
        </w:rPr>
        <w:t>M</w:t>
      </w:r>
      <w:r>
        <w:rPr>
          <w:sz w:val="24"/>
          <w:szCs w:val="24"/>
        </w:rPr>
        <w:t xml:space="preserve">  =</w:t>
      </w:r>
      <w:proofErr w:type="gramEnd"/>
      <w:r>
        <w:rPr>
          <w:sz w:val="24"/>
          <w:szCs w:val="24"/>
        </w:rPr>
        <w:t xml:space="preserve"> mass of fuel in fireball, lbs.</w:t>
      </w:r>
    </w:p>
    <w:p w14:paraId="0711DF89" w14:textId="77777777" w:rsidR="00A70CD6" w:rsidRDefault="00A70CD6" w:rsidP="005B51E4">
      <w:pPr>
        <w:rPr>
          <w:sz w:val="24"/>
          <w:szCs w:val="24"/>
        </w:rPr>
      </w:pPr>
    </w:p>
    <w:p w14:paraId="53B93C25" w14:textId="77777777" w:rsidR="005B51E4" w:rsidRPr="00017E18" w:rsidRDefault="005B51E4" w:rsidP="005B51E4">
      <w:pPr>
        <w:rPr>
          <w:sz w:val="24"/>
          <w:szCs w:val="24"/>
        </w:rPr>
      </w:pPr>
      <w:r w:rsidRPr="00017E18">
        <w:rPr>
          <w:sz w:val="24"/>
          <w:szCs w:val="24"/>
        </w:rPr>
        <w:t xml:space="preserve">Another model by </w:t>
      </w:r>
      <w:proofErr w:type="spellStart"/>
      <w:r w:rsidRPr="00017E18">
        <w:rPr>
          <w:sz w:val="24"/>
          <w:szCs w:val="24"/>
        </w:rPr>
        <w:t>Prugh</w:t>
      </w:r>
      <w:proofErr w:type="spellEnd"/>
      <w:r w:rsidRPr="00017E18">
        <w:rPr>
          <w:sz w:val="24"/>
          <w:szCs w:val="24"/>
        </w:rPr>
        <w:t xml:space="preserve"> for a propane fireball is:</w:t>
      </w:r>
    </w:p>
    <w:p w14:paraId="04454C2F" w14:textId="77777777" w:rsidR="005B51E4" w:rsidRPr="00017E18" w:rsidRDefault="005B51E4" w:rsidP="005B51E4">
      <w:pPr>
        <w:rPr>
          <w:sz w:val="24"/>
          <w:szCs w:val="24"/>
        </w:rPr>
      </w:pPr>
    </w:p>
    <w:p w14:paraId="71885A66" w14:textId="5DA19E7C" w:rsidR="005B51E4" w:rsidRPr="00017E18" w:rsidRDefault="005B51E4" w:rsidP="005B51E4">
      <w:pPr>
        <w:rPr>
          <w:sz w:val="24"/>
          <w:szCs w:val="24"/>
        </w:rPr>
      </w:pPr>
      <w:r w:rsidRPr="00017E18">
        <w:rPr>
          <w:sz w:val="24"/>
          <w:szCs w:val="24"/>
        </w:rPr>
        <w:tab/>
      </w:r>
      <w:r w:rsidRPr="00017E18">
        <w:rPr>
          <w:i/>
          <w:sz w:val="24"/>
          <w:szCs w:val="24"/>
        </w:rPr>
        <w:t>x</w:t>
      </w:r>
      <w:r w:rsidRPr="00017E18">
        <w:rPr>
          <w:sz w:val="24"/>
          <w:szCs w:val="24"/>
        </w:rPr>
        <w:t xml:space="preserve"> for 50% mortality = 38 </w:t>
      </w:r>
      <w:r w:rsidRPr="00017E18">
        <w:rPr>
          <w:i/>
          <w:sz w:val="24"/>
          <w:szCs w:val="24"/>
        </w:rPr>
        <w:t>M</w:t>
      </w:r>
      <w:r w:rsidRPr="00017E18">
        <w:rPr>
          <w:sz w:val="24"/>
          <w:szCs w:val="24"/>
        </w:rPr>
        <w:t xml:space="preserve"> </w:t>
      </w:r>
      <w:r w:rsidRPr="00017E18">
        <w:rPr>
          <w:sz w:val="24"/>
          <w:szCs w:val="24"/>
          <w:vertAlign w:val="superscript"/>
        </w:rPr>
        <w:t>0.46</w:t>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2B39E2">
        <w:rPr>
          <w:sz w:val="24"/>
          <w:szCs w:val="24"/>
        </w:rPr>
        <w:t>(6</w:t>
      </w:r>
      <w:r w:rsidR="007E14D4">
        <w:rPr>
          <w:sz w:val="24"/>
          <w:szCs w:val="24"/>
        </w:rPr>
        <w:t>7</w:t>
      </w:r>
      <w:r w:rsidR="00723230" w:rsidRPr="00017E18">
        <w:rPr>
          <w:sz w:val="24"/>
          <w:szCs w:val="24"/>
        </w:rPr>
        <w:t>)</w:t>
      </w:r>
    </w:p>
    <w:p w14:paraId="1700E528" w14:textId="77777777" w:rsidR="005B51E4" w:rsidRPr="00017E18" w:rsidRDefault="005B51E4" w:rsidP="005B51E4">
      <w:pPr>
        <w:rPr>
          <w:sz w:val="24"/>
          <w:szCs w:val="24"/>
        </w:rPr>
      </w:pPr>
    </w:p>
    <w:p w14:paraId="1863EACD" w14:textId="77777777" w:rsidR="005B51E4" w:rsidRPr="00017E18" w:rsidRDefault="005B51E4" w:rsidP="005B51E4">
      <w:pPr>
        <w:rPr>
          <w:sz w:val="24"/>
          <w:szCs w:val="24"/>
        </w:rPr>
      </w:pPr>
      <w:r w:rsidRPr="00017E18">
        <w:rPr>
          <w:sz w:val="24"/>
          <w:szCs w:val="24"/>
        </w:rPr>
        <w:tab/>
        <w:t>where:</w:t>
      </w:r>
    </w:p>
    <w:p w14:paraId="4C3387F3" w14:textId="77777777" w:rsidR="005B51E4" w:rsidRPr="00017E18" w:rsidRDefault="005B51E4" w:rsidP="005B51E4">
      <w:pPr>
        <w:rPr>
          <w:sz w:val="24"/>
          <w:szCs w:val="24"/>
        </w:rPr>
      </w:pPr>
    </w:p>
    <w:p w14:paraId="6FF34812" w14:textId="77777777" w:rsidR="005B51E4" w:rsidRPr="00017E18" w:rsidRDefault="005B51E4" w:rsidP="005B51E4">
      <w:pPr>
        <w:rPr>
          <w:sz w:val="24"/>
          <w:szCs w:val="24"/>
        </w:rPr>
      </w:pPr>
      <w:r w:rsidRPr="00017E18">
        <w:rPr>
          <w:sz w:val="24"/>
          <w:szCs w:val="24"/>
        </w:rPr>
        <w:lastRenderedPageBreak/>
        <w:tab/>
      </w:r>
      <w:r w:rsidRPr="00017E18">
        <w:rPr>
          <w:i/>
          <w:sz w:val="24"/>
          <w:szCs w:val="24"/>
        </w:rPr>
        <w:t>x</w:t>
      </w:r>
      <w:r w:rsidR="00A70CD6">
        <w:rPr>
          <w:sz w:val="24"/>
          <w:szCs w:val="24"/>
        </w:rPr>
        <w:t xml:space="preserve">   = </w:t>
      </w:r>
      <w:r w:rsidRPr="00017E18">
        <w:rPr>
          <w:sz w:val="24"/>
          <w:szCs w:val="24"/>
        </w:rPr>
        <w:t>distance from</w:t>
      </w:r>
      <w:r w:rsidR="00A70CD6">
        <w:rPr>
          <w:sz w:val="24"/>
          <w:szCs w:val="24"/>
        </w:rPr>
        <w:t xml:space="preserve"> center of the</w:t>
      </w:r>
      <w:r w:rsidRPr="00017E18">
        <w:rPr>
          <w:sz w:val="24"/>
          <w:szCs w:val="24"/>
        </w:rPr>
        <w:t xml:space="preserve"> fireball, </w:t>
      </w:r>
      <w:r w:rsidRPr="00A70CD6">
        <w:rPr>
          <w:i/>
          <w:sz w:val="24"/>
          <w:szCs w:val="24"/>
        </w:rPr>
        <w:t>m</w:t>
      </w:r>
      <w:r w:rsidRPr="00017E18">
        <w:rPr>
          <w:sz w:val="24"/>
          <w:szCs w:val="24"/>
        </w:rPr>
        <w:t xml:space="preserve"> and</w:t>
      </w:r>
      <w:r w:rsidRPr="00017E18">
        <w:rPr>
          <w:sz w:val="24"/>
          <w:szCs w:val="24"/>
        </w:rPr>
        <w:br/>
      </w:r>
    </w:p>
    <w:p w14:paraId="6320CFBA" w14:textId="77777777" w:rsidR="005B51E4" w:rsidRPr="00017E18" w:rsidRDefault="005B51E4" w:rsidP="005B51E4">
      <w:pPr>
        <w:rPr>
          <w:sz w:val="24"/>
          <w:szCs w:val="24"/>
        </w:rPr>
      </w:pPr>
      <w:r w:rsidRPr="00017E18">
        <w:rPr>
          <w:sz w:val="24"/>
          <w:szCs w:val="24"/>
        </w:rPr>
        <w:tab/>
      </w:r>
      <w:r w:rsidRPr="00017E18">
        <w:rPr>
          <w:i/>
          <w:sz w:val="24"/>
          <w:szCs w:val="24"/>
        </w:rPr>
        <w:t>M</w:t>
      </w:r>
      <w:r w:rsidR="00A70CD6">
        <w:rPr>
          <w:sz w:val="24"/>
          <w:szCs w:val="24"/>
        </w:rPr>
        <w:t xml:space="preserve"> = </w:t>
      </w:r>
      <w:r w:rsidRPr="00017E18">
        <w:rPr>
          <w:sz w:val="24"/>
          <w:szCs w:val="24"/>
        </w:rPr>
        <w:t>mass of fuel</w:t>
      </w:r>
      <w:r w:rsidR="00A70CD6">
        <w:rPr>
          <w:sz w:val="24"/>
          <w:szCs w:val="24"/>
        </w:rPr>
        <w:t xml:space="preserve"> in the fireball</w:t>
      </w:r>
      <w:r w:rsidRPr="00017E18">
        <w:rPr>
          <w:sz w:val="24"/>
          <w:szCs w:val="24"/>
        </w:rPr>
        <w:t>, tons.</w:t>
      </w:r>
    </w:p>
    <w:p w14:paraId="7CCDEFB4" w14:textId="77777777" w:rsidR="005B51E4" w:rsidRPr="00017E18" w:rsidRDefault="005B51E4" w:rsidP="005B51E4">
      <w:pPr>
        <w:rPr>
          <w:sz w:val="24"/>
          <w:szCs w:val="24"/>
        </w:rPr>
      </w:pPr>
    </w:p>
    <w:p w14:paraId="0371C421" w14:textId="5B66ECDF" w:rsidR="005B51E4" w:rsidRPr="00017E18" w:rsidRDefault="00F57993" w:rsidP="005B51E4">
      <w:pPr>
        <w:rPr>
          <w:sz w:val="24"/>
          <w:szCs w:val="24"/>
        </w:rPr>
      </w:pPr>
      <w:r w:rsidRPr="00017E18">
        <w:rPr>
          <w:sz w:val="24"/>
          <w:szCs w:val="24"/>
        </w:rPr>
        <w:t>For 2</w:t>
      </w:r>
      <w:r w:rsidR="005B51E4" w:rsidRPr="00017E18">
        <w:rPr>
          <w:sz w:val="24"/>
          <w:szCs w:val="24"/>
        </w:rPr>
        <w:t>5 tons of fuel</w:t>
      </w:r>
      <w:r w:rsidR="00A70CD6">
        <w:rPr>
          <w:sz w:val="24"/>
          <w:szCs w:val="24"/>
        </w:rPr>
        <w:t xml:space="preserve"> (50,000 lbs.)</w:t>
      </w:r>
      <w:r w:rsidR="005B51E4" w:rsidRPr="00017E18">
        <w:rPr>
          <w:sz w:val="24"/>
          <w:szCs w:val="24"/>
        </w:rPr>
        <w:t xml:space="preserve">, </w:t>
      </w:r>
      <w:r w:rsidR="005B51E4" w:rsidRPr="00017E18">
        <w:rPr>
          <w:i/>
          <w:sz w:val="24"/>
          <w:szCs w:val="24"/>
        </w:rPr>
        <w:t>x</w:t>
      </w:r>
      <w:r w:rsidR="005B51E4" w:rsidRPr="00017E18">
        <w:rPr>
          <w:sz w:val="24"/>
          <w:szCs w:val="24"/>
        </w:rPr>
        <w:t xml:space="preserve"> for 50% mortality</w:t>
      </w:r>
      <w:r w:rsidR="002B39E2">
        <w:rPr>
          <w:sz w:val="24"/>
          <w:szCs w:val="24"/>
        </w:rPr>
        <w:t xml:space="preserve"> using equation (6</w:t>
      </w:r>
      <w:r w:rsidR="007E14D4">
        <w:rPr>
          <w:sz w:val="24"/>
          <w:szCs w:val="24"/>
        </w:rPr>
        <w:t>7</w:t>
      </w:r>
      <w:r w:rsidR="002B39E2">
        <w:rPr>
          <w:sz w:val="24"/>
          <w:szCs w:val="24"/>
        </w:rPr>
        <w:t>)</w:t>
      </w:r>
      <w:r w:rsidR="005B51E4" w:rsidRPr="00017E18">
        <w:rPr>
          <w:sz w:val="24"/>
          <w:szCs w:val="24"/>
        </w:rPr>
        <w:t xml:space="preserve"> is:</w:t>
      </w:r>
    </w:p>
    <w:p w14:paraId="3E7DE3A8" w14:textId="77777777" w:rsidR="005B51E4" w:rsidRPr="00017E18" w:rsidRDefault="005B51E4" w:rsidP="005B51E4">
      <w:pPr>
        <w:rPr>
          <w:sz w:val="24"/>
          <w:szCs w:val="24"/>
        </w:rPr>
      </w:pPr>
    </w:p>
    <w:p w14:paraId="7E936A4F" w14:textId="77777777" w:rsidR="005B51E4" w:rsidRPr="00017E18" w:rsidRDefault="005B51E4" w:rsidP="005B51E4">
      <w:pPr>
        <w:rPr>
          <w:sz w:val="24"/>
          <w:szCs w:val="24"/>
        </w:rPr>
      </w:pPr>
      <w:r w:rsidRPr="00017E18">
        <w:rPr>
          <w:sz w:val="24"/>
          <w:szCs w:val="24"/>
        </w:rPr>
        <w:tab/>
      </w:r>
      <w:r w:rsidRPr="00017E18">
        <w:rPr>
          <w:i/>
          <w:sz w:val="24"/>
          <w:szCs w:val="24"/>
        </w:rPr>
        <w:t>x</w:t>
      </w:r>
      <w:r w:rsidRPr="00017E18">
        <w:rPr>
          <w:sz w:val="24"/>
          <w:szCs w:val="24"/>
        </w:rPr>
        <w:t xml:space="preserve"> for 50% </w:t>
      </w:r>
      <w:r w:rsidR="00897B65" w:rsidRPr="00017E18">
        <w:rPr>
          <w:sz w:val="24"/>
          <w:szCs w:val="24"/>
        </w:rPr>
        <w:t>mortality = 38 (25)</w:t>
      </w:r>
      <w:r w:rsidR="00897B65" w:rsidRPr="00017E18">
        <w:rPr>
          <w:sz w:val="24"/>
          <w:szCs w:val="24"/>
          <w:vertAlign w:val="superscript"/>
        </w:rPr>
        <w:t>0.46</w:t>
      </w:r>
      <w:r w:rsidR="00897B65" w:rsidRPr="00017E18">
        <w:rPr>
          <w:sz w:val="24"/>
          <w:szCs w:val="24"/>
        </w:rPr>
        <w:t xml:space="preserve"> = 167 m (548 ft.)</w:t>
      </w:r>
    </w:p>
    <w:p w14:paraId="7862676F" w14:textId="77777777" w:rsidR="00897B65" w:rsidRPr="00017E18" w:rsidRDefault="00897B65" w:rsidP="005B51E4">
      <w:pPr>
        <w:rPr>
          <w:sz w:val="24"/>
          <w:szCs w:val="24"/>
        </w:rPr>
      </w:pPr>
    </w:p>
    <w:p w14:paraId="72270E93" w14:textId="77777777" w:rsidR="00897B65" w:rsidRPr="00017E18" w:rsidRDefault="00F57993" w:rsidP="005B51E4">
      <w:pPr>
        <w:rPr>
          <w:sz w:val="24"/>
          <w:szCs w:val="24"/>
        </w:rPr>
      </w:pPr>
      <w:r w:rsidRPr="00017E18">
        <w:rPr>
          <w:sz w:val="24"/>
          <w:szCs w:val="24"/>
        </w:rPr>
        <w:t xml:space="preserve">Hardee and </w:t>
      </w:r>
      <w:r w:rsidR="00897B65" w:rsidRPr="00017E18">
        <w:rPr>
          <w:sz w:val="24"/>
          <w:szCs w:val="24"/>
        </w:rPr>
        <w:t>Lees developed the following model for a propane fireball as follows:</w:t>
      </w:r>
    </w:p>
    <w:p w14:paraId="5F6703FA" w14:textId="77777777" w:rsidR="00897B65" w:rsidRPr="00017E18" w:rsidRDefault="00897B65" w:rsidP="005B51E4">
      <w:pPr>
        <w:rPr>
          <w:sz w:val="24"/>
          <w:szCs w:val="24"/>
        </w:rPr>
      </w:pPr>
    </w:p>
    <w:p w14:paraId="0E10814A" w14:textId="2F5E6301" w:rsidR="00897B65" w:rsidRPr="00017E18" w:rsidRDefault="00897B65" w:rsidP="005B51E4">
      <w:pPr>
        <w:rPr>
          <w:sz w:val="24"/>
          <w:szCs w:val="24"/>
        </w:rPr>
      </w:pPr>
      <w:r w:rsidRPr="00017E18">
        <w:rPr>
          <w:sz w:val="24"/>
          <w:szCs w:val="24"/>
        </w:rPr>
        <w:tab/>
      </w:r>
      <w:r w:rsidRPr="00017E18">
        <w:rPr>
          <w:i/>
          <w:sz w:val="24"/>
          <w:szCs w:val="24"/>
        </w:rPr>
        <w:t>D</w:t>
      </w:r>
      <w:r w:rsidRPr="00017E18">
        <w:rPr>
          <w:sz w:val="24"/>
          <w:szCs w:val="24"/>
        </w:rPr>
        <w:t xml:space="preserve"> = 5.55 </w:t>
      </w:r>
      <w:r w:rsidRPr="00017E18">
        <w:rPr>
          <w:i/>
          <w:sz w:val="24"/>
          <w:szCs w:val="24"/>
        </w:rPr>
        <w:t>M</w:t>
      </w:r>
      <w:r w:rsidRPr="00017E18">
        <w:rPr>
          <w:sz w:val="24"/>
          <w:szCs w:val="24"/>
        </w:rPr>
        <w:t xml:space="preserve"> </w:t>
      </w:r>
      <w:r w:rsidRPr="00017E18">
        <w:rPr>
          <w:sz w:val="24"/>
          <w:szCs w:val="24"/>
          <w:vertAlign w:val="superscript"/>
        </w:rPr>
        <w:t>0.333</w:t>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57993" w:rsidRPr="00017E18">
        <w:rPr>
          <w:sz w:val="24"/>
          <w:szCs w:val="24"/>
        </w:rPr>
        <w:tab/>
      </w:r>
      <w:r w:rsidR="00F91F11" w:rsidRPr="00017E18">
        <w:rPr>
          <w:sz w:val="24"/>
          <w:szCs w:val="24"/>
        </w:rPr>
        <w:tab/>
      </w:r>
      <w:r w:rsidR="002B39E2">
        <w:rPr>
          <w:sz w:val="24"/>
          <w:szCs w:val="24"/>
        </w:rPr>
        <w:t>(6</w:t>
      </w:r>
      <w:r w:rsidR="007E14D4">
        <w:rPr>
          <w:sz w:val="24"/>
          <w:szCs w:val="24"/>
        </w:rPr>
        <w:t>8</w:t>
      </w:r>
      <w:r w:rsidR="00723230" w:rsidRPr="00017E18">
        <w:rPr>
          <w:sz w:val="24"/>
          <w:szCs w:val="24"/>
        </w:rPr>
        <w:t>)</w:t>
      </w:r>
    </w:p>
    <w:p w14:paraId="2A3CA3D7" w14:textId="77777777" w:rsidR="00897B65" w:rsidRPr="00017E18" w:rsidRDefault="00897B65" w:rsidP="005B51E4">
      <w:pPr>
        <w:rPr>
          <w:sz w:val="24"/>
          <w:szCs w:val="24"/>
        </w:rPr>
      </w:pPr>
    </w:p>
    <w:p w14:paraId="73662C2B" w14:textId="77777777" w:rsidR="00897B65" w:rsidRPr="00017E18" w:rsidRDefault="00897B65" w:rsidP="005B51E4">
      <w:pPr>
        <w:rPr>
          <w:sz w:val="24"/>
          <w:szCs w:val="24"/>
        </w:rPr>
      </w:pPr>
      <w:r w:rsidRPr="00017E18">
        <w:rPr>
          <w:sz w:val="24"/>
          <w:szCs w:val="24"/>
        </w:rPr>
        <w:tab/>
        <w:t>where:</w:t>
      </w:r>
    </w:p>
    <w:p w14:paraId="31B96F40" w14:textId="77777777" w:rsidR="003009C1" w:rsidRPr="00017E18" w:rsidRDefault="003009C1" w:rsidP="005B51E4">
      <w:pPr>
        <w:rPr>
          <w:sz w:val="24"/>
          <w:szCs w:val="24"/>
        </w:rPr>
      </w:pPr>
    </w:p>
    <w:p w14:paraId="31EDA705" w14:textId="77777777" w:rsidR="00897B65" w:rsidRPr="00017E18" w:rsidRDefault="00897B65" w:rsidP="005B51E4">
      <w:pPr>
        <w:rPr>
          <w:sz w:val="24"/>
          <w:szCs w:val="24"/>
        </w:rPr>
      </w:pPr>
      <w:r w:rsidRPr="00017E18">
        <w:rPr>
          <w:sz w:val="24"/>
          <w:szCs w:val="24"/>
        </w:rPr>
        <w:tab/>
      </w:r>
      <w:proofErr w:type="gramStart"/>
      <w:r w:rsidRPr="00017E18">
        <w:rPr>
          <w:i/>
          <w:sz w:val="24"/>
          <w:szCs w:val="24"/>
        </w:rPr>
        <w:t>D</w:t>
      </w:r>
      <w:r w:rsidRPr="00017E18">
        <w:rPr>
          <w:sz w:val="24"/>
          <w:szCs w:val="24"/>
        </w:rPr>
        <w:t xml:space="preserve">  =</w:t>
      </w:r>
      <w:proofErr w:type="gramEnd"/>
      <w:r w:rsidRPr="00017E18">
        <w:rPr>
          <w:sz w:val="24"/>
          <w:szCs w:val="24"/>
        </w:rPr>
        <w:t xml:space="preserve"> fireball diameter, m.</w:t>
      </w:r>
      <w:r w:rsidRPr="00017E18">
        <w:rPr>
          <w:sz w:val="24"/>
          <w:szCs w:val="24"/>
        </w:rPr>
        <w:br/>
      </w:r>
    </w:p>
    <w:p w14:paraId="052D2A36" w14:textId="77777777" w:rsidR="00897B65" w:rsidRPr="00017E18" w:rsidRDefault="00897B65" w:rsidP="005B51E4">
      <w:pPr>
        <w:rPr>
          <w:sz w:val="24"/>
          <w:szCs w:val="24"/>
        </w:rPr>
      </w:pPr>
      <w:r w:rsidRPr="00017E18">
        <w:rPr>
          <w:sz w:val="24"/>
          <w:szCs w:val="24"/>
        </w:rPr>
        <w:tab/>
      </w:r>
      <w:r w:rsidRPr="00017E18">
        <w:rPr>
          <w:i/>
          <w:sz w:val="24"/>
          <w:szCs w:val="24"/>
        </w:rPr>
        <w:t>M</w:t>
      </w:r>
      <w:r w:rsidRPr="00017E18">
        <w:rPr>
          <w:sz w:val="24"/>
          <w:szCs w:val="24"/>
        </w:rPr>
        <w:t xml:space="preserve"> </w:t>
      </w:r>
      <w:proofErr w:type="gramStart"/>
      <w:r w:rsidRPr="00017E18">
        <w:rPr>
          <w:sz w:val="24"/>
          <w:szCs w:val="24"/>
        </w:rPr>
        <w:t>=  propane</w:t>
      </w:r>
      <w:proofErr w:type="gramEnd"/>
      <w:r w:rsidRPr="00017E18">
        <w:rPr>
          <w:sz w:val="24"/>
          <w:szCs w:val="24"/>
        </w:rPr>
        <w:t xml:space="preserve"> mass, kg.</w:t>
      </w:r>
    </w:p>
    <w:p w14:paraId="30B9005B" w14:textId="77777777" w:rsidR="00897B65" w:rsidRPr="00017E18" w:rsidRDefault="00897B65" w:rsidP="005B51E4">
      <w:pPr>
        <w:rPr>
          <w:sz w:val="24"/>
          <w:szCs w:val="24"/>
        </w:rPr>
      </w:pPr>
    </w:p>
    <w:p w14:paraId="444F7960" w14:textId="609F1C1D" w:rsidR="00F57993" w:rsidRPr="00017E18" w:rsidRDefault="00691952" w:rsidP="005B51E4">
      <w:pPr>
        <w:rPr>
          <w:sz w:val="24"/>
          <w:szCs w:val="24"/>
        </w:rPr>
      </w:pPr>
      <w:r>
        <w:rPr>
          <w:sz w:val="24"/>
          <w:szCs w:val="24"/>
        </w:rPr>
        <w:t>In English units,</w:t>
      </w:r>
      <w:r w:rsidR="00A70CD6">
        <w:rPr>
          <w:sz w:val="24"/>
          <w:szCs w:val="24"/>
        </w:rPr>
        <w:t xml:space="preserve"> equation </w:t>
      </w:r>
      <w:r w:rsidR="002B39E2">
        <w:rPr>
          <w:sz w:val="24"/>
          <w:szCs w:val="24"/>
        </w:rPr>
        <w:t>(6</w:t>
      </w:r>
      <w:r w:rsidR="007E14D4">
        <w:rPr>
          <w:sz w:val="24"/>
          <w:szCs w:val="24"/>
        </w:rPr>
        <w:t>8</w:t>
      </w:r>
      <w:r w:rsidR="00F57993" w:rsidRPr="00017E18">
        <w:rPr>
          <w:sz w:val="24"/>
          <w:szCs w:val="24"/>
        </w:rPr>
        <w:t>) becomes:</w:t>
      </w:r>
    </w:p>
    <w:p w14:paraId="37F03B4E" w14:textId="77777777" w:rsidR="00F57993" w:rsidRPr="00017E18" w:rsidRDefault="00F57993" w:rsidP="005B51E4">
      <w:pPr>
        <w:rPr>
          <w:sz w:val="24"/>
          <w:szCs w:val="24"/>
        </w:rPr>
      </w:pPr>
    </w:p>
    <w:p w14:paraId="161FFA9A" w14:textId="1726386A" w:rsidR="00F57993" w:rsidRPr="00017E18" w:rsidRDefault="00F57993" w:rsidP="005B51E4">
      <w:pPr>
        <w:rPr>
          <w:sz w:val="24"/>
          <w:szCs w:val="24"/>
        </w:rPr>
      </w:pPr>
      <w:r w:rsidRPr="00017E18">
        <w:rPr>
          <w:sz w:val="24"/>
          <w:szCs w:val="24"/>
        </w:rPr>
        <w:tab/>
      </w:r>
      <w:r w:rsidR="00E5315F" w:rsidRPr="00017E18">
        <w:rPr>
          <w:position w:val="-4"/>
          <w:sz w:val="24"/>
          <w:szCs w:val="24"/>
        </w:rPr>
        <w:object w:dxaOrig="1620" w:dyaOrig="360" w14:anchorId="5BBE65B1">
          <v:shape id="_x0000_i1139" type="#_x0000_t75" style="width:81.4pt;height:18.4pt" o:ole="">
            <v:imagedata r:id="rId234" o:title=""/>
          </v:shape>
          <o:OLEObject Type="Embed" ProgID="Equation.3" ShapeID="_x0000_i1139" DrawAspect="Content" ObjectID="_1665052699" r:id="rId235"/>
        </w:object>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F91F11" w:rsidRPr="00017E18">
        <w:rPr>
          <w:sz w:val="24"/>
          <w:szCs w:val="24"/>
        </w:rPr>
        <w:tab/>
      </w:r>
      <w:r w:rsidR="002B39E2">
        <w:rPr>
          <w:sz w:val="24"/>
          <w:szCs w:val="24"/>
        </w:rPr>
        <w:t>(6</w:t>
      </w:r>
      <w:r w:rsidR="007E14D4">
        <w:rPr>
          <w:sz w:val="24"/>
          <w:szCs w:val="24"/>
        </w:rPr>
        <w:t>9</w:t>
      </w:r>
      <w:r w:rsidR="003009C1" w:rsidRPr="00017E18">
        <w:rPr>
          <w:sz w:val="24"/>
          <w:szCs w:val="24"/>
        </w:rPr>
        <w:t>)</w:t>
      </w:r>
    </w:p>
    <w:p w14:paraId="63DDA28F" w14:textId="77777777" w:rsidR="00F57993" w:rsidRPr="00017E18" w:rsidRDefault="00F57993" w:rsidP="005B51E4">
      <w:pPr>
        <w:rPr>
          <w:sz w:val="24"/>
          <w:szCs w:val="24"/>
        </w:rPr>
      </w:pPr>
    </w:p>
    <w:p w14:paraId="48B24621" w14:textId="77777777" w:rsidR="00F57993" w:rsidRPr="00017E18" w:rsidRDefault="00F57993" w:rsidP="005B51E4">
      <w:pPr>
        <w:rPr>
          <w:sz w:val="24"/>
          <w:szCs w:val="24"/>
        </w:rPr>
      </w:pPr>
      <w:r w:rsidRPr="00017E18">
        <w:rPr>
          <w:sz w:val="24"/>
          <w:szCs w:val="24"/>
        </w:rPr>
        <w:tab/>
        <w:t>where:</w:t>
      </w:r>
    </w:p>
    <w:p w14:paraId="7A393554" w14:textId="77777777" w:rsidR="00F57993" w:rsidRPr="00017E18" w:rsidRDefault="00F57993" w:rsidP="005B51E4">
      <w:pPr>
        <w:rPr>
          <w:sz w:val="24"/>
          <w:szCs w:val="24"/>
        </w:rPr>
      </w:pPr>
    </w:p>
    <w:p w14:paraId="7FBFD372" w14:textId="77777777" w:rsidR="00F57993" w:rsidRPr="00017E18" w:rsidRDefault="00F57993" w:rsidP="005B51E4">
      <w:pPr>
        <w:rPr>
          <w:sz w:val="24"/>
          <w:szCs w:val="24"/>
        </w:rPr>
      </w:pPr>
      <w:r w:rsidRPr="00017E18">
        <w:rPr>
          <w:sz w:val="24"/>
          <w:szCs w:val="24"/>
        </w:rPr>
        <w:tab/>
      </w:r>
      <w:r w:rsidR="00E5315F" w:rsidRPr="00017E18">
        <w:rPr>
          <w:i/>
          <w:sz w:val="24"/>
          <w:szCs w:val="24"/>
        </w:rPr>
        <w:t xml:space="preserve">D   </w:t>
      </w:r>
      <w:proofErr w:type="gramStart"/>
      <w:r w:rsidR="00E5315F" w:rsidRPr="00017E18">
        <w:rPr>
          <w:i/>
          <w:sz w:val="24"/>
          <w:szCs w:val="24"/>
        </w:rPr>
        <w:t xml:space="preserve">=  </w:t>
      </w:r>
      <w:r w:rsidR="00E5315F" w:rsidRPr="00017E18">
        <w:rPr>
          <w:sz w:val="24"/>
          <w:szCs w:val="24"/>
        </w:rPr>
        <w:t>fireball</w:t>
      </w:r>
      <w:proofErr w:type="gramEnd"/>
      <w:r w:rsidR="00E5315F" w:rsidRPr="00017E18">
        <w:rPr>
          <w:sz w:val="24"/>
          <w:szCs w:val="24"/>
        </w:rPr>
        <w:t xml:space="preserve"> diameter, ft. and</w:t>
      </w:r>
    </w:p>
    <w:p w14:paraId="7D1FA709" w14:textId="77777777" w:rsidR="00E5315F" w:rsidRPr="00017E18" w:rsidRDefault="00E5315F" w:rsidP="005B51E4">
      <w:pPr>
        <w:rPr>
          <w:sz w:val="24"/>
          <w:szCs w:val="24"/>
        </w:rPr>
      </w:pPr>
    </w:p>
    <w:p w14:paraId="4257F064" w14:textId="77777777" w:rsidR="00E5315F" w:rsidRPr="00017E18" w:rsidRDefault="00E5315F" w:rsidP="005B51E4">
      <w:pPr>
        <w:rPr>
          <w:sz w:val="24"/>
          <w:szCs w:val="24"/>
        </w:rPr>
      </w:pPr>
      <w:r w:rsidRPr="00017E18">
        <w:rPr>
          <w:sz w:val="24"/>
          <w:szCs w:val="24"/>
        </w:rPr>
        <w:tab/>
      </w:r>
      <w:r w:rsidRPr="00017E18">
        <w:rPr>
          <w:i/>
          <w:sz w:val="24"/>
          <w:szCs w:val="24"/>
        </w:rPr>
        <w:t xml:space="preserve">M </w:t>
      </w:r>
      <w:r w:rsidRPr="00017E18">
        <w:rPr>
          <w:sz w:val="24"/>
          <w:szCs w:val="24"/>
        </w:rPr>
        <w:t xml:space="preserve">  </w:t>
      </w:r>
      <w:proofErr w:type="gramStart"/>
      <w:r w:rsidRPr="00017E18">
        <w:rPr>
          <w:sz w:val="24"/>
          <w:szCs w:val="24"/>
        </w:rPr>
        <w:t>=  propane</w:t>
      </w:r>
      <w:proofErr w:type="gramEnd"/>
      <w:r w:rsidRPr="00017E18">
        <w:rPr>
          <w:sz w:val="24"/>
          <w:szCs w:val="24"/>
        </w:rPr>
        <w:t xml:space="preserve"> mass, lbs.</w:t>
      </w:r>
    </w:p>
    <w:p w14:paraId="42AE0A5D" w14:textId="77777777" w:rsidR="00F57993" w:rsidRPr="00017E18" w:rsidRDefault="00F57993" w:rsidP="005B51E4">
      <w:pPr>
        <w:rPr>
          <w:sz w:val="24"/>
          <w:szCs w:val="24"/>
        </w:rPr>
      </w:pPr>
    </w:p>
    <w:p w14:paraId="29D06A0D" w14:textId="77777777" w:rsidR="00897B65" w:rsidRPr="00017E18" w:rsidRDefault="00897B65" w:rsidP="005B51E4">
      <w:pPr>
        <w:rPr>
          <w:sz w:val="24"/>
          <w:szCs w:val="24"/>
        </w:rPr>
      </w:pPr>
      <w:r w:rsidRPr="00017E18">
        <w:rPr>
          <w:sz w:val="24"/>
          <w:szCs w:val="24"/>
        </w:rPr>
        <w:t>Hardee, Lee</w:t>
      </w:r>
      <w:r w:rsidR="00707C4D" w:rsidRPr="00017E18">
        <w:rPr>
          <w:sz w:val="24"/>
          <w:szCs w:val="24"/>
        </w:rPr>
        <w:t>s</w:t>
      </w:r>
      <w:r w:rsidRPr="00017E18">
        <w:rPr>
          <w:sz w:val="24"/>
          <w:szCs w:val="24"/>
        </w:rPr>
        <w:t xml:space="preserve"> and Benedick later in (1978) developed the following model for LNG (methane) fireballs.</w:t>
      </w:r>
    </w:p>
    <w:p w14:paraId="3B814D83" w14:textId="77777777" w:rsidR="00897B65" w:rsidRPr="00017E18" w:rsidRDefault="00897B65" w:rsidP="005B51E4">
      <w:pPr>
        <w:rPr>
          <w:sz w:val="24"/>
          <w:szCs w:val="24"/>
        </w:rPr>
      </w:pPr>
    </w:p>
    <w:p w14:paraId="6A877DCB" w14:textId="6267EE34" w:rsidR="00897B65" w:rsidRPr="00017E18" w:rsidRDefault="00897B65" w:rsidP="005B51E4">
      <w:pPr>
        <w:rPr>
          <w:sz w:val="24"/>
          <w:szCs w:val="24"/>
        </w:rPr>
      </w:pPr>
      <w:r w:rsidRPr="00017E18">
        <w:rPr>
          <w:sz w:val="24"/>
          <w:szCs w:val="24"/>
        </w:rPr>
        <w:tab/>
      </w:r>
      <w:proofErr w:type="gramStart"/>
      <w:r w:rsidRPr="00017E18">
        <w:rPr>
          <w:i/>
          <w:sz w:val="24"/>
          <w:szCs w:val="24"/>
        </w:rPr>
        <w:t>R</w:t>
      </w:r>
      <w:r w:rsidRPr="00017E18">
        <w:rPr>
          <w:sz w:val="24"/>
          <w:szCs w:val="24"/>
        </w:rPr>
        <w:t xml:space="preserve">  =</w:t>
      </w:r>
      <w:proofErr w:type="gramEnd"/>
      <w:r w:rsidRPr="00017E18">
        <w:rPr>
          <w:sz w:val="24"/>
          <w:szCs w:val="24"/>
        </w:rPr>
        <w:t xml:space="preserve">  3.12 </w:t>
      </w:r>
      <w:r w:rsidRPr="00017E18">
        <w:rPr>
          <w:i/>
          <w:sz w:val="24"/>
          <w:szCs w:val="24"/>
        </w:rPr>
        <w:t>M</w:t>
      </w:r>
      <w:r w:rsidRPr="00017E18">
        <w:rPr>
          <w:sz w:val="24"/>
          <w:szCs w:val="24"/>
          <w:vertAlign w:val="superscript"/>
        </w:rPr>
        <w:t xml:space="preserve"> 0.333</w:t>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F91F11" w:rsidRPr="00017E18">
        <w:rPr>
          <w:sz w:val="24"/>
          <w:szCs w:val="24"/>
        </w:rPr>
        <w:tab/>
      </w:r>
      <w:r w:rsidR="00A70CD6">
        <w:rPr>
          <w:sz w:val="24"/>
          <w:szCs w:val="24"/>
        </w:rPr>
        <w:t>(</w:t>
      </w:r>
      <w:r w:rsidR="007E14D4">
        <w:rPr>
          <w:sz w:val="24"/>
          <w:szCs w:val="24"/>
        </w:rPr>
        <w:t>70</w:t>
      </w:r>
      <w:r w:rsidR="00E5315F" w:rsidRPr="00017E18">
        <w:rPr>
          <w:sz w:val="24"/>
          <w:szCs w:val="24"/>
        </w:rPr>
        <w:t>)</w:t>
      </w:r>
    </w:p>
    <w:p w14:paraId="6AF1C177" w14:textId="77777777" w:rsidR="00897B65" w:rsidRPr="00017E18" w:rsidRDefault="00897B65" w:rsidP="005B51E4">
      <w:pPr>
        <w:rPr>
          <w:sz w:val="24"/>
          <w:szCs w:val="24"/>
        </w:rPr>
      </w:pPr>
    </w:p>
    <w:p w14:paraId="5797E193" w14:textId="126D0851" w:rsidR="00897B65" w:rsidRPr="00017E18" w:rsidRDefault="00897B65" w:rsidP="005B51E4">
      <w:pPr>
        <w:rPr>
          <w:sz w:val="24"/>
          <w:szCs w:val="24"/>
        </w:rPr>
      </w:pPr>
      <w:r w:rsidRPr="00017E18">
        <w:rPr>
          <w:sz w:val="24"/>
          <w:szCs w:val="24"/>
        </w:rPr>
        <w:tab/>
      </w:r>
      <w:proofErr w:type="gramStart"/>
      <w:r w:rsidRPr="00017E18">
        <w:rPr>
          <w:i/>
          <w:sz w:val="24"/>
          <w:szCs w:val="24"/>
        </w:rPr>
        <w:t>D</w:t>
      </w:r>
      <w:r w:rsidRPr="00017E18">
        <w:rPr>
          <w:sz w:val="24"/>
          <w:szCs w:val="24"/>
        </w:rPr>
        <w:t xml:space="preserve">  =</w:t>
      </w:r>
      <w:proofErr w:type="gramEnd"/>
      <w:r w:rsidRPr="00017E18">
        <w:rPr>
          <w:sz w:val="24"/>
          <w:szCs w:val="24"/>
        </w:rPr>
        <w:t xml:space="preserve">  6.24 </w:t>
      </w:r>
      <w:r w:rsidRPr="00017E18">
        <w:rPr>
          <w:i/>
          <w:sz w:val="24"/>
          <w:szCs w:val="24"/>
        </w:rPr>
        <w:t>M</w:t>
      </w:r>
      <w:r w:rsidRPr="00017E18">
        <w:rPr>
          <w:sz w:val="24"/>
          <w:szCs w:val="24"/>
          <w:vertAlign w:val="superscript"/>
        </w:rPr>
        <w:t xml:space="preserve"> 0.333</w:t>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F91F11" w:rsidRPr="00017E18">
        <w:rPr>
          <w:sz w:val="24"/>
          <w:szCs w:val="24"/>
        </w:rPr>
        <w:tab/>
      </w:r>
      <w:r w:rsidR="002B39E2">
        <w:rPr>
          <w:sz w:val="24"/>
          <w:szCs w:val="24"/>
        </w:rPr>
        <w:t>(7</w:t>
      </w:r>
      <w:r w:rsidR="007E14D4">
        <w:rPr>
          <w:sz w:val="24"/>
          <w:szCs w:val="24"/>
        </w:rPr>
        <w:t>1</w:t>
      </w:r>
      <w:r w:rsidR="00723230" w:rsidRPr="00017E18">
        <w:rPr>
          <w:sz w:val="24"/>
          <w:szCs w:val="24"/>
        </w:rPr>
        <w:t>)</w:t>
      </w:r>
    </w:p>
    <w:p w14:paraId="78B59B3E" w14:textId="77777777" w:rsidR="00897B65" w:rsidRPr="00017E18" w:rsidRDefault="00897B65" w:rsidP="005B51E4">
      <w:pPr>
        <w:rPr>
          <w:sz w:val="24"/>
          <w:szCs w:val="24"/>
        </w:rPr>
      </w:pPr>
    </w:p>
    <w:p w14:paraId="6A11875E" w14:textId="10FDFB49" w:rsidR="00897B65" w:rsidRPr="00017E18" w:rsidRDefault="00897B65" w:rsidP="005B51E4">
      <w:pPr>
        <w:rPr>
          <w:sz w:val="24"/>
          <w:szCs w:val="24"/>
        </w:rPr>
      </w:pPr>
      <w:r w:rsidRPr="00017E18">
        <w:rPr>
          <w:sz w:val="24"/>
          <w:szCs w:val="24"/>
        </w:rPr>
        <w:tab/>
      </w:r>
      <w:proofErr w:type="gramStart"/>
      <w:r w:rsidRPr="00017E18">
        <w:rPr>
          <w:i/>
          <w:sz w:val="24"/>
          <w:szCs w:val="24"/>
        </w:rPr>
        <w:t>t</w:t>
      </w:r>
      <w:r w:rsidRPr="00017E18">
        <w:rPr>
          <w:i/>
          <w:sz w:val="24"/>
          <w:szCs w:val="24"/>
          <w:vertAlign w:val="subscript"/>
        </w:rPr>
        <w:t>d</w:t>
      </w:r>
      <w:r w:rsidRPr="00017E18">
        <w:rPr>
          <w:sz w:val="24"/>
          <w:szCs w:val="24"/>
        </w:rPr>
        <w:t xml:space="preserve">  =</w:t>
      </w:r>
      <w:proofErr w:type="gramEnd"/>
      <w:r w:rsidRPr="00017E18">
        <w:rPr>
          <w:sz w:val="24"/>
          <w:szCs w:val="24"/>
        </w:rPr>
        <w:t xml:space="preserve">  1.11 </w:t>
      </w:r>
      <w:r w:rsidRPr="00017E18">
        <w:rPr>
          <w:i/>
          <w:sz w:val="24"/>
          <w:szCs w:val="24"/>
        </w:rPr>
        <w:t>M</w:t>
      </w:r>
      <w:r w:rsidRPr="00017E18">
        <w:rPr>
          <w:sz w:val="24"/>
          <w:szCs w:val="24"/>
          <w:vertAlign w:val="superscript"/>
        </w:rPr>
        <w:t xml:space="preserve"> 0.167</w:t>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F91F11" w:rsidRPr="00017E18">
        <w:rPr>
          <w:sz w:val="24"/>
          <w:szCs w:val="24"/>
        </w:rPr>
        <w:tab/>
      </w:r>
      <w:r w:rsidR="002B39E2">
        <w:rPr>
          <w:sz w:val="24"/>
          <w:szCs w:val="24"/>
        </w:rPr>
        <w:t>(7</w:t>
      </w:r>
      <w:r w:rsidR="007E14D4">
        <w:rPr>
          <w:sz w:val="24"/>
          <w:szCs w:val="24"/>
        </w:rPr>
        <w:t>2</w:t>
      </w:r>
      <w:r w:rsidR="00E5315F" w:rsidRPr="00017E18">
        <w:rPr>
          <w:sz w:val="24"/>
          <w:szCs w:val="24"/>
        </w:rPr>
        <w:t>)</w:t>
      </w:r>
    </w:p>
    <w:p w14:paraId="3D830614" w14:textId="77777777" w:rsidR="00897B65" w:rsidRPr="00017E18" w:rsidRDefault="00897B65" w:rsidP="005B51E4">
      <w:pPr>
        <w:rPr>
          <w:sz w:val="24"/>
          <w:szCs w:val="24"/>
        </w:rPr>
      </w:pPr>
    </w:p>
    <w:p w14:paraId="668CFA71" w14:textId="77777777" w:rsidR="00897B65" w:rsidRPr="00017E18" w:rsidRDefault="00897B65" w:rsidP="005B51E4">
      <w:pPr>
        <w:rPr>
          <w:sz w:val="24"/>
          <w:szCs w:val="24"/>
        </w:rPr>
      </w:pPr>
      <w:r w:rsidRPr="00017E18">
        <w:rPr>
          <w:sz w:val="24"/>
          <w:szCs w:val="24"/>
        </w:rPr>
        <w:tab/>
        <w:t>where:</w:t>
      </w:r>
    </w:p>
    <w:p w14:paraId="49709E56" w14:textId="77777777" w:rsidR="00897B65" w:rsidRPr="00017E18" w:rsidRDefault="00897B65" w:rsidP="005B51E4">
      <w:pPr>
        <w:rPr>
          <w:sz w:val="24"/>
          <w:szCs w:val="24"/>
        </w:rPr>
      </w:pPr>
    </w:p>
    <w:p w14:paraId="0077288E" w14:textId="77777777" w:rsidR="00897B65" w:rsidRPr="00017E18" w:rsidRDefault="00897B65" w:rsidP="005B51E4">
      <w:pPr>
        <w:rPr>
          <w:sz w:val="24"/>
          <w:szCs w:val="24"/>
        </w:rPr>
      </w:pPr>
      <w:r w:rsidRPr="00017E18">
        <w:rPr>
          <w:sz w:val="24"/>
          <w:szCs w:val="24"/>
        </w:rPr>
        <w:tab/>
      </w:r>
      <w:proofErr w:type="gramStart"/>
      <w:r w:rsidRPr="00017E18">
        <w:rPr>
          <w:i/>
          <w:sz w:val="24"/>
          <w:szCs w:val="24"/>
        </w:rPr>
        <w:t>R</w:t>
      </w:r>
      <w:r w:rsidRPr="00017E18">
        <w:rPr>
          <w:sz w:val="24"/>
          <w:szCs w:val="24"/>
        </w:rPr>
        <w:t xml:space="preserve">  =</w:t>
      </w:r>
      <w:proofErr w:type="gramEnd"/>
      <w:r w:rsidRPr="00017E18">
        <w:rPr>
          <w:sz w:val="24"/>
          <w:szCs w:val="24"/>
        </w:rPr>
        <w:t xml:space="preserve"> </w:t>
      </w:r>
      <w:r w:rsidR="00723230" w:rsidRPr="00017E18">
        <w:rPr>
          <w:sz w:val="24"/>
          <w:szCs w:val="24"/>
        </w:rPr>
        <w:t xml:space="preserve"> </w:t>
      </w:r>
      <w:r w:rsidRPr="00017E18">
        <w:rPr>
          <w:sz w:val="24"/>
          <w:szCs w:val="24"/>
        </w:rPr>
        <w:t>radius of fireball</w:t>
      </w:r>
      <w:r w:rsidR="00707C4D" w:rsidRPr="00017E18">
        <w:rPr>
          <w:sz w:val="24"/>
          <w:szCs w:val="24"/>
        </w:rPr>
        <w:t>, m</w:t>
      </w:r>
      <w:r w:rsidRPr="00017E18">
        <w:rPr>
          <w:sz w:val="24"/>
          <w:szCs w:val="24"/>
        </w:rPr>
        <w:t>;</w:t>
      </w:r>
      <w:r w:rsidRPr="00017E18">
        <w:rPr>
          <w:sz w:val="24"/>
          <w:szCs w:val="24"/>
        </w:rPr>
        <w:br/>
      </w:r>
    </w:p>
    <w:p w14:paraId="765B84DB" w14:textId="77777777" w:rsidR="00897B65" w:rsidRPr="00017E18" w:rsidRDefault="00897B65" w:rsidP="005B51E4">
      <w:pPr>
        <w:rPr>
          <w:sz w:val="24"/>
          <w:szCs w:val="24"/>
        </w:rPr>
      </w:pPr>
      <w:r w:rsidRPr="00017E18">
        <w:rPr>
          <w:sz w:val="24"/>
          <w:szCs w:val="24"/>
        </w:rPr>
        <w:tab/>
      </w:r>
      <w:proofErr w:type="gramStart"/>
      <w:r w:rsidRPr="00017E18">
        <w:rPr>
          <w:i/>
          <w:sz w:val="24"/>
          <w:szCs w:val="24"/>
        </w:rPr>
        <w:t>D</w:t>
      </w:r>
      <w:r w:rsidRPr="00017E18">
        <w:rPr>
          <w:sz w:val="24"/>
          <w:szCs w:val="24"/>
        </w:rPr>
        <w:t xml:space="preserve">  =</w:t>
      </w:r>
      <w:proofErr w:type="gramEnd"/>
      <w:r w:rsidRPr="00017E18">
        <w:rPr>
          <w:sz w:val="24"/>
          <w:szCs w:val="24"/>
        </w:rPr>
        <w:t xml:space="preserve">  fireball diameter, </w:t>
      </w:r>
      <w:r w:rsidR="00723230" w:rsidRPr="00017E18">
        <w:rPr>
          <w:sz w:val="24"/>
          <w:szCs w:val="24"/>
        </w:rPr>
        <w:t>m;</w:t>
      </w:r>
    </w:p>
    <w:p w14:paraId="3004CB62" w14:textId="77777777" w:rsidR="00723230" w:rsidRPr="00017E18" w:rsidRDefault="00723230" w:rsidP="005B51E4">
      <w:pPr>
        <w:rPr>
          <w:sz w:val="24"/>
          <w:szCs w:val="24"/>
        </w:rPr>
      </w:pPr>
    </w:p>
    <w:p w14:paraId="42FB3D5A" w14:textId="77777777" w:rsidR="00723230" w:rsidRPr="00017E18" w:rsidRDefault="00723230" w:rsidP="005B51E4">
      <w:pPr>
        <w:rPr>
          <w:sz w:val="24"/>
          <w:szCs w:val="24"/>
        </w:rPr>
      </w:pPr>
      <w:r w:rsidRPr="00017E18">
        <w:rPr>
          <w:sz w:val="24"/>
          <w:szCs w:val="24"/>
        </w:rPr>
        <w:tab/>
      </w:r>
      <w:r w:rsidRPr="00017E18">
        <w:rPr>
          <w:i/>
          <w:sz w:val="24"/>
          <w:szCs w:val="24"/>
        </w:rPr>
        <w:t>M</w:t>
      </w:r>
      <w:r w:rsidRPr="00017E18">
        <w:rPr>
          <w:sz w:val="24"/>
          <w:szCs w:val="24"/>
        </w:rPr>
        <w:t xml:space="preserve"> </w:t>
      </w:r>
      <w:proofErr w:type="gramStart"/>
      <w:r w:rsidRPr="00017E18">
        <w:rPr>
          <w:sz w:val="24"/>
          <w:szCs w:val="24"/>
        </w:rPr>
        <w:t>=  fuel</w:t>
      </w:r>
      <w:proofErr w:type="gramEnd"/>
      <w:r w:rsidRPr="00017E18">
        <w:rPr>
          <w:sz w:val="24"/>
          <w:szCs w:val="24"/>
        </w:rPr>
        <w:t xml:space="preserve"> mass, kg; and</w:t>
      </w:r>
    </w:p>
    <w:p w14:paraId="3B6D7BDD" w14:textId="77777777" w:rsidR="00723230" w:rsidRPr="00017E18" w:rsidRDefault="00723230" w:rsidP="005B51E4">
      <w:pPr>
        <w:rPr>
          <w:sz w:val="24"/>
          <w:szCs w:val="24"/>
        </w:rPr>
      </w:pPr>
    </w:p>
    <w:p w14:paraId="7235A2C7" w14:textId="77777777" w:rsidR="00723230" w:rsidRPr="00017E18" w:rsidRDefault="00723230" w:rsidP="005B51E4">
      <w:pPr>
        <w:rPr>
          <w:sz w:val="24"/>
          <w:szCs w:val="24"/>
        </w:rPr>
      </w:pPr>
      <w:r w:rsidRPr="00017E18">
        <w:rPr>
          <w:sz w:val="24"/>
          <w:szCs w:val="24"/>
        </w:rPr>
        <w:tab/>
      </w:r>
      <w:proofErr w:type="gramStart"/>
      <w:r w:rsidRPr="00017E18">
        <w:rPr>
          <w:i/>
          <w:sz w:val="24"/>
          <w:szCs w:val="24"/>
        </w:rPr>
        <w:t>t</w:t>
      </w:r>
      <w:r w:rsidRPr="00017E18">
        <w:rPr>
          <w:i/>
          <w:sz w:val="24"/>
          <w:szCs w:val="24"/>
          <w:vertAlign w:val="subscript"/>
        </w:rPr>
        <w:t>d</w:t>
      </w:r>
      <w:r w:rsidRPr="00017E18">
        <w:rPr>
          <w:sz w:val="24"/>
          <w:szCs w:val="24"/>
        </w:rPr>
        <w:t xml:space="preserve">  =</w:t>
      </w:r>
      <w:proofErr w:type="gramEnd"/>
      <w:r w:rsidRPr="00017E18">
        <w:rPr>
          <w:sz w:val="24"/>
          <w:szCs w:val="24"/>
        </w:rPr>
        <w:t xml:space="preserve">  fireball duration, sec.</w:t>
      </w:r>
    </w:p>
    <w:p w14:paraId="0EB28FCD" w14:textId="77777777" w:rsidR="00723230" w:rsidRPr="00017E18" w:rsidRDefault="00723230" w:rsidP="005B51E4">
      <w:pPr>
        <w:rPr>
          <w:sz w:val="24"/>
          <w:szCs w:val="24"/>
        </w:rPr>
      </w:pPr>
    </w:p>
    <w:p w14:paraId="73436756" w14:textId="095F3521" w:rsidR="00416096" w:rsidRDefault="00020F2B" w:rsidP="005B51E4">
      <w:pPr>
        <w:rPr>
          <w:sz w:val="24"/>
          <w:szCs w:val="24"/>
        </w:rPr>
      </w:pPr>
      <w:r>
        <w:rPr>
          <w:sz w:val="24"/>
          <w:szCs w:val="24"/>
        </w:rPr>
        <w:t xml:space="preserve">In </w:t>
      </w:r>
      <w:r w:rsidR="002B39E2">
        <w:rPr>
          <w:sz w:val="24"/>
          <w:szCs w:val="24"/>
        </w:rPr>
        <w:t>English units, equation (</w:t>
      </w:r>
      <w:r w:rsidR="007E14D4">
        <w:rPr>
          <w:sz w:val="24"/>
          <w:szCs w:val="24"/>
        </w:rPr>
        <w:t>70</w:t>
      </w:r>
      <w:r w:rsidR="00416096">
        <w:rPr>
          <w:sz w:val="24"/>
          <w:szCs w:val="24"/>
        </w:rPr>
        <w:t>) becomes:</w:t>
      </w:r>
    </w:p>
    <w:p w14:paraId="7BE05376" w14:textId="77777777" w:rsidR="00416096" w:rsidRDefault="00416096" w:rsidP="005B51E4">
      <w:pPr>
        <w:rPr>
          <w:sz w:val="24"/>
          <w:szCs w:val="24"/>
        </w:rPr>
      </w:pPr>
    </w:p>
    <w:p w14:paraId="67EED492" w14:textId="3DD09B56" w:rsidR="00416096" w:rsidRPr="002B39E2" w:rsidRDefault="00416096" w:rsidP="005B51E4">
      <w:pPr>
        <w:rPr>
          <w:sz w:val="24"/>
          <w:szCs w:val="24"/>
        </w:rPr>
      </w:pPr>
      <w:r>
        <w:rPr>
          <w:sz w:val="24"/>
          <w:szCs w:val="24"/>
        </w:rPr>
        <w:tab/>
      </w:r>
      <w:proofErr w:type="gramStart"/>
      <w:r>
        <w:rPr>
          <w:i/>
          <w:sz w:val="24"/>
          <w:szCs w:val="24"/>
        </w:rPr>
        <w:t>R</w:t>
      </w:r>
      <w:r w:rsidR="002B39E2">
        <w:rPr>
          <w:sz w:val="24"/>
          <w:szCs w:val="24"/>
        </w:rPr>
        <w:t xml:space="preserve">  =</w:t>
      </w:r>
      <w:proofErr w:type="gramEnd"/>
      <w:r w:rsidR="002B39E2">
        <w:rPr>
          <w:sz w:val="24"/>
          <w:szCs w:val="24"/>
        </w:rPr>
        <w:t xml:space="preserve"> 7.87</w:t>
      </w:r>
      <w:r>
        <w:rPr>
          <w:sz w:val="24"/>
          <w:szCs w:val="24"/>
        </w:rPr>
        <w:t xml:space="preserve"> (</w:t>
      </w:r>
      <w:r>
        <w:rPr>
          <w:i/>
          <w:sz w:val="24"/>
          <w:szCs w:val="24"/>
        </w:rPr>
        <w:t>M)</w:t>
      </w:r>
      <w:r>
        <w:rPr>
          <w:sz w:val="24"/>
          <w:szCs w:val="24"/>
          <w:vertAlign w:val="superscript"/>
        </w:rPr>
        <w:t>0.333</w:t>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r>
      <w:r w:rsidR="002B39E2">
        <w:rPr>
          <w:sz w:val="24"/>
          <w:szCs w:val="24"/>
        </w:rPr>
        <w:tab/>
        <w:t>(7</w:t>
      </w:r>
      <w:r w:rsidR="007E14D4">
        <w:rPr>
          <w:sz w:val="24"/>
          <w:szCs w:val="24"/>
        </w:rPr>
        <w:t>3</w:t>
      </w:r>
      <w:r w:rsidR="002B39E2">
        <w:rPr>
          <w:sz w:val="24"/>
          <w:szCs w:val="24"/>
        </w:rPr>
        <w:t>)</w:t>
      </w:r>
    </w:p>
    <w:p w14:paraId="505DC4DF" w14:textId="77777777" w:rsidR="00416096" w:rsidRDefault="00416096" w:rsidP="005B51E4">
      <w:pPr>
        <w:rPr>
          <w:sz w:val="24"/>
          <w:szCs w:val="24"/>
        </w:rPr>
      </w:pPr>
    </w:p>
    <w:p w14:paraId="38568511" w14:textId="77777777" w:rsidR="00416096" w:rsidRDefault="00416096" w:rsidP="005B51E4">
      <w:pPr>
        <w:rPr>
          <w:sz w:val="24"/>
          <w:szCs w:val="24"/>
        </w:rPr>
      </w:pPr>
      <w:r>
        <w:rPr>
          <w:sz w:val="24"/>
          <w:szCs w:val="24"/>
        </w:rPr>
        <w:tab/>
        <w:t>where:</w:t>
      </w:r>
    </w:p>
    <w:p w14:paraId="6A3B9FC9" w14:textId="77777777" w:rsidR="00416096" w:rsidRDefault="00416096" w:rsidP="005B51E4">
      <w:pPr>
        <w:rPr>
          <w:sz w:val="24"/>
          <w:szCs w:val="24"/>
        </w:rPr>
      </w:pPr>
    </w:p>
    <w:p w14:paraId="0C6DCE38" w14:textId="77777777" w:rsidR="00416096" w:rsidRDefault="00416096" w:rsidP="00416096">
      <w:pPr>
        <w:rPr>
          <w:sz w:val="24"/>
          <w:szCs w:val="24"/>
        </w:rPr>
      </w:pPr>
      <w:r>
        <w:rPr>
          <w:sz w:val="24"/>
          <w:szCs w:val="24"/>
        </w:rPr>
        <w:tab/>
      </w:r>
      <w:proofErr w:type="gramStart"/>
      <w:r>
        <w:rPr>
          <w:i/>
          <w:sz w:val="24"/>
          <w:szCs w:val="24"/>
        </w:rPr>
        <w:t>R</w:t>
      </w:r>
      <w:r>
        <w:rPr>
          <w:sz w:val="24"/>
          <w:szCs w:val="24"/>
        </w:rPr>
        <w:t xml:space="preserve">  =</w:t>
      </w:r>
      <w:proofErr w:type="gramEnd"/>
      <w:r>
        <w:rPr>
          <w:sz w:val="24"/>
          <w:szCs w:val="24"/>
        </w:rPr>
        <w:t xml:space="preserve"> radius of fireball, ft. and</w:t>
      </w:r>
    </w:p>
    <w:p w14:paraId="6B8CF8E8" w14:textId="77777777" w:rsidR="00416096" w:rsidRDefault="00416096" w:rsidP="00416096">
      <w:pPr>
        <w:rPr>
          <w:sz w:val="24"/>
          <w:szCs w:val="24"/>
        </w:rPr>
      </w:pPr>
    </w:p>
    <w:p w14:paraId="1A35CFD3" w14:textId="77777777" w:rsidR="00416096" w:rsidRPr="00416096" w:rsidRDefault="00416096" w:rsidP="00416096">
      <w:pPr>
        <w:rPr>
          <w:sz w:val="24"/>
          <w:szCs w:val="24"/>
        </w:rPr>
      </w:pPr>
      <w:r>
        <w:rPr>
          <w:sz w:val="24"/>
          <w:szCs w:val="24"/>
        </w:rPr>
        <w:tab/>
      </w:r>
      <w:r>
        <w:rPr>
          <w:i/>
          <w:sz w:val="24"/>
          <w:szCs w:val="24"/>
        </w:rPr>
        <w:t>M</w:t>
      </w:r>
      <w:r>
        <w:rPr>
          <w:sz w:val="24"/>
          <w:szCs w:val="24"/>
        </w:rPr>
        <w:t xml:space="preserve"> = fuel mass, lbs.</w:t>
      </w:r>
    </w:p>
    <w:p w14:paraId="1D7288BA" w14:textId="77777777" w:rsidR="00416096" w:rsidRDefault="00416096" w:rsidP="005B51E4">
      <w:pPr>
        <w:rPr>
          <w:sz w:val="24"/>
          <w:szCs w:val="24"/>
        </w:rPr>
      </w:pPr>
    </w:p>
    <w:p w14:paraId="4DF40E74" w14:textId="728167ED" w:rsidR="00C35474" w:rsidRDefault="00C35474" w:rsidP="005B51E4">
      <w:pPr>
        <w:rPr>
          <w:sz w:val="24"/>
          <w:szCs w:val="24"/>
        </w:rPr>
      </w:pPr>
      <w:r>
        <w:rPr>
          <w:sz w:val="24"/>
          <w:szCs w:val="24"/>
        </w:rPr>
        <w:t>In English units, equation (7</w:t>
      </w:r>
      <w:r w:rsidR="007E14D4">
        <w:rPr>
          <w:sz w:val="24"/>
          <w:szCs w:val="24"/>
        </w:rPr>
        <w:t>2</w:t>
      </w:r>
      <w:r>
        <w:rPr>
          <w:sz w:val="24"/>
          <w:szCs w:val="24"/>
        </w:rPr>
        <w:t>) becomes:</w:t>
      </w:r>
    </w:p>
    <w:p w14:paraId="26DB4B8A" w14:textId="77777777" w:rsidR="00C35474" w:rsidRDefault="00C35474" w:rsidP="005B51E4">
      <w:pPr>
        <w:rPr>
          <w:sz w:val="24"/>
          <w:szCs w:val="24"/>
        </w:rPr>
      </w:pPr>
    </w:p>
    <w:p w14:paraId="45EDA6FA" w14:textId="753AD9A7" w:rsidR="00C35474" w:rsidRDefault="00C35474" w:rsidP="005B51E4">
      <w:pPr>
        <w:rPr>
          <w:sz w:val="24"/>
          <w:szCs w:val="24"/>
        </w:rPr>
      </w:pPr>
      <w:r>
        <w:rPr>
          <w:sz w:val="24"/>
          <w:szCs w:val="24"/>
        </w:rPr>
        <w:tab/>
      </w:r>
      <w:r w:rsidRPr="00C35474">
        <w:rPr>
          <w:position w:val="-12"/>
          <w:sz w:val="24"/>
          <w:szCs w:val="24"/>
        </w:rPr>
        <w:object w:dxaOrig="2020" w:dyaOrig="380" w14:anchorId="32501D94">
          <v:shape id="_x0000_i1140" type="#_x0000_t75" style="width:101.25pt;height:19.15pt" o:ole="">
            <v:imagedata r:id="rId236" o:title=""/>
          </v:shape>
          <o:OLEObject Type="Embed" ProgID="Equation.DSMT4" ShapeID="_x0000_i1140" DrawAspect="Content" ObjectID="_1665052700" r:id="rId237"/>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7E14D4">
        <w:rPr>
          <w:sz w:val="24"/>
          <w:szCs w:val="24"/>
        </w:rPr>
        <w:t>4</w:t>
      </w:r>
      <w:r>
        <w:rPr>
          <w:sz w:val="24"/>
          <w:szCs w:val="24"/>
        </w:rPr>
        <w:t>)</w:t>
      </w:r>
    </w:p>
    <w:p w14:paraId="492BA75A" w14:textId="77777777" w:rsidR="00C35474" w:rsidRDefault="00C35474" w:rsidP="005B51E4">
      <w:pPr>
        <w:rPr>
          <w:sz w:val="24"/>
          <w:szCs w:val="24"/>
        </w:rPr>
      </w:pPr>
    </w:p>
    <w:p w14:paraId="2ABFFC11" w14:textId="77777777" w:rsidR="00C35474" w:rsidRDefault="00C35474" w:rsidP="005B51E4">
      <w:pPr>
        <w:rPr>
          <w:sz w:val="24"/>
          <w:szCs w:val="24"/>
        </w:rPr>
      </w:pPr>
      <w:r>
        <w:rPr>
          <w:sz w:val="24"/>
          <w:szCs w:val="24"/>
        </w:rPr>
        <w:tab/>
        <w:t>where:</w:t>
      </w:r>
    </w:p>
    <w:p w14:paraId="2235DFE2" w14:textId="77777777" w:rsidR="00C35474" w:rsidRDefault="00C35474" w:rsidP="005B51E4">
      <w:pPr>
        <w:rPr>
          <w:sz w:val="24"/>
          <w:szCs w:val="24"/>
        </w:rPr>
      </w:pPr>
    </w:p>
    <w:p w14:paraId="07DAB46D" w14:textId="77777777" w:rsidR="00C35474" w:rsidRPr="00C35474" w:rsidRDefault="00C35474" w:rsidP="005B51E4">
      <w:pPr>
        <w:rPr>
          <w:sz w:val="24"/>
          <w:szCs w:val="24"/>
        </w:rPr>
      </w:pPr>
      <w:r>
        <w:rPr>
          <w:sz w:val="24"/>
          <w:szCs w:val="24"/>
        </w:rPr>
        <w:tab/>
      </w:r>
      <w:r>
        <w:rPr>
          <w:i/>
          <w:sz w:val="24"/>
          <w:szCs w:val="24"/>
        </w:rPr>
        <w:t>M</w:t>
      </w:r>
      <w:r>
        <w:rPr>
          <w:sz w:val="24"/>
          <w:szCs w:val="24"/>
        </w:rPr>
        <w:t xml:space="preserve">   = fuel mass, lbs.</w:t>
      </w:r>
    </w:p>
    <w:p w14:paraId="6C486C79" w14:textId="77777777" w:rsidR="00C35474" w:rsidRDefault="00C35474" w:rsidP="005B51E4">
      <w:pPr>
        <w:rPr>
          <w:sz w:val="24"/>
          <w:szCs w:val="24"/>
        </w:rPr>
      </w:pPr>
    </w:p>
    <w:p w14:paraId="3176449C" w14:textId="77777777" w:rsidR="00723230" w:rsidRPr="00017E18" w:rsidRDefault="00723230" w:rsidP="005B51E4">
      <w:pPr>
        <w:rPr>
          <w:sz w:val="24"/>
          <w:szCs w:val="24"/>
        </w:rPr>
      </w:pPr>
      <w:r w:rsidRPr="00017E18">
        <w:rPr>
          <w:sz w:val="24"/>
          <w:szCs w:val="24"/>
        </w:rPr>
        <w:t>Roberts developed the following model for hydrocarbon fireballs:</w:t>
      </w:r>
    </w:p>
    <w:p w14:paraId="2132E8D2" w14:textId="77777777" w:rsidR="00723230" w:rsidRPr="00017E18" w:rsidRDefault="00723230" w:rsidP="005B51E4">
      <w:pPr>
        <w:rPr>
          <w:sz w:val="24"/>
          <w:szCs w:val="24"/>
        </w:rPr>
      </w:pPr>
    </w:p>
    <w:p w14:paraId="391A7317" w14:textId="005776D5" w:rsidR="00723230" w:rsidRPr="00017E18" w:rsidRDefault="00723230" w:rsidP="005B51E4">
      <w:pPr>
        <w:rPr>
          <w:sz w:val="24"/>
          <w:szCs w:val="24"/>
        </w:rPr>
      </w:pPr>
      <w:r w:rsidRPr="00017E18">
        <w:rPr>
          <w:sz w:val="24"/>
          <w:szCs w:val="24"/>
        </w:rPr>
        <w:tab/>
      </w:r>
      <w:proofErr w:type="gramStart"/>
      <w:r w:rsidRPr="00017E18">
        <w:rPr>
          <w:i/>
          <w:sz w:val="24"/>
          <w:szCs w:val="24"/>
        </w:rPr>
        <w:t>D</w:t>
      </w:r>
      <w:r w:rsidRPr="00017E18">
        <w:rPr>
          <w:sz w:val="24"/>
          <w:szCs w:val="24"/>
        </w:rPr>
        <w:t xml:space="preserve">  =</w:t>
      </w:r>
      <w:proofErr w:type="gramEnd"/>
      <w:r w:rsidRPr="00017E18">
        <w:rPr>
          <w:sz w:val="24"/>
          <w:szCs w:val="24"/>
        </w:rPr>
        <w:t xml:space="preserve">  5.8 </w:t>
      </w:r>
      <w:r w:rsidRPr="00017E18">
        <w:rPr>
          <w:i/>
          <w:sz w:val="24"/>
          <w:szCs w:val="24"/>
        </w:rPr>
        <w:t>M</w:t>
      </w:r>
      <w:r w:rsidRPr="00017E18">
        <w:rPr>
          <w:sz w:val="24"/>
          <w:szCs w:val="24"/>
          <w:vertAlign w:val="superscript"/>
        </w:rPr>
        <w:t xml:space="preserve"> 0.333</w:t>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3009C1" w:rsidRPr="00017E18">
        <w:rPr>
          <w:sz w:val="24"/>
          <w:szCs w:val="24"/>
        </w:rPr>
        <w:tab/>
      </w:r>
      <w:r w:rsidR="00F91F11" w:rsidRPr="00017E18">
        <w:rPr>
          <w:sz w:val="24"/>
          <w:szCs w:val="24"/>
        </w:rPr>
        <w:tab/>
      </w:r>
      <w:r w:rsidR="00C35474">
        <w:rPr>
          <w:sz w:val="24"/>
          <w:szCs w:val="24"/>
        </w:rPr>
        <w:t>(7</w:t>
      </w:r>
      <w:r w:rsidR="007E14D4">
        <w:rPr>
          <w:sz w:val="24"/>
          <w:szCs w:val="24"/>
        </w:rPr>
        <w:t>5</w:t>
      </w:r>
      <w:r w:rsidR="00E5315F" w:rsidRPr="00017E18">
        <w:rPr>
          <w:sz w:val="24"/>
          <w:szCs w:val="24"/>
        </w:rPr>
        <w:t>)</w:t>
      </w:r>
    </w:p>
    <w:p w14:paraId="46BE190A" w14:textId="77777777" w:rsidR="00723230" w:rsidRDefault="00723230" w:rsidP="005B51E4">
      <w:pPr>
        <w:rPr>
          <w:sz w:val="24"/>
          <w:szCs w:val="24"/>
        </w:rPr>
      </w:pPr>
    </w:p>
    <w:p w14:paraId="05D36CC1" w14:textId="77777777" w:rsidR="006F120D" w:rsidRDefault="006F120D" w:rsidP="005B51E4">
      <w:pPr>
        <w:rPr>
          <w:sz w:val="24"/>
          <w:szCs w:val="24"/>
        </w:rPr>
      </w:pPr>
      <w:r>
        <w:rPr>
          <w:sz w:val="24"/>
          <w:szCs w:val="24"/>
        </w:rPr>
        <w:tab/>
        <w:t>where:</w:t>
      </w:r>
    </w:p>
    <w:p w14:paraId="1AFFCC9B" w14:textId="77777777" w:rsidR="006F120D" w:rsidRDefault="006F120D" w:rsidP="005B51E4">
      <w:pPr>
        <w:rPr>
          <w:sz w:val="24"/>
          <w:szCs w:val="24"/>
        </w:rPr>
      </w:pPr>
    </w:p>
    <w:p w14:paraId="62591B64" w14:textId="77777777" w:rsidR="006F120D" w:rsidRDefault="006F120D" w:rsidP="005B51E4">
      <w:pPr>
        <w:rPr>
          <w:sz w:val="24"/>
          <w:szCs w:val="24"/>
        </w:rPr>
      </w:pPr>
      <w:r>
        <w:rPr>
          <w:sz w:val="24"/>
          <w:szCs w:val="24"/>
        </w:rPr>
        <w:tab/>
      </w:r>
      <w:r>
        <w:rPr>
          <w:i/>
          <w:sz w:val="24"/>
          <w:szCs w:val="24"/>
        </w:rPr>
        <w:t>D</w:t>
      </w:r>
      <w:r>
        <w:rPr>
          <w:sz w:val="24"/>
          <w:szCs w:val="24"/>
        </w:rPr>
        <w:t xml:space="preserve">    = fireball diameter, </w:t>
      </w:r>
      <w:r>
        <w:rPr>
          <w:i/>
          <w:sz w:val="24"/>
          <w:szCs w:val="24"/>
        </w:rPr>
        <w:t>m</w:t>
      </w:r>
      <w:r>
        <w:rPr>
          <w:sz w:val="24"/>
          <w:szCs w:val="24"/>
        </w:rPr>
        <w:t xml:space="preserve"> and</w:t>
      </w:r>
      <w:r>
        <w:rPr>
          <w:sz w:val="24"/>
          <w:szCs w:val="24"/>
        </w:rPr>
        <w:br/>
      </w:r>
    </w:p>
    <w:p w14:paraId="0F7CB74E" w14:textId="77777777" w:rsidR="006F120D" w:rsidRPr="006F120D" w:rsidRDefault="006F120D" w:rsidP="005B51E4">
      <w:pPr>
        <w:rPr>
          <w:sz w:val="24"/>
          <w:szCs w:val="24"/>
        </w:rPr>
      </w:pPr>
      <w:r>
        <w:rPr>
          <w:sz w:val="24"/>
          <w:szCs w:val="24"/>
        </w:rPr>
        <w:tab/>
      </w:r>
      <w:r>
        <w:rPr>
          <w:i/>
          <w:sz w:val="24"/>
          <w:szCs w:val="24"/>
        </w:rPr>
        <w:t>M</w:t>
      </w:r>
      <w:r>
        <w:rPr>
          <w:sz w:val="24"/>
          <w:szCs w:val="24"/>
        </w:rPr>
        <w:t xml:space="preserve">    = fuel mass, kg.</w:t>
      </w:r>
    </w:p>
    <w:p w14:paraId="3E90D4FF" w14:textId="77777777" w:rsidR="006F120D" w:rsidRDefault="006F120D" w:rsidP="005B51E4">
      <w:pPr>
        <w:rPr>
          <w:sz w:val="24"/>
          <w:szCs w:val="24"/>
        </w:rPr>
      </w:pPr>
    </w:p>
    <w:p w14:paraId="5548142D" w14:textId="77777777" w:rsidR="006F120D" w:rsidRPr="00017E18" w:rsidRDefault="006F120D" w:rsidP="005B51E4">
      <w:pPr>
        <w:rPr>
          <w:sz w:val="24"/>
          <w:szCs w:val="24"/>
        </w:rPr>
      </w:pPr>
    </w:p>
    <w:p w14:paraId="493ADE82" w14:textId="02A5F147" w:rsidR="00723230" w:rsidRPr="00017E18" w:rsidRDefault="00723230" w:rsidP="005B51E4">
      <w:pPr>
        <w:rPr>
          <w:sz w:val="24"/>
          <w:szCs w:val="24"/>
        </w:rPr>
      </w:pPr>
      <w:r w:rsidRPr="00017E18">
        <w:rPr>
          <w:sz w:val="24"/>
          <w:szCs w:val="24"/>
        </w:rPr>
        <w:t xml:space="preserve">The </w:t>
      </w:r>
      <w:r w:rsidR="00691952">
        <w:rPr>
          <w:sz w:val="24"/>
          <w:szCs w:val="24"/>
        </w:rPr>
        <w:t>models of Roberts [equations (</w:t>
      </w:r>
      <w:r w:rsidR="006F120D">
        <w:rPr>
          <w:sz w:val="24"/>
          <w:szCs w:val="24"/>
        </w:rPr>
        <w:t>5</w:t>
      </w:r>
      <w:r w:rsidR="007E14D4">
        <w:rPr>
          <w:sz w:val="24"/>
          <w:szCs w:val="24"/>
        </w:rPr>
        <w:t>8</w:t>
      </w:r>
      <w:r w:rsidR="00691952">
        <w:rPr>
          <w:sz w:val="24"/>
          <w:szCs w:val="24"/>
        </w:rPr>
        <w:t>) and (</w:t>
      </w:r>
      <w:r w:rsidR="00F30057">
        <w:rPr>
          <w:sz w:val="24"/>
          <w:szCs w:val="24"/>
        </w:rPr>
        <w:t>6</w:t>
      </w:r>
      <w:r w:rsidR="007E14D4">
        <w:rPr>
          <w:sz w:val="24"/>
          <w:szCs w:val="24"/>
        </w:rPr>
        <w:t>2</w:t>
      </w:r>
      <w:r w:rsidR="00691952">
        <w:rPr>
          <w:sz w:val="24"/>
          <w:szCs w:val="24"/>
        </w:rPr>
        <w:t>)</w:t>
      </w:r>
      <w:r w:rsidRPr="00017E18">
        <w:rPr>
          <w:sz w:val="24"/>
          <w:szCs w:val="24"/>
        </w:rPr>
        <w:t xml:space="preserve">] can be compared to the API 521 </w:t>
      </w:r>
      <w:r w:rsidR="005D0CB1">
        <w:rPr>
          <w:sz w:val="24"/>
          <w:szCs w:val="24"/>
        </w:rPr>
        <w:t xml:space="preserve">model indicated </w:t>
      </w:r>
      <w:r w:rsidR="00691952">
        <w:rPr>
          <w:sz w:val="24"/>
          <w:szCs w:val="24"/>
        </w:rPr>
        <w:t>as equation (4</w:t>
      </w:r>
      <w:r w:rsidR="007E14D4">
        <w:rPr>
          <w:sz w:val="24"/>
          <w:szCs w:val="24"/>
        </w:rPr>
        <w:t>4</w:t>
      </w:r>
      <w:r w:rsidR="00E5315F" w:rsidRPr="00017E18">
        <w:rPr>
          <w:sz w:val="24"/>
          <w:szCs w:val="24"/>
        </w:rPr>
        <w:t>)</w:t>
      </w:r>
      <w:r w:rsidRPr="00017E18">
        <w:rPr>
          <w:sz w:val="24"/>
          <w:szCs w:val="24"/>
        </w:rPr>
        <w:t xml:space="preserve"> in this report in the following steps:</w:t>
      </w:r>
    </w:p>
    <w:p w14:paraId="72770B19" w14:textId="77777777" w:rsidR="00723230" w:rsidRPr="00017E18" w:rsidRDefault="00723230" w:rsidP="005B51E4">
      <w:pPr>
        <w:rPr>
          <w:sz w:val="24"/>
          <w:szCs w:val="24"/>
        </w:rPr>
      </w:pPr>
    </w:p>
    <w:p w14:paraId="5BF1B12C" w14:textId="77777777" w:rsidR="00723230" w:rsidRPr="00017E18" w:rsidRDefault="00723230" w:rsidP="0029679F">
      <w:pPr>
        <w:numPr>
          <w:ilvl w:val="0"/>
          <w:numId w:val="14"/>
        </w:numPr>
        <w:rPr>
          <w:sz w:val="24"/>
          <w:szCs w:val="24"/>
        </w:rPr>
      </w:pPr>
      <w:r w:rsidRPr="00017E18">
        <w:rPr>
          <w:sz w:val="24"/>
          <w:szCs w:val="24"/>
        </w:rPr>
        <w:t>LPG fuel released for fireball = 50,000 lbs</w:t>
      </w:r>
      <w:r w:rsidR="00F30057">
        <w:rPr>
          <w:sz w:val="24"/>
          <w:szCs w:val="24"/>
        </w:rPr>
        <w:t>.</w:t>
      </w:r>
      <w:r w:rsidRPr="00017E18">
        <w:rPr>
          <w:sz w:val="24"/>
          <w:szCs w:val="24"/>
        </w:rPr>
        <w:t xml:space="preserve">, 25 tons, 22.7 </w:t>
      </w:r>
      <w:proofErr w:type="spellStart"/>
      <w:r w:rsidRPr="00017E18">
        <w:rPr>
          <w:sz w:val="24"/>
          <w:szCs w:val="24"/>
        </w:rPr>
        <w:t>tonnes</w:t>
      </w:r>
      <w:proofErr w:type="spellEnd"/>
      <w:r w:rsidRPr="00017E18">
        <w:rPr>
          <w:sz w:val="24"/>
          <w:szCs w:val="24"/>
        </w:rPr>
        <w:t>.</w:t>
      </w:r>
      <w:r w:rsidRPr="00017E18">
        <w:rPr>
          <w:sz w:val="24"/>
          <w:szCs w:val="24"/>
        </w:rPr>
        <w:br/>
      </w:r>
    </w:p>
    <w:p w14:paraId="6226BED2" w14:textId="77777777" w:rsidR="00723230" w:rsidRPr="00017E18" w:rsidRDefault="00723230" w:rsidP="0029679F">
      <w:pPr>
        <w:numPr>
          <w:ilvl w:val="0"/>
          <w:numId w:val="14"/>
        </w:numPr>
        <w:rPr>
          <w:sz w:val="24"/>
          <w:szCs w:val="24"/>
        </w:rPr>
      </w:pPr>
      <w:r w:rsidRPr="00017E18">
        <w:rPr>
          <w:sz w:val="24"/>
          <w:szCs w:val="24"/>
        </w:rPr>
        <w:t>Distance criterion is for 50% mortality.</w:t>
      </w:r>
      <w:r w:rsidRPr="00017E18">
        <w:rPr>
          <w:sz w:val="24"/>
          <w:szCs w:val="24"/>
        </w:rPr>
        <w:br/>
      </w:r>
    </w:p>
    <w:p w14:paraId="03737654" w14:textId="4DD8B214" w:rsidR="00723230" w:rsidRPr="00017E18" w:rsidRDefault="00585C7E" w:rsidP="0029679F">
      <w:pPr>
        <w:numPr>
          <w:ilvl w:val="0"/>
          <w:numId w:val="14"/>
        </w:numPr>
        <w:rPr>
          <w:sz w:val="24"/>
          <w:szCs w:val="24"/>
        </w:rPr>
      </w:pPr>
      <w:r>
        <w:rPr>
          <w:sz w:val="24"/>
          <w:szCs w:val="24"/>
        </w:rPr>
        <w:t>Fireball duration [equation (5</w:t>
      </w:r>
      <w:r w:rsidR="007E14D4">
        <w:rPr>
          <w:sz w:val="24"/>
          <w:szCs w:val="24"/>
        </w:rPr>
        <w:t>8</w:t>
      </w:r>
      <w:r w:rsidR="00723230" w:rsidRPr="00017E18">
        <w:rPr>
          <w:sz w:val="24"/>
          <w:szCs w:val="24"/>
        </w:rPr>
        <w:t xml:space="preserve">)], </w:t>
      </w:r>
      <w:r w:rsidR="00723230" w:rsidRPr="00017E18">
        <w:rPr>
          <w:i/>
          <w:sz w:val="24"/>
          <w:szCs w:val="24"/>
        </w:rPr>
        <w:t>t</w:t>
      </w:r>
      <w:r w:rsidR="00723230" w:rsidRPr="00017E18">
        <w:rPr>
          <w:i/>
          <w:sz w:val="24"/>
          <w:szCs w:val="24"/>
          <w:vertAlign w:val="subscript"/>
        </w:rPr>
        <w:t>d</w:t>
      </w:r>
      <w:r w:rsidR="00723230" w:rsidRPr="00017E18">
        <w:rPr>
          <w:sz w:val="24"/>
          <w:szCs w:val="24"/>
        </w:rPr>
        <w:t xml:space="preserve">, is = 4.5 </w:t>
      </w:r>
      <w:r w:rsidR="00723230" w:rsidRPr="00017E18">
        <w:rPr>
          <w:i/>
          <w:sz w:val="24"/>
          <w:szCs w:val="24"/>
        </w:rPr>
        <w:t>M</w:t>
      </w:r>
      <w:r w:rsidR="00E5315F" w:rsidRPr="00017E18">
        <w:rPr>
          <w:sz w:val="24"/>
          <w:szCs w:val="24"/>
          <w:vertAlign w:val="superscript"/>
        </w:rPr>
        <w:t xml:space="preserve"> </w:t>
      </w:r>
      <w:r w:rsidR="00723230" w:rsidRPr="00017E18">
        <w:rPr>
          <w:sz w:val="24"/>
          <w:szCs w:val="24"/>
          <w:vertAlign w:val="superscript"/>
        </w:rPr>
        <w:t>0.333</w:t>
      </w:r>
      <w:r w:rsidR="00723230" w:rsidRPr="00017E18">
        <w:rPr>
          <w:sz w:val="24"/>
          <w:szCs w:val="24"/>
        </w:rPr>
        <w:t xml:space="preserve"> =</w:t>
      </w:r>
      <w:r w:rsidR="001372B4">
        <w:rPr>
          <w:sz w:val="24"/>
          <w:szCs w:val="24"/>
        </w:rPr>
        <w:t xml:space="preserve"> 4.5 (22.7)</w:t>
      </w:r>
      <w:r w:rsidR="001372B4">
        <w:rPr>
          <w:sz w:val="24"/>
          <w:szCs w:val="24"/>
          <w:vertAlign w:val="superscript"/>
        </w:rPr>
        <w:t>0.333</w:t>
      </w:r>
      <w:r w:rsidR="001372B4">
        <w:rPr>
          <w:sz w:val="24"/>
          <w:szCs w:val="24"/>
        </w:rPr>
        <w:t xml:space="preserve"> =</w:t>
      </w:r>
      <w:r w:rsidR="00723230" w:rsidRPr="00017E18">
        <w:rPr>
          <w:sz w:val="24"/>
          <w:szCs w:val="24"/>
        </w:rPr>
        <w:t xml:space="preserve"> 12.7 sec.</w:t>
      </w:r>
      <w:r w:rsidR="00723230" w:rsidRPr="00017E18">
        <w:rPr>
          <w:sz w:val="24"/>
          <w:szCs w:val="24"/>
        </w:rPr>
        <w:br/>
      </w:r>
    </w:p>
    <w:p w14:paraId="7F8F278A" w14:textId="77777777" w:rsidR="00723230" w:rsidRPr="00017E18" w:rsidRDefault="00723230" w:rsidP="0029679F">
      <w:pPr>
        <w:numPr>
          <w:ilvl w:val="0"/>
          <w:numId w:val="14"/>
        </w:numPr>
        <w:rPr>
          <w:sz w:val="24"/>
          <w:szCs w:val="24"/>
        </w:rPr>
      </w:pPr>
      <w:r w:rsidRPr="00017E18">
        <w:rPr>
          <w:sz w:val="24"/>
          <w:szCs w:val="24"/>
        </w:rPr>
        <w:t xml:space="preserve">For </w:t>
      </w:r>
      <w:r w:rsidRPr="00017E18">
        <w:rPr>
          <w:i/>
          <w:sz w:val="24"/>
          <w:szCs w:val="24"/>
        </w:rPr>
        <w:t>t</w:t>
      </w:r>
      <w:r w:rsidRPr="00017E18">
        <w:rPr>
          <w:i/>
          <w:sz w:val="24"/>
          <w:szCs w:val="24"/>
          <w:vertAlign w:val="subscript"/>
        </w:rPr>
        <w:t>d</w:t>
      </w:r>
      <w:r w:rsidRPr="00017E18">
        <w:rPr>
          <w:sz w:val="24"/>
          <w:szCs w:val="24"/>
        </w:rPr>
        <w:t xml:space="preserve"> = 12.7 sec. and </w:t>
      </w:r>
      <w:r w:rsidRPr="00017E18">
        <w:rPr>
          <w:i/>
          <w:sz w:val="24"/>
          <w:szCs w:val="24"/>
        </w:rPr>
        <w:t>M</w:t>
      </w:r>
      <w:r w:rsidRPr="00017E18">
        <w:rPr>
          <w:sz w:val="24"/>
          <w:szCs w:val="24"/>
        </w:rPr>
        <w:t xml:space="preserve"> = 50,000, the average fireball fuel consumption rate, </w:t>
      </w:r>
      <w:proofErr w:type="spellStart"/>
      <w:r w:rsidRPr="00017E18">
        <w:rPr>
          <w:i/>
          <w:sz w:val="24"/>
          <w:szCs w:val="24"/>
        </w:rPr>
        <w:t>Q</w:t>
      </w:r>
      <w:r w:rsidRPr="00017E18">
        <w:rPr>
          <w:i/>
          <w:sz w:val="24"/>
          <w:szCs w:val="24"/>
          <w:vertAlign w:val="subscript"/>
        </w:rPr>
        <w:t>m</w:t>
      </w:r>
      <w:proofErr w:type="spellEnd"/>
      <w:r w:rsidRPr="00017E18">
        <w:rPr>
          <w:sz w:val="24"/>
          <w:szCs w:val="24"/>
        </w:rPr>
        <w:t>, is 3937 lbs. per sec. = 14,170, 000 lbs</w:t>
      </w:r>
      <w:r w:rsidR="00F30057">
        <w:rPr>
          <w:sz w:val="24"/>
          <w:szCs w:val="24"/>
        </w:rPr>
        <w:t>.</w:t>
      </w:r>
      <w:r w:rsidRPr="00017E18">
        <w:rPr>
          <w:sz w:val="24"/>
          <w:szCs w:val="24"/>
        </w:rPr>
        <w:t xml:space="preserve"> per hr.</w:t>
      </w:r>
      <w:r w:rsidRPr="00017E18">
        <w:rPr>
          <w:sz w:val="24"/>
          <w:szCs w:val="24"/>
        </w:rPr>
        <w:br/>
      </w:r>
    </w:p>
    <w:p w14:paraId="31ECCDB9" w14:textId="77777777" w:rsidR="00723230" w:rsidRPr="00017E18" w:rsidRDefault="00723230" w:rsidP="0029679F">
      <w:pPr>
        <w:numPr>
          <w:ilvl w:val="0"/>
          <w:numId w:val="14"/>
        </w:numPr>
        <w:rPr>
          <w:sz w:val="24"/>
          <w:szCs w:val="24"/>
        </w:rPr>
      </w:pPr>
      <w:r w:rsidRPr="00017E18">
        <w:rPr>
          <w:sz w:val="24"/>
          <w:szCs w:val="24"/>
        </w:rPr>
        <w:t xml:space="preserve">For 50% mortality, the required thermal load, </w:t>
      </w:r>
      <w:r w:rsidRPr="00017E18">
        <w:rPr>
          <w:i/>
          <w:sz w:val="24"/>
          <w:szCs w:val="24"/>
        </w:rPr>
        <w:t>L</w:t>
      </w:r>
      <w:r w:rsidR="00691952">
        <w:rPr>
          <w:sz w:val="24"/>
          <w:szCs w:val="24"/>
        </w:rPr>
        <w:t xml:space="preserve"> (Table 3)</w:t>
      </w:r>
      <w:r w:rsidRPr="00017E18">
        <w:rPr>
          <w:sz w:val="24"/>
          <w:szCs w:val="24"/>
        </w:rPr>
        <w:t xml:space="preserve">, is 2300, according to </w:t>
      </w:r>
      <w:proofErr w:type="spellStart"/>
      <w:r w:rsidRPr="00017E18">
        <w:rPr>
          <w:sz w:val="24"/>
          <w:szCs w:val="24"/>
        </w:rPr>
        <w:t>Hymes</w:t>
      </w:r>
      <w:proofErr w:type="spellEnd"/>
      <w:r w:rsidRPr="00017E18">
        <w:rPr>
          <w:sz w:val="24"/>
          <w:szCs w:val="24"/>
        </w:rPr>
        <w:t xml:space="preserve"> and Lee.</w:t>
      </w:r>
      <w:r w:rsidR="00A425C1" w:rsidRPr="00017E18">
        <w:rPr>
          <w:sz w:val="24"/>
          <w:szCs w:val="24"/>
        </w:rPr>
        <w:br/>
      </w:r>
    </w:p>
    <w:p w14:paraId="649CFDF5" w14:textId="34625FCA" w:rsidR="00A425C1" w:rsidRPr="00017E18" w:rsidRDefault="00A425C1" w:rsidP="0029679F">
      <w:pPr>
        <w:numPr>
          <w:ilvl w:val="0"/>
          <w:numId w:val="14"/>
        </w:numPr>
        <w:rPr>
          <w:sz w:val="24"/>
          <w:szCs w:val="24"/>
        </w:rPr>
      </w:pPr>
      <w:r w:rsidRPr="00017E18">
        <w:rPr>
          <w:sz w:val="24"/>
          <w:szCs w:val="24"/>
        </w:rPr>
        <w:lastRenderedPageBreak/>
        <w:t xml:space="preserve">For </w:t>
      </w:r>
      <w:r w:rsidRPr="00017E18">
        <w:rPr>
          <w:i/>
          <w:sz w:val="24"/>
          <w:szCs w:val="24"/>
        </w:rPr>
        <w:t>L</w:t>
      </w:r>
      <w:r w:rsidR="00C918B4">
        <w:rPr>
          <w:sz w:val="24"/>
          <w:szCs w:val="24"/>
        </w:rPr>
        <w:t xml:space="preserve"> = 2300, equation (</w:t>
      </w:r>
      <w:r w:rsidR="006F120D">
        <w:rPr>
          <w:sz w:val="24"/>
          <w:szCs w:val="24"/>
        </w:rPr>
        <w:t>5</w:t>
      </w:r>
      <w:r w:rsidR="007E14D4">
        <w:rPr>
          <w:sz w:val="24"/>
          <w:szCs w:val="24"/>
        </w:rPr>
        <w:t>1</w:t>
      </w:r>
      <w:r w:rsidRPr="00017E18">
        <w:rPr>
          <w:sz w:val="24"/>
          <w:szCs w:val="24"/>
        </w:rPr>
        <w:t xml:space="preserve">) can be used to calculate the required radiation intensity, </w:t>
      </w:r>
      <w:r w:rsidRPr="00017E18">
        <w:rPr>
          <w:i/>
          <w:sz w:val="24"/>
          <w:szCs w:val="24"/>
        </w:rPr>
        <w:t>I</w:t>
      </w:r>
      <w:r w:rsidRPr="00017E18">
        <w:rPr>
          <w:sz w:val="24"/>
          <w:szCs w:val="24"/>
        </w:rPr>
        <w:t xml:space="preserve">, for </w:t>
      </w:r>
      <w:r w:rsidRPr="00017E18">
        <w:rPr>
          <w:i/>
          <w:sz w:val="24"/>
          <w:szCs w:val="24"/>
        </w:rPr>
        <w:t>t</w:t>
      </w:r>
      <w:r w:rsidRPr="00017E18">
        <w:rPr>
          <w:sz w:val="24"/>
          <w:szCs w:val="24"/>
        </w:rPr>
        <w:t xml:space="preserve"> = </w:t>
      </w:r>
      <w:r w:rsidRPr="00017E18">
        <w:rPr>
          <w:i/>
          <w:sz w:val="24"/>
          <w:szCs w:val="24"/>
        </w:rPr>
        <w:t>t</w:t>
      </w:r>
      <w:r w:rsidRPr="00017E18">
        <w:rPr>
          <w:i/>
          <w:sz w:val="24"/>
          <w:szCs w:val="24"/>
          <w:vertAlign w:val="subscript"/>
        </w:rPr>
        <w:t>d</w:t>
      </w:r>
      <w:r w:rsidRPr="00017E18">
        <w:rPr>
          <w:sz w:val="24"/>
          <w:szCs w:val="24"/>
        </w:rPr>
        <w:t xml:space="preserve"> = 12.7 sec.</w:t>
      </w:r>
      <w:r w:rsidRPr="00017E18">
        <w:rPr>
          <w:sz w:val="24"/>
          <w:szCs w:val="24"/>
        </w:rPr>
        <w:br/>
      </w:r>
    </w:p>
    <w:p w14:paraId="75C79257" w14:textId="77777777" w:rsidR="00A425C1" w:rsidRPr="00017E18" w:rsidRDefault="0065474D" w:rsidP="00A425C1">
      <w:pPr>
        <w:ind w:left="720"/>
        <w:rPr>
          <w:sz w:val="24"/>
          <w:szCs w:val="24"/>
        </w:rPr>
      </w:pPr>
      <w:r w:rsidRPr="00017E18">
        <w:rPr>
          <w:position w:val="-54"/>
          <w:sz w:val="24"/>
          <w:szCs w:val="24"/>
        </w:rPr>
        <w:object w:dxaOrig="5280" w:dyaOrig="1180" w14:anchorId="468B8E48">
          <v:shape id="_x0000_i1141" type="#_x0000_t75" style="width:262.5pt;height:59.25pt" o:ole="">
            <v:imagedata r:id="rId238" o:title=""/>
          </v:shape>
          <o:OLEObject Type="Embed" ProgID="Equation.3" ShapeID="_x0000_i1141" DrawAspect="Content" ObjectID="_1665052701" r:id="rId239"/>
        </w:object>
      </w:r>
    </w:p>
    <w:p w14:paraId="04461ADB" w14:textId="77777777" w:rsidR="00A425C1" w:rsidRPr="00017E18" w:rsidRDefault="00A425C1" w:rsidP="00A425C1">
      <w:pPr>
        <w:rPr>
          <w:sz w:val="24"/>
          <w:szCs w:val="24"/>
        </w:rPr>
      </w:pPr>
    </w:p>
    <w:p w14:paraId="1080F1CB" w14:textId="01940393" w:rsidR="00A425C1" w:rsidRPr="00017E18" w:rsidRDefault="00A425C1" w:rsidP="0029679F">
      <w:pPr>
        <w:numPr>
          <w:ilvl w:val="0"/>
          <w:numId w:val="14"/>
        </w:numPr>
        <w:rPr>
          <w:sz w:val="24"/>
          <w:szCs w:val="24"/>
        </w:rPr>
      </w:pPr>
      <w:r w:rsidRPr="00017E18">
        <w:rPr>
          <w:sz w:val="24"/>
          <w:szCs w:val="24"/>
        </w:rPr>
        <w:t xml:space="preserve">For </w:t>
      </w:r>
      <w:r w:rsidRPr="00017E18">
        <w:rPr>
          <w:i/>
          <w:sz w:val="24"/>
          <w:szCs w:val="24"/>
        </w:rPr>
        <w:t>I</w:t>
      </w:r>
      <w:r w:rsidRPr="00017E18">
        <w:rPr>
          <w:sz w:val="24"/>
          <w:szCs w:val="24"/>
        </w:rPr>
        <w:t xml:space="preserve"> = 15,700 BTU per hr.-ft.</w:t>
      </w:r>
      <w:r w:rsidRPr="00017E18">
        <w:rPr>
          <w:sz w:val="24"/>
          <w:szCs w:val="24"/>
          <w:vertAlign w:val="superscript"/>
        </w:rPr>
        <w:t>2</w:t>
      </w:r>
      <w:r w:rsidR="00C918B4">
        <w:rPr>
          <w:sz w:val="24"/>
          <w:szCs w:val="24"/>
        </w:rPr>
        <w:t xml:space="preserve"> using equation (4</w:t>
      </w:r>
      <w:r w:rsidR="007E14D4">
        <w:rPr>
          <w:sz w:val="24"/>
          <w:szCs w:val="24"/>
        </w:rPr>
        <w:t>9</w:t>
      </w:r>
      <w:r w:rsidR="00E5315F" w:rsidRPr="00017E18">
        <w:rPr>
          <w:sz w:val="24"/>
          <w:szCs w:val="24"/>
        </w:rPr>
        <w:t>)</w:t>
      </w:r>
      <w:r w:rsidRPr="00017E18">
        <w:rPr>
          <w:sz w:val="24"/>
          <w:szCs w:val="24"/>
        </w:rPr>
        <w:t>, the hazardous distance</w:t>
      </w:r>
      <w:r w:rsidR="003009C1" w:rsidRPr="00017E18">
        <w:rPr>
          <w:sz w:val="24"/>
          <w:szCs w:val="24"/>
        </w:rPr>
        <w:t xml:space="preserve"> from the center of the fire</w:t>
      </w:r>
      <w:r w:rsidRPr="00017E18">
        <w:rPr>
          <w:sz w:val="24"/>
          <w:szCs w:val="24"/>
        </w:rPr>
        <w:t xml:space="preserve"> is:</w:t>
      </w:r>
    </w:p>
    <w:p w14:paraId="3DC8AEFF" w14:textId="77777777" w:rsidR="00A425C1" w:rsidRPr="00017E18" w:rsidRDefault="00A425C1" w:rsidP="00A425C1">
      <w:pPr>
        <w:rPr>
          <w:sz w:val="24"/>
          <w:szCs w:val="24"/>
        </w:rPr>
      </w:pPr>
    </w:p>
    <w:p w14:paraId="56EE3398" w14:textId="77777777" w:rsidR="00A425C1" w:rsidRPr="00017E18" w:rsidRDefault="00FA2F4C" w:rsidP="00A425C1">
      <w:pPr>
        <w:ind w:left="720"/>
        <w:rPr>
          <w:sz w:val="24"/>
          <w:szCs w:val="24"/>
        </w:rPr>
      </w:pPr>
      <w:r w:rsidRPr="00017E18">
        <w:rPr>
          <w:position w:val="-32"/>
          <w:sz w:val="24"/>
          <w:szCs w:val="24"/>
        </w:rPr>
        <w:object w:dxaOrig="4020" w:dyaOrig="800" w14:anchorId="72DE3FFD">
          <v:shape id="_x0000_i1142" type="#_x0000_t75" style="width:201.4pt;height:40.15pt" o:ole="">
            <v:imagedata r:id="rId240" o:title=""/>
          </v:shape>
          <o:OLEObject Type="Embed" ProgID="Equation.DSMT4" ShapeID="_x0000_i1142" DrawAspect="Content" ObjectID="_1665052702" r:id="rId241"/>
        </w:object>
      </w:r>
      <w:r w:rsidR="00A425C1" w:rsidRPr="00017E18">
        <w:rPr>
          <w:sz w:val="24"/>
          <w:szCs w:val="24"/>
        </w:rPr>
        <w:br/>
      </w:r>
    </w:p>
    <w:p w14:paraId="0B3E2896" w14:textId="5E84FA08" w:rsidR="00A425C1" w:rsidRPr="00017E18" w:rsidRDefault="00A425C1" w:rsidP="0029679F">
      <w:pPr>
        <w:numPr>
          <w:ilvl w:val="0"/>
          <w:numId w:val="14"/>
        </w:numPr>
        <w:rPr>
          <w:sz w:val="24"/>
          <w:szCs w:val="24"/>
        </w:rPr>
      </w:pPr>
      <w:r w:rsidRPr="00017E18">
        <w:rPr>
          <w:sz w:val="24"/>
          <w:szCs w:val="24"/>
        </w:rPr>
        <w:t xml:space="preserve">For </w:t>
      </w:r>
      <w:r w:rsidRPr="00017E18">
        <w:rPr>
          <w:i/>
          <w:sz w:val="24"/>
          <w:szCs w:val="24"/>
        </w:rPr>
        <w:t>L</w:t>
      </w:r>
      <w:r w:rsidR="00E5315F" w:rsidRPr="00017E18">
        <w:rPr>
          <w:sz w:val="24"/>
          <w:szCs w:val="24"/>
        </w:rPr>
        <w:t xml:space="preserve"> = 2600 and </w:t>
      </w:r>
      <w:r w:rsidR="00E5315F" w:rsidRPr="00017E18">
        <w:rPr>
          <w:i/>
          <w:sz w:val="24"/>
          <w:szCs w:val="24"/>
        </w:rPr>
        <w:t>t</w:t>
      </w:r>
      <w:r w:rsidR="00C918B4">
        <w:rPr>
          <w:sz w:val="24"/>
          <w:szCs w:val="24"/>
        </w:rPr>
        <w:t xml:space="preserve"> = 12.7 sec., equation (</w:t>
      </w:r>
      <w:r w:rsidR="006F120D">
        <w:rPr>
          <w:sz w:val="24"/>
          <w:szCs w:val="24"/>
        </w:rPr>
        <w:t>5</w:t>
      </w:r>
      <w:r w:rsidR="007E14D4">
        <w:rPr>
          <w:sz w:val="24"/>
          <w:szCs w:val="24"/>
        </w:rPr>
        <w:t>1</w:t>
      </w:r>
      <w:r w:rsidRPr="00017E18">
        <w:rPr>
          <w:sz w:val="24"/>
          <w:szCs w:val="24"/>
        </w:rPr>
        <w:t xml:space="preserve">) is used to calculate </w:t>
      </w:r>
      <w:r w:rsidRPr="00017E18">
        <w:rPr>
          <w:i/>
          <w:sz w:val="24"/>
          <w:szCs w:val="24"/>
        </w:rPr>
        <w:t>I</w:t>
      </w:r>
      <w:r w:rsidRPr="00017E18">
        <w:rPr>
          <w:sz w:val="24"/>
          <w:szCs w:val="24"/>
        </w:rPr>
        <w:t xml:space="preserve"> as 54,280 W per m</w:t>
      </w:r>
      <w:r w:rsidRPr="00017E18">
        <w:rPr>
          <w:sz w:val="24"/>
          <w:szCs w:val="24"/>
          <w:vertAlign w:val="superscript"/>
        </w:rPr>
        <w:t>2</w:t>
      </w:r>
      <w:r w:rsidRPr="00017E18">
        <w:rPr>
          <w:sz w:val="24"/>
          <w:szCs w:val="24"/>
        </w:rPr>
        <w:t xml:space="preserve"> = 17,185 BTU per hr.-ft.</w:t>
      </w:r>
      <w:r w:rsidRPr="00017E18">
        <w:rPr>
          <w:sz w:val="24"/>
          <w:szCs w:val="24"/>
          <w:vertAlign w:val="superscript"/>
        </w:rPr>
        <w:t>2</w:t>
      </w:r>
      <w:r w:rsidRPr="00017E18">
        <w:rPr>
          <w:sz w:val="24"/>
          <w:szCs w:val="24"/>
        </w:rPr>
        <w:t>.</w:t>
      </w:r>
      <w:r w:rsidRPr="00017E18">
        <w:rPr>
          <w:sz w:val="24"/>
          <w:szCs w:val="24"/>
        </w:rPr>
        <w:br/>
      </w:r>
    </w:p>
    <w:p w14:paraId="6AA7B837" w14:textId="6FB99380" w:rsidR="00945648" w:rsidRPr="00017E18" w:rsidRDefault="00A425C1" w:rsidP="0029679F">
      <w:pPr>
        <w:numPr>
          <w:ilvl w:val="0"/>
          <w:numId w:val="14"/>
        </w:numPr>
        <w:rPr>
          <w:sz w:val="24"/>
          <w:szCs w:val="24"/>
        </w:rPr>
      </w:pPr>
      <w:r w:rsidRPr="00017E18">
        <w:rPr>
          <w:sz w:val="24"/>
          <w:szCs w:val="24"/>
        </w:rPr>
        <w:t xml:space="preserve">For </w:t>
      </w:r>
      <w:r w:rsidRPr="00017E18">
        <w:rPr>
          <w:i/>
          <w:sz w:val="24"/>
          <w:szCs w:val="24"/>
        </w:rPr>
        <w:t>I</w:t>
      </w:r>
      <w:r w:rsidRPr="00017E18">
        <w:rPr>
          <w:sz w:val="24"/>
          <w:szCs w:val="24"/>
        </w:rPr>
        <w:t xml:space="preserve"> = 17,185 BTU per hr.-ft.</w:t>
      </w:r>
      <w:r w:rsidRPr="00017E18">
        <w:rPr>
          <w:sz w:val="24"/>
          <w:szCs w:val="24"/>
          <w:vertAlign w:val="superscript"/>
        </w:rPr>
        <w:t>2</w:t>
      </w:r>
      <w:r w:rsidR="00C918B4">
        <w:rPr>
          <w:sz w:val="24"/>
          <w:szCs w:val="24"/>
        </w:rPr>
        <w:t xml:space="preserve"> using equation (4</w:t>
      </w:r>
      <w:r w:rsidR="007E14D4">
        <w:rPr>
          <w:sz w:val="24"/>
          <w:szCs w:val="24"/>
        </w:rPr>
        <w:t>9</w:t>
      </w:r>
      <w:r w:rsidR="00945648" w:rsidRPr="00017E18">
        <w:rPr>
          <w:sz w:val="24"/>
          <w:szCs w:val="24"/>
        </w:rPr>
        <w:t>), the hazardous distance</w:t>
      </w:r>
      <w:r w:rsidR="003009C1" w:rsidRPr="00017E18">
        <w:rPr>
          <w:sz w:val="24"/>
          <w:szCs w:val="24"/>
        </w:rPr>
        <w:t xml:space="preserve"> from the center of the fire</w:t>
      </w:r>
      <w:r w:rsidR="00945648" w:rsidRPr="00017E18">
        <w:rPr>
          <w:sz w:val="24"/>
          <w:szCs w:val="24"/>
        </w:rPr>
        <w:t xml:space="preserve"> is:</w:t>
      </w:r>
    </w:p>
    <w:p w14:paraId="3F52F8E3" w14:textId="77777777" w:rsidR="00945648" w:rsidRPr="00017E18" w:rsidRDefault="00945648" w:rsidP="00945648">
      <w:pPr>
        <w:rPr>
          <w:sz w:val="24"/>
          <w:szCs w:val="24"/>
        </w:rPr>
      </w:pPr>
    </w:p>
    <w:p w14:paraId="6D22ED4F" w14:textId="77777777" w:rsidR="00A425C1" w:rsidRPr="00017E18" w:rsidRDefault="00497EA6" w:rsidP="00945648">
      <w:pPr>
        <w:ind w:left="720"/>
        <w:rPr>
          <w:sz w:val="24"/>
          <w:szCs w:val="24"/>
        </w:rPr>
      </w:pPr>
      <w:r w:rsidRPr="00017E18">
        <w:rPr>
          <w:position w:val="-32"/>
          <w:sz w:val="24"/>
          <w:szCs w:val="24"/>
        </w:rPr>
        <w:object w:dxaOrig="3940" w:dyaOrig="800" w14:anchorId="5349B2F6">
          <v:shape id="_x0000_i1143" type="#_x0000_t75" style="width:196.9pt;height:39.75pt" o:ole="">
            <v:imagedata r:id="rId242" o:title=""/>
          </v:shape>
          <o:OLEObject Type="Embed" ProgID="Equation.DSMT4" ShapeID="_x0000_i1143" DrawAspect="Content" ObjectID="_1665052703" r:id="rId243"/>
        </w:object>
      </w:r>
    </w:p>
    <w:p w14:paraId="6FF6EF86" w14:textId="77777777" w:rsidR="003009C1" w:rsidRPr="00017E18" w:rsidRDefault="003009C1" w:rsidP="00945648">
      <w:pPr>
        <w:ind w:left="720"/>
        <w:rPr>
          <w:sz w:val="24"/>
          <w:szCs w:val="24"/>
        </w:rPr>
      </w:pPr>
    </w:p>
    <w:p w14:paraId="6F4FE362" w14:textId="22C87912" w:rsidR="00945648" w:rsidRPr="00017E18" w:rsidRDefault="00497EA6" w:rsidP="0029679F">
      <w:pPr>
        <w:numPr>
          <w:ilvl w:val="0"/>
          <w:numId w:val="14"/>
        </w:numPr>
        <w:rPr>
          <w:sz w:val="24"/>
          <w:szCs w:val="24"/>
        </w:rPr>
      </w:pPr>
      <w:r>
        <w:rPr>
          <w:sz w:val="24"/>
          <w:szCs w:val="24"/>
        </w:rPr>
        <w:t xml:space="preserve"> Equation (5</w:t>
      </w:r>
      <w:r w:rsidR="007E14D4">
        <w:rPr>
          <w:sz w:val="24"/>
          <w:szCs w:val="24"/>
        </w:rPr>
        <w:t>5</w:t>
      </w:r>
      <w:r w:rsidR="00945648" w:rsidRPr="00017E18">
        <w:rPr>
          <w:sz w:val="24"/>
          <w:szCs w:val="24"/>
        </w:rPr>
        <w:t>) can be used to calculate the distance from the</w:t>
      </w:r>
      <w:r w:rsidR="003009C1" w:rsidRPr="00017E18">
        <w:rPr>
          <w:sz w:val="24"/>
          <w:szCs w:val="24"/>
        </w:rPr>
        <w:t xml:space="preserve"> center of the</w:t>
      </w:r>
      <w:r w:rsidR="00945648" w:rsidRPr="00017E18">
        <w:rPr>
          <w:sz w:val="24"/>
          <w:szCs w:val="24"/>
        </w:rPr>
        <w:t xml:space="preserve"> fire where the radiation intensity will</w:t>
      </w:r>
      <w:r w:rsidR="00E5315F" w:rsidRPr="00017E18">
        <w:rPr>
          <w:sz w:val="24"/>
          <w:szCs w:val="24"/>
        </w:rPr>
        <w:t xml:space="preserve"> cause a 50% mortality rate as</w:t>
      </w:r>
      <w:r w:rsidR="00945648" w:rsidRPr="00017E18">
        <w:rPr>
          <w:sz w:val="24"/>
          <w:szCs w:val="24"/>
        </w:rPr>
        <w:t xml:space="preserve"> follows:</w:t>
      </w:r>
    </w:p>
    <w:p w14:paraId="66D3229B" w14:textId="77777777" w:rsidR="00945648" w:rsidRPr="00017E18" w:rsidRDefault="00945648" w:rsidP="00945648">
      <w:pPr>
        <w:rPr>
          <w:sz w:val="24"/>
          <w:szCs w:val="24"/>
        </w:rPr>
      </w:pPr>
    </w:p>
    <w:p w14:paraId="4CE385D3" w14:textId="77777777" w:rsidR="00A425C1" w:rsidRPr="00017E18" w:rsidRDefault="003009C1" w:rsidP="00945648">
      <w:pPr>
        <w:ind w:left="720"/>
        <w:rPr>
          <w:sz w:val="24"/>
          <w:szCs w:val="24"/>
        </w:rPr>
      </w:pPr>
      <w:r w:rsidRPr="00017E18">
        <w:rPr>
          <w:position w:val="-10"/>
          <w:sz w:val="24"/>
          <w:szCs w:val="24"/>
        </w:rPr>
        <w:object w:dxaOrig="4520" w:dyaOrig="460" w14:anchorId="4D63707E">
          <v:shape id="_x0000_i1144" type="#_x0000_t75" style="width:226.15pt;height:22.9pt" o:ole="">
            <v:imagedata r:id="rId244" o:title=""/>
          </v:shape>
          <o:OLEObject Type="Embed" ProgID="Equation.3" ShapeID="_x0000_i1144" DrawAspect="Content" ObjectID="_1665052704" r:id="rId245"/>
        </w:object>
      </w:r>
      <w:r w:rsidR="00A425C1" w:rsidRPr="00017E18">
        <w:rPr>
          <w:sz w:val="24"/>
          <w:szCs w:val="24"/>
        </w:rPr>
        <w:br/>
      </w:r>
    </w:p>
    <w:p w14:paraId="4F91D09C" w14:textId="55C3DDBB" w:rsidR="00945648" w:rsidRPr="00017E18" w:rsidRDefault="00497EA6" w:rsidP="0029679F">
      <w:pPr>
        <w:numPr>
          <w:ilvl w:val="0"/>
          <w:numId w:val="14"/>
        </w:numPr>
        <w:rPr>
          <w:sz w:val="24"/>
          <w:szCs w:val="24"/>
        </w:rPr>
      </w:pPr>
      <w:r>
        <w:rPr>
          <w:sz w:val="24"/>
          <w:szCs w:val="24"/>
        </w:rPr>
        <w:t xml:space="preserve"> Equation (6</w:t>
      </w:r>
      <w:r w:rsidR="007E14D4">
        <w:rPr>
          <w:sz w:val="24"/>
          <w:szCs w:val="24"/>
        </w:rPr>
        <w:t>2</w:t>
      </w:r>
      <w:r w:rsidR="00945648" w:rsidRPr="00017E18">
        <w:rPr>
          <w:sz w:val="24"/>
          <w:szCs w:val="24"/>
        </w:rPr>
        <w:t>) can also be used to calculate the distance from the</w:t>
      </w:r>
      <w:r w:rsidR="003009C1" w:rsidRPr="00017E18">
        <w:rPr>
          <w:sz w:val="24"/>
          <w:szCs w:val="24"/>
        </w:rPr>
        <w:t xml:space="preserve"> center of the</w:t>
      </w:r>
      <w:r w:rsidR="00945648" w:rsidRPr="00017E18">
        <w:rPr>
          <w:sz w:val="24"/>
          <w:szCs w:val="24"/>
        </w:rPr>
        <w:t xml:space="preserve"> fire where the radiation intensity and duration time will cause a 50% mortality rate as follows:</w:t>
      </w:r>
    </w:p>
    <w:p w14:paraId="27FCCC29" w14:textId="77777777" w:rsidR="00945648" w:rsidRPr="00017E18" w:rsidRDefault="00945648" w:rsidP="00945648">
      <w:pPr>
        <w:rPr>
          <w:sz w:val="24"/>
          <w:szCs w:val="24"/>
        </w:rPr>
      </w:pPr>
    </w:p>
    <w:p w14:paraId="2831126B" w14:textId="77777777" w:rsidR="00A425C1" w:rsidRPr="00017E18" w:rsidRDefault="00497EA6" w:rsidP="00945648">
      <w:pPr>
        <w:ind w:left="720"/>
        <w:rPr>
          <w:sz w:val="24"/>
          <w:szCs w:val="24"/>
        </w:rPr>
      </w:pPr>
      <w:r w:rsidRPr="00017E18">
        <w:rPr>
          <w:position w:val="-10"/>
          <w:sz w:val="24"/>
          <w:szCs w:val="24"/>
        </w:rPr>
        <w:object w:dxaOrig="4040" w:dyaOrig="360" w14:anchorId="7ADF658A">
          <v:shape id="_x0000_i1145" type="#_x0000_t75" style="width:201.75pt;height:18pt" o:ole="">
            <v:imagedata r:id="rId246" o:title=""/>
          </v:shape>
          <o:OLEObject Type="Embed" ProgID="Equation.DSMT4" ShapeID="_x0000_i1145" DrawAspect="Content" ObjectID="_1665052705" r:id="rId247"/>
        </w:object>
      </w:r>
      <w:r w:rsidR="00A425C1" w:rsidRPr="00017E18">
        <w:rPr>
          <w:sz w:val="24"/>
          <w:szCs w:val="24"/>
        </w:rPr>
        <w:br/>
      </w:r>
    </w:p>
    <w:p w14:paraId="7D9C5E52" w14:textId="77777777" w:rsidR="00A425C1" w:rsidRDefault="00945648" w:rsidP="0029679F">
      <w:pPr>
        <w:numPr>
          <w:ilvl w:val="0"/>
          <w:numId w:val="14"/>
        </w:numPr>
        <w:rPr>
          <w:sz w:val="24"/>
          <w:szCs w:val="24"/>
        </w:rPr>
      </w:pPr>
      <w:r w:rsidRPr="00017E18">
        <w:rPr>
          <w:sz w:val="24"/>
          <w:szCs w:val="24"/>
        </w:rPr>
        <w:t xml:space="preserve"> Two fireball models and two thermal loads and the calculated ha</w:t>
      </w:r>
      <w:r w:rsidR="00497EA6">
        <w:rPr>
          <w:sz w:val="24"/>
          <w:szCs w:val="24"/>
        </w:rPr>
        <w:t>zardous distances were within 21</w:t>
      </w:r>
      <w:r w:rsidRPr="00017E18">
        <w:rPr>
          <w:sz w:val="24"/>
          <w:szCs w:val="24"/>
        </w:rPr>
        <w:t>% of each other.</w:t>
      </w:r>
    </w:p>
    <w:p w14:paraId="72DB6C9E" w14:textId="77777777" w:rsidR="00416096" w:rsidRDefault="00416096" w:rsidP="00416096">
      <w:pPr>
        <w:rPr>
          <w:sz w:val="24"/>
          <w:szCs w:val="24"/>
        </w:rPr>
      </w:pPr>
    </w:p>
    <w:p w14:paraId="66E2DAEA" w14:textId="77777777" w:rsidR="00416096" w:rsidRDefault="00416096" w:rsidP="00416096">
      <w:pPr>
        <w:rPr>
          <w:sz w:val="24"/>
          <w:szCs w:val="24"/>
        </w:rPr>
      </w:pPr>
    </w:p>
    <w:p w14:paraId="27F5240B" w14:textId="77777777" w:rsidR="00416096" w:rsidRDefault="00416096" w:rsidP="00416096">
      <w:pPr>
        <w:rPr>
          <w:sz w:val="24"/>
          <w:szCs w:val="24"/>
        </w:rPr>
      </w:pPr>
      <w:r>
        <w:rPr>
          <w:sz w:val="24"/>
          <w:szCs w:val="24"/>
          <w:u w:val="single"/>
        </w:rPr>
        <w:t>Escapability from a Pipeline Rupture and Fire</w:t>
      </w:r>
    </w:p>
    <w:p w14:paraId="02747618" w14:textId="77777777" w:rsidR="00416096" w:rsidRDefault="00416096" w:rsidP="00416096">
      <w:pPr>
        <w:rPr>
          <w:sz w:val="24"/>
          <w:szCs w:val="24"/>
        </w:rPr>
      </w:pPr>
    </w:p>
    <w:p w14:paraId="48E31DC2" w14:textId="77777777" w:rsidR="00416096" w:rsidRDefault="00416096" w:rsidP="00416096">
      <w:pPr>
        <w:rPr>
          <w:sz w:val="24"/>
          <w:szCs w:val="24"/>
        </w:rPr>
      </w:pPr>
      <w:r>
        <w:rPr>
          <w:sz w:val="24"/>
          <w:szCs w:val="24"/>
        </w:rPr>
        <w:t>The escapability and survivability of a person from a pipeline rupture and fire depend on:</w:t>
      </w:r>
    </w:p>
    <w:p w14:paraId="4BF9674E" w14:textId="77777777" w:rsidR="00416096" w:rsidRDefault="00416096" w:rsidP="00416096">
      <w:pPr>
        <w:rPr>
          <w:sz w:val="24"/>
          <w:szCs w:val="24"/>
        </w:rPr>
      </w:pPr>
    </w:p>
    <w:p w14:paraId="39FD0549" w14:textId="77777777" w:rsidR="00416096" w:rsidRDefault="00497EA6" w:rsidP="00416096">
      <w:pPr>
        <w:pStyle w:val="ListParagraph"/>
        <w:numPr>
          <w:ilvl w:val="0"/>
          <w:numId w:val="27"/>
        </w:numPr>
        <w:rPr>
          <w:sz w:val="24"/>
          <w:szCs w:val="24"/>
        </w:rPr>
      </w:pPr>
      <w:r>
        <w:rPr>
          <w:sz w:val="24"/>
          <w:szCs w:val="24"/>
        </w:rPr>
        <w:lastRenderedPageBreak/>
        <w:t>E</w:t>
      </w:r>
      <w:r w:rsidR="00416096">
        <w:rPr>
          <w:sz w:val="24"/>
          <w:szCs w:val="24"/>
        </w:rPr>
        <w:t>scape delay time,</w:t>
      </w:r>
      <w:r w:rsidR="00416096">
        <w:rPr>
          <w:sz w:val="24"/>
          <w:szCs w:val="24"/>
        </w:rPr>
        <w:br/>
      </w:r>
    </w:p>
    <w:p w14:paraId="3AC09537" w14:textId="77777777" w:rsidR="00416096" w:rsidRDefault="00416096" w:rsidP="00416096">
      <w:pPr>
        <w:pStyle w:val="ListParagraph"/>
        <w:numPr>
          <w:ilvl w:val="0"/>
          <w:numId w:val="27"/>
        </w:numPr>
        <w:rPr>
          <w:sz w:val="24"/>
          <w:szCs w:val="24"/>
        </w:rPr>
      </w:pPr>
      <w:r>
        <w:rPr>
          <w:sz w:val="24"/>
          <w:szCs w:val="24"/>
        </w:rPr>
        <w:t>The ignition time delay,</w:t>
      </w:r>
      <w:r>
        <w:rPr>
          <w:sz w:val="24"/>
          <w:szCs w:val="24"/>
        </w:rPr>
        <w:br/>
      </w:r>
    </w:p>
    <w:p w14:paraId="092934B4" w14:textId="2E28C3C4" w:rsidR="00416096" w:rsidRDefault="00416096" w:rsidP="00416096">
      <w:pPr>
        <w:pStyle w:val="ListParagraph"/>
        <w:numPr>
          <w:ilvl w:val="0"/>
          <w:numId w:val="27"/>
        </w:numPr>
        <w:rPr>
          <w:sz w:val="24"/>
          <w:szCs w:val="24"/>
        </w:rPr>
      </w:pPr>
      <w:r>
        <w:rPr>
          <w:sz w:val="24"/>
          <w:szCs w:val="24"/>
        </w:rPr>
        <w:t>Initial closeness</w:t>
      </w:r>
      <w:r w:rsidR="00E10990">
        <w:rPr>
          <w:sz w:val="24"/>
          <w:szCs w:val="24"/>
        </w:rPr>
        <w:t xml:space="preserve"> of a person</w:t>
      </w:r>
      <w:r>
        <w:rPr>
          <w:sz w:val="24"/>
          <w:szCs w:val="24"/>
        </w:rPr>
        <w:t xml:space="preserve"> to the pipeline when ignition occurs, and</w:t>
      </w:r>
      <w:r>
        <w:rPr>
          <w:sz w:val="24"/>
          <w:szCs w:val="24"/>
        </w:rPr>
        <w:br/>
      </w:r>
    </w:p>
    <w:p w14:paraId="0CD78914" w14:textId="6A70BA9C" w:rsidR="00416096" w:rsidRDefault="00416096" w:rsidP="00416096">
      <w:pPr>
        <w:pStyle w:val="ListParagraph"/>
        <w:numPr>
          <w:ilvl w:val="0"/>
          <w:numId w:val="27"/>
        </w:numPr>
        <w:rPr>
          <w:sz w:val="24"/>
          <w:szCs w:val="24"/>
        </w:rPr>
      </w:pPr>
      <w:r>
        <w:rPr>
          <w:sz w:val="24"/>
          <w:szCs w:val="24"/>
        </w:rPr>
        <w:t>Speed in which a person escapes from the rupture and fire</w:t>
      </w:r>
      <w:r w:rsidR="00E10990">
        <w:rPr>
          <w:sz w:val="24"/>
          <w:szCs w:val="24"/>
        </w:rPr>
        <w:t xml:space="preserve"> ignition</w:t>
      </w:r>
      <w:r>
        <w:rPr>
          <w:sz w:val="24"/>
          <w:szCs w:val="24"/>
        </w:rPr>
        <w:t>.</w:t>
      </w:r>
    </w:p>
    <w:p w14:paraId="43B273C5" w14:textId="77777777" w:rsidR="00416096" w:rsidRDefault="00416096" w:rsidP="00416096">
      <w:pPr>
        <w:rPr>
          <w:sz w:val="24"/>
          <w:szCs w:val="24"/>
        </w:rPr>
      </w:pPr>
    </w:p>
    <w:p w14:paraId="30102C8D" w14:textId="4EFC8538" w:rsidR="00416096" w:rsidRDefault="00416096" w:rsidP="00416096">
      <w:pPr>
        <w:rPr>
          <w:sz w:val="24"/>
          <w:szCs w:val="24"/>
        </w:rPr>
      </w:pPr>
      <w:r>
        <w:rPr>
          <w:sz w:val="24"/>
          <w:szCs w:val="24"/>
        </w:rPr>
        <w:t xml:space="preserve">For a 99% </w:t>
      </w:r>
      <w:r w:rsidR="00E21F80">
        <w:rPr>
          <w:sz w:val="24"/>
          <w:szCs w:val="24"/>
        </w:rPr>
        <w:t>probability of escaping and surviving radiant heat exposure, a mortality of 1% radiant heat values s</w:t>
      </w:r>
      <w:r w:rsidR="00497EA6">
        <w:rPr>
          <w:sz w:val="24"/>
          <w:szCs w:val="24"/>
        </w:rPr>
        <w:t>hould be used.  Equations (5</w:t>
      </w:r>
      <w:r w:rsidR="007E14D4">
        <w:rPr>
          <w:sz w:val="24"/>
          <w:szCs w:val="24"/>
        </w:rPr>
        <w:t>3</w:t>
      </w:r>
      <w:r w:rsidR="00497EA6">
        <w:rPr>
          <w:sz w:val="24"/>
          <w:szCs w:val="24"/>
        </w:rPr>
        <w:t>) and (6</w:t>
      </w:r>
      <w:r w:rsidR="007E14D4">
        <w:rPr>
          <w:sz w:val="24"/>
          <w:szCs w:val="24"/>
        </w:rPr>
        <w:t>2</w:t>
      </w:r>
      <w:r w:rsidR="00E21F80">
        <w:rPr>
          <w:sz w:val="24"/>
          <w:szCs w:val="24"/>
        </w:rPr>
        <w:t>) allow calculations of the distance needed between the center of the fireball</w:t>
      </w:r>
      <w:r w:rsidR="00497EA6">
        <w:rPr>
          <w:sz w:val="24"/>
          <w:szCs w:val="24"/>
        </w:rPr>
        <w:t xml:space="preserve"> at the pipeline</w:t>
      </w:r>
      <w:r w:rsidR="00E21F80">
        <w:rPr>
          <w:sz w:val="24"/>
          <w:szCs w:val="24"/>
        </w:rPr>
        <w:t xml:space="preserve"> and person for 99% survivability/1% mortality.  The distances are calculated as:</w:t>
      </w:r>
    </w:p>
    <w:p w14:paraId="7789EAD8" w14:textId="77777777" w:rsidR="00E21F80" w:rsidRDefault="00E21F80" w:rsidP="00416096">
      <w:pPr>
        <w:rPr>
          <w:sz w:val="24"/>
          <w:szCs w:val="24"/>
        </w:rPr>
      </w:pPr>
    </w:p>
    <w:p w14:paraId="01036792" w14:textId="45D996BB" w:rsidR="00E21F80" w:rsidRDefault="00E21F80" w:rsidP="00416096">
      <w:pPr>
        <w:rPr>
          <w:sz w:val="24"/>
          <w:szCs w:val="24"/>
        </w:rPr>
      </w:pPr>
      <w:r>
        <w:rPr>
          <w:sz w:val="24"/>
          <w:szCs w:val="24"/>
        </w:rPr>
        <w:tab/>
      </w:r>
      <w:proofErr w:type="gramStart"/>
      <w:r>
        <w:rPr>
          <w:i/>
          <w:sz w:val="24"/>
          <w:szCs w:val="24"/>
        </w:rPr>
        <w:t>x</w:t>
      </w:r>
      <w:r>
        <w:rPr>
          <w:sz w:val="24"/>
          <w:szCs w:val="24"/>
        </w:rPr>
        <w:t xml:space="preserve">  =</w:t>
      </w:r>
      <w:proofErr w:type="gramEnd"/>
      <w:r>
        <w:rPr>
          <w:sz w:val="24"/>
          <w:szCs w:val="24"/>
        </w:rPr>
        <w:t xml:space="preserve"> 5 </w:t>
      </w:r>
      <w:r>
        <w:rPr>
          <w:i/>
          <w:sz w:val="24"/>
          <w:szCs w:val="24"/>
        </w:rPr>
        <w:t>M</w:t>
      </w:r>
      <w:r>
        <w:rPr>
          <w:i/>
          <w:sz w:val="24"/>
          <w:szCs w:val="24"/>
          <w:vertAlign w:val="superscript"/>
        </w:rPr>
        <w:t>0.46</w:t>
      </w:r>
      <w:r>
        <w:rPr>
          <w:sz w:val="24"/>
          <w:szCs w:val="24"/>
        </w:rPr>
        <w:t xml:space="preserve"> , ft.</w:t>
      </w:r>
      <w:r>
        <w:rPr>
          <w:sz w:val="24"/>
          <w:szCs w:val="24"/>
        </w:rPr>
        <w:tab/>
      </w:r>
      <w:r>
        <w:rPr>
          <w:sz w:val="24"/>
          <w:szCs w:val="24"/>
        </w:rPr>
        <w:tab/>
      </w:r>
      <w:r>
        <w:rPr>
          <w:sz w:val="24"/>
          <w:szCs w:val="24"/>
        </w:rPr>
        <w:tab/>
      </w:r>
      <w:r>
        <w:rPr>
          <w:sz w:val="24"/>
          <w:szCs w:val="24"/>
        </w:rPr>
        <w:tab/>
      </w:r>
      <w:r>
        <w:rPr>
          <w:sz w:val="24"/>
          <w:szCs w:val="24"/>
        </w:rPr>
        <w:tab/>
      </w:r>
      <w:r w:rsidR="00497EA6">
        <w:rPr>
          <w:sz w:val="24"/>
          <w:szCs w:val="24"/>
        </w:rPr>
        <w:tab/>
        <w:t xml:space="preserve">(Equation </w:t>
      </w:r>
      <w:r w:rsidR="00E10990">
        <w:rPr>
          <w:sz w:val="24"/>
          <w:szCs w:val="24"/>
        </w:rPr>
        <w:t>5</w:t>
      </w:r>
      <w:r w:rsidR="007E14D4">
        <w:rPr>
          <w:sz w:val="24"/>
          <w:szCs w:val="24"/>
        </w:rPr>
        <w:t>3</w:t>
      </w:r>
      <w:r>
        <w:rPr>
          <w:sz w:val="24"/>
          <w:szCs w:val="24"/>
        </w:rPr>
        <w:t>)</w:t>
      </w:r>
    </w:p>
    <w:p w14:paraId="7AA8EC54" w14:textId="77777777" w:rsidR="00E21F80" w:rsidRDefault="00E21F80" w:rsidP="00416096">
      <w:pPr>
        <w:rPr>
          <w:sz w:val="24"/>
          <w:szCs w:val="24"/>
        </w:rPr>
      </w:pPr>
    </w:p>
    <w:p w14:paraId="3D7F5DBC" w14:textId="6E7BD491" w:rsidR="00E21F80" w:rsidRDefault="00E21F80" w:rsidP="00E21F80">
      <w:pPr>
        <w:ind w:firstLine="720"/>
        <w:rPr>
          <w:sz w:val="24"/>
          <w:szCs w:val="24"/>
        </w:rPr>
      </w:pPr>
      <w:proofErr w:type="gramStart"/>
      <w:r>
        <w:rPr>
          <w:i/>
          <w:sz w:val="24"/>
          <w:szCs w:val="24"/>
        </w:rPr>
        <w:t xml:space="preserve">x </w:t>
      </w:r>
      <w:r>
        <w:rPr>
          <w:sz w:val="24"/>
          <w:szCs w:val="24"/>
        </w:rPr>
        <w:t xml:space="preserve"> =</w:t>
      </w:r>
      <w:proofErr w:type="gramEnd"/>
      <w:r>
        <w:rPr>
          <w:sz w:val="24"/>
          <w:szCs w:val="24"/>
        </w:rPr>
        <w:t xml:space="preserve"> 9.4</w:t>
      </w:r>
      <w:r w:rsidRPr="00017E18">
        <w:rPr>
          <w:sz w:val="24"/>
          <w:szCs w:val="24"/>
        </w:rPr>
        <w:t xml:space="preserve"> </w:t>
      </w:r>
      <w:r w:rsidRPr="00017E18">
        <w:rPr>
          <w:i/>
          <w:sz w:val="24"/>
          <w:szCs w:val="24"/>
        </w:rPr>
        <w:t>t</w:t>
      </w:r>
      <w:r w:rsidRPr="00017E18">
        <w:rPr>
          <w:sz w:val="24"/>
          <w:szCs w:val="24"/>
          <w:vertAlign w:val="superscript"/>
        </w:rPr>
        <w:t>0.366</w:t>
      </w:r>
      <w:r w:rsidRPr="00017E18">
        <w:rPr>
          <w:i/>
          <w:sz w:val="24"/>
          <w:szCs w:val="24"/>
        </w:rPr>
        <w:t>M</w:t>
      </w:r>
      <w:r w:rsidRPr="00017E18">
        <w:rPr>
          <w:sz w:val="24"/>
          <w:szCs w:val="24"/>
          <w:vertAlign w:val="superscript"/>
        </w:rPr>
        <w:t>0.30</w:t>
      </w:r>
      <w:r w:rsidR="00497EA6">
        <w:rPr>
          <w:sz w:val="24"/>
          <w:szCs w:val="24"/>
          <w:vertAlign w:val="superscript"/>
        </w:rPr>
        <w:t>7</w:t>
      </w:r>
      <w:r w:rsidR="00497EA6">
        <w:rPr>
          <w:sz w:val="24"/>
          <w:szCs w:val="24"/>
        </w:rPr>
        <w:t xml:space="preserve"> , ft.</w:t>
      </w:r>
      <w:r w:rsidR="00497EA6">
        <w:rPr>
          <w:sz w:val="24"/>
          <w:szCs w:val="24"/>
        </w:rPr>
        <w:tab/>
      </w:r>
      <w:r w:rsidR="00497EA6">
        <w:rPr>
          <w:sz w:val="24"/>
          <w:szCs w:val="24"/>
        </w:rPr>
        <w:tab/>
      </w:r>
      <w:r w:rsidR="00497EA6">
        <w:rPr>
          <w:sz w:val="24"/>
          <w:szCs w:val="24"/>
        </w:rPr>
        <w:tab/>
      </w:r>
      <w:r w:rsidR="00497EA6">
        <w:rPr>
          <w:sz w:val="24"/>
          <w:szCs w:val="24"/>
        </w:rPr>
        <w:tab/>
      </w:r>
      <w:r w:rsidR="00497EA6">
        <w:rPr>
          <w:sz w:val="24"/>
          <w:szCs w:val="24"/>
        </w:rPr>
        <w:tab/>
      </w:r>
      <w:r w:rsidR="00497EA6">
        <w:rPr>
          <w:sz w:val="24"/>
          <w:szCs w:val="24"/>
        </w:rPr>
        <w:tab/>
        <w:t>(Equation 6</w:t>
      </w:r>
      <w:r w:rsidR="007E14D4">
        <w:rPr>
          <w:sz w:val="24"/>
          <w:szCs w:val="24"/>
        </w:rPr>
        <w:t>2</w:t>
      </w:r>
      <w:r>
        <w:rPr>
          <w:sz w:val="24"/>
          <w:szCs w:val="24"/>
        </w:rPr>
        <w:t>)</w:t>
      </w:r>
    </w:p>
    <w:p w14:paraId="5A3BC70B" w14:textId="77777777" w:rsidR="00E21F80" w:rsidRDefault="00E21F80" w:rsidP="00E21F80">
      <w:pPr>
        <w:rPr>
          <w:sz w:val="24"/>
          <w:szCs w:val="24"/>
        </w:rPr>
      </w:pPr>
    </w:p>
    <w:p w14:paraId="424FD15B" w14:textId="77777777" w:rsidR="00E21F80" w:rsidRDefault="00E21F80" w:rsidP="00E21F80">
      <w:pPr>
        <w:rPr>
          <w:sz w:val="24"/>
          <w:szCs w:val="24"/>
        </w:rPr>
      </w:pPr>
      <w:r>
        <w:rPr>
          <w:sz w:val="24"/>
          <w:szCs w:val="24"/>
        </w:rPr>
        <w:t xml:space="preserve">For example, if 30,000 pounds are </w:t>
      </w:r>
      <w:r w:rsidR="00497EA6">
        <w:rPr>
          <w:sz w:val="24"/>
          <w:szCs w:val="24"/>
        </w:rPr>
        <w:t>re</w:t>
      </w:r>
      <w:r>
        <w:rPr>
          <w:sz w:val="24"/>
          <w:szCs w:val="24"/>
        </w:rPr>
        <w:t>leased in 5 seconds before ignition, the safe distances from the pipeline after 1 second of exposure are:</w:t>
      </w:r>
    </w:p>
    <w:p w14:paraId="0B1F5A2B" w14:textId="77777777" w:rsidR="00E21F80" w:rsidRDefault="00E21F80" w:rsidP="00E21F80">
      <w:pPr>
        <w:rPr>
          <w:sz w:val="24"/>
          <w:szCs w:val="24"/>
        </w:rPr>
      </w:pPr>
    </w:p>
    <w:p w14:paraId="4CD2C962" w14:textId="77777777" w:rsidR="00E21F80" w:rsidRDefault="00E21F80" w:rsidP="00E21F80">
      <w:pPr>
        <w:rPr>
          <w:sz w:val="24"/>
          <w:szCs w:val="24"/>
        </w:rPr>
      </w:pPr>
      <w:r>
        <w:rPr>
          <w:sz w:val="24"/>
          <w:szCs w:val="24"/>
        </w:rPr>
        <w:tab/>
      </w:r>
      <w:proofErr w:type="gramStart"/>
      <w:r>
        <w:rPr>
          <w:i/>
          <w:sz w:val="24"/>
          <w:szCs w:val="24"/>
        </w:rPr>
        <w:t>x</w:t>
      </w:r>
      <w:r>
        <w:rPr>
          <w:sz w:val="24"/>
          <w:szCs w:val="24"/>
        </w:rPr>
        <w:t xml:space="preserve">  =</w:t>
      </w:r>
      <w:proofErr w:type="gramEnd"/>
      <w:r>
        <w:rPr>
          <w:sz w:val="24"/>
          <w:szCs w:val="24"/>
        </w:rPr>
        <w:t xml:space="preserve"> 5 (30,000)</w:t>
      </w:r>
      <w:r>
        <w:rPr>
          <w:sz w:val="24"/>
          <w:szCs w:val="24"/>
          <w:vertAlign w:val="superscript"/>
        </w:rPr>
        <w:t>0.46</w:t>
      </w:r>
      <w:r>
        <w:rPr>
          <w:sz w:val="24"/>
          <w:szCs w:val="24"/>
        </w:rPr>
        <w:t xml:space="preserve"> = 573 ft.</w:t>
      </w:r>
    </w:p>
    <w:p w14:paraId="4D84A36C" w14:textId="77777777" w:rsidR="00E21F80" w:rsidRDefault="00E21F80" w:rsidP="00E21F80">
      <w:pPr>
        <w:rPr>
          <w:sz w:val="24"/>
          <w:szCs w:val="24"/>
        </w:rPr>
      </w:pPr>
    </w:p>
    <w:p w14:paraId="747E3282" w14:textId="72C9EAA4" w:rsidR="00497EA6" w:rsidRDefault="00BB5E35" w:rsidP="00E21F80">
      <w:pPr>
        <w:rPr>
          <w:sz w:val="24"/>
          <w:szCs w:val="24"/>
        </w:rPr>
      </w:pPr>
      <w:r>
        <w:rPr>
          <w:sz w:val="24"/>
          <w:szCs w:val="24"/>
        </w:rPr>
        <w:t xml:space="preserve">After the fireball </w:t>
      </w:r>
      <w:r w:rsidR="000141BE">
        <w:rPr>
          <w:sz w:val="24"/>
          <w:szCs w:val="24"/>
        </w:rPr>
        <w:t>duration is ended, the pipeline will continue to feed the fire until the gas supply is free of gas.  For a 1% mortality, equation (5</w:t>
      </w:r>
      <w:r w:rsidR="007E14D4">
        <w:rPr>
          <w:sz w:val="24"/>
          <w:szCs w:val="24"/>
        </w:rPr>
        <w:t>2</w:t>
      </w:r>
      <w:r w:rsidR="000141BE">
        <w:rPr>
          <w:sz w:val="24"/>
          <w:szCs w:val="24"/>
        </w:rPr>
        <w:t>) can be used to calculate the interrelationship between thermal radiation intensity and exposure time as follows</w:t>
      </w:r>
      <w:r w:rsidR="006F120D">
        <w:rPr>
          <w:sz w:val="24"/>
          <w:szCs w:val="24"/>
        </w:rPr>
        <w:t xml:space="preserve"> for a thermal load</w:t>
      </w:r>
      <w:r w:rsidR="005B1032">
        <w:rPr>
          <w:sz w:val="24"/>
          <w:szCs w:val="24"/>
        </w:rPr>
        <w:t xml:space="preserve"> of 900</w:t>
      </w:r>
      <w:r w:rsidR="006F120D">
        <w:rPr>
          <w:sz w:val="24"/>
          <w:szCs w:val="24"/>
        </w:rPr>
        <w:t xml:space="preserve"> from Table 5</w:t>
      </w:r>
      <w:r w:rsidR="00E10990">
        <w:rPr>
          <w:sz w:val="24"/>
          <w:szCs w:val="24"/>
        </w:rPr>
        <w:t xml:space="preserve"> for industrial locations</w:t>
      </w:r>
      <w:r w:rsidR="005B1032">
        <w:rPr>
          <w:sz w:val="24"/>
          <w:szCs w:val="24"/>
        </w:rPr>
        <w:t>.</w:t>
      </w:r>
    </w:p>
    <w:p w14:paraId="2864A1FC" w14:textId="77777777" w:rsidR="005B1032" w:rsidRDefault="005B1032" w:rsidP="00E21F80">
      <w:pPr>
        <w:rPr>
          <w:sz w:val="24"/>
          <w:szCs w:val="24"/>
        </w:rPr>
      </w:pPr>
    </w:p>
    <w:p w14:paraId="37A704A8" w14:textId="525E5D4E" w:rsidR="005B1032" w:rsidRDefault="005B1032" w:rsidP="00E21F80">
      <w:pPr>
        <w:rPr>
          <w:sz w:val="24"/>
          <w:szCs w:val="24"/>
        </w:rPr>
      </w:pPr>
      <w:r>
        <w:rPr>
          <w:sz w:val="24"/>
          <w:szCs w:val="24"/>
        </w:rPr>
        <w:tab/>
      </w:r>
      <w:r w:rsidRPr="005B1032">
        <w:rPr>
          <w:position w:val="-24"/>
          <w:sz w:val="24"/>
          <w:szCs w:val="24"/>
        </w:rPr>
        <w:object w:dxaOrig="1620" w:dyaOrig="620" w14:anchorId="6747622E">
          <v:shape id="_x0000_i1146" type="#_x0000_t75" style="width:81pt;height:30.75pt" o:ole="">
            <v:imagedata r:id="rId248" o:title=""/>
          </v:shape>
          <o:OLEObject Type="Embed" ProgID="Equation.DSMT4" ShapeID="_x0000_i1146" DrawAspect="Content" ObjectID="_1665052706" r:id="rId249"/>
        </w:object>
      </w:r>
      <w:r>
        <w:rPr>
          <w:sz w:val="24"/>
          <w:szCs w:val="24"/>
        </w:rPr>
        <w:t xml:space="preserve">  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7E14D4">
        <w:rPr>
          <w:sz w:val="24"/>
          <w:szCs w:val="24"/>
        </w:rPr>
        <w:t>6</w:t>
      </w:r>
      <w:r>
        <w:rPr>
          <w:sz w:val="24"/>
          <w:szCs w:val="24"/>
        </w:rPr>
        <w:t>)</w:t>
      </w:r>
    </w:p>
    <w:p w14:paraId="1D6A7F25" w14:textId="77777777" w:rsidR="005B1032" w:rsidRDefault="005B1032" w:rsidP="00E21F80">
      <w:pPr>
        <w:rPr>
          <w:sz w:val="24"/>
          <w:szCs w:val="24"/>
        </w:rPr>
      </w:pPr>
    </w:p>
    <w:p w14:paraId="199C6751" w14:textId="50C3DC52" w:rsidR="00497EA6" w:rsidRDefault="005B1032" w:rsidP="00E21F80">
      <w:pPr>
        <w:rPr>
          <w:sz w:val="24"/>
          <w:szCs w:val="24"/>
        </w:rPr>
      </w:pPr>
      <w:r>
        <w:rPr>
          <w:sz w:val="24"/>
          <w:szCs w:val="24"/>
        </w:rPr>
        <w:tab/>
      </w:r>
      <w:r w:rsidRPr="005B1032">
        <w:rPr>
          <w:position w:val="-24"/>
          <w:sz w:val="24"/>
          <w:szCs w:val="24"/>
        </w:rPr>
        <w:object w:dxaOrig="1320" w:dyaOrig="620" w14:anchorId="388E7313">
          <v:shape id="_x0000_i1147" type="#_x0000_t75" style="width:65.65pt;height:30.75pt" o:ole="">
            <v:imagedata r:id="rId250" o:title=""/>
          </v:shape>
          <o:OLEObject Type="Embed" ProgID="Equation.DSMT4" ShapeID="_x0000_i1147" DrawAspect="Content" ObjectID="_1665052707" r:id="rId251"/>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7E14D4">
        <w:rPr>
          <w:sz w:val="24"/>
          <w:szCs w:val="24"/>
        </w:rPr>
        <w:t>7</w:t>
      </w:r>
      <w:r>
        <w:rPr>
          <w:sz w:val="24"/>
          <w:szCs w:val="24"/>
        </w:rPr>
        <w:t>)</w:t>
      </w:r>
    </w:p>
    <w:p w14:paraId="20343CBC" w14:textId="77777777" w:rsidR="005B1032" w:rsidRDefault="005B1032" w:rsidP="00E21F80">
      <w:pPr>
        <w:rPr>
          <w:sz w:val="24"/>
          <w:szCs w:val="24"/>
        </w:rPr>
      </w:pPr>
    </w:p>
    <w:p w14:paraId="0F0AB584" w14:textId="77777777" w:rsidR="005B1032" w:rsidRDefault="005B1032" w:rsidP="00E21F80">
      <w:pPr>
        <w:rPr>
          <w:sz w:val="24"/>
          <w:szCs w:val="24"/>
        </w:rPr>
      </w:pPr>
      <w:r>
        <w:rPr>
          <w:sz w:val="24"/>
          <w:szCs w:val="24"/>
        </w:rPr>
        <w:tab/>
        <w:t>where:</w:t>
      </w:r>
    </w:p>
    <w:p w14:paraId="28E24BCA" w14:textId="77777777" w:rsidR="005B1032" w:rsidRDefault="005B1032" w:rsidP="00E21F80">
      <w:pPr>
        <w:rPr>
          <w:sz w:val="24"/>
          <w:szCs w:val="24"/>
        </w:rPr>
      </w:pPr>
    </w:p>
    <w:p w14:paraId="0C825F20" w14:textId="77777777" w:rsidR="005B1032" w:rsidRDefault="005B1032" w:rsidP="00E21F80">
      <w:pPr>
        <w:rPr>
          <w:sz w:val="24"/>
          <w:szCs w:val="24"/>
        </w:rPr>
      </w:pPr>
      <w:r>
        <w:rPr>
          <w:sz w:val="24"/>
          <w:szCs w:val="24"/>
        </w:rPr>
        <w:tab/>
      </w:r>
      <w:r>
        <w:rPr>
          <w:i/>
          <w:sz w:val="24"/>
          <w:szCs w:val="24"/>
        </w:rPr>
        <w:t>t</w:t>
      </w:r>
      <w:r>
        <w:rPr>
          <w:sz w:val="24"/>
          <w:szCs w:val="24"/>
        </w:rPr>
        <w:t xml:space="preserve">   = exposure time, sec. and</w:t>
      </w:r>
      <w:r>
        <w:rPr>
          <w:sz w:val="24"/>
          <w:szCs w:val="24"/>
        </w:rPr>
        <w:br/>
      </w:r>
    </w:p>
    <w:p w14:paraId="008800D5" w14:textId="77777777" w:rsidR="005B1032" w:rsidRDefault="005B1032" w:rsidP="00E21F80">
      <w:pPr>
        <w:rPr>
          <w:sz w:val="24"/>
          <w:szCs w:val="24"/>
        </w:rPr>
      </w:pPr>
      <w:r>
        <w:rPr>
          <w:sz w:val="24"/>
          <w:szCs w:val="24"/>
        </w:rPr>
        <w:tab/>
      </w:r>
      <w:r>
        <w:rPr>
          <w:i/>
          <w:sz w:val="24"/>
          <w:szCs w:val="24"/>
        </w:rPr>
        <w:t>I</w:t>
      </w:r>
      <w:r>
        <w:rPr>
          <w:sz w:val="24"/>
          <w:szCs w:val="24"/>
        </w:rPr>
        <w:t xml:space="preserve">   = thermal radiation intensity, BTU per hr.-ft.</w:t>
      </w:r>
      <w:r>
        <w:rPr>
          <w:sz w:val="24"/>
          <w:szCs w:val="24"/>
          <w:vertAlign w:val="superscript"/>
        </w:rPr>
        <w:t>2</w:t>
      </w:r>
    </w:p>
    <w:p w14:paraId="7C949350" w14:textId="77777777" w:rsidR="005B1032" w:rsidRDefault="005B1032" w:rsidP="00E21F80">
      <w:pPr>
        <w:rPr>
          <w:sz w:val="24"/>
          <w:szCs w:val="24"/>
        </w:rPr>
      </w:pPr>
    </w:p>
    <w:p w14:paraId="6AE45D25" w14:textId="3F894A80" w:rsidR="005B1032" w:rsidRDefault="005B1032" w:rsidP="00E21F80">
      <w:pPr>
        <w:rPr>
          <w:sz w:val="24"/>
          <w:szCs w:val="24"/>
        </w:rPr>
      </w:pPr>
      <w:r>
        <w:rPr>
          <w:sz w:val="24"/>
          <w:szCs w:val="24"/>
        </w:rPr>
        <w:t>The exposure time limit corresponding to various survi</w:t>
      </w:r>
      <w:r w:rsidR="006F120D">
        <w:rPr>
          <w:sz w:val="24"/>
          <w:szCs w:val="24"/>
        </w:rPr>
        <w:t xml:space="preserve">val radiation intensities </w:t>
      </w:r>
      <w:r>
        <w:rPr>
          <w:sz w:val="24"/>
          <w:szCs w:val="24"/>
        </w:rPr>
        <w:t>based on equations (7</w:t>
      </w:r>
      <w:r w:rsidR="007E14D4">
        <w:rPr>
          <w:sz w:val="24"/>
          <w:szCs w:val="24"/>
        </w:rPr>
        <w:t>6</w:t>
      </w:r>
      <w:r>
        <w:rPr>
          <w:sz w:val="24"/>
          <w:szCs w:val="24"/>
        </w:rPr>
        <w:t>) and (7</w:t>
      </w:r>
      <w:r w:rsidR="007E14D4">
        <w:rPr>
          <w:sz w:val="24"/>
          <w:szCs w:val="24"/>
        </w:rPr>
        <w:t>7</w:t>
      </w:r>
      <w:r>
        <w:rPr>
          <w:sz w:val="24"/>
          <w:szCs w:val="24"/>
        </w:rPr>
        <w:t>) are as follows.</w:t>
      </w:r>
    </w:p>
    <w:p w14:paraId="55D64E33" w14:textId="1EEFA3B3" w:rsidR="00F30057" w:rsidRDefault="00F30057" w:rsidP="00E21F80">
      <w:pPr>
        <w:rPr>
          <w:sz w:val="24"/>
          <w:szCs w:val="24"/>
        </w:rPr>
      </w:pPr>
    </w:p>
    <w:p w14:paraId="6A67D028" w14:textId="2BA98F56" w:rsidR="00E10990" w:rsidRDefault="00E10990" w:rsidP="00E21F80">
      <w:pPr>
        <w:rPr>
          <w:sz w:val="24"/>
          <w:szCs w:val="24"/>
        </w:rPr>
      </w:pPr>
    </w:p>
    <w:p w14:paraId="375666E5" w14:textId="3F18B425" w:rsidR="00E10990" w:rsidRDefault="00E10990" w:rsidP="00E21F80">
      <w:pPr>
        <w:rPr>
          <w:sz w:val="24"/>
          <w:szCs w:val="24"/>
        </w:rPr>
      </w:pPr>
    </w:p>
    <w:p w14:paraId="31C3B80C" w14:textId="77777777" w:rsidR="00E10990" w:rsidRDefault="00E10990" w:rsidP="00E21F80">
      <w:pPr>
        <w:rPr>
          <w:sz w:val="24"/>
          <w:szCs w:val="24"/>
        </w:rPr>
      </w:pPr>
    </w:p>
    <w:p w14:paraId="5121404D" w14:textId="77777777" w:rsidR="00E10990" w:rsidRDefault="00E10990" w:rsidP="00E21F80">
      <w:pPr>
        <w:rPr>
          <w:sz w:val="24"/>
          <w:szCs w:val="24"/>
        </w:rPr>
      </w:pPr>
    </w:p>
    <w:p w14:paraId="1982DAD0" w14:textId="77777777" w:rsidR="006F120D" w:rsidRDefault="006F120D" w:rsidP="006F120D">
      <w:pPr>
        <w:jc w:val="center"/>
        <w:rPr>
          <w:sz w:val="24"/>
          <w:szCs w:val="24"/>
        </w:rPr>
      </w:pPr>
      <w:r>
        <w:rPr>
          <w:sz w:val="24"/>
          <w:szCs w:val="24"/>
        </w:rPr>
        <w:lastRenderedPageBreak/>
        <w:t>Table 15</w:t>
      </w:r>
    </w:p>
    <w:p w14:paraId="48204346" w14:textId="33138E2A" w:rsidR="005B1032" w:rsidRDefault="006F120D" w:rsidP="00E10990">
      <w:pPr>
        <w:jc w:val="center"/>
        <w:rPr>
          <w:sz w:val="24"/>
          <w:szCs w:val="24"/>
        </w:rPr>
      </w:pPr>
      <w:r>
        <w:rPr>
          <w:sz w:val="24"/>
          <w:szCs w:val="24"/>
          <w:u w:val="single"/>
        </w:rPr>
        <w:t>Ex</w:t>
      </w:r>
      <w:r w:rsidR="00F30057">
        <w:rPr>
          <w:sz w:val="24"/>
          <w:szCs w:val="24"/>
          <w:u w:val="single"/>
        </w:rPr>
        <w:t>posure Time Limits</w:t>
      </w:r>
    </w:p>
    <w:tbl>
      <w:tblPr>
        <w:tblStyle w:val="TableGrid"/>
        <w:tblW w:w="0" w:type="auto"/>
        <w:tblInd w:w="715" w:type="dxa"/>
        <w:tblLook w:val="04A0" w:firstRow="1" w:lastRow="0" w:firstColumn="1" w:lastColumn="0" w:noHBand="0" w:noVBand="1"/>
      </w:tblPr>
      <w:tblGrid>
        <w:gridCol w:w="3600"/>
        <w:gridCol w:w="3690"/>
      </w:tblGrid>
      <w:tr w:rsidR="005B1032" w14:paraId="4578B281" w14:textId="77777777" w:rsidTr="005B1032">
        <w:tc>
          <w:tcPr>
            <w:tcW w:w="3600" w:type="dxa"/>
          </w:tcPr>
          <w:p w14:paraId="18C1C2E0" w14:textId="77777777" w:rsidR="005B1032" w:rsidRDefault="005B1032" w:rsidP="005B1032">
            <w:pPr>
              <w:jc w:val="center"/>
              <w:rPr>
                <w:sz w:val="24"/>
                <w:szCs w:val="24"/>
              </w:rPr>
            </w:pPr>
            <w:r>
              <w:rPr>
                <w:sz w:val="24"/>
                <w:szCs w:val="24"/>
              </w:rPr>
              <w:t>Thermal Radiation Intensity</w:t>
            </w:r>
          </w:p>
          <w:p w14:paraId="5C5DDB2C" w14:textId="14624E37" w:rsidR="005B1032" w:rsidRPr="005B1032" w:rsidRDefault="005B1032" w:rsidP="005B1032">
            <w:pPr>
              <w:jc w:val="center"/>
              <w:rPr>
                <w:sz w:val="24"/>
                <w:szCs w:val="24"/>
                <w:vertAlign w:val="superscript"/>
              </w:rPr>
            </w:pPr>
            <w:r>
              <w:rPr>
                <w:sz w:val="24"/>
                <w:szCs w:val="24"/>
              </w:rPr>
              <w:t>BTU per h</w:t>
            </w:r>
            <w:r w:rsidR="00E10990">
              <w:rPr>
                <w:sz w:val="24"/>
                <w:szCs w:val="24"/>
              </w:rPr>
              <w:t>r</w:t>
            </w:r>
            <w:r>
              <w:rPr>
                <w:sz w:val="24"/>
                <w:szCs w:val="24"/>
              </w:rPr>
              <w:t>.-ft.</w:t>
            </w:r>
            <w:r>
              <w:rPr>
                <w:sz w:val="24"/>
                <w:szCs w:val="24"/>
                <w:vertAlign w:val="superscript"/>
              </w:rPr>
              <w:t>2</w:t>
            </w:r>
          </w:p>
        </w:tc>
        <w:tc>
          <w:tcPr>
            <w:tcW w:w="3690" w:type="dxa"/>
          </w:tcPr>
          <w:p w14:paraId="17AE11FC" w14:textId="77777777" w:rsidR="005B1032" w:rsidRDefault="005B1032" w:rsidP="005B1032">
            <w:pPr>
              <w:jc w:val="center"/>
              <w:rPr>
                <w:sz w:val="24"/>
                <w:szCs w:val="24"/>
              </w:rPr>
            </w:pPr>
            <w:r>
              <w:rPr>
                <w:sz w:val="24"/>
                <w:szCs w:val="24"/>
              </w:rPr>
              <w:t>Exposure Time Limit</w:t>
            </w:r>
          </w:p>
          <w:p w14:paraId="0BF4B2B6" w14:textId="77777777" w:rsidR="005B1032" w:rsidRDefault="005B1032" w:rsidP="005B1032">
            <w:pPr>
              <w:jc w:val="center"/>
              <w:rPr>
                <w:sz w:val="24"/>
                <w:szCs w:val="24"/>
              </w:rPr>
            </w:pPr>
            <w:r>
              <w:rPr>
                <w:sz w:val="24"/>
                <w:szCs w:val="24"/>
              </w:rPr>
              <w:t>sec.</w:t>
            </w:r>
          </w:p>
        </w:tc>
      </w:tr>
      <w:tr w:rsidR="005B1032" w14:paraId="77F185EB" w14:textId="77777777" w:rsidTr="005B1032">
        <w:tc>
          <w:tcPr>
            <w:tcW w:w="3600" w:type="dxa"/>
          </w:tcPr>
          <w:p w14:paraId="4264D628" w14:textId="77777777" w:rsidR="005B1032" w:rsidRDefault="005B1032" w:rsidP="005B1032">
            <w:pPr>
              <w:jc w:val="center"/>
              <w:rPr>
                <w:sz w:val="24"/>
                <w:szCs w:val="24"/>
              </w:rPr>
            </w:pPr>
            <w:r>
              <w:rPr>
                <w:sz w:val="24"/>
                <w:szCs w:val="24"/>
              </w:rPr>
              <w:t xml:space="preserve">  500</w:t>
            </w:r>
          </w:p>
        </w:tc>
        <w:tc>
          <w:tcPr>
            <w:tcW w:w="3690" w:type="dxa"/>
          </w:tcPr>
          <w:p w14:paraId="31788776" w14:textId="77777777" w:rsidR="005B1032" w:rsidRDefault="005B1032" w:rsidP="005B1032">
            <w:pPr>
              <w:jc w:val="center"/>
              <w:rPr>
                <w:sz w:val="24"/>
                <w:szCs w:val="24"/>
              </w:rPr>
            </w:pPr>
            <w:r>
              <w:rPr>
                <w:sz w:val="24"/>
                <w:szCs w:val="24"/>
              </w:rPr>
              <w:t>507</w:t>
            </w:r>
          </w:p>
        </w:tc>
      </w:tr>
      <w:tr w:rsidR="005B1032" w14:paraId="44A5A091" w14:textId="77777777" w:rsidTr="005B1032">
        <w:tc>
          <w:tcPr>
            <w:tcW w:w="3600" w:type="dxa"/>
          </w:tcPr>
          <w:p w14:paraId="07AB703A" w14:textId="77777777" w:rsidR="005B1032" w:rsidRDefault="005B1032" w:rsidP="005B1032">
            <w:pPr>
              <w:jc w:val="center"/>
              <w:rPr>
                <w:sz w:val="24"/>
                <w:szCs w:val="24"/>
              </w:rPr>
            </w:pPr>
            <w:r>
              <w:rPr>
                <w:sz w:val="24"/>
                <w:szCs w:val="24"/>
              </w:rPr>
              <w:t>1000</w:t>
            </w:r>
          </w:p>
        </w:tc>
        <w:tc>
          <w:tcPr>
            <w:tcW w:w="3690" w:type="dxa"/>
          </w:tcPr>
          <w:p w14:paraId="56FD0B41" w14:textId="77777777" w:rsidR="005B1032" w:rsidRDefault="005B1032" w:rsidP="005B1032">
            <w:pPr>
              <w:jc w:val="center"/>
              <w:rPr>
                <w:sz w:val="24"/>
                <w:szCs w:val="24"/>
              </w:rPr>
            </w:pPr>
            <w:r>
              <w:rPr>
                <w:sz w:val="24"/>
                <w:szCs w:val="24"/>
              </w:rPr>
              <w:t>201</w:t>
            </w:r>
          </w:p>
        </w:tc>
      </w:tr>
      <w:tr w:rsidR="005B1032" w14:paraId="39CE173D" w14:textId="77777777" w:rsidTr="005B1032">
        <w:tc>
          <w:tcPr>
            <w:tcW w:w="3600" w:type="dxa"/>
          </w:tcPr>
          <w:p w14:paraId="210DC05B" w14:textId="77777777" w:rsidR="005B1032" w:rsidRDefault="005B1032" w:rsidP="005B1032">
            <w:pPr>
              <w:jc w:val="center"/>
              <w:rPr>
                <w:sz w:val="24"/>
                <w:szCs w:val="24"/>
              </w:rPr>
            </w:pPr>
            <w:r>
              <w:rPr>
                <w:sz w:val="24"/>
                <w:szCs w:val="24"/>
              </w:rPr>
              <w:t>1500</w:t>
            </w:r>
          </w:p>
        </w:tc>
        <w:tc>
          <w:tcPr>
            <w:tcW w:w="3690" w:type="dxa"/>
          </w:tcPr>
          <w:p w14:paraId="27992931" w14:textId="77777777" w:rsidR="005B1032" w:rsidRDefault="005B1032" w:rsidP="005B1032">
            <w:pPr>
              <w:jc w:val="center"/>
              <w:rPr>
                <w:sz w:val="24"/>
                <w:szCs w:val="24"/>
              </w:rPr>
            </w:pPr>
            <w:r>
              <w:rPr>
                <w:sz w:val="24"/>
                <w:szCs w:val="24"/>
              </w:rPr>
              <w:t>117</w:t>
            </w:r>
          </w:p>
        </w:tc>
      </w:tr>
      <w:tr w:rsidR="005B1032" w14:paraId="6C724E6C" w14:textId="77777777" w:rsidTr="005B1032">
        <w:tc>
          <w:tcPr>
            <w:tcW w:w="3600" w:type="dxa"/>
          </w:tcPr>
          <w:p w14:paraId="325E6237" w14:textId="77777777" w:rsidR="005B1032" w:rsidRDefault="005B1032" w:rsidP="005B1032">
            <w:pPr>
              <w:jc w:val="center"/>
              <w:rPr>
                <w:sz w:val="24"/>
                <w:szCs w:val="24"/>
              </w:rPr>
            </w:pPr>
            <w:r>
              <w:rPr>
                <w:sz w:val="24"/>
                <w:szCs w:val="24"/>
              </w:rPr>
              <w:t>2000</w:t>
            </w:r>
          </w:p>
        </w:tc>
        <w:tc>
          <w:tcPr>
            <w:tcW w:w="3690" w:type="dxa"/>
          </w:tcPr>
          <w:p w14:paraId="69EAB6C3" w14:textId="77777777" w:rsidR="005B1032" w:rsidRDefault="005B1032" w:rsidP="005B1032">
            <w:pPr>
              <w:jc w:val="center"/>
              <w:rPr>
                <w:sz w:val="24"/>
                <w:szCs w:val="24"/>
              </w:rPr>
            </w:pPr>
            <w:r>
              <w:rPr>
                <w:sz w:val="24"/>
                <w:szCs w:val="24"/>
              </w:rPr>
              <w:t xml:space="preserve">  80</w:t>
            </w:r>
          </w:p>
        </w:tc>
      </w:tr>
      <w:tr w:rsidR="005B1032" w14:paraId="0F355F72" w14:textId="77777777" w:rsidTr="005B1032">
        <w:tc>
          <w:tcPr>
            <w:tcW w:w="3600" w:type="dxa"/>
          </w:tcPr>
          <w:p w14:paraId="7837818A" w14:textId="77777777" w:rsidR="005B1032" w:rsidRDefault="005B1032" w:rsidP="005B1032">
            <w:pPr>
              <w:jc w:val="center"/>
              <w:rPr>
                <w:sz w:val="24"/>
                <w:szCs w:val="24"/>
              </w:rPr>
            </w:pPr>
            <w:r>
              <w:rPr>
                <w:sz w:val="24"/>
                <w:szCs w:val="24"/>
              </w:rPr>
              <w:t>2500</w:t>
            </w:r>
          </w:p>
        </w:tc>
        <w:tc>
          <w:tcPr>
            <w:tcW w:w="3690" w:type="dxa"/>
          </w:tcPr>
          <w:p w14:paraId="0471722A" w14:textId="77777777" w:rsidR="005B1032" w:rsidRDefault="005B1032" w:rsidP="005B1032">
            <w:pPr>
              <w:jc w:val="center"/>
              <w:rPr>
                <w:sz w:val="24"/>
                <w:szCs w:val="24"/>
              </w:rPr>
            </w:pPr>
            <w:r>
              <w:rPr>
                <w:sz w:val="24"/>
                <w:szCs w:val="24"/>
              </w:rPr>
              <w:t xml:space="preserve">  59</w:t>
            </w:r>
          </w:p>
        </w:tc>
      </w:tr>
      <w:tr w:rsidR="005B1032" w14:paraId="66084E21" w14:textId="77777777" w:rsidTr="005B1032">
        <w:tc>
          <w:tcPr>
            <w:tcW w:w="3600" w:type="dxa"/>
          </w:tcPr>
          <w:p w14:paraId="0D9B5602" w14:textId="77777777" w:rsidR="005B1032" w:rsidRDefault="005B1032" w:rsidP="005B1032">
            <w:pPr>
              <w:jc w:val="center"/>
              <w:rPr>
                <w:sz w:val="24"/>
                <w:szCs w:val="24"/>
              </w:rPr>
            </w:pPr>
            <w:r>
              <w:rPr>
                <w:sz w:val="24"/>
                <w:szCs w:val="24"/>
              </w:rPr>
              <w:t>3000</w:t>
            </w:r>
          </w:p>
        </w:tc>
        <w:tc>
          <w:tcPr>
            <w:tcW w:w="3690" w:type="dxa"/>
          </w:tcPr>
          <w:p w14:paraId="1B3F4A0B" w14:textId="77777777" w:rsidR="005B1032" w:rsidRDefault="005B1032" w:rsidP="005B1032">
            <w:pPr>
              <w:jc w:val="center"/>
              <w:rPr>
                <w:sz w:val="24"/>
                <w:szCs w:val="24"/>
              </w:rPr>
            </w:pPr>
            <w:r>
              <w:rPr>
                <w:sz w:val="24"/>
                <w:szCs w:val="24"/>
              </w:rPr>
              <w:t xml:space="preserve">  46</w:t>
            </w:r>
          </w:p>
        </w:tc>
      </w:tr>
      <w:tr w:rsidR="005B1032" w14:paraId="28C1EF74" w14:textId="77777777" w:rsidTr="005B1032">
        <w:tc>
          <w:tcPr>
            <w:tcW w:w="3600" w:type="dxa"/>
          </w:tcPr>
          <w:p w14:paraId="67AA226D" w14:textId="77777777" w:rsidR="005B1032" w:rsidRDefault="005B1032" w:rsidP="005B1032">
            <w:pPr>
              <w:jc w:val="center"/>
              <w:rPr>
                <w:sz w:val="24"/>
                <w:szCs w:val="24"/>
              </w:rPr>
            </w:pPr>
            <w:r>
              <w:rPr>
                <w:sz w:val="24"/>
                <w:szCs w:val="24"/>
              </w:rPr>
              <w:t>4000</w:t>
            </w:r>
          </w:p>
        </w:tc>
        <w:tc>
          <w:tcPr>
            <w:tcW w:w="3690" w:type="dxa"/>
          </w:tcPr>
          <w:p w14:paraId="04F792A8" w14:textId="77777777" w:rsidR="005B1032" w:rsidRDefault="005B1032" w:rsidP="005B1032">
            <w:pPr>
              <w:jc w:val="center"/>
              <w:rPr>
                <w:sz w:val="24"/>
                <w:szCs w:val="24"/>
              </w:rPr>
            </w:pPr>
            <w:r>
              <w:rPr>
                <w:sz w:val="24"/>
                <w:szCs w:val="24"/>
              </w:rPr>
              <w:t xml:space="preserve">  32</w:t>
            </w:r>
          </w:p>
        </w:tc>
      </w:tr>
      <w:tr w:rsidR="005B1032" w14:paraId="5BFF0D85" w14:textId="77777777" w:rsidTr="005B1032">
        <w:tc>
          <w:tcPr>
            <w:tcW w:w="3600" w:type="dxa"/>
          </w:tcPr>
          <w:p w14:paraId="330C065D" w14:textId="77777777" w:rsidR="005B1032" w:rsidRDefault="005B1032" w:rsidP="005B1032">
            <w:pPr>
              <w:jc w:val="center"/>
              <w:rPr>
                <w:sz w:val="24"/>
                <w:szCs w:val="24"/>
              </w:rPr>
            </w:pPr>
            <w:r>
              <w:rPr>
                <w:sz w:val="24"/>
                <w:szCs w:val="24"/>
              </w:rPr>
              <w:t>5000</w:t>
            </w:r>
          </w:p>
        </w:tc>
        <w:tc>
          <w:tcPr>
            <w:tcW w:w="3690" w:type="dxa"/>
          </w:tcPr>
          <w:p w14:paraId="6F5CF3BA" w14:textId="77777777" w:rsidR="005B1032" w:rsidRDefault="005B1032" w:rsidP="005B1032">
            <w:pPr>
              <w:jc w:val="center"/>
              <w:rPr>
                <w:sz w:val="24"/>
                <w:szCs w:val="24"/>
              </w:rPr>
            </w:pPr>
            <w:r>
              <w:rPr>
                <w:sz w:val="24"/>
                <w:szCs w:val="24"/>
              </w:rPr>
              <w:t xml:space="preserve">  24</w:t>
            </w:r>
          </w:p>
        </w:tc>
      </w:tr>
      <w:tr w:rsidR="005B1032" w14:paraId="3ABCECEB" w14:textId="77777777" w:rsidTr="005B1032">
        <w:tc>
          <w:tcPr>
            <w:tcW w:w="3600" w:type="dxa"/>
          </w:tcPr>
          <w:p w14:paraId="62B69755" w14:textId="77777777" w:rsidR="005B1032" w:rsidRDefault="005B1032" w:rsidP="005B1032">
            <w:pPr>
              <w:jc w:val="center"/>
              <w:rPr>
                <w:sz w:val="24"/>
                <w:szCs w:val="24"/>
              </w:rPr>
            </w:pPr>
            <w:r>
              <w:rPr>
                <w:sz w:val="24"/>
                <w:szCs w:val="24"/>
              </w:rPr>
              <w:t>6000</w:t>
            </w:r>
          </w:p>
        </w:tc>
        <w:tc>
          <w:tcPr>
            <w:tcW w:w="3690" w:type="dxa"/>
          </w:tcPr>
          <w:p w14:paraId="11D886ED" w14:textId="77777777" w:rsidR="005B1032" w:rsidRDefault="005B1032" w:rsidP="005B1032">
            <w:pPr>
              <w:jc w:val="center"/>
              <w:rPr>
                <w:sz w:val="24"/>
                <w:szCs w:val="24"/>
              </w:rPr>
            </w:pPr>
            <w:r>
              <w:rPr>
                <w:sz w:val="24"/>
                <w:szCs w:val="24"/>
              </w:rPr>
              <w:t xml:space="preserve">  18</w:t>
            </w:r>
          </w:p>
        </w:tc>
      </w:tr>
    </w:tbl>
    <w:p w14:paraId="4843DD94" w14:textId="77777777" w:rsidR="00F30057" w:rsidRDefault="00F30057" w:rsidP="00E21F80">
      <w:pPr>
        <w:rPr>
          <w:sz w:val="24"/>
          <w:szCs w:val="24"/>
        </w:rPr>
      </w:pPr>
    </w:p>
    <w:p w14:paraId="2BEFE53E" w14:textId="448861B2" w:rsidR="00F30057" w:rsidRDefault="00CA1B0D" w:rsidP="00E21F80">
      <w:pPr>
        <w:rPr>
          <w:sz w:val="24"/>
          <w:szCs w:val="24"/>
        </w:rPr>
      </w:pPr>
      <w:r>
        <w:rPr>
          <w:sz w:val="24"/>
          <w:szCs w:val="24"/>
        </w:rPr>
        <w:t>The flow rates from the pipeline each second after the rupture</w:t>
      </w:r>
      <w:r w:rsidR="00E10990">
        <w:rPr>
          <w:sz w:val="24"/>
          <w:szCs w:val="24"/>
        </w:rPr>
        <w:t xml:space="preserve"> for our example of </w:t>
      </w:r>
      <w:r w:rsidR="00E10990">
        <w:rPr>
          <w:i/>
          <w:iCs/>
          <w:sz w:val="24"/>
          <w:szCs w:val="24"/>
        </w:rPr>
        <w:t>d</w:t>
      </w:r>
      <w:r w:rsidR="00E10990">
        <w:rPr>
          <w:sz w:val="24"/>
          <w:szCs w:val="24"/>
        </w:rPr>
        <w:t xml:space="preserve"> = 24 inch and </w:t>
      </w:r>
      <w:r w:rsidR="00E10990">
        <w:rPr>
          <w:i/>
          <w:iCs/>
          <w:sz w:val="24"/>
          <w:szCs w:val="24"/>
        </w:rPr>
        <w:t>p</w:t>
      </w:r>
      <w:r w:rsidR="00E10990">
        <w:rPr>
          <w:sz w:val="24"/>
          <w:szCs w:val="24"/>
        </w:rPr>
        <w:t xml:space="preserve"> = 1000 </w:t>
      </w:r>
      <w:proofErr w:type="spellStart"/>
      <w:r w:rsidR="00E10990">
        <w:rPr>
          <w:sz w:val="24"/>
          <w:szCs w:val="24"/>
        </w:rPr>
        <w:t>psig</w:t>
      </w:r>
      <w:proofErr w:type="spellEnd"/>
      <w:r w:rsidR="00E10990">
        <w:rPr>
          <w:sz w:val="24"/>
          <w:szCs w:val="24"/>
        </w:rPr>
        <w:t xml:space="preserve"> for natural gas pipeline</w:t>
      </w:r>
      <w:r>
        <w:rPr>
          <w:sz w:val="24"/>
          <w:szCs w:val="24"/>
        </w:rPr>
        <w:t xml:space="preserve"> are as follow.</w:t>
      </w:r>
    </w:p>
    <w:p w14:paraId="2D3A58E3" w14:textId="77777777" w:rsidR="00F30057" w:rsidRDefault="00F30057" w:rsidP="00F30057">
      <w:pPr>
        <w:jc w:val="center"/>
        <w:rPr>
          <w:sz w:val="24"/>
          <w:szCs w:val="24"/>
        </w:rPr>
      </w:pPr>
      <w:r>
        <w:rPr>
          <w:sz w:val="24"/>
          <w:szCs w:val="24"/>
        </w:rPr>
        <w:t>Table 16</w:t>
      </w:r>
    </w:p>
    <w:p w14:paraId="2D6A250E" w14:textId="1041B9FA" w:rsidR="00CA1B0D" w:rsidRPr="00E10990" w:rsidRDefault="00F30057" w:rsidP="00E10990">
      <w:pPr>
        <w:jc w:val="center"/>
        <w:rPr>
          <w:sz w:val="24"/>
          <w:szCs w:val="24"/>
          <w:u w:val="single"/>
        </w:rPr>
      </w:pPr>
      <w:r>
        <w:rPr>
          <w:sz w:val="24"/>
          <w:szCs w:val="24"/>
          <w:u w:val="single"/>
        </w:rPr>
        <w:t>Flow Rates</w:t>
      </w:r>
      <w:r w:rsidR="00E10990">
        <w:rPr>
          <w:sz w:val="24"/>
          <w:szCs w:val="24"/>
          <w:u w:val="single"/>
        </w:rPr>
        <w:t xml:space="preserve"> from Ruptured Pipeline</w:t>
      </w:r>
      <w:r>
        <w:rPr>
          <w:sz w:val="24"/>
          <w:szCs w:val="24"/>
          <w:u w:val="single"/>
        </w:rPr>
        <w:t xml:space="preserve"> vs. Time</w:t>
      </w:r>
    </w:p>
    <w:tbl>
      <w:tblPr>
        <w:tblStyle w:val="TableGrid"/>
        <w:tblW w:w="0" w:type="auto"/>
        <w:tblInd w:w="625" w:type="dxa"/>
        <w:tblLook w:val="04A0" w:firstRow="1" w:lastRow="0" w:firstColumn="1" w:lastColumn="0" w:noHBand="0" w:noVBand="1"/>
      </w:tblPr>
      <w:tblGrid>
        <w:gridCol w:w="3690"/>
        <w:gridCol w:w="3600"/>
      </w:tblGrid>
      <w:tr w:rsidR="00CA1B0D" w14:paraId="05540FEB" w14:textId="77777777" w:rsidTr="00CA1B0D">
        <w:tc>
          <w:tcPr>
            <w:tcW w:w="3690" w:type="dxa"/>
          </w:tcPr>
          <w:p w14:paraId="5C1C4461" w14:textId="77777777" w:rsidR="00CA1B0D" w:rsidRDefault="00CA1B0D" w:rsidP="00CA1B0D">
            <w:pPr>
              <w:jc w:val="center"/>
              <w:rPr>
                <w:sz w:val="24"/>
                <w:szCs w:val="24"/>
              </w:rPr>
            </w:pPr>
            <w:r>
              <w:rPr>
                <w:sz w:val="24"/>
                <w:szCs w:val="24"/>
              </w:rPr>
              <w:t xml:space="preserve">Time after Rupture, </w:t>
            </w:r>
          </w:p>
          <w:p w14:paraId="43782337" w14:textId="77777777" w:rsidR="00CA1B0D" w:rsidRDefault="00CA1B0D" w:rsidP="00CA1B0D">
            <w:pPr>
              <w:jc w:val="center"/>
              <w:rPr>
                <w:sz w:val="24"/>
                <w:szCs w:val="24"/>
              </w:rPr>
            </w:pPr>
            <w:r>
              <w:rPr>
                <w:sz w:val="24"/>
                <w:szCs w:val="24"/>
              </w:rPr>
              <w:t>sec.</w:t>
            </w:r>
          </w:p>
        </w:tc>
        <w:tc>
          <w:tcPr>
            <w:tcW w:w="3600" w:type="dxa"/>
          </w:tcPr>
          <w:p w14:paraId="72EBD6FC" w14:textId="77777777" w:rsidR="00CA1B0D" w:rsidRDefault="00CA1B0D" w:rsidP="00CA1B0D">
            <w:pPr>
              <w:jc w:val="center"/>
              <w:rPr>
                <w:sz w:val="24"/>
                <w:szCs w:val="24"/>
              </w:rPr>
            </w:pPr>
            <w:r>
              <w:rPr>
                <w:sz w:val="24"/>
                <w:szCs w:val="24"/>
              </w:rPr>
              <w:t>Flow Rate from Ruptured Pipeline,</w:t>
            </w:r>
          </w:p>
          <w:p w14:paraId="5CA371DD" w14:textId="77777777" w:rsidR="00CA1B0D" w:rsidRDefault="00CA1B0D" w:rsidP="00CA1B0D">
            <w:pPr>
              <w:jc w:val="center"/>
              <w:rPr>
                <w:sz w:val="24"/>
                <w:szCs w:val="24"/>
              </w:rPr>
            </w:pPr>
            <w:r>
              <w:rPr>
                <w:sz w:val="24"/>
                <w:szCs w:val="24"/>
              </w:rPr>
              <w:t>lbs. per sec.</w:t>
            </w:r>
          </w:p>
        </w:tc>
      </w:tr>
      <w:tr w:rsidR="00CA1B0D" w14:paraId="291F726D" w14:textId="77777777" w:rsidTr="00CA1B0D">
        <w:tc>
          <w:tcPr>
            <w:tcW w:w="3690" w:type="dxa"/>
          </w:tcPr>
          <w:p w14:paraId="04F35BAE" w14:textId="77777777" w:rsidR="00CA1B0D" w:rsidRDefault="00CA1B0D" w:rsidP="00CA1B0D">
            <w:pPr>
              <w:jc w:val="center"/>
              <w:rPr>
                <w:sz w:val="24"/>
                <w:szCs w:val="24"/>
              </w:rPr>
            </w:pPr>
            <w:r>
              <w:rPr>
                <w:sz w:val="24"/>
                <w:szCs w:val="24"/>
              </w:rPr>
              <w:t xml:space="preserve">       0</w:t>
            </w:r>
          </w:p>
        </w:tc>
        <w:tc>
          <w:tcPr>
            <w:tcW w:w="3600" w:type="dxa"/>
          </w:tcPr>
          <w:p w14:paraId="0710C342" w14:textId="77777777" w:rsidR="00CA1B0D" w:rsidRDefault="00CA1B0D" w:rsidP="00CA1B0D">
            <w:pPr>
              <w:jc w:val="center"/>
              <w:rPr>
                <w:sz w:val="24"/>
                <w:szCs w:val="24"/>
              </w:rPr>
            </w:pPr>
            <w:r>
              <w:rPr>
                <w:sz w:val="24"/>
                <w:szCs w:val="24"/>
              </w:rPr>
              <w:t>16,700</w:t>
            </w:r>
          </w:p>
        </w:tc>
      </w:tr>
      <w:tr w:rsidR="00CA1B0D" w14:paraId="5A7D9E9C" w14:textId="77777777" w:rsidTr="00CA1B0D">
        <w:tc>
          <w:tcPr>
            <w:tcW w:w="3690" w:type="dxa"/>
          </w:tcPr>
          <w:p w14:paraId="367582F6" w14:textId="77777777" w:rsidR="00CA1B0D" w:rsidRDefault="00CA1B0D" w:rsidP="00CA1B0D">
            <w:pPr>
              <w:jc w:val="center"/>
              <w:rPr>
                <w:sz w:val="24"/>
                <w:szCs w:val="24"/>
              </w:rPr>
            </w:pPr>
            <w:r>
              <w:rPr>
                <w:sz w:val="24"/>
                <w:szCs w:val="24"/>
              </w:rPr>
              <w:t xml:space="preserve">       1</w:t>
            </w:r>
          </w:p>
        </w:tc>
        <w:tc>
          <w:tcPr>
            <w:tcW w:w="3600" w:type="dxa"/>
          </w:tcPr>
          <w:p w14:paraId="552DD628" w14:textId="77777777" w:rsidR="00CA1B0D" w:rsidRDefault="00CA1B0D" w:rsidP="00CA1B0D">
            <w:pPr>
              <w:jc w:val="center"/>
              <w:rPr>
                <w:sz w:val="24"/>
                <w:szCs w:val="24"/>
              </w:rPr>
            </w:pPr>
            <w:r>
              <w:rPr>
                <w:sz w:val="24"/>
                <w:szCs w:val="24"/>
              </w:rPr>
              <w:t>11,860</w:t>
            </w:r>
          </w:p>
        </w:tc>
      </w:tr>
      <w:tr w:rsidR="00CA1B0D" w14:paraId="0732D9C4" w14:textId="77777777" w:rsidTr="00CA1B0D">
        <w:tc>
          <w:tcPr>
            <w:tcW w:w="3690" w:type="dxa"/>
          </w:tcPr>
          <w:p w14:paraId="203ABDF6" w14:textId="77777777" w:rsidR="00CA1B0D" w:rsidRDefault="00CA1B0D" w:rsidP="00CA1B0D">
            <w:pPr>
              <w:jc w:val="center"/>
              <w:rPr>
                <w:sz w:val="24"/>
                <w:szCs w:val="24"/>
              </w:rPr>
            </w:pPr>
            <w:r>
              <w:rPr>
                <w:sz w:val="24"/>
                <w:szCs w:val="24"/>
              </w:rPr>
              <w:t xml:space="preserve">       2</w:t>
            </w:r>
          </w:p>
        </w:tc>
        <w:tc>
          <w:tcPr>
            <w:tcW w:w="3600" w:type="dxa"/>
          </w:tcPr>
          <w:p w14:paraId="08964071" w14:textId="77777777" w:rsidR="00CA1B0D" w:rsidRDefault="008903FC" w:rsidP="00CA1B0D">
            <w:pPr>
              <w:jc w:val="center"/>
              <w:rPr>
                <w:sz w:val="24"/>
                <w:szCs w:val="24"/>
              </w:rPr>
            </w:pPr>
            <w:r>
              <w:rPr>
                <w:sz w:val="24"/>
                <w:szCs w:val="24"/>
              </w:rPr>
              <w:t xml:space="preserve">  </w:t>
            </w:r>
            <w:r w:rsidR="00CA1B0D">
              <w:rPr>
                <w:sz w:val="24"/>
                <w:szCs w:val="24"/>
              </w:rPr>
              <w:t>9,630</w:t>
            </w:r>
          </w:p>
        </w:tc>
      </w:tr>
      <w:tr w:rsidR="00CA1B0D" w14:paraId="42897883" w14:textId="77777777" w:rsidTr="00CA1B0D">
        <w:tc>
          <w:tcPr>
            <w:tcW w:w="3690" w:type="dxa"/>
          </w:tcPr>
          <w:p w14:paraId="44D8D5D9" w14:textId="77777777" w:rsidR="00CA1B0D" w:rsidRDefault="00CA1B0D" w:rsidP="00CA1B0D">
            <w:pPr>
              <w:jc w:val="center"/>
              <w:rPr>
                <w:sz w:val="24"/>
                <w:szCs w:val="24"/>
              </w:rPr>
            </w:pPr>
            <w:r>
              <w:rPr>
                <w:sz w:val="24"/>
                <w:szCs w:val="24"/>
              </w:rPr>
              <w:t xml:space="preserve">       3</w:t>
            </w:r>
          </w:p>
        </w:tc>
        <w:tc>
          <w:tcPr>
            <w:tcW w:w="3600" w:type="dxa"/>
          </w:tcPr>
          <w:p w14:paraId="4D90AEA9" w14:textId="77777777" w:rsidR="00CA1B0D" w:rsidRDefault="008903FC" w:rsidP="00CA1B0D">
            <w:pPr>
              <w:jc w:val="center"/>
              <w:rPr>
                <w:sz w:val="24"/>
                <w:szCs w:val="24"/>
              </w:rPr>
            </w:pPr>
            <w:r>
              <w:rPr>
                <w:sz w:val="24"/>
                <w:szCs w:val="24"/>
              </w:rPr>
              <w:t xml:space="preserve">  </w:t>
            </w:r>
            <w:r w:rsidR="00CA1B0D">
              <w:rPr>
                <w:sz w:val="24"/>
                <w:szCs w:val="24"/>
              </w:rPr>
              <w:t>8,530</w:t>
            </w:r>
          </w:p>
        </w:tc>
      </w:tr>
      <w:tr w:rsidR="00CA1B0D" w14:paraId="3B80055C" w14:textId="77777777" w:rsidTr="00CA1B0D">
        <w:tc>
          <w:tcPr>
            <w:tcW w:w="3690" w:type="dxa"/>
          </w:tcPr>
          <w:p w14:paraId="2EE121BE" w14:textId="77777777" w:rsidR="00CA1B0D" w:rsidRDefault="00CA1B0D" w:rsidP="00CA1B0D">
            <w:pPr>
              <w:jc w:val="center"/>
              <w:rPr>
                <w:sz w:val="24"/>
                <w:szCs w:val="24"/>
              </w:rPr>
            </w:pPr>
            <w:r>
              <w:rPr>
                <w:sz w:val="24"/>
                <w:szCs w:val="24"/>
              </w:rPr>
              <w:t xml:space="preserve">       4</w:t>
            </w:r>
          </w:p>
        </w:tc>
        <w:tc>
          <w:tcPr>
            <w:tcW w:w="3600" w:type="dxa"/>
          </w:tcPr>
          <w:p w14:paraId="0DD83BEF" w14:textId="77777777" w:rsidR="00CA1B0D" w:rsidRDefault="008903FC" w:rsidP="00CA1B0D">
            <w:pPr>
              <w:jc w:val="center"/>
              <w:rPr>
                <w:sz w:val="24"/>
                <w:szCs w:val="24"/>
              </w:rPr>
            </w:pPr>
            <w:r>
              <w:rPr>
                <w:sz w:val="24"/>
                <w:szCs w:val="24"/>
              </w:rPr>
              <w:t xml:space="preserve">  </w:t>
            </w:r>
            <w:r w:rsidR="00CA1B0D">
              <w:rPr>
                <w:sz w:val="24"/>
                <w:szCs w:val="24"/>
              </w:rPr>
              <w:t>7,820</w:t>
            </w:r>
          </w:p>
        </w:tc>
      </w:tr>
      <w:tr w:rsidR="00CA1B0D" w14:paraId="350FA4F9" w14:textId="77777777" w:rsidTr="00CA1B0D">
        <w:tc>
          <w:tcPr>
            <w:tcW w:w="3690" w:type="dxa"/>
          </w:tcPr>
          <w:p w14:paraId="395A637A" w14:textId="77777777" w:rsidR="00CA1B0D" w:rsidRDefault="00CA1B0D" w:rsidP="00CA1B0D">
            <w:pPr>
              <w:jc w:val="center"/>
              <w:rPr>
                <w:sz w:val="24"/>
                <w:szCs w:val="24"/>
              </w:rPr>
            </w:pPr>
            <w:r>
              <w:rPr>
                <w:sz w:val="24"/>
                <w:szCs w:val="24"/>
              </w:rPr>
              <w:t xml:space="preserve">       5</w:t>
            </w:r>
          </w:p>
        </w:tc>
        <w:tc>
          <w:tcPr>
            <w:tcW w:w="3600" w:type="dxa"/>
          </w:tcPr>
          <w:p w14:paraId="5BA71CFB" w14:textId="77777777" w:rsidR="00CA1B0D" w:rsidRDefault="008903FC" w:rsidP="00CA1B0D">
            <w:pPr>
              <w:jc w:val="center"/>
              <w:rPr>
                <w:sz w:val="24"/>
                <w:szCs w:val="24"/>
              </w:rPr>
            </w:pPr>
            <w:r>
              <w:rPr>
                <w:sz w:val="24"/>
                <w:szCs w:val="24"/>
              </w:rPr>
              <w:t xml:space="preserve">  </w:t>
            </w:r>
            <w:r w:rsidR="00CA1B0D">
              <w:rPr>
                <w:sz w:val="24"/>
                <w:szCs w:val="24"/>
              </w:rPr>
              <w:t>7,310</w:t>
            </w:r>
          </w:p>
        </w:tc>
      </w:tr>
      <w:tr w:rsidR="00CA1B0D" w14:paraId="128A3FFE" w14:textId="77777777" w:rsidTr="00CA1B0D">
        <w:tc>
          <w:tcPr>
            <w:tcW w:w="3690" w:type="dxa"/>
          </w:tcPr>
          <w:p w14:paraId="3438AB7D" w14:textId="77777777" w:rsidR="00CA1B0D" w:rsidRDefault="00CA1B0D" w:rsidP="00CA1B0D">
            <w:pPr>
              <w:jc w:val="center"/>
              <w:rPr>
                <w:sz w:val="24"/>
                <w:szCs w:val="24"/>
              </w:rPr>
            </w:pPr>
            <w:r>
              <w:rPr>
                <w:sz w:val="24"/>
                <w:szCs w:val="24"/>
              </w:rPr>
              <w:t xml:space="preserve">       6</w:t>
            </w:r>
          </w:p>
        </w:tc>
        <w:tc>
          <w:tcPr>
            <w:tcW w:w="3600" w:type="dxa"/>
          </w:tcPr>
          <w:p w14:paraId="7D17BBBD" w14:textId="77777777" w:rsidR="00CA1B0D" w:rsidRDefault="008903FC" w:rsidP="00CA1B0D">
            <w:pPr>
              <w:jc w:val="center"/>
              <w:rPr>
                <w:sz w:val="24"/>
                <w:szCs w:val="24"/>
              </w:rPr>
            </w:pPr>
            <w:r>
              <w:rPr>
                <w:sz w:val="24"/>
                <w:szCs w:val="24"/>
              </w:rPr>
              <w:t xml:space="preserve">  </w:t>
            </w:r>
            <w:r w:rsidR="00CA1B0D">
              <w:rPr>
                <w:sz w:val="24"/>
                <w:szCs w:val="24"/>
              </w:rPr>
              <w:t>6,930</w:t>
            </w:r>
          </w:p>
        </w:tc>
      </w:tr>
      <w:tr w:rsidR="00CA1B0D" w14:paraId="65952BA0" w14:textId="77777777" w:rsidTr="00CA1B0D">
        <w:tc>
          <w:tcPr>
            <w:tcW w:w="3690" w:type="dxa"/>
          </w:tcPr>
          <w:p w14:paraId="5CC5B057" w14:textId="77777777" w:rsidR="00CA1B0D" w:rsidRDefault="00CA1B0D" w:rsidP="00CA1B0D">
            <w:pPr>
              <w:jc w:val="center"/>
              <w:rPr>
                <w:sz w:val="24"/>
                <w:szCs w:val="24"/>
              </w:rPr>
            </w:pPr>
            <w:r>
              <w:rPr>
                <w:sz w:val="24"/>
                <w:szCs w:val="24"/>
              </w:rPr>
              <w:t xml:space="preserve">       7</w:t>
            </w:r>
          </w:p>
        </w:tc>
        <w:tc>
          <w:tcPr>
            <w:tcW w:w="3600" w:type="dxa"/>
          </w:tcPr>
          <w:p w14:paraId="270AD4DF" w14:textId="77777777" w:rsidR="00CA1B0D" w:rsidRDefault="008903FC" w:rsidP="00CA1B0D">
            <w:pPr>
              <w:jc w:val="center"/>
              <w:rPr>
                <w:sz w:val="24"/>
                <w:szCs w:val="24"/>
              </w:rPr>
            </w:pPr>
            <w:r>
              <w:rPr>
                <w:sz w:val="24"/>
                <w:szCs w:val="24"/>
              </w:rPr>
              <w:t xml:space="preserve">  6,6</w:t>
            </w:r>
            <w:r w:rsidR="00CA1B0D">
              <w:rPr>
                <w:sz w:val="24"/>
                <w:szCs w:val="24"/>
              </w:rPr>
              <w:t>10</w:t>
            </w:r>
          </w:p>
        </w:tc>
      </w:tr>
      <w:tr w:rsidR="00CA1B0D" w14:paraId="306DC8C8" w14:textId="77777777" w:rsidTr="00CA1B0D">
        <w:tc>
          <w:tcPr>
            <w:tcW w:w="3690" w:type="dxa"/>
          </w:tcPr>
          <w:p w14:paraId="26B7974E" w14:textId="77777777" w:rsidR="00CA1B0D" w:rsidRDefault="00CA1B0D" w:rsidP="00CA1B0D">
            <w:pPr>
              <w:jc w:val="center"/>
              <w:rPr>
                <w:sz w:val="24"/>
                <w:szCs w:val="24"/>
              </w:rPr>
            </w:pPr>
            <w:r>
              <w:rPr>
                <w:sz w:val="24"/>
                <w:szCs w:val="24"/>
              </w:rPr>
              <w:t xml:space="preserve">       8</w:t>
            </w:r>
          </w:p>
        </w:tc>
        <w:tc>
          <w:tcPr>
            <w:tcW w:w="3600" w:type="dxa"/>
          </w:tcPr>
          <w:p w14:paraId="6C3460AD" w14:textId="77777777" w:rsidR="00CA1B0D" w:rsidRDefault="008903FC" w:rsidP="00CA1B0D">
            <w:pPr>
              <w:jc w:val="center"/>
              <w:rPr>
                <w:sz w:val="24"/>
                <w:szCs w:val="24"/>
              </w:rPr>
            </w:pPr>
            <w:r>
              <w:rPr>
                <w:sz w:val="24"/>
                <w:szCs w:val="24"/>
              </w:rPr>
              <w:t xml:space="preserve">  </w:t>
            </w:r>
            <w:r w:rsidR="00CA1B0D">
              <w:rPr>
                <w:sz w:val="24"/>
                <w:szCs w:val="24"/>
              </w:rPr>
              <w:t>6,350</w:t>
            </w:r>
          </w:p>
        </w:tc>
      </w:tr>
      <w:tr w:rsidR="00CA1B0D" w14:paraId="4ECA5D3A" w14:textId="77777777" w:rsidTr="00CA1B0D">
        <w:tc>
          <w:tcPr>
            <w:tcW w:w="3690" w:type="dxa"/>
          </w:tcPr>
          <w:p w14:paraId="7EBC64EA" w14:textId="77777777" w:rsidR="00CA1B0D" w:rsidRDefault="00CA1B0D" w:rsidP="00CA1B0D">
            <w:pPr>
              <w:jc w:val="center"/>
              <w:rPr>
                <w:sz w:val="24"/>
                <w:szCs w:val="24"/>
              </w:rPr>
            </w:pPr>
            <w:r>
              <w:rPr>
                <w:sz w:val="24"/>
                <w:szCs w:val="24"/>
              </w:rPr>
              <w:t xml:space="preserve">       9</w:t>
            </w:r>
          </w:p>
        </w:tc>
        <w:tc>
          <w:tcPr>
            <w:tcW w:w="3600" w:type="dxa"/>
          </w:tcPr>
          <w:p w14:paraId="1C78510F" w14:textId="77777777" w:rsidR="00CA1B0D" w:rsidRDefault="008903FC" w:rsidP="00CA1B0D">
            <w:pPr>
              <w:jc w:val="center"/>
              <w:rPr>
                <w:sz w:val="24"/>
                <w:szCs w:val="24"/>
              </w:rPr>
            </w:pPr>
            <w:r>
              <w:rPr>
                <w:sz w:val="24"/>
                <w:szCs w:val="24"/>
              </w:rPr>
              <w:t xml:space="preserve">  </w:t>
            </w:r>
            <w:r w:rsidR="00CA1B0D">
              <w:rPr>
                <w:sz w:val="24"/>
                <w:szCs w:val="24"/>
              </w:rPr>
              <w:t>6,130</w:t>
            </w:r>
          </w:p>
        </w:tc>
      </w:tr>
      <w:tr w:rsidR="00CA1B0D" w14:paraId="30ADFBEE" w14:textId="77777777" w:rsidTr="00CA1B0D">
        <w:tc>
          <w:tcPr>
            <w:tcW w:w="3690" w:type="dxa"/>
          </w:tcPr>
          <w:p w14:paraId="44675D6D" w14:textId="77777777" w:rsidR="00CA1B0D" w:rsidRDefault="00CA1B0D" w:rsidP="00CA1B0D">
            <w:pPr>
              <w:jc w:val="center"/>
              <w:rPr>
                <w:sz w:val="24"/>
                <w:szCs w:val="24"/>
              </w:rPr>
            </w:pPr>
            <w:r>
              <w:rPr>
                <w:sz w:val="24"/>
                <w:szCs w:val="24"/>
              </w:rPr>
              <w:t xml:space="preserve">     10</w:t>
            </w:r>
          </w:p>
        </w:tc>
        <w:tc>
          <w:tcPr>
            <w:tcW w:w="3600" w:type="dxa"/>
          </w:tcPr>
          <w:p w14:paraId="4C77F2E4" w14:textId="77777777" w:rsidR="00CA1B0D" w:rsidRDefault="008903FC" w:rsidP="00CA1B0D">
            <w:pPr>
              <w:jc w:val="center"/>
              <w:rPr>
                <w:sz w:val="24"/>
                <w:szCs w:val="24"/>
              </w:rPr>
            </w:pPr>
            <w:r>
              <w:rPr>
                <w:sz w:val="24"/>
                <w:szCs w:val="24"/>
              </w:rPr>
              <w:t xml:space="preserve">  </w:t>
            </w:r>
            <w:r w:rsidR="00CA1B0D">
              <w:rPr>
                <w:sz w:val="24"/>
                <w:szCs w:val="24"/>
              </w:rPr>
              <w:t>5,940</w:t>
            </w:r>
          </w:p>
        </w:tc>
      </w:tr>
      <w:tr w:rsidR="00CA1B0D" w14:paraId="2EBCF0D5" w14:textId="77777777" w:rsidTr="00CA1B0D">
        <w:tc>
          <w:tcPr>
            <w:tcW w:w="3690" w:type="dxa"/>
          </w:tcPr>
          <w:p w14:paraId="1DA6B0E8" w14:textId="77777777" w:rsidR="00CA1B0D" w:rsidRDefault="00CA1B0D" w:rsidP="00CA1B0D">
            <w:pPr>
              <w:jc w:val="center"/>
              <w:rPr>
                <w:sz w:val="24"/>
                <w:szCs w:val="24"/>
              </w:rPr>
            </w:pPr>
            <w:r>
              <w:rPr>
                <w:sz w:val="24"/>
                <w:szCs w:val="24"/>
              </w:rPr>
              <w:t xml:space="preserve">     11</w:t>
            </w:r>
          </w:p>
        </w:tc>
        <w:tc>
          <w:tcPr>
            <w:tcW w:w="3600" w:type="dxa"/>
          </w:tcPr>
          <w:p w14:paraId="1EDD66C9" w14:textId="77777777" w:rsidR="00CA1B0D" w:rsidRDefault="008903FC" w:rsidP="00CA1B0D">
            <w:pPr>
              <w:jc w:val="center"/>
              <w:rPr>
                <w:sz w:val="24"/>
                <w:szCs w:val="24"/>
              </w:rPr>
            </w:pPr>
            <w:r>
              <w:rPr>
                <w:sz w:val="24"/>
                <w:szCs w:val="24"/>
              </w:rPr>
              <w:t xml:space="preserve">  </w:t>
            </w:r>
            <w:r w:rsidR="00CA1B0D">
              <w:rPr>
                <w:sz w:val="24"/>
                <w:szCs w:val="24"/>
              </w:rPr>
              <w:t>5,770</w:t>
            </w:r>
          </w:p>
        </w:tc>
      </w:tr>
      <w:tr w:rsidR="00CA1B0D" w14:paraId="1AEA2249" w14:textId="77777777" w:rsidTr="00CA1B0D">
        <w:tc>
          <w:tcPr>
            <w:tcW w:w="3690" w:type="dxa"/>
          </w:tcPr>
          <w:p w14:paraId="216FDD9E" w14:textId="77777777" w:rsidR="00CA1B0D" w:rsidRDefault="00CA1B0D" w:rsidP="00CA1B0D">
            <w:pPr>
              <w:jc w:val="center"/>
              <w:rPr>
                <w:sz w:val="24"/>
                <w:szCs w:val="24"/>
              </w:rPr>
            </w:pPr>
            <w:r>
              <w:rPr>
                <w:sz w:val="24"/>
                <w:szCs w:val="24"/>
              </w:rPr>
              <w:t xml:space="preserve">     12</w:t>
            </w:r>
          </w:p>
        </w:tc>
        <w:tc>
          <w:tcPr>
            <w:tcW w:w="3600" w:type="dxa"/>
          </w:tcPr>
          <w:p w14:paraId="5B95BFC0" w14:textId="77777777" w:rsidR="00CA1B0D" w:rsidRDefault="008903FC" w:rsidP="00CA1B0D">
            <w:pPr>
              <w:jc w:val="center"/>
              <w:rPr>
                <w:sz w:val="24"/>
                <w:szCs w:val="24"/>
              </w:rPr>
            </w:pPr>
            <w:r>
              <w:rPr>
                <w:sz w:val="24"/>
                <w:szCs w:val="24"/>
              </w:rPr>
              <w:t xml:space="preserve">  </w:t>
            </w:r>
            <w:r w:rsidR="00CA1B0D">
              <w:rPr>
                <w:sz w:val="24"/>
                <w:szCs w:val="24"/>
              </w:rPr>
              <w:t>5,630</w:t>
            </w:r>
          </w:p>
        </w:tc>
      </w:tr>
      <w:tr w:rsidR="00CA1B0D" w14:paraId="5852C652" w14:textId="77777777" w:rsidTr="00CA1B0D">
        <w:tc>
          <w:tcPr>
            <w:tcW w:w="3690" w:type="dxa"/>
          </w:tcPr>
          <w:p w14:paraId="233215D3" w14:textId="77777777" w:rsidR="00CA1B0D" w:rsidRDefault="00CA1B0D" w:rsidP="00CA1B0D">
            <w:pPr>
              <w:jc w:val="center"/>
              <w:rPr>
                <w:sz w:val="24"/>
                <w:szCs w:val="24"/>
              </w:rPr>
            </w:pPr>
            <w:r>
              <w:rPr>
                <w:sz w:val="24"/>
                <w:szCs w:val="24"/>
              </w:rPr>
              <w:t xml:space="preserve">     13</w:t>
            </w:r>
          </w:p>
        </w:tc>
        <w:tc>
          <w:tcPr>
            <w:tcW w:w="3600" w:type="dxa"/>
          </w:tcPr>
          <w:p w14:paraId="537C082F" w14:textId="77777777" w:rsidR="00CA1B0D" w:rsidRDefault="008903FC" w:rsidP="00CA1B0D">
            <w:pPr>
              <w:jc w:val="center"/>
              <w:rPr>
                <w:sz w:val="24"/>
                <w:szCs w:val="24"/>
              </w:rPr>
            </w:pPr>
            <w:r>
              <w:rPr>
                <w:sz w:val="24"/>
                <w:szCs w:val="24"/>
              </w:rPr>
              <w:t xml:space="preserve">  </w:t>
            </w:r>
            <w:r w:rsidR="00CA1B0D">
              <w:rPr>
                <w:sz w:val="24"/>
                <w:szCs w:val="24"/>
              </w:rPr>
              <w:t>5,490</w:t>
            </w:r>
          </w:p>
        </w:tc>
      </w:tr>
      <w:tr w:rsidR="00CA1B0D" w14:paraId="7A847A66" w14:textId="77777777" w:rsidTr="00CA1B0D">
        <w:tc>
          <w:tcPr>
            <w:tcW w:w="3690" w:type="dxa"/>
          </w:tcPr>
          <w:p w14:paraId="7A8F0A0F" w14:textId="77777777" w:rsidR="00CA1B0D" w:rsidRDefault="00CA1B0D" w:rsidP="00CA1B0D">
            <w:pPr>
              <w:jc w:val="center"/>
              <w:rPr>
                <w:sz w:val="24"/>
                <w:szCs w:val="24"/>
              </w:rPr>
            </w:pPr>
            <w:r>
              <w:rPr>
                <w:sz w:val="24"/>
                <w:szCs w:val="24"/>
              </w:rPr>
              <w:t xml:space="preserve">     14</w:t>
            </w:r>
          </w:p>
        </w:tc>
        <w:tc>
          <w:tcPr>
            <w:tcW w:w="3600" w:type="dxa"/>
          </w:tcPr>
          <w:p w14:paraId="5C81CC38" w14:textId="77777777" w:rsidR="00CA1B0D" w:rsidRDefault="008903FC" w:rsidP="00CA1B0D">
            <w:pPr>
              <w:jc w:val="center"/>
              <w:rPr>
                <w:sz w:val="24"/>
                <w:szCs w:val="24"/>
              </w:rPr>
            </w:pPr>
            <w:r>
              <w:rPr>
                <w:sz w:val="24"/>
                <w:szCs w:val="24"/>
              </w:rPr>
              <w:t xml:space="preserve">  </w:t>
            </w:r>
            <w:r w:rsidR="00CA1B0D">
              <w:rPr>
                <w:sz w:val="24"/>
                <w:szCs w:val="24"/>
              </w:rPr>
              <w:t>5.370</w:t>
            </w:r>
          </w:p>
        </w:tc>
      </w:tr>
      <w:tr w:rsidR="00CA1B0D" w14:paraId="34236DB5" w14:textId="77777777" w:rsidTr="00CA1B0D">
        <w:tc>
          <w:tcPr>
            <w:tcW w:w="3690" w:type="dxa"/>
          </w:tcPr>
          <w:p w14:paraId="47589723" w14:textId="77777777" w:rsidR="00CA1B0D" w:rsidRDefault="00CA1B0D" w:rsidP="00CA1B0D">
            <w:pPr>
              <w:jc w:val="center"/>
              <w:rPr>
                <w:sz w:val="24"/>
                <w:szCs w:val="24"/>
              </w:rPr>
            </w:pPr>
            <w:r>
              <w:rPr>
                <w:sz w:val="24"/>
                <w:szCs w:val="24"/>
              </w:rPr>
              <w:t xml:space="preserve">     15</w:t>
            </w:r>
          </w:p>
        </w:tc>
        <w:tc>
          <w:tcPr>
            <w:tcW w:w="3600" w:type="dxa"/>
          </w:tcPr>
          <w:p w14:paraId="2CAAEBC3" w14:textId="77777777" w:rsidR="00CA1B0D" w:rsidRDefault="008903FC" w:rsidP="00CA1B0D">
            <w:pPr>
              <w:jc w:val="center"/>
              <w:rPr>
                <w:sz w:val="24"/>
                <w:szCs w:val="24"/>
              </w:rPr>
            </w:pPr>
            <w:r>
              <w:rPr>
                <w:sz w:val="24"/>
                <w:szCs w:val="24"/>
              </w:rPr>
              <w:t xml:space="preserve">  </w:t>
            </w:r>
            <w:r w:rsidR="00CA1B0D">
              <w:rPr>
                <w:sz w:val="24"/>
                <w:szCs w:val="24"/>
              </w:rPr>
              <w:t>5,260</w:t>
            </w:r>
          </w:p>
        </w:tc>
      </w:tr>
      <w:tr w:rsidR="00CA1B0D" w14:paraId="374BC941" w14:textId="77777777" w:rsidTr="00CA1B0D">
        <w:tc>
          <w:tcPr>
            <w:tcW w:w="3690" w:type="dxa"/>
          </w:tcPr>
          <w:p w14:paraId="4E3498BD" w14:textId="77777777" w:rsidR="00CA1B0D" w:rsidRDefault="00CA1B0D" w:rsidP="00CA1B0D">
            <w:pPr>
              <w:jc w:val="center"/>
              <w:rPr>
                <w:sz w:val="24"/>
                <w:szCs w:val="24"/>
              </w:rPr>
            </w:pPr>
            <w:r>
              <w:rPr>
                <w:sz w:val="24"/>
                <w:szCs w:val="24"/>
              </w:rPr>
              <w:t xml:space="preserve">     20</w:t>
            </w:r>
          </w:p>
        </w:tc>
        <w:tc>
          <w:tcPr>
            <w:tcW w:w="3600" w:type="dxa"/>
          </w:tcPr>
          <w:p w14:paraId="52D45849" w14:textId="77777777" w:rsidR="00CA1B0D" w:rsidRDefault="008903FC" w:rsidP="00CA1B0D">
            <w:pPr>
              <w:jc w:val="center"/>
              <w:rPr>
                <w:sz w:val="24"/>
                <w:szCs w:val="24"/>
              </w:rPr>
            </w:pPr>
            <w:r>
              <w:rPr>
                <w:sz w:val="24"/>
                <w:szCs w:val="24"/>
              </w:rPr>
              <w:t xml:space="preserve">  </w:t>
            </w:r>
            <w:r w:rsidR="00CA1B0D">
              <w:rPr>
                <w:sz w:val="24"/>
                <w:szCs w:val="24"/>
              </w:rPr>
              <w:t>4,820</w:t>
            </w:r>
          </w:p>
        </w:tc>
      </w:tr>
      <w:tr w:rsidR="00CA1B0D" w14:paraId="4BC0BA20" w14:textId="77777777" w:rsidTr="00CA1B0D">
        <w:tc>
          <w:tcPr>
            <w:tcW w:w="3690" w:type="dxa"/>
          </w:tcPr>
          <w:p w14:paraId="71748931" w14:textId="77777777" w:rsidR="00CA1B0D" w:rsidRDefault="00CA1B0D" w:rsidP="00CA1B0D">
            <w:pPr>
              <w:jc w:val="center"/>
              <w:rPr>
                <w:sz w:val="24"/>
                <w:szCs w:val="24"/>
              </w:rPr>
            </w:pPr>
            <w:r>
              <w:rPr>
                <w:sz w:val="24"/>
                <w:szCs w:val="24"/>
              </w:rPr>
              <w:t xml:space="preserve">     30</w:t>
            </w:r>
          </w:p>
        </w:tc>
        <w:tc>
          <w:tcPr>
            <w:tcW w:w="3600" w:type="dxa"/>
          </w:tcPr>
          <w:p w14:paraId="1EC0210D" w14:textId="77777777" w:rsidR="00CA1B0D" w:rsidRDefault="008903FC" w:rsidP="00CA1B0D">
            <w:pPr>
              <w:jc w:val="center"/>
              <w:rPr>
                <w:sz w:val="24"/>
                <w:szCs w:val="24"/>
              </w:rPr>
            </w:pPr>
            <w:r>
              <w:rPr>
                <w:sz w:val="24"/>
                <w:szCs w:val="24"/>
              </w:rPr>
              <w:t xml:space="preserve">  </w:t>
            </w:r>
            <w:r w:rsidR="00CA1B0D">
              <w:rPr>
                <w:sz w:val="24"/>
                <w:szCs w:val="24"/>
              </w:rPr>
              <w:t>4,280</w:t>
            </w:r>
          </w:p>
        </w:tc>
      </w:tr>
      <w:tr w:rsidR="00CA1B0D" w14:paraId="28B121A5" w14:textId="77777777" w:rsidTr="00CA1B0D">
        <w:tc>
          <w:tcPr>
            <w:tcW w:w="3690" w:type="dxa"/>
          </w:tcPr>
          <w:p w14:paraId="3BB145A0" w14:textId="77777777" w:rsidR="00CA1B0D" w:rsidRDefault="00CA1B0D" w:rsidP="00CA1B0D">
            <w:pPr>
              <w:jc w:val="center"/>
              <w:rPr>
                <w:sz w:val="24"/>
                <w:szCs w:val="24"/>
              </w:rPr>
            </w:pPr>
            <w:r>
              <w:rPr>
                <w:sz w:val="24"/>
                <w:szCs w:val="24"/>
              </w:rPr>
              <w:t xml:space="preserve">     60</w:t>
            </w:r>
          </w:p>
        </w:tc>
        <w:tc>
          <w:tcPr>
            <w:tcW w:w="3600" w:type="dxa"/>
          </w:tcPr>
          <w:p w14:paraId="1AC8E976" w14:textId="77777777" w:rsidR="00CA1B0D" w:rsidRDefault="008903FC" w:rsidP="00CA1B0D">
            <w:pPr>
              <w:jc w:val="center"/>
              <w:rPr>
                <w:sz w:val="24"/>
                <w:szCs w:val="24"/>
              </w:rPr>
            </w:pPr>
            <w:r>
              <w:rPr>
                <w:sz w:val="24"/>
                <w:szCs w:val="24"/>
              </w:rPr>
              <w:t xml:space="preserve">  </w:t>
            </w:r>
            <w:r w:rsidR="00CA1B0D">
              <w:rPr>
                <w:sz w:val="24"/>
                <w:szCs w:val="24"/>
              </w:rPr>
              <w:t>3,640</w:t>
            </w:r>
          </w:p>
        </w:tc>
      </w:tr>
      <w:tr w:rsidR="00CA1B0D" w14:paraId="2289177E" w14:textId="77777777" w:rsidTr="00CA1B0D">
        <w:tc>
          <w:tcPr>
            <w:tcW w:w="3690" w:type="dxa"/>
          </w:tcPr>
          <w:p w14:paraId="2E647F40" w14:textId="77777777" w:rsidR="00CA1B0D" w:rsidRDefault="00CA1B0D" w:rsidP="00CA1B0D">
            <w:pPr>
              <w:jc w:val="center"/>
              <w:rPr>
                <w:sz w:val="24"/>
                <w:szCs w:val="24"/>
              </w:rPr>
            </w:pPr>
            <w:r>
              <w:rPr>
                <w:sz w:val="24"/>
                <w:szCs w:val="24"/>
              </w:rPr>
              <w:t xml:space="preserve">   120</w:t>
            </w:r>
          </w:p>
        </w:tc>
        <w:tc>
          <w:tcPr>
            <w:tcW w:w="3600" w:type="dxa"/>
          </w:tcPr>
          <w:p w14:paraId="60727897" w14:textId="77777777" w:rsidR="00CA1B0D" w:rsidRDefault="008903FC" w:rsidP="00CA1B0D">
            <w:pPr>
              <w:jc w:val="center"/>
              <w:rPr>
                <w:sz w:val="24"/>
                <w:szCs w:val="24"/>
              </w:rPr>
            </w:pPr>
            <w:r>
              <w:rPr>
                <w:sz w:val="24"/>
                <w:szCs w:val="24"/>
              </w:rPr>
              <w:t xml:space="preserve">  </w:t>
            </w:r>
            <w:r w:rsidR="00CA1B0D">
              <w:rPr>
                <w:sz w:val="24"/>
                <w:szCs w:val="24"/>
              </w:rPr>
              <w:t>2,820</w:t>
            </w:r>
          </w:p>
        </w:tc>
      </w:tr>
      <w:tr w:rsidR="00CA1B0D" w14:paraId="2D3FB60F" w14:textId="77777777" w:rsidTr="00CA1B0D">
        <w:tc>
          <w:tcPr>
            <w:tcW w:w="3690" w:type="dxa"/>
          </w:tcPr>
          <w:p w14:paraId="00570010" w14:textId="77777777" w:rsidR="00CA1B0D" w:rsidRDefault="00CA1B0D" w:rsidP="00CA1B0D">
            <w:pPr>
              <w:jc w:val="center"/>
              <w:rPr>
                <w:sz w:val="24"/>
                <w:szCs w:val="24"/>
              </w:rPr>
            </w:pPr>
            <w:r>
              <w:rPr>
                <w:sz w:val="24"/>
                <w:szCs w:val="24"/>
              </w:rPr>
              <w:t xml:space="preserve">   240</w:t>
            </w:r>
          </w:p>
        </w:tc>
        <w:tc>
          <w:tcPr>
            <w:tcW w:w="3600" w:type="dxa"/>
          </w:tcPr>
          <w:p w14:paraId="24AA1DA3" w14:textId="77777777" w:rsidR="00CA1B0D" w:rsidRDefault="008903FC" w:rsidP="00CA1B0D">
            <w:pPr>
              <w:jc w:val="center"/>
              <w:rPr>
                <w:sz w:val="24"/>
                <w:szCs w:val="24"/>
              </w:rPr>
            </w:pPr>
            <w:r>
              <w:rPr>
                <w:sz w:val="24"/>
                <w:szCs w:val="24"/>
              </w:rPr>
              <w:t xml:space="preserve">  </w:t>
            </w:r>
            <w:r w:rsidR="00CA1B0D">
              <w:rPr>
                <w:sz w:val="24"/>
                <w:szCs w:val="24"/>
              </w:rPr>
              <w:t>2,290</w:t>
            </w:r>
          </w:p>
        </w:tc>
      </w:tr>
      <w:tr w:rsidR="00CA1B0D" w14:paraId="72DFF085" w14:textId="77777777" w:rsidTr="00CA1B0D">
        <w:tc>
          <w:tcPr>
            <w:tcW w:w="3690" w:type="dxa"/>
          </w:tcPr>
          <w:p w14:paraId="00381606" w14:textId="77777777" w:rsidR="00CA1B0D" w:rsidRDefault="00CA1B0D" w:rsidP="00CA1B0D">
            <w:pPr>
              <w:jc w:val="center"/>
              <w:rPr>
                <w:sz w:val="24"/>
                <w:szCs w:val="24"/>
              </w:rPr>
            </w:pPr>
            <w:r>
              <w:rPr>
                <w:sz w:val="24"/>
                <w:szCs w:val="24"/>
              </w:rPr>
              <w:t xml:space="preserve">   480</w:t>
            </w:r>
          </w:p>
        </w:tc>
        <w:tc>
          <w:tcPr>
            <w:tcW w:w="3600" w:type="dxa"/>
          </w:tcPr>
          <w:p w14:paraId="02B19CFB" w14:textId="77777777" w:rsidR="00CA1B0D" w:rsidRDefault="008903FC" w:rsidP="00CA1B0D">
            <w:pPr>
              <w:jc w:val="center"/>
              <w:rPr>
                <w:sz w:val="24"/>
                <w:szCs w:val="24"/>
              </w:rPr>
            </w:pPr>
            <w:r>
              <w:rPr>
                <w:sz w:val="24"/>
                <w:szCs w:val="24"/>
              </w:rPr>
              <w:t xml:space="preserve">  </w:t>
            </w:r>
            <w:r w:rsidR="00CA1B0D">
              <w:rPr>
                <w:sz w:val="24"/>
                <w:szCs w:val="24"/>
              </w:rPr>
              <w:t>1,860</w:t>
            </w:r>
          </w:p>
        </w:tc>
      </w:tr>
      <w:tr w:rsidR="00CA1B0D" w14:paraId="4A876372" w14:textId="77777777" w:rsidTr="00CA1B0D">
        <w:tc>
          <w:tcPr>
            <w:tcW w:w="3690" w:type="dxa"/>
          </w:tcPr>
          <w:p w14:paraId="141B1465" w14:textId="77777777" w:rsidR="00CA1B0D" w:rsidRDefault="00CA1B0D" w:rsidP="00CA1B0D">
            <w:pPr>
              <w:jc w:val="center"/>
              <w:rPr>
                <w:sz w:val="24"/>
                <w:szCs w:val="24"/>
              </w:rPr>
            </w:pPr>
            <w:r>
              <w:rPr>
                <w:sz w:val="24"/>
                <w:szCs w:val="24"/>
              </w:rPr>
              <w:t xml:space="preserve">   720</w:t>
            </w:r>
          </w:p>
        </w:tc>
        <w:tc>
          <w:tcPr>
            <w:tcW w:w="3600" w:type="dxa"/>
          </w:tcPr>
          <w:p w14:paraId="6DEA2481" w14:textId="77777777" w:rsidR="00CA1B0D" w:rsidRDefault="008903FC" w:rsidP="00CA1B0D">
            <w:pPr>
              <w:jc w:val="center"/>
              <w:rPr>
                <w:sz w:val="24"/>
                <w:szCs w:val="24"/>
              </w:rPr>
            </w:pPr>
            <w:r>
              <w:rPr>
                <w:sz w:val="24"/>
                <w:szCs w:val="24"/>
              </w:rPr>
              <w:t xml:space="preserve">  </w:t>
            </w:r>
            <w:r w:rsidR="00CA1B0D">
              <w:rPr>
                <w:sz w:val="24"/>
                <w:szCs w:val="24"/>
              </w:rPr>
              <w:t>1,650</w:t>
            </w:r>
          </w:p>
        </w:tc>
      </w:tr>
      <w:tr w:rsidR="00CA1B0D" w14:paraId="028F11BB" w14:textId="77777777" w:rsidTr="00CA1B0D">
        <w:tc>
          <w:tcPr>
            <w:tcW w:w="3690" w:type="dxa"/>
          </w:tcPr>
          <w:p w14:paraId="46FEEC8C" w14:textId="77777777" w:rsidR="00CA1B0D" w:rsidRDefault="00CA1B0D" w:rsidP="00CA1B0D">
            <w:pPr>
              <w:jc w:val="center"/>
              <w:rPr>
                <w:sz w:val="24"/>
                <w:szCs w:val="24"/>
              </w:rPr>
            </w:pPr>
            <w:r>
              <w:rPr>
                <w:sz w:val="24"/>
                <w:szCs w:val="24"/>
              </w:rPr>
              <w:t>1,440</w:t>
            </w:r>
          </w:p>
        </w:tc>
        <w:tc>
          <w:tcPr>
            <w:tcW w:w="3600" w:type="dxa"/>
          </w:tcPr>
          <w:p w14:paraId="3CC5926C" w14:textId="77777777" w:rsidR="00CA1B0D" w:rsidRDefault="008903FC" w:rsidP="00CA1B0D">
            <w:pPr>
              <w:jc w:val="center"/>
              <w:rPr>
                <w:sz w:val="24"/>
                <w:szCs w:val="24"/>
              </w:rPr>
            </w:pPr>
            <w:r>
              <w:rPr>
                <w:sz w:val="24"/>
                <w:szCs w:val="24"/>
              </w:rPr>
              <w:t xml:space="preserve">  </w:t>
            </w:r>
            <w:r w:rsidR="00CA1B0D">
              <w:rPr>
                <w:sz w:val="24"/>
                <w:szCs w:val="24"/>
              </w:rPr>
              <w:t>1,360</w:t>
            </w:r>
          </w:p>
        </w:tc>
      </w:tr>
      <w:tr w:rsidR="00CA1B0D" w14:paraId="0B2AE654" w14:textId="77777777" w:rsidTr="00CA1B0D">
        <w:tc>
          <w:tcPr>
            <w:tcW w:w="3690" w:type="dxa"/>
          </w:tcPr>
          <w:p w14:paraId="45A7D3E7" w14:textId="77777777" w:rsidR="00CA1B0D" w:rsidRDefault="00CA1B0D" w:rsidP="00CA1B0D">
            <w:pPr>
              <w:jc w:val="center"/>
              <w:rPr>
                <w:sz w:val="24"/>
                <w:szCs w:val="24"/>
              </w:rPr>
            </w:pPr>
            <w:r>
              <w:rPr>
                <w:sz w:val="24"/>
                <w:szCs w:val="24"/>
              </w:rPr>
              <w:t>3,600</w:t>
            </w:r>
          </w:p>
        </w:tc>
        <w:tc>
          <w:tcPr>
            <w:tcW w:w="3600" w:type="dxa"/>
          </w:tcPr>
          <w:p w14:paraId="52791BC3" w14:textId="77777777" w:rsidR="00CA1B0D" w:rsidRDefault="008903FC" w:rsidP="00CA1B0D">
            <w:pPr>
              <w:jc w:val="center"/>
              <w:rPr>
                <w:sz w:val="24"/>
                <w:szCs w:val="24"/>
              </w:rPr>
            </w:pPr>
            <w:r>
              <w:rPr>
                <w:sz w:val="24"/>
                <w:szCs w:val="24"/>
              </w:rPr>
              <w:t xml:space="preserve">  </w:t>
            </w:r>
            <w:r w:rsidR="00CA1B0D">
              <w:rPr>
                <w:sz w:val="24"/>
                <w:szCs w:val="24"/>
              </w:rPr>
              <w:t>1,150</w:t>
            </w:r>
          </w:p>
        </w:tc>
      </w:tr>
    </w:tbl>
    <w:p w14:paraId="07D2D9DE" w14:textId="77777777" w:rsidR="00CA1B0D" w:rsidRDefault="00CA1B0D" w:rsidP="00E21F80">
      <w:pPr>
        <w:rPr>
          <w:sz w:val="24"/>
          <w:szCs w:val="24"/>
        </w:rPr>
      </w:pPr>
    </w:p>
    <w:p w14:paraId="3EFCD9B6" w14:textId="77777777" w:rsidR="00F30057" w:rsidRDefault="00F30057" w:rsidP="00E21F80">
      <w:pPr>
        <w:rPr>
          <w:sz w:val="24"/>
          <w:szCs w:val="24"/>
        </w:rPr>
      </w:pPr>
    </w:p>
    <w:p w14:paraId="59F7AD3E" w14:textId="6548EEE9" w:rsidR="00F30057" w:rsidRDefault="00650EBE" w:rsidP="00E21F80">
      <w:pPr>
        <w:rPr>
          <w:sz w:val="24"/>
          <w:szCs w:val="24"/>
        </w:rPr>
      </w:pPr>
      <w:r>
        <w:rPr>
          <w:sz w:val="24"/>
          <w:szCs w:val="24"/>
        </w:rPr>
        <w:t>For the previous example of 24-</w:t>
      </w:r>
      <w:r w:rsidR="008903FC">
        <w:rPr>
          <w:sz w:val="24"/>
          <w:szCs w:val="24"/>
        </w:rPr>
        <w:t>inch diameter</w:t>
      </w:r>
      <w:r>
        <w:rPr>
          <w:sz w:val="24"/>
          <w:szCs w:val="24"/>
        </w:rPr>
        <w:t xml:space="preserve"> at 1000 </w:t>
      </w:r>
      <w:proofErr w:type="spellStart"/>
      <w:r>
        <w:rPr>
          <w:sz w:val="24"/>
          <w:szCs w:val="24"/>
        </w:rPr>
        <w:t>psig</w:t>
      </w:r>
      <w:proofErr w:type="spellEnd"/>
      <w:r>
        <w:rPr>
          <w:sz w:val="24"/>
          <w:szCs w:val="24"/>
        </w:rPr>
        <w:t xml:space="preserve"> and 59°F where natural gas density is 3.35 and </w:t>
      </w:r>
      <w:r>
        <w:rPr>
          <w:i/>
          <w:sz w:val="24"/>
          <w:szCs w:val="24"/>
        </w:rPr>
        <w:t>k</w:t>
      </w:r>
      <w:r>
        <w:rPr>
          <w:sz w:val="24"/>
          <w:szCs w:val="24"/>
        </w:rPr>
        <w:t xml:space="preserve"> </w:t>
      </w:r>
      <w:r w:rsidR="00E10990">
        <w:rPr>
          <w:sz w:val="24"/>
          <w:szCs w:val="24"/>
        </w:rPr>
        <w:t>=</w:t>
      </w:r>
      <w:r>
        <w:rPr>
          <w:sz w:val="24"/>
          <w:szCs w:val="24"/>
        </w:rPr>
        <w:t xml:space="preserve"> 1.31 using equation (3</w:t>
      </w:r>
      <w:r w:rsidR="007E14D4">
        <w:rPr>
          <w:sz w:val="24"/>
          <w:szCs w:val="24"/>
        </w:rPr>
        <w:t>7</w:t>
      </w:r>
      <w:r>
        <w:rPr>
          <w:sz w:val="24"/>
          <w:szCs w:val="24"/>
        </w:rPr>
        <w:t>), the exit flow rates from both ends of a ruptured pipeline and the required distance from the pipeline for 99% survivability/1%</w:t>
      </w:r>
      <w:r w:rsidR="00F30057">
        <w:rPr>
          <w:sz w:val="24"/>
          <w:szCs w:val="24"/>
        </w:rPr>
        <w:t xml:space="preserve"> </w:t>
      </w:r>
      <w:r>
        <w:rPr>
          <w:sz w:val="24"/>
          <w:szCs w:val="24"/>
        </w:rPr>
        <w:t>mortality using equation (5</w:t>
      </w:r>
      <w:r w:rsidR="007E14D4">
        <w:rPr>
          <w:sz w:val="24"/>
          <w:szCs w:val="24"/>
        </w:rPr>
        <w:t>4</w:t>
      </w:r>
      <w:r>
        <w:rPr>
          <w:sz w:val="24"/>
          <w:szCs w:val="24"/>
        </w:rPr>
        <w:t>) and fireb</w:t>
      </w:r>
      <w:r w:rsidR="00F30057">
        <w:rPr>
          <w:sz w:val="24"/>
          <w:szCs w:val="24"/>
        </w:rPr>
        <w:t>all duration using equation (</w:t>
      </w:r>
      <w:r w:rsidR="007E14D4">
        <w:rPr>
          <w:sz w:val="24"/>
          <w:szCs w:val="24"/>
        </w:rPr>
        <w:t>60</w:t>
      </w:r>
      <w:r>
        <w:rPr>
          <w:sz w:val="24"/>
          <w:szCs w:val="24"/>
        </w:rPr>
        <w:t>) are as follow.</w:t>
      </w:r>
    </w:p>
    <w:p w14:paraId="0DBE15DE" w14:textId="77777777" w:rsidR="00F30057" w:rsidRDefault="00F30057" w:rsidP="00E21F80">
      <w:pPr>
        <w:rPr>
          <w:sz w:val="24"/>
          <w:szCs w:val="24"/>
        </w:rPr>
      </w:pPr>
    </w:p>
    <w:p w14:paraId="5059A02B" w14:textId="77777777" w:rsidR="00650EBE" w:rsidRDefault="00F30057" w:rsidP="00F30057">
      <w:pPr>
        <w:jc w:val="center"/>
        <w:rPr>
          <w:sz w:val="24"/>
          <w:szCs w:val="24"/>
        </w:rPr>
      </w:pPr>
      <w:r>
        <w:rPr>
          <w:sz w:val="24"/>
          <w:szCs w:val="24"/>
        </w:rPr>
        <w:t>Table 17</w:t>
      </w:r>
    </w:p>
    <w:p w14:paraId="19626625" w14:textId="720BA93E" w:rsidR="00650EBE" w:rsidRDefault="00650EBE" w:rsidP="00650EBE">
      <w:pPr>
        <w:jc w:val="center"/>
        <w:rPr>
          <w:sz w:val="24"/>
          <w:szCs w:val="24"/>
        </w:rPr>
      </w:pPr>
      <w:r>
        <w:rPr>
          <w:sz w:val="24"/>
          <w:szCs w:val="24"/>
        </w:rPr>
        <w:t>Distances from Pipeline</w:t>
      </w:r>
      <w:r w:rsidR="00E10990">
        <w:rPr>
          <w:sz w:val="24"/>
          <w:szCs w:val="24"/>
        </w:rPr>
        <w:t xml:space="preserve"> for 99% Survivability</w:t>
      </w:r>
      <w:r>
        <w:rPr>
          <w:sz w:val="24"/>
          <w:szCs w:val="24"/>
        </w:rPr>
        <w:t xml:space="preserve"> versus</w:t>
      </w:r>
    </w:p>
    <w:p w14:paraId="6EF548B8" w14:textId="77777777" w:rsidR="00650EBE" w:rsidRDefault="00650EBE" w:rsidP="00650EBE">
      <w:pPr>
        <w:jc w:val="center"/>
        <w:rPr>
          <w:sz w:val="24"/>
          <w:szCs w:val="24"/>
        </w:rPr>
      </w:pPr>
      <w:r>
        <w:rPr>
          <w:sz w:val="24"/>
          <w:szCs w:val="24"/>
          <w:u w:val="single"/>
        </w:rPr>
        <w:t>Ignition Delay Time after Rupture</w:t>
      </w:r>
    </w:p>
    <w:p w14:paraId="52F3AC49" w14:textId="77777777" w:rsidR="00650EBE" w:rsidRDefault="00650EBE" w:rsidP="00E21F80">
      <w:pPr>
        <w:rPr>
          <w:sz w:val="24"/>
          <w:szCs w:val="24"/>
        </w:rPr>
      </w:pPr>
    </w:p>
    <w:tbl>
      <w:tblPr>
        <w:tblStyle w:val="TableGrid"/>
        <w:tblW w:w="0" w:type="auto"/>
        <w:jc w:val="center"/>
        <w:tblLook w:val="04A0" w:firstRow="1" w:lastRow="0" w:firstColumn="1" w:lastColumn="0" w:noHBand="0" w:noVBand="1"/>
      </w:tblPr>
      <w:tblGrid>
        <w:gridCol w:w="1726"/>
        <w:gridCol w:w="1726"/>
        <w:gridCol w:w="1726"/>
        <w:gridCol w:w="1726"/>
        <w:gridCol w:w="1726"/>
      </w:tblGrid>
      <w:tr w:rsidR="00650EBE" w14:paraId="7D493B79" w14:textId="77777777" w:rsidTr="00650EBE">
        <w:trPr>
          <w:jc w:val="center"/>
        </w:trPr>
        <w:tc>
          <w:tcPr>
            <w:tcW w:w="1726" w:type="dxa"/>
          </w:tcPr>
          <w:p w14:paraId="692546A8" w14:textId="77777777" w:rsidR="00650EBE" w:rsidRDefault="00650EBE" w:rsidP="00650EBE">
            <w:pPr>
              <w:jc w:val="center"/>
              <w:rPr>
                <w:sz w:val="24"/>
                <w:szCs w:val="24"/>
              </w:rPr>
            </w:pPr>
            <w:r>
              <w:rPr>
                <w:sz w:val="24"/>
                <w:szCs w:val="24"/>
              </w:rPr>
              <w:t>Time after Rupture and Ignition, sec.</w:t>
            </w:r>
          </w:p>
        </w:tc>
        <w:tc>
          <w:tcPr>
            <w:tcW w:w="1726" w:type="dxa"/>
          </w:tcPr>
          <w:p w14:paraId="56148893" w14:textId="77777777" w:rsidR="00650EBE" w:rsidRDefault="00650EBE" w:rsidP="00650EBE">
            <w:pPr>
              <w:jc w:val="center"/>
              <w:rPr>
                <w:sz w:val="24"/>
                <w:szCs w:val="24"/>
              </w:rPr>
            </w:pPr>
            <w:r>
              <w:rPr>
                <w:sz w:val="24"/>
                <w:szCs w:val="24"/>
              </w:rPr>
              <w:t xml:space="preserve">Ʃ </w:t>
            </w:r>
            <w:r>
              <w:rPr>
                <w:i/>
                <w:sz w:val="24"/>
                <w:szCs w:val="24"/>
              </w:rPr>
              <w:t>M</w:t>
            </w:r>
          </w:p>
          <w:p w14:paraId="6CC85EAB" w14:textId="77777777" w:rsidR="00650EBE" w:rsidRPr="00650EBE" w:rsidRDefault="00650EBE" w:rsidP="00650EBE">
            <w:pPr>
              <w:jc w:val="center"/>
              <w:rPr>
                <w:sz w:val="24"/>
                <w:szCs w:val="24"/>
              </w:rPr>
            </w:pPr>
            <w:r>
              <w:rPr>
                <w:sz w:val="24"/>
                <w:szCs w:val="24"/>
              </w:rPr>
              <w:t>lbs.</w:t>
            </w:r>
          </w:p>
        </w:tc>
        <w:tc>
          <w:tcPr>
            <w:tcW w:w="1726" w:type="dxa"/>
          </w:tcPr>
          <w:p w14:paraId="5DE4BC35" w14:textId="77777777" w:rsidR="00650EBE" w:rsidRDefault="00650EBE" w:rsidP="00650EBE">
            <w:pPr>
              <w:jc w:val="center"/>
              <w:rPr>
                <w:sz w:val="24"/>
                <w:szCs w:val="24"/>
              </w:rPr>
            </w:pPr>
            <w:r>
              <w:rPr>
                <w:sz w:val="24"/>
                <w:szCs w:val="24"/>
              </w:rPr>
              <w:t xml:space="preserve">Fireball Duration, </w:t>
            </w:r>
          </w:p>
          <w:p w14:paraId="2B152149" w14:textId="77777777" w:rsidR="00650EBE" w:rsidRDefault="00650EBE" w:rsidP="00650EBE">
            <w:pPr>
              <w:jc w:val="center"/>
              <w:rPr>
                <w:sz w:val="24"/>
                <w:szCs w:val="24"/>
              </w:rPr>
            </w:pPr>
            <w:r>
              <w:rPr>
                <w:sz w:val="24"/>
                <w:szCs w:val="24"/>
              </w:rPr>
              <w:t>sec.</w:t>
            </w:r>
          </w:p>
        </w:tc>
        <w:tc>
          <w:tcPr>
            <w:tcW w:w="1726" w:type="dxa"/>
          </w:tcPr>
          <w:p w14:paraId="64AAB3CD" w14:textId="77777777" w:rsidR="00650EBE" w:rsidRDefault="00650EBE" w:rsidP="00650EBE">
            <w:pPr>
              <w:jc w:val="center"/>
              <w:rPr>
                <w:sz w:val="24"/>
                <w:szCs w:val="24"/>
              </w:rPr>
            </w:pPr>
            <w:r>
              <w:rPr>
                <w:sz w:val="24"/>
                <w:szCs w:val="24"/>
              </w:rPr>
              <w:t>99% Survivability Distance, ft.</w:t>
            </w:r>
          </w:p>
        </w:tc>
        <w:tc>
          <w:tcPr>
            <w:tcW w:w="1726" w:type="dxa"/>
          </w:tcPr>
          <w:p w14:paraId="03C0A7DA" w14:textId="20E1C8B4" w:rsidR="00650EBE" w:rsidRDefault="00650EBE" w:rsidP="00650EBE">
            <w:pPr>
              <w:jc w:val="center"/>
              <w:rPr>
                <w:sz w:val="24"/>
                <w:szCs w:val="24"/>
              </w:rPr>
            </w:pPr>
            <w:r>
              <w:rPr>
                <w:sz w:val="24"/>
                <w:szCs w:val="24"/>
              </w:rPr>
              <w:t xml:space="preserve">Survivability </w:t>
            </w:r>
            <w:r w:rsidR="00E10990">
              <w:rPr>
                <w:sz w:val="24"/>
                <w:szCs w:val="24"/>
              </w:rPr>
              <w:t xml:space="preserve">Escape </w:t>
            </w:r>
            <w:r>
              <w:rPr>
                <w:sz w:val="24"/>
                <w:szCs w:val="24"/>
              </w:rPr>
              <w:t xml:space="preserve">Speed, </w:t>
            </w:r>
          </w:p>
          <w:p w14:paraId="10F40AA6" w14:textId="77777777" w:rsidR="00650EBE" w:rsidRDefault="00650EBE" w:rsidP="00650EBE">
            <w:pPr>
              <w:jc w:val="center"/>
              <w:rPr>
                <w:sz w:val="24"/>
                <w:szCs w:val="24"/>
              </w:rPr>
            </w:pPr>
            <w:r>
              <w:rPr>
                <w:sz w:val="24"/>
                <w:szCs w:val="24"/>
              </w:rPr>
              <w:t>ft./sec.</w:t>
            </w:r>
          </w:p>
        </w:tc>
      </w:tr>
      <w:tr w:rsidR="00650EBE" w14:paraId="4F4AD375" w14:textId="77777777" w:rsidTr="00650EBE">
        <w:trPr>
          <w:jc w:val="center"/>
        </w:trPr>
        <w:tc>
          <w:tcPr>
            <w:tcW w:w="1726" w:type="dxa"/>
          </w:tcPr>
          <w:p w14:paraId="7D7B817F" w14:textId="77777777" w:rsidR="00650EBE" w:rsidRDefault="001042EE" w:rsidP="00650EBE">
            <w:pPr>
              <w:jc w:val="center"/>
              <w:rPr>
                <w:sz w:val="24"/>
                <w:szCs w:val="24"/>
              </w:rPr>
            </w:pPr>
            <w:r>
              <w:rPr>
                <w:sz w:val="24"/>
                <w:szCs w:val="24"/>
              </w:rPr>
              <w:t xml:space="preserve">  1</w:t>
            </w:r>
          </w:p>
        </w:tc>
        <w:tc>
          <w:tcPr>
            <w:tcW w:w="1726" w:type="dxa"/>
          </w:tcPr>
          <w:p w14:paraId="0623DEC0" w14:textId="77777777" w:rsidR="00650EBE" w:rsidRDefault="009412F0" w:rsidP="00650EBE">
            <w:pPr>
              <w:jc w:val="center"/>
              <w:rPr>
                <w:sz w:val="24"/>
                <w:szCs w:val="24"/>
              </w:rPr>
            </w:pPr>
            <w:r>
              <w:rPr>
                <w:sz w:val="24"/>
                <w:szCs w:val="24"/>
              </w:rPr>
              <w:t xml:space="preserve">  16,700</w:t>
            </w:r>
          </w:p>
        </w:tc>
        <w:tc>
          <w:tcPr>
            <w:tcW w:w="1726" w:type="dxa"/>
          </w:tcPr>
          <w:p w14:paraId="292517BC" w14:textId="77777777" w:rsidR="00650EBE" w:rsidRDefault="009412F0" w:rsidP="00650EBE">
            <w:pPr>
              <w:jc w:val="center"/>
              <w:rPr>
                <w:sz w:val="24"/>
                <w:szCs w:val="24"/>
              </w:rPr>
            </w:pPr>
            <w:r>
              <w:rPr>
                <w:sz w:val="24"/>
                <w:szCs w:val="24"/>
              </w:rPr>
              <w:t xml:space="preserve">  8.8</w:t>
            </w:r>
          </w:p>
        </w:tc>
        <w:tc>
          <w:tcPr>
            <w:tcW w:w="1726" w:type="dxa"/>
          </w:tcPr>
          <w:p w14:paraId="0F0C52AE" w14:textId="77777777" w:rsidR="00650EBE" w:rsidRDefault="009412F0" w:rsidP="00650EBE">
            <w:pPr>
              <w:jc w:val="center"/>
              <w:rPr>
                <w:sz w:val="24"/>
                <w:szCs w:val="24"/>
              </w:rPr>
            </w:pPr>
            <w:r>
              <w:rPr>
                <w:sz w:val="24"/>
                <w:szCs w:val="24"/>
              </w:rPr>
              <w:t xml:space="preserve">   438</w:t>
            </w:r>
          </w:p>
        </w:tc>
        <w:tc>
          <w:tcPr>
            <w:tcW w:w="1726" w:type="dxa"/>
          </w:tcPr>
          <w:p w14:paraId="66CC8658" w14:textId="77777777" w:rsidR="00650EBE" w:rsidRDefault="009412F0" w:rsidP="00650EBE">
            <w:pPr>
              <w:jc w:val="center"/>
              <w:rPr>
                <w:sz w:val="24"/>
                <w:szCs w:val="24"/>
              </w:rPr>
            </w:pPr>
            <w:r>
              <w:rPr>
                <w:sz w:val="24"/>
                <w:szCs w:val="24"/>
              </w:rPr>
              <w:t>438</w:t>
            </w:r>
          </w:p>
        </w:tc>
      </w:tr>
      <w:tr w:rsidR="00650EBE" w14:paraId="7AEB2474" w14:textId="77777777" w:rsidTr="00650EBE">
        <w:trPr>
          <w:jc w:val="center"/>
        </w:trPr>
        <w:tc>
          <w:tcPr>
            <w:tcW w:w="1726" w:type="dxa"/>
          </w:tcPr>
          <w:p w14:paraId="049F0227" w14:textId="77777777" w:rsidR="00650EBE" w:rsidRDefault="001042EE" w:rsidP="00650EBE">
            <w:pPr>
              <w:jc w:val="center"/>
              <w:rPr>
                <w:sz w:val="24"/>
                <w:szCs w:val="24"/>
              </w:rPr>
            </w:pPr>
            <w:r>
              <w:rPr>
                <w:sz w:val="24"/>
                <w:szCs w:val="24"/>
              </w:rPr>
              <w:t xml:space="preserve">  2</w:t>
            </w:r>
          </w:p>
        </w:tc>
        <w:tc>
          <w:tcPr>
            <w:tcW w:w="1726" w:type="dxa"/>
          </w:tcPr>
          <w:p w14:paraId="6322530E" w14:textId="77777777" w:rsidR="00650EBE" w:rsidRDefault="009412F0" w:rsidP="00650EBE">
            <w:pPr>
              <w:jc w:val="center"/>
              <w:rPr>
                <w:sz w:val="24"/>
                <w:szCs w:val="24"/>
              </w:rPr>
            </w:pPr>
            <w:r>
              <w:rPr>
                <w:sz w:val="24"/>
                <w:szCs w:val="24"/>
              </w:rPr>
              <w:t xml:space="preserve">  27,000</w:t>
            </w:r>
          </w:p>
        </w:tc>
        <w:tc>
          <w:tcPr>
            <w:tcW w:w="1726" w:type="dxa"/>
          </w:tcPr>
          <w:p w14:paraId="36D92577" w14:textId="77777777" w:rsidR="00650EBE" w:rsidRDefault="009412F0" w:rsidP="00650EBE">
            <w:pPr>
              <w:jc w:val="center"/>
              <w:rPr>
                <w:sz w:val="24"/>
                <w:szCs w:val="24"/>
              </w:rPr>
            </w:pPr>
            <w:r>
              <w:rPr>
                <w:sz w:val="24"/>
                <w:szCs w:val="24"/>
              </w:rPr>
              <w:t>10.4</w:t>
            </w:r>
          </w:p>
        </w:tc>
        <w:tc>
          <w:tcPr>
            <w:tcW w:w="1726" w:type="dxa"/>
          </w:tcPr>
          <w:p w14:paraId="437F16DA" w14:textId="77777777" w:rsidR="00650EBE" w:rsidRDefault="009412F0" w:rsidP="00650EBE">
            <w:pPr>
              <w:jc w:val="center"/>
              <w:rPr>
                <w:sz w:val="24"/>
                <w:szCs w:val="24"/>
              </w:rPr>
            </w:pPr>
            <w:r>
              <w:rPr>
                <w:sz w:val="24"/>
                <w:szCs w:val="24"/>
              </w:rPr>
              <w:t xml:space="preserve">   546</w:t>
            </w:r>
          </w:p>
        </w:tc>
        <w:tc>
          <w:tcPr>
            <w:tcW w:w="1726" w:type="dxa"/>
          </w:tcPr>
          <w:p w14:paraId="7D9C941D" w14:textId="77777777" w:rsidR="00650EBE" w:rsidRDefault="009412F0" w:rsidP="00650EBE">
            <w:pPr>
              <w:jc w:val="center"/>
              <w:rPr>
                <w:sz w:val="24"/>
                <w:szCs w:val="24"/>
              </w:rPr>
            </w:pPr>
            <w:r>
              <w:rPr>
                <w:sz w:val="24"/>
                <w:szCs w:val="24"/>
              </w:rPr>
              <w:t>108</w:t>
            </w:r>
          </w:p>
        </w:tc>
      </w:tr>
      <w:tr w:rsidR="00650EBE" w14:paraId="37A6E793" w14:textId="77777777" w:rsidTr="00650EBE">
        <w:trPr>
          <w:jc w:val="center"/>
        </w:trPr>
        <w:tc>
          <w:tcPr>
            <w:tcW w:w="1726" w:type="dxa"/>
          </w:tcPr>
          <w:p w14:paraId="29E2632A" w14:textId="77777777" w:rsidR="00650EBE" w:rsidRDefault="001042EE" w:rsidP="00650EBE">
            <w:pPr>
              <w:jc w:val="center"/>
              <w:rPr>
                <w:sz w:val="24"/>
                <w:szCs w:val="24"/>
              </w:rPr>
            </w:pPr>
            <w:r>
              <w:rPr>
                <w:sz w:val="24"/>
                <w:szCs w:val="24"/>
              </w:rPr>
              <w:t xml:space="preserve">  3 </w:t>
            </w:r>
          </w:p>
        </w:tc>
        <w:tc>
          <w:tcPr>
            <w:tcW w:w="1726" w:type="dxa"/>
          </w:tcPr>
          <w:p w14:paraId="6D0300D2" w14:textId="77777777" w:rsidR="00650EBE" w:rsidRDefault="009412F0" w:rsidP="00650EBE">
            <w:pPr>
              <w:jc w:val="center"/>
              <w:rPr>
                <w:sz w:val="24"/>
                <w:szCs w:val="24"/>
              </w:rPr>
            </w:pPr>
            <w:r>
              <w:rPr>
                <w:sz w:val="24"/>
                <w:szCs w:val="24"/>
              </w:rPr>
              <w:t xml:space="preserve">  35,800</w:t>
            </w:r>
          </w:p>
        </w:tc>
        <w:tc>
          <w:tcPr>
            <w:tcW w:w="1726" w:type="dxa"/>
          </w:tcPr>
          <w:p w14:paraId="27436BD5" w14:textId="77777777" w:rsidR="00650EBE" w:rsidRDefault="009412F0" w:rsidP="00650EBE">
            <w:pPr>
              <w:jc w:val="center"/>
              <w:rPr>
                <w:sz w:val="24"/>
                <w:szCs w:val="24"/>
              </w:rPr>
            </w:pPr>
            <w:r>
              <w:rPr>
                <w:sz w:val="24"/>
                <w:szCs w:val="24"/>
              </w:rPr>
              <w:t>11.4</w:t>
            </w:r>
          </w:p>
        </w:tc>
        <w:tc>
          <w:tcPr>
            <w:tcW w:w="1726" w:type="dxa"/>
          </w:tcPr>
          <w:p w14:paraId="608C8173" w14:textId="77777777" w:rsidR="00650EBE" w:rsidRDefault="009412F0" w:rsidP="00650EBE">
            <w:pPr>
              <w:jc w:val="center"/>
              <w:rPr>
                <w:sz w:val="24"/>
                <w:szCs w:val="24"/>
              </w:rPr>
            </w:pPr>
            <w:r>
              <w:rPr>
                <w:sz w:val="24"/>
                <w:szCs w:val="24"/>
              </w:rPr>
              <w:t xml:space="preserve">   622</w:t>
            </w:r>
          </w:p>
        </w:tc>
        <w:tc>
          <w:tcPr>
            <w:tcW w:w="1726" w:type="dxa"/>
          </w:tcPr>
          <w:p w14:paraId="094F0607" w14:textId="77777777" w:rsidR="00650EBE" w:rsidRDefault="009412F0" w:rsidP="00650EBE">
            <w:pPr>
              <w:jc w:val="center"/>
              <w:rPr>
                <w:sz w:val="24"/>
                <w:szCs w:val="24"/>
              </w:rPr>
            </w:pPr>
            <w:r>
              <w:rPr>
                <w:sz w:val="24"/>
                <w:szCs w:val="24"/>
              </w:rPr>
              <w:t xml:space="preserve">  76</w:t>
            </w:r>
          </w:p>
        </w:tc>
      </w:tr>
      <w:tr w:rsidR="00650EBE" w14:paraId="0824C974" w14:textId="77777777" w:rsidTr="00650EBE">
        <w:trPr>
          <w:jc w:val="center"/>
        </w:trPr>
        <w:tc>
          <w:tcPr>
            <w:tcW w:w="1726" w:type="dxa"/>
          </w:tcPr>
          <w:p w14:paraId="190ED29D" w14:textId="77777777" w:rsidR="00650EBE" w:rsidRDefault="001042EE" w:rsidP="00650EBE">
            <w:pPr>
              <w:jc w:val="center"/>
              <w:rPr>
                <w:sz w:val="24"/>
                <w:szCs w:val="24"/>
              </w:rPr>
            </w:pPr>
            <w:r>
              <w:rPr>
                <w:sz w:val="24"/>
                <w:szCs w:val="24"/>
              </w:rPr>
              <w:t xml:space="preserve">  4</w:t>
            </w:r>
          </w:p>
        </w:tc>
        <w:tc>
          <w:tcPr>
            <w:tcW w:w="1726" w:type="dxa"/>
          </w:tcPr>
          <w:p w14:paraId="68B28D33" w14:textId="77777777" w:rsidR="00650EBE" w:rsidRDefault="009412F0" w:rsidP="00650EBE">
            <w:pPr>
              <w:jc w:val="center"/>
              <w:rPr>
                <w:sz w:val="24"/>
                <w:szCs w:val="24"/>
              </w:rPr>
            </w:pPr>
            <w:r>
              <w:rPr>
                <w:sz w:val="24"/>
                <w:szCs w:val="24"/>
              </w:rPr>
              <w:t xml:space="preserve">  43,900</w:t>
            </w:r>
          </w:p>
        </w:tc>
        <w:tc>
          <w:tcPr>
            <w:tcW w:w="1726" w:type="dxa"/>
          </w:tcPr>
          <w:p w14:paraId="24DFD843" w14:textId="77777777" w:rsidR="00650EBE" w:rsidRDefault="009412F0" w:rsidP="00650EBE">
            <w:pPr>
              <w:jc w:val="center"/>
              <w:rPr>
                <w:sz w:val="24"/>
                <w:szCs w:val="24"/>
              </w:rPr>
            </w:pPr>
            <w:r>
              <w:rPr>
                <w:sz w:val="24"/>
                <w:szCs w:val="24"/>
              </w:rPr>
              <w:t>12.2</w:t>
            </w:r>
          </w:p>
        </w:tc>
        <w:tc>
          <w:tcPr>
            <w:tcW w:w="1726" w:type="dxa"/>
          </w:tcPr>
          <w:p w14:paraId="3A784A0C" w14:textId="77777777" w:rsidR="00650EBE" w:rsidRDefault="009412F0" w:rsidP="00650EBE">
            <w:pPr>
              <w:jc w:val="center"/>
              <w:rPr>
                <w:sz w:val="24"/>
                <w:szCs w:val="24"/>
              </w:rPr>
            </w:pPr>
            <w:r>
              <w:rPr>
                <w:sz w:val="24"/>
                <w:szCs w:val="24"/>
              </w:rPr>
              <w:t xml:space="preserve">   683</w:t>
            </w:r>
          </w:p>
        </w:tc>
        <w:tc>
          <w:tcPr>
            <w:tcW w:w="1726" w:type="dxa"/>
          </w:tcPr>
          <w:p w14:paraId="33BD81AE" w14:textId="77777777" w:rsidR="00650EBE" w:rsidRDefault="009412F0" w:rsidP="00650EBE">
            <w:pPr>
              <w:jc w:val="center"/>
              <w:rPr>
                <w:sz w:val="24"/>
                <w:szCs w:val="24"/>
              </w:rPr>
            </w:pPr>
            <w:r>
              <w:rPr>
                <w:sz w:val="24"/>
                <w:szCs w:val="24"/>
              </w:rPr>
              <w:t xml:space="preserve">  61</w:t>
            </w:r>
          </w:p>
        </w:tc>
      </w:tr>
      <w:tr w:rsidR="00650EBE" w14:paraId="57B05247" w14:textId="77777777" w:rsidTr="00650EBE">
        <w:trPr>
          <w:jc w:val="center"/>
        </w:trPr>
        <w:tc>
          <w:tcPr>
            <w:tcW w:w="1726" w:type="dxa"/>
          </w:tcPr>
          <w:p w14:paraId="0651276F" w14:textId="77777777" w:rsidR="00650EBE" w:rsidRDefault="001042EE" w:rsidP="00650EBE">
            <w:pPr>
              <w:jc w:val="center"/>
              <w:rPr>
                <w:sz w:val="24"/>
                <w:szCs w:val="24"/>
              </w:rPr>
            </w:pPr>
            <w:r>
              <w:rPr>
                <w:sz w:val="24"/>
                <w:szCs w:val="24"/>
              </w:rPr>
              <w:t xml:space="preserve">  5 </w:t>
            </w:r>
          </w:p>
        </w:tc>
        <w:tc>
          <w:tcPr>
            <w:tcW w:w="1726" w:type="dxa"/>
          </w:tcPr>
          <w:p w14:paraId="72627AF4" w14:textId="77777777" w:rsidR="00650EBE" w:rsidRDefault="009412F0" w:rsidP="00650EBE">
            <w:pPr>
              <w:jc w:val="center"/>
              <w:rPr>
                <w:sz w:val="24"/>
                <w:szCs w:val="24"/>
              </w:rPr>
            </w:pPr>
            <w:r>
              <w:rPr>
                <w:sz w:val="24"/>
                <w:szCs w:val="24"/>
              </w:rPr>
              <w:t xml:space="preserve">  51,300</w:t>
            </w:r>
          </w:p>
        </w:tc>
        <w:tc>
          <w:tcPr>
            <w:tcW w:w="1726" w:type="dxa"/>
          </w:tcPr>
          <w:p w14:paraId="4713D43B" w14:textId="77777777" w:rsidR="009412F0" w:rsidRDefault="009412F0" w:rsidP="009412F0">
            <w:pPr>
              <w:jc w:val="center"/>
              <w:rPr>
                <w:sz w:val="24"/>
                <w:szCs w:val="24"/>
              </w:rPr>
            </w:pPr>
            <w:r>
              <w:rPr>
                <w:sz w:val="24"/>
                <w:szCs w:val="24"/>
              </w:rPr>
              <w:t>12.9</w:t>
            </w:r>
          </w:p>
        </w:tc>
        <w:tc>
          <w:tcPr>
            <w:tcW w:w="1726" w:type="dxa"/>
          </w:tcPr>
          <w:p w14:paraId="5EC1C35C" w14:textId="77777777" w:rsidR="00650EBE" w:rsidRDefault="009412F0" w:rsidP="00650EBE">
            <w:pPr>
              <w:jc w:val="center"/>
              <w:rPr>
                <w:sz w:val="24"/>
                <w:szCs w:val="24"/>
              </w:rPr>
            </w:pPr>
            <w:r>
              <w:rPr>
                <w:sz w:val="24"/>
                <w:szCs w:val="24"/>
              </w:rPr>
              <w:t xml:space="preserve">   734</w:t>
            </w:r>
          </w:p>
        </w:tc>
        <w:tc>
          <w:tcPr>
            <w:tcW w:w="1726" w:type="dxa"/>
          </w:tcPr>
          <w:p w14:paraId="4A7077CA" w14:textId="77777777" w:rsidR="00650EBE" w:rsidRDefault="009412F0" w:rsidP="00650EBE">
            <w:pPr>
              <w:jc w:val="center"/>
              <w:rPr>
                <w:sz w:val="24"/>
                <w:szCs w:val="24"/>
              </w:rPr>
            </w:pPr>
            <w:r>
              <w:rPr>
                <w:sz w:val="24"/>
                <w:szCs w:val="24"/>
              </w:rPr>
              <w:t xml:space="preserve">  51</w:t>
            </w:r>
          </w:p>
        </w:tc>
      </w:tr>
      <w:tr w:rsidR="00650EBE" w14:paraId="5A62774F" w14:textId="77777777" w:rsidTr="00650EBE">
        <w:trPr>
          <w:jc w:val="center"/>
        </w:trPr>
        <w:tc>
          <w:tcPr>
            <w:tcW w:w="1726" w:type="dxa"/>
          </w:tcPr>
          <w:p w14:paraId="22515C17" w14:textId="77777777" w:rsidR="00650EBE" w:rsidRDefault="001042EE" w:rsidP="00650EBE">
            <w:pPr>
              <w:jc w:val="center"/>
              <w:rPr>
                <w:sz w:val="24"/>
                <w:szCs w:val="24"/>
              </w:rPr>
            </w:pPr>
            <w:r>
              <w:rPr>
                <w:sz w:val="24"/>
                <w:szCs w:val="24"/>
              </w:rPr>
              <w:t xml:space="preserve">  6</w:t>
            </w:r>
          </w:p>
        </w:tc>
        <w:tc>
          <w:tcPr>
            <w:tcW w:w="1726" w:type="dxa"/>
          </w:tcPr>
          <w:p w14:paraId="2646A038" w14:textId="77777777" w:rsidR="00650EBE" w:rsidRDefault="009412F0" w:rsidP="00650EBE">
            <w:pPr>
              <w:jc w:val="center"/>
              <w:rPr>
                <w:sz w:val="24"/>
                <w:szCs w:val="24"/>
              </w:rPr>
            </w:pPr>
            <w:r>
              <w:rPr>
                <w:sz w:val="24"/>
                <w:szCs w:val="24"/>
              </w:rPr>
              <w:t xml:space="preserve">  58,000</w:t>
            </w:r>
          </w:p>
        </w:tc>
        <w:tc>
          <w:tcPr>
            <w:tcW w:w="1726" w:type="dxa"/>
          </w:tcPr>
          <w:p w14:paraId="7E7D5137" w14:textId="77777777" w:rsidR="00650EBE" w:rsidRDefault="009412F0" w:rsidP="00650EBE">
            <w:pPr>
              <w:jc w:val="center"/>
              <w:rPr>
                <w:sz w:val="24"/>
                <w:szCs w:val="24"/>
              </w:rPr>
            </w:pPr>
            <w:r>
              <w:rPr>
                <w:sz w:val="24"/>
                <w:szCs w:val="24"/>
              </w:rPr>
              <w:t>13.4</w:t>
            </w:r>
          </w:p>
        </w:tc>
        <w:tc>
          <w:tcPr>
            <w:tcW w:w="1726" w:type="dxa"/>
          </w:tcPr>
          <w:p w14:paraId="28A1B91F" w14:textId="77777777" w:rsidR="00650EBE" w:rsidRDefault="009412F0" w:rsidP="00650EBE">
            <w:pPr>
              <w:jc w:val="center"/>
              <w:rPr>
                <w:sz w:val="24"/>
                <w:szCs w:val="24"/>
              </w:rPr>
            </w:pPr>
            <w:r>
              <w:rPr>
                <w:sz w:val="24"/>
                <w:szCs w:val="24"/>
              </w:rPr>
              <w:t xml:space="preserve">   777</w:t>
            </w:r>
          </w:p>
        </w:tc>
        <w:tc>
          <w:tcPr>
            <w:tcW w:w="1726" w:type="dxa"/>
          </w:tcPr>
          <w:p w14:paraId="5F47A3C4" w14:textId="77777777" w:rsidR="00650EBE" w:rsidRDefault="009412F0" w:rsidP="00650EBE">
            <w:pPr>
              <w:jc w:val="center"/>
              <w:rPr>
                <w:sz w:val="24"/>
                <w:szCs w:val="24"/>
              </w:rPr>
            </w:pPr>
            <w:r>
              <w:rPr>
                <w:sz w:val="24"/>
                <w:szCs w:val="24"/>
              </w:rPr>
              <w:t xml:space="preserve">  43</w:t>
            </w:r>
          </w:p>
        </w:tc>
      </w:tr>
      <w:tr w:rsidR="00650EBE" w14:paraId="170CB84E" w14:textId="77777777" w:rsidTr="00650EBE">
        <w:trPr>
          <w:jc w:val="center"/>
        </w:trPr>
        <w:tc>
          <w:tcPr>
            <w:tcW w:w="1726" w:type="dxa"/>
          </w:tcPr>
          <w:p w14:paraId="0E87FB20" w14:textId="77777777" w:rsidR="00650EBE" w:rsidRDefault="001042EE" w:rsidP="00650EBE">
            <w:pPr>
              <w:jc w:val="center"/>
              <w:rPr>
                <w:sz w:val="24"/>
                <w:szCs w:val="24"/>
              </w:rPr>
            </w:pPr>
            <w:r>
              <w:rPr>
                <w:sz w:val="24"/>
                <w:szCs w:val="24"/>
              </w:rPr>
              <w:t xml:space="preserve">  7  </w:t>
            </w:r>
          </w:p>
        </w:tc>
        <w:tc>
          <w:tcPr>
            <w:tcW w:w="1726" w:type="dxa"/>
          </w:tcPr>
          <w:p w14:paraId="11B9C3E8" w14:textId="77777777" w:rsidR="00650EBE" w:rsidRDefault="009412F0" w:rsidP="00650EBE">
            <w:pPr>
              <w:jc w:val="center"/>
              <w:rPr>
                <w:sz w:val="24"/>
                <w:szCs w:val="24"/>
              </w:rPr>
            </w:pPr>
            <w:r>
              <w:rPr>
                <w:sz w:val="24"/>
                <w:szCs w:val="24"/>
              </w:rPr>
              <w:t xml:space="preserve">  65,000</w:t>
            </w:r>
          </w:p>
        </w:tc>
        <w:tc>
          <w:tcPr>
            <w:tcW w:w="1726" w:type="dxa"/>
          </w:tcPr>
          <w:p w14:paraId="1E9D677C" w14:textId="77777777" w:rsidR="00650EBE" w:rsidRDefault="009412F0" w:rsidP="00650EBE">
            <w:pPr>
              <w:jc w:val="center"/>
              <w:rPr>
                <w:sz w:val="24"/>
                <w:szCs w:val="24"/>
              </w:rPr>
            </w:pPr>
            <w:r>
              <w:rPr>
                <w:sz w:val="24"/>
                <w:szCs w:val="24"/>
              </w:rPr>
              <w:t>13.9</w:t>
            </w:r>
          </w:p>
        </w:tc>
        <w:tc>
          <w:tcPr>
            <w:tcW w:w="1726" w:type="dxa"/>
          </w:tcPr>
          <w:p w14:paraId="1797CF79" w14:textId="77777777" w:rsidR="00650EBE" w:rsidRDefault="009412F0" w:rsidP="00650EBE">
            <w:pPr>
              <w:jc w:val="center"/>
              <w:rPr>
                <w:sz w:val="24"/>
                <w:szCs w:val="24"/>
              </w:rPr>
            </w:pPr>
            <w:r>
              <w:rPr>
                <w:sz w:val="24"/>
                <w:szCs w:val="24"/>
              </w:rPr>
              <w:t xml:space="preserve">   818</w:t>
            </w:r>
          </w:p>
        </w:tc>
        <w:tc>
          <w:tcPr>
            <w:tcW w:w="1726" w:type="dxa"/>
          </w:tcPr>
          <w:p w14:paraId="35FF1D1D" w14:textId="77777777" w:rsidR="00650EBE" w:rsidRDefault="009412F0" w:rsidP="00650EBE">
            <w:pPr>
              <w:jc w:val="center"/>
              <w:rPr>
                <w:sz w:val="24"/>
                <w:szCs w:val="24"/>
              </w:rPr>
            </w:pPr>
            <w:r>
              <w:rPr>
                <w:sz w:val="24"/>
                <w:szCs w:val="24"/>
              </w:rPr>
              <w:t xml:space="preserve">  41</w:t>
            </w:r>
          </w:p>
        </w:tc>
      </w:tr>
      <w:tr w:rsidR="00650EBE" w14:paraId="66DC8E49" w14:textId="77777777" w:rsidTr="00650EBE">
        <w:trPr>
          <w:jc w:val="center"/>
        </w:trPr>
        <w:tc>
          <w:tcPr>
            <w:tcW w:w="1726" w:type="dxa"/>
          </w:tcPr>
          <w:p w14:paraId="5E0748D9" w14:textId="77777777" w:rsidR="00650EBE" w:rsidRDefault="001042EE" w:rsidP="00650EBE">
            <w:pPr>
              <w:jc w:val="center"/>
              <w:rPr>
                <w:sz w:val="24"/>
                <w:szCs w:val="24"/>
              </w:rPr>
            </w:pPr>
            <w:r>
              <w:rPr>
                <w:sz w:val="24"/>
                <w:szCs w:val="24"/>
              </w:rPr>
              <w:t xml:space="preserve">  8</w:t>
            </w:r>
          </w:p>
        </w:tc>
        <w:tc>
          <w:tcPr>
            <w:tcW w:w="1726" w:type="dxa"/>
          </w:tcPr>
          <w:p w14:paraId="588295BB" w14:textId="77777777" w:rsidR="00650EBE" w:rsidRDefault="009412F0" w:rsidP="00650EBE">
            <w:pPr>
              <w:jc w:val="center"/>
              <w:rPr>
                <w:sz w:val="24"/>
                <w:szCs w:val="24"/>
              </w:rPr>
            </w:pPr>
            <w:r>
              <w:rPr>
                <w:sz w:val="24"/>
                <w:szCs w:val="24"/>
              </w:rPr>
              <w:t xml:space="preserve">  71,300</w:t>
            </w:r>
          </w:p>
        </w:tc>
        <w:tc>
          <w:tcPr>
            <w:tcW w:w="1726" w:type="dxa"/>
          </w:tcPr>
          <w:p w14:paraId="24B70C2A" w14:textId="77777777" w:rsidR="00650EBE" w:rsidRDefault="009412F0" w:rsidP="00650EBE">
            <w:pPr>
              <w:jc w:val="center"/>
              <w:rPr>
                <w:sz w:val="24"/>
                <w:szCs w:val="24"/>
              </w:rPr>
            </w:pPr>
            <w:r>
              <w:rPr>
                <w:sz w:val="24"/>
                <w:szCs w:val="24"/>
              </w:rPr>
              <w:t>14.4</w:t>
            </w:r>
          </w:p>
        </w:tc>
        <w:tc>
          <w:tcPr>
            <w:tcW w:w="1726" w:type="dxa"/>
          </w:tcPr>
          <w:p w14:paraId="1D5A69F2" w14:textId="77777777" w:rsidR="00650EBE" w:rsidRDefault="009412F0" w:rsidP="00650EBE">
            <w:pPr>
              <w:jc w:val="center"/>
              <w:rPr>
                <w:sz w:val="24"/>
                <w:szCs w:val="24"/>
              </w:rPr>
            </w:pPr>
            <w:r>
              <w:rPr>
                <w:sz w:val="24"/>
                <w:szCs w:val="24"/>
              </w:rPr>
              <w:t xml:space="preserve">   854</w:t>
            </w:r>
          </w:p>
        </w:tc>
        <w:tc>
          <w:tcPr>
            <w:tcW w:w="1726" w:type="dxa"/>
          </w:tcPr>
          <w:p w14:paraId="309F35B8" w14:textId="77777777" w:rsidR="00650EBE" w:rsidRDefault="009412F0" w:rsidP="00650EBE">
            <w:pPr>
              <w:jc w:val="center"/>
              <w:rPr>
                <w:sz w:val="24"/>
                <w:szCs w:val="24"/>
              </w:rPr>
            </w:pPr>
            <w:r>
              <w:rPr>
                <w:sz w:val="24"/>
                <w:szCs w:val="24"/>
              </w:rPr>
              <w:t xml:space="preserve">  36</w:t>
            </w:r>
          </w:p>
        </w:tc>
      </w:tr>
      <w:tr w:rsidR="00650EBE" w14:paraId="4172AD9F" w14:textId="77777777" w:rsidTr="00650EBE">
        <w:trPr>
          <w:jc w:val="center"/>
        </w:trPr>
        <w:tc>
          <w:tcPr>
            <w:tcW w:w="1726" w:type="dxa"/>
          </w:tcPr>
          <w:p w14:paraId="364B7A6F" w14:textId="77777777" w:rsidR="00650EBE" w:rsidRDefault="001042EE" w:rsidP="00650EBE">
            <w:pPr>
              <w:jc w:val="center"/>
              <w:rPr>
                <w:sz w:val="24"/>
                <w:szCs w:val="24"/>
              </w:rPr>
            </w:pPr>
            <w:r>
              <w:rPr>
                <w:sz w:val="24"/>
                <w:szCs w:val="24"/>
              </w:rPr>
              <w:t xml:space="preserve">  9</w:t>
            </w:r>
          </w:p>
        </w:tc>
        <w:tc>
          <w:tcPr>
            <w:tcW w:w="1726" w:type="dxa"/>
          </w:tcPr>
          <w:p w14:paraId="08A4CE18" w14:textId="77777777" w:rsidR="00650EBE" w:rsidRDefault="009412F0" w:rsidP="00650EBE">
            <w:pPr>
              <w:jc w:val="center"/>
              <w:rPr>
                <w:sz w:val="24"/>
                <w:szCs w:val="24"/>
              </w:rPr>
            </w:pPr>
            <w:r>
              <w:rPr>
                <w:sz w:val="24"/>
                <w:szCs w:val="24"/>
              </w:rPr>
              <w:t xml:space="preserve">  77,400</w:t>
            </w:r>
          </w:p>
        </w:tc>
        <w:tc>
          <w:tcPr>
            <w:tcW w:w="1726" w:type="dxa"/>
          </w:tcPr>
          <w:p w14:paraId="3583130F" w14:textId="77777777" w:rsidR="00650EBE" w:rsidRDefault="009412F0" w:rsidP="00650EBE">
            <w:pPr>
              <w:jc w:val="center"/>
              <w:rPr>
                <w:sz w:val="24"/>
                <w:szCs w:val="24"/>
              </w:rPr>
            </w:pPr>
            <w:r>
              <w:rPr>
                <w:sz w:val="24"/>
                <w:szCs w:val="24"/>
              </w:rPr>
              <w:t>14.8</w:t>
            </w:r>
          </w:p>
        </w:tc>
        <w:tc>
          <w:tcPr>
            <w:tcW w:w="1726" w:type="dxa"/>
          </w:tcPr>
          <w:p w14:paraId="007F03F7" w14:textId="77777777" w:rsidR="00650EBE" w:rsidRDefault="009412F0" w:rsidP="00650EBE">
            <w:pPr>
              <w:jc w:val="center"/>
              <w:rPr>
                <w:sz w:val="24"/>
                <w:szCs w:val="24"/>
              </w:rPr>
            </w:pPr>
            <w:r>
              <w:rPr>
                <w:sz w:val="24"/>
                <w:szCs w:val="24"/>
              </w:rPr>
              <w:t xml:space="preserve">   888</w:t>
            </w:r>
          </w:p>
        </w:tc>
        <w:tc>
          <w:tcPr>
            <w:tcW w:w="1726" w:type="dxa"/>
          </w:tcPr>
          <w:p w14:paraId="23C7C238" w14:textId="77777777" w:rsidR="00650EBE" w:rsidRDefault="009412F0" w:rsidP="00650EBE">
            <w:pPr>
              <w:jc w:val="center"/>
              <w:rPr>
                <w:sz w:val="24"/>
                <w:szCs w:val="24"/>
              </w:rPr>
            </w:pPr>
            <w:r>
              <w:rPr>
                <w:sz w:val="24"/>
                <w:szCs w:val="24"/>
              </w:rPr>
              <w:t xml:space="preserve">  34</w:t>
            </w:r>
          </w:p>
        </w:tc>
      </w:tr>
      <w:tr w:rsidR="00650EBE" w14:paraId="0C4BE8E2" w14:textId="77777777" w:rsidTr="00650EBE">
        <w:trPr>
          <w:jc w:val="center"/>
        </w:trPr>
        <w:tc>
          <w:tcPr>
            <w:tcW w:w="1726" w:type="dxa"/>
          </w:tcPr>
          <w:p w14:paraId="677B727B" w14:textId="77777777" w:rsidR="00650EBE" w:rsidRDefault="001042EE" w:rsidP="00650EBE">
            <w:pPr>
              <w:jc w:val="center"/>
              <w:rPr>
                <w:sz w:val="24"/>
                <w:szCs w:val="24"/>
              </w:rPr>
            </w:pPr>
            <w:r>
              <w:rPr>
                <w:sz w:val="24"/>
                <w:szCs w:val="24"/>
              </w:rPr>
              <w:t>10</w:t>
            </w:r>
          </w:p>
        </w:tc>
        <w:tc>
          <w:tcPr>
            <w:tcW w:w="1726" w:type="dxa"/>
          </w:tcPr>
          <w:p w14:paraId="05E3C662" w14:textId="77777777" w:rsidR="00650EBE" w:rsidRDefault="009412F0" w:rsidP="00650EBE">
            <w:pPr>
              <w:jc w:val="center"/>
              <w:rPr>
                <w:sz w:val="24"/>
                <w:szCs w:val="24"/>
              </w:rPr>
            </w:pPr>
            <w:r>
              <w:rPr>
                <w:sz w:val="24"/>
                <w:szCs w:val="24"/>
              </w:rPr>
              <w:t xml:space="preserve">  83,700</w:t>
            </w:r>
          </w:p>
        </w:tc>
        <w:tc>
          <w:tcPr>
            <w:tcW w:w="1726" w:type="dxa"/>
          </w:tcPr>
          <w:p w14:paraId="0E3E4E15" w14:textId="77777777" w:rsidR="00650EBE" w:rsidRDefault="009412F0" w:rsidP="00650EBE">
            <w:pPr>
              <w:jc w:val="center"/>
              <w:rPr>
                <w:sz w:val="24"/>
                <w:szCs w:val="24"/>
              </w:rPr>
            </w:pPr>
            <w:r>
              <w:rPr>
                <w:sz w:val="24"/>
                <w:szCs w:val="24"/>
              </w:rPr>
              <w:t>15.2</w:t>
            </w:r>
          </w:p>
        </w:tc>
        <w:tc>
          <w:tcPr>
            <w:tcW w:w="1726" w:type="dxa"/>
          </w:tcPr>
          <w:p w14:paraId="0746431D" w14:textId="77777777" w:rsidR="00650EBE" w:rsidRDefault="009412F0" w:rsidP="00650EBE">
            <w:pPr>
              <w:jc w:val="center"/>
              <w:rPr>
                <w:sz w:val="24"/>
                <w:szCs w:val="24"/>
              </w:rPr>
            </w:pPr>
            <w:r>
              <w:rPr>
                <w:sz w:val="24"/>
                <w:szCs w:val="24"/>
              </w:rPr>
              <w:t xml:space="preserve">   920</w:t>
            </w:r>
          </w:p>
        </w:tc>
        <w:tc>
          <w:tcPr>
            <w:tcW w:w="1726" w:type="dxa"/>
          </w:tcPr>
          <w:p w14:paraId="2D896DF4" w14:textId="77777777" w:rsidR="00650EBE" w:rsidRDefault="009412F0" w:rsidP="00650EBE">
            <w:pPr>
              <w:jc w:val="center"/>
              <w:rPr>
                <w:sz w:val="24"/>
                <w:szCs w:val="24"/>
              </w:rPr>
            </w:pPr>
            <w:r>
              <w:rPr>
                <w:sz w:val="24"/>
                <w:szCs w:val="24"/>
              </w:rPr>
              <w:t xml:space="preserve">  32</w:t>
            </w:r>
          </w:p>
        </w:tc>
      </w:tr>
      <w:tr w:rsidR="00650EBE" w14:paraId="4733D86D" w14:textId="77777777" w:rsidTr="00650EBE">
        <w:trPr>
          <w:jc w:val="center"/>
        </w:trPr>
        <w:tc>
          <w:tcPr>
            <w:tcW w:w="1726" w:type="dxa"/>
          </w:tcPr>
          <w:p w14:paraId="5731E544" w14:textId="77777777" w:rsidR="00650EBE" w:rsidRDefault="001042EE" w:rsidP="00650EBE">
            <w:pPr>
              <w:jc w:val="center"/>
              <w:rPr>
                <w:sz w:val="24"/>
                <w:szCs w:val="24"/>
              </w:rPr>
            </w:pPr>
            <w:r>
              <w:rPr>
                <w:sz w:val="24"/>
                <w:szCs w:val="24"/>
              </w:rPr>
              <w:t>11</w:t>
            </w:r>
          </w:p>
        </w:tc>
        <w:tc>
          <w:tcPr>
            <w:tcW w:w="1726" w:type="dxa"/>
          </w:tcPr>
          <w:p w14:paraId="30354044" w14:textId="77777777" w:rsidR="00650EBE" w:rsidRDefault="009412F0" w:rsidP="00650EBE">
            <w:pPr>
              <w:jc w:val="center"/>
              <w:rPr>
                <w:sz w:val="24"/>
                <w:szCs w:val="24"/>
              </w:rPr>
            </w:pPr>
            <w:r>
              <w:rPr>
                <w:sz w:val="24"/>
                <w:szCs w:val="24"/>
              </w:rPr>
              <w:t xml:space="preserve">  89,000</w:t>
            </w:r>
          </w:p>
        </w:tc>
        <w:tc>
          <w:tcPr>
            <w:tcW w:w="1726" w:type="dxa"/>
          </w:tcPr>
          <w:p w14:paraId="05EF2D06" w14:textId="77777777" w:rsidR="00650EBE" w:rsidRDefault="009412F0" w:rsidP="00650EBE">
            <w:pPr>
              <w:jc w:val="center"/>
              <w:rPr>
                <w:sz w:val="24"/>
                <w:szCs w:val="24"/>
              </w:rPr>
            </w:pPr>
            <w:r>
              <w:rPr>
                <w:sz w:val="24"/>
                <w:szCs w:val="24"/>
              </w:rPr>
              <w:t>15.5</w:t>
            </w:r>
          </w:p>
        </w:tc>
        <w:tc>
          <w:tcPr>
            <w:tcW w:w="1726" w:type="dxa"/>
          </w:tcPr>
          <w:p w14:paraId="439EFB1F" w14:textId="77777777" w:rsidR="00650EBE" w:rsidRDefault="009412F0" w:rsidP="00650EBE">
            <w:pPr>
              <w:jc w:val="center"/>
              <w:rPr>
                <w:sz w:val="24"/>
                <w:szCs w:val="24"/>
              </w:rPr>
            </w:pPr>
            <w:r>
              <w:rPr>
                <w:sz w:val="24"/>
                <w:szCs w:val="24"/>
              </w:rPr>
              <w:t xml:space="preserve">   950</w:t>
            </w:r>
          </w:p>
        </w:tc>
        <w:tc>
          <w:tcPr>
            <w:tcW w:w="1726" w:type="dxa"/>
          </w:tcPr>
          <w:p w14:paraId="4514BA17" w14:textId="77777777" w:rsidR="00650EBE" w:rsidRDefault="009412F0" w:rsidP="00650EBE">
            <w:pPr>
              <w:jc w:val="center"/>
              <w:rPr>
                <w:sz w:val="24"/>
                <w:szCs w:val="24"/>
              </w:rPr>
            </w:pPr>
            <w:r>
              <w:rPr>
                <w:sz w:val="24"/>
                <w:szCs w:val="24"/>
              </w:rPr>
              <w:t xml:space="preserve">  30</w:t>
            </w:r>
          </w:p>
        </w:tc>
      </w:tr>
      <w:tr w:rsidR="00650EBE" w14:paraId="07288F3D" w14:textId="77777777" w:rsidTr="00650EBE">
        <w:trPr>
          <w:jc w:val="center"/>
        </w:trPr>
        <w:tc>
          <w:tcPr>
            <w:tcW w:w="1726" w:type="dxa"/>
          </w:tcPr>
          <w:p w14:paraId="2B029FCC" w14:textId="77777777" w:rsidR="00650EBE" w:rsidRDefault="001042EE" w:rsidP="00650EBE">
            <w:pPr>
              <w:jc w:val="center"/>
              <w:rPr>
                <w:sz w:val="24"/>
                <w:szCs w:val="24"/>
              </w:rPr>
            </w:pPr>
            <w:r>
              <w:rPr>
                <w:sz w:val="24"/>
                <w:szCs w:val="24"/>
              </w:rPr>
              <w:t>12</w:t>
            </w:r>
          </w:p>
        </w:tc>
        <w:tc>
          <w:tcPr>
            <w:tcW w:w="1726" w:type="dxa"/>
          </w:tcPr>
          <w:p w14:paraId="1EB9128E" w14:textId="77777777" w:rsidR="00650EBE" w:rsidRDefault="009412F0" w:rsidP="00650EBE">
            <w:pPr>
              <w:jc w:val="center"/>
              <w:rPr>
                <w:sz w:val="24"/>
                <w:szCs w:val="24"/>
              </w:rPr>
            </w:pPr>
            <w:r>
              <w:rPr>
                <w:sz w:val="24"/>
                <w:szCs w:val="24"/>
              </w:rPr>
              <w:t xml:space="preserve">  94,600</w:t>
            </w:r>
          </w:p>
        </w:tc>
        <w:tc>
          <w:tcPr>
            <w:tcW w:w="1726" w:type="dxa"/>
          </w:tcPr>
          <w:p w14:paraId="3D0982F7" w14:textId="77777777" w:rsidR="00650EBE" w:rsidRDefault="009412F0" w:rsidP="00650EBE">
            <w:pPr>
              <w:jc w:val="center"/>
              <w:rPr>
                <w:sz w:val="24"/>
                <w:szCs w:val="24"/>
              </w:rPr>
            </w:pPr>
            <w:r>
              <w:rPr>
                <w:sz w:val="24"/>
                <w:szCs w:val="24"/>
              </w:rPr>
              <w:t>15.8</w:t>
            </w:r>
          </w:p>
        </w:tc>
        <w:tc>
          <w:tcPr>
            <w:tcW w:w="1726" w:type="dxa"/>
          </w:tcPr>
          <w:p w14:paraId="30F20C1B" w14:textId="77777777" w:rsidR="00650EBE" w:rsidRDefault="009412F0" w:rsidP="00650EBE">
            <w:pPr>
              <w:jc w:val="center"/>
              <w:rPr>
                <w:sz w:val="24"/>
                <w:szCs w:val="24"/>
              </w:rPr>
            </w:pPr>
            <w:r>
              <w:rPr>
                <w:sz w:val="24"/>
                <w:szCs w:val="24"/>
              </w:rPr>
              <w:t xml:space="preserve">   978</w:t>
            </w:r>
          </w:p>
        </w:tc>
        <w:tc>
          <w:tcPr>
            <w:tcW w:w="1726" w:type="dxa"/>
          </w:tcPr>
          <w:p w14:paraId="50C7417F" w14:textId="77777777" w:rsidR="00650EBE" w:rsidRDefault="009412F0" w:rsidP="00650EBE">
            <w:pPr>
              <w:jc w:val="center"/>
              <w:rPr>
                <w:sz w:val="24"/>
                <w:szCs w:val="24"/>
              </w:rPr>
            </w:pPr>
            <w:r>
              <w:rPr>
                <w:sz w:val="24"/>
                <w:szCs w:val="24"/>
              </w:rPr>
              <w:t xml:space="preserve">  28</w:t>
            </w:r>
          </w:p>
        </w:tc>
      </w:tr>
      <w:tr w:rsidR="00650EBE" w14:paraId="38B1DA11" w14:textId="77777777" w:rsidTr="00650EBE">
        <w:trPr>
          <w:jc w:val="center"/>
        </w:trPr>
        <w:tc>
          <w:tcPr>
            <w:tcW w:w="1726" w:type="dxa"/>
          </w:tcPr>
          <w:p w14:paraId="3A0BD26E" w14:textId="77777777" w:rsidR="00650EBE" w:rsidRDefault="001042EE" w:rsidP="00650EBE">
            <w:pPr>
              <w:jc w:val="center"/>
              <w:rPr>
                <w:sz w:val="24"/>
                <w:szCs w:val="24"/>
              </w:rPr>
            </w:pPr>
            <w:r>
              <w:rPr>
                <w:sz w:val="24"/>
                <w:szCs w:val="24"/>
              </w:rPr>
              <w:t>13</w:t>
            </w:r>
          </w:p>
        </w:tc>
        <w:tc>
          <w:tcPr>
            <w:tcW w:w="1726" w:type="dxa"/>
          </w:tcPr>
          <w:p w14:paraId="7294936F" w14:textId="77777777" w:rsidR="00650EBE" w:rsidRDefault="009412F0" w:rsidP="00650EBE">
            <w:pPr>
              <w:jc w:val="center"/>
              <w:rPr>
                <w:sz w:val="24"/>
                <w:szCs w:val="24"/>
              </w:rPr>
            </w:pPr>
            <w:r>
              <w:rPr>
                <w:sz w:val="24"/>
                <w:szCs w:val="24"/>
              </w:rPr>
              <w:t>100,100</w:t>
            </w:r>
          </w:p>
        </w:tc>
        <w:tc>
          <w:tcPr>
            <w:tcW w:w="1726" w:type="dxa"/>
          </w:tcPr>
          <w:p w14:paraId="48E9027C" w14:textId="77777777" w:rsidR="00650EBE" w:rsidRDefault="009412F0" w:rsidP="00650EBE">
            <w:pPr>
              <w:jc w:val="center"/>
              <w:rPr>
                <w:sz w:val="24"/>
                <w:szCs w:val="24"/>
              </w:rPr>
            </w:pPr>
            <w:r>
              <w:rPr>
                <w:sz w:val="24"/>
                <w:szCs w:val="24"/>
              </w:rPr>
              <w:t>16.1</w:t>
            </w:r>
          </w:p>
        </w:tc>
        <w:tc>
          <w:tcPr>
            <w:tcW w:w="1726" w:type="dxa"/>
          </w:tcPr>
          <w:p w14:paraId="2E111DF3" w14:textId="77777777" w:rsidR="00650EBE" w:rsidRDefault="009412F0" w:rsidP="00650EBE">
            <w:pPr>
              <w:jc w:val="center"/>
              <w:rPr>
                <w:sz w:val="24"/>
                <w:szCs w:val="24"/>
              </w:rPr>
            </w:pPr>
            <w:r>
              <w:rPr>
                <w:sz w:val="24"/>
                <w:szCs w:val="24"/>
              </w:rPr>
              <w:t>1,004</w:t>
            </w:r>
          </w:p>
        </w:tc>
        <w:tc>
          <w:tcPr>
            <w:tcW w:w="1726" w:type="dxa"/>
          </w:tcPr>
          <w:p w14:paraId="61B6B104" w14:textId="77777777" w:rsidR="00650EBE" w:rsidRDefault="009412F0" w:rsidP="00650EBE">
            <w:pPr>
              <w:jc w:val="center"/>
              <w:rPr>
                <w:sz w:val="24"/>
                <w:szCs w:val="24"/>
              </w:rPr>
            </w:pPr>
            <w:r>
              <w:rPr>
                <w:sz w:val="24"/>
                <w:szCs w:val="24"/>
              </w:rPr>
              <w:t xml:space="preserve">  26</w:t>
            </w:r>
          </w:p>
        </w:tc>
      </w:tr>
      <w:tr w:rsidR="00650EBE" w14:paraId="3044F4B4" w14:textId="77777777" w:rsidTr="00650EBE">
        <w:trPr>
          <w:jc w:val="center"/>
        </w:trPr>
        <w:tc>
          <w:tcPr>
            <w:tcW w:w="1726" w:type="dxa"/>
          </w:tcPr>
          <w:p w14:paraId="1A07A26F" w14:textId="77777777" w:rsidR="00650EBE" w:rsidRDefault="001042EE" w:rsidP="00650EBE">
            <w:pPr>
              <w:jc w:val="center"/>
              <w:rPr>
                <w:sz w:val="24"/>
                <w:szCs w:val="24"/>
              </w:rPr>
            </w:pPr>
            <w:r>
              <w:rPr>
                <w:sz w:val="24"/>
                <w:szCs w:val="24"/>
              </w:rPr>
              <w:t>14</w:t>
            </w:r>
          </w:p>
        </w:tc>
        <w:tc>
          <w:tcPr>
            <w:tcW w:w="1726" w:type="dxa"/>
          </w:tcPr>
          <w:p w14:paraId="31EF3126" w14:textId="77777777" w:rsidR="00650EBE" w:rsidRDefault="009412F0" w:rsidP="00650EBE">
            <w:pPr>
              <w:jc w:val="center"/>
              <w:rPr>
                <w:sz w:val="24"/>
                <w:szCs w:val="24"/>
              </w:rPr>
            </w:pPr>
            <w:r>
              <w:rPr>
                <w:sz w:val="24"/>
                <w:szCs w:val="24"/>
              </w:rPr>
              <w:t>105,000</w:t>
            </w:r>
          </w:p>
        </w:tc>
        <w:tc>
          <w:tcPr>
            <w:tcW w:w="1726" w:type="dxa"/>
          </w:tcPr>
          <w:p w14:paraId="403D5AD1" w14:textId="77777777" w:rsidR="00650EBE" w:rsidRDefault="009412F0" w:rsidP="00650EBE">
            <w:pPr>
              <w:jc w:val="center"/>
              <w:rPr>
                <w:sz w:val="24"/>
                <w:szCs w:val="24"/>
              </w:rPr>
            </w:pPr>
            <w:r>
              <w:rPr>
                <w:sz w:val="24"/>
                <w:szCs w:val="24"/>
              </w:rPr>
              <w:t>16.4</w:t>
            </w:r>
          </w:p>
        </w:tc>
        <w:tc>
          <w:tcPr>
            <w:tcW w:w="1726" w:type="dxa"/>
          </w:tcPr>
          <w:p w14:paraId="0CD1DFDE" w14:textId="77777777" w:rsidR="00650EBE" w:rsidRDefault="009412F0" w:rsidP="00650EBE">
            <w:pPr>
              <w:jc w:val="center"/>
              <w:rPr>
                <w:sz w:val="24"/>
                <w:szCs w:val="24"/>
              </w:rPr>
            </w:pPr>
            <w:r>
              <w:rPr>
                <w:sz w:val="24"/>
                <w:szCs w:val="24"/>
              </w:rPr>
              <w:t>1,028</w:t>
            </w:r>
          </w:p>
        </w:tc>
        <w:tc>
          <w:tcPr>
            <w:tcW w:w="1726" w:type="dxa"/>
          </w:tcPr>
          <w:p w14:paraId="6A85F640" w14:textId="77777777" w:rsidR="00650EBE" w:rsidRDefault="009412F0" w:rsidP="00650EBE">
            <w:pPr>
              <w:jc w:val="center"/>
              <w:rPr>
                <w:sz w:val="24"/>
                <w:szCs w:val="24"/>
              </w:rPr>
            </w:pPr>
            <w:r>
              <w:rPr>
                <w:sz w:val="24"/>
                <w:szCs w:val="24"/>
              </w:rPr>
              <w:t xml:space="preserve">  24</w:t>
            </w:r>
          </w:p>
        </w:tc>
      </w:tr>
      <w:tr w:rsidR="00650EBE" w14:paraId="1071BF08" w14:textId="77777777" w:rsidTr="00650EBE">
        <w:trPr>
          <w:jc w:val="center"/>
        </w:trPr>
        <w:tc>
          <w:tcPr>
            <w:tcW w:w="1726" w:type="dxa"/>
          </w:tcPr>
          <w:p w14:paraId="606C761B" w14:textId="77777777" w:rsidR="00650EBE" w:rsidRDefault="001042EE" w:rsidP="00650EBE">
            <w:pPr>
              <w:jc w:val="center"/>
              <w:rPr>
                <w:sz w:val="24"/>
                <w:szCs w:val="24"/>
              </w:rPr>
            </w:pPr>
            <w:r>
              <w:rPr>
                <w:sz w:val="24"/>
                <w:szCs w:val="24"/>
              </w:rPr>
              <w:t>15</w:t>
            </w:r>
          </w:p>
        </w:tc>
        <w:tc>
          <w:tcPr>
            <w:tcW w:w="1726" w:type="dxa"/>
          </w:tcPr>
          <w:p w14:paraId="3BFBC60C" w14:textId="77777777" w:rsidR="00650EBE" w:rsidRDefault="009412F0" w:rsidP="00650EBE">
            <w:pPr>
              <w:jc w:val="center"/>
              <w:rPr>
                <w:sz w:val="24"/>
                <w:szCs w:val="24"/>
              </w:rPr>
            </w:pPr>
            <w:r>
              <w:rPr>
                <w:sz w:val="24"/>
                <w:szCs w:val="24"/>
              </w:rPr>
              <w:t>110,600</w:t>
            </w:r>
          </w:p>
        </w:tc>
        <w:tc>
          <w:tcPr>
            <w:tcW w:w="1726" w:type="dxa"/>
          </w:tcPr>
          <w:p w14:paraId="44E984D7" w14:textId="77777777" w:rsidR="00650EBE" w:rsidRDefault="009412F0" w:rsidP="00650EBE">
            <w:pPr>
              <w:jc w:val="center"/>
              <w:rPr>
                <w:sz w:val="24"/>
                <w:szCs w:val="24"/>
              </w:rPr>
            </w:pPr>
            <w:r>
              <w:rPr>
                <w:sz w:val="24"/>
                <w:szCs w:val="24"/>
              </w:rPr>
              <w:t>16.7</w:t>
            </w:r>
          </w:p>
        </w:tc>
        <w:tc>
          <w:tcPr>
            <w:tcW w:w="1726" w:type="dxa"/>
          </w:tcPr>
          <w:p w14:paraId="4D99F4B6" w14:textId="77777777" w:rsidR="00650EBE" w:rsidRDefault="009412F0" w:rsidP="00650EBE">
            <w:pPr>
              <w:jc w:val="center"/>
              <w:rPr>
                <w:sz w:val="24"/>
                <w:szCs w:val="24"/>
              </w:rPr>
            </w:pPr>
            <w:r>
              <w:rPr>
                <w:sz w:val="24"/>
                <w:szCs w:val="24"/>
              </w:rPr>
              <w:t>1,050</w:t>
            </w:r>
          </w:p>
        </w:tc>
        <w:tc>
          <w:tcPr>
            <w:tcW w:w="1726" w:type="dxa"/>
          </w:tcPr>
          <w:p w14:paraId="264DC455" w14:textId="77777777" w:rsidR="00650EBE" w:rsidRDefault="009412F0" w:rsidP="00650EBE">
            <w:pPr>
              <w:jc w:val="center"/>
              <w:rPr>
                <w:sz w:val="24"/>
                <w:szCs w:val="24"/>
              </w:rPr>
            </w:pPr>
            <w:r>
              <w:rPr>
                <w:sz w:val="24"/>
                <w:szCs w:val="24"/>
              </w:rPr>
              <w:t xml:space="preserve">  22</w:t>
            </w:r>
          </w:p>
        </w:tc>
      </w:tr>
      <w:tr w:rsidR="00650EBE" w14:paraId="2FE48C53" w14:textId="77777777" w:rsidTr="00650EBE">
        <w:trPr>
          <w:jc w:val="center"/>
        </w:trPr>
        <w:tc>
          <w:tcPr>
            <w:tcW w:w="1726" w:type="dxa"/>
          </w:tcPr>
          <w:p w14:paraId="76BA5AB0" w14:textId="77777777" w:rsidR="00650EBE" w:rsidRDefault="001042EE" w:rsidP="00650EBE">
            <w:pPr>
              <w:jc w:val="center"/>
              <w:rPr>
                <w:sz w:val="24"/>
                <w:szCs w:val="24"/>
              </w:rPr>
            </w:pPr>
            <w:r>
              <w:rPr>
                <w:sz w:val="24"/>
                <w:szCs w:val="24"/>
              </w:rPr>
              <w:t>16</w:t>
            </w:r>
          </w:p>
        </w:tc>
        <w:tc>
          <w:tcPr>
            <w:tcW w:w="1726" w:type="dxa"/>
          </w:tcPr>
          <w:p w14:paraId="66360866" w14:textId="77777777" w:rsidR="00650EBE" w:rsidRDefault="009412F0" w:rsidP="00650EBE">
            <w:pPr>
              <w:jc w:val="center"/>
              <w:rPr>
                <w:sz w:val="24"/>
                <w:szCs w:val="24"/>
              </w:rPr>
            </w:pPr>
            <w:r>
              <w:rPr>
                <w:sz w:val="24"/>
                <w:szCs w:val="24"/>
              </w:rPr>
              <w:t>115,700</w:t>
            </w:r>
          </w:p>
        </w:tc>
        <w:tc>
          <w:tcPr>
            <w:tcW w:w="1726" w:type="dxa"/>
          </w:tcPr>
          <w:p w14:paraId="41ED11A3" w14:textId="77777777" w:rsidR="00650EBE" w:rsidRDefault="009412F0" w:rsidP="00650EBE">
            <w:pPr>
              <w:jc w:val="center"/>
              <w:rPr>
                <w:sz w:val="24"/>
                <w:szCs w:val="24"/>
              </w:rPr>
            </w:pPr>
            <w:r>
              <w:rPr>
                <w:sz w:val="24"/>
                <w:szCs w:val="24"/>
              </w:rPr>
              <w:t>16.9</w:t>
            </w:r>
          </w:p>
        </w:tc>
        <w:tc>
          <w:tcPr>
            <w:tcW w:w="1726" w:type="dxa"/>
          </w:tcPr>
          <w:p w14:paraId="3ECA7939" w14:textId="77777777" w:rsidR="00650EBE" w:rsidRDefault="009412F0" w:rsidP="00650EBE">
            <w:pPr>
              <w:jc w:val="center"/>
              <w:rPr>
                <w:sz w:val="24"/>
                <w:szCs w:val="24"/>
              </w:rPr>
            </w:pPr>
            <w:r>
              <w:rPr>
                <w:sz w:val="24"/>
                <w:szCs w:val="24"/>
              </w:rPr>
              <w:t>1,071</w:t>
            </w:r>
          </w:p>
        </w:tc>
        <w:tc>
          <w:tcPr>
            <w:tcW w:w="1726" w:type="dxa"/>
          </w:tcPr>
          <w:p w14:paraId="789965D5" w14:textId="77777777" w:rsidR="00650EBE" w:rsidRDefault="009412F0" w:rsidP="00650EBE">
            <w:pPr>
              <w:jc w:val="center"/>
              <w:rPr>
                <w:sz w:val="24"/>
                <w:szCs w:val="24"/>
              </w:rPr>
            </w:pPr>
            <w:r>
              <w:rPr>
                <w:sz w:val="24"/>
                <w:szCs w:val="24"/>
              </w:rPr>
              <w:t xml:space="preserve">  21</w:t>
            </w:r>
          </w:p>
        </w:tc>
      </w:tr>
      <w:tr w:rsidR="00650EBE" w14:paraId="5EDFF155" w14:textId="77777777" w:rsidTr="00650EBE">
        <w:trPr>
          <w:jc w:val="center"/>
        </w:trPr>
        <w:tc>
          <w:tcPr>
            <w:tcW w:w="1726" w:type="dxa"/>
          </w:tcPr>
          <w:p w14:paraId="6DE80E03" w14:textId="77777777" w:rsidR="00650EBE" w:rsidRDefault="001042EE" w:rsidP="00650EBE">
            <w:pPr>
              <w:jc w:val="center"/>
              <w:rPr>
                <w:sz w:val="24"/>
                <w:szCs w:val="24"/>
              </w:rPr>
            </w:pPr>
            <w:r>
              <w:rPr>
                <w:sz w:val="24"/>
                <w:szCs w:val="24"/>
              </w:rPr>
              <w:t>17</w:t>
            </w:r>
          </w:p>
        </w:tc>
        <w:tc>
          <w:tcPr>
            <w:tcW w:w="1726" w:type="dxa"/>
          </w:tcPr>
          <w:p w14:paraId="7A6E7C54" w14:textId="77777777" w:rsidR="00650EBE" w:rsidRDefault="009412F0" w:rsidP="00650EBE">
            <w:pPr>
              <w:jc w:val="center"/>
              <w:rPr>
                <w:sz w:val="24"/>
                <w:szCs w:val="24"/>
              </w:rPr>
            </w:pPr>
            <w:r>
              <w:rPr>
                <w:sz w:val="24"/>
                <w:szCs w:val="24"/>
              </w:rPr>
              <w:t>120,700</w:t>
            </w:r>
          </w:p>
        </w:tc>
        <w:tc>
          <w:tcPr>
            <w:tcW w:w="1726" w:type="dxa"/>
          </w:tcPr>
          <w:p w14:paraId="7BA48A70" w14:textId="77777777" w:rsidR="00650EBE" w:rsidRDefault="009412F0" w:rsidP="00650EBE">
            <w:pPr>
              <w:jc w:val="center"/>
              <w:rPr>
                <w:sz w:val="24"/>
                <w:szCs w:val="24"/>
              </w:rPr>
            </w:pPr>
            <w:r>
              <w:rPr>
                <w:sz w:val="24"/>
                <w:szCs w:val="24"/>
              </w:rPr>
              <w:t>17.1</w:t>
            </w:r>
          </w:p>
        </w:tc>
        <w:tc>
          <w:tcPr>
            <w:tcW w:w="1726" w:type="dxa"/>
          </w:tcPr>
          <w:p w14:paraId="725FE87D" w14:textId="77777777" w:rsidR="00650EBE" w:rsidRDefault="009412F0" w:rsidP="00650EBE">
            <w:pPr>
              <w:jc w:val="center"/>
              <w:rPr>
                <w:sz w:val="24"/>
                <w:szCs w:val="24"/>
              </w:rPr>
            </w:pPr>
            <w:r>
              <w:rPr>
                <w:sz w:val="24"/>
                <w:szCs w:val="24"/>
              </w:rPr>
              <w:t>1,092</w:t>
            </w:r>
          </w:p>
        </w:tc>
        <w:tc>
          <w:tcPr>
            <w:tcW w:w="1726" w:type="dxa"/>
          </w:tcPr>
          <w:p w14:paraId="646702B6" w14:textId="77777777" w:rsidR="00650EBE" w:rsidRDefault="009412F0" w:rsidP="00650EBE">
            <w:pPr>
              <w:jc w:val="center"/>
              <w:rPr>
                <w:sz w:val="24"/>
                <w:szCs w:val="24"/>
              </w:rPr>
            </w:pPr>
            <w:r>
              <w:rPr>
                <w:sz w:val="24"/>
                <w:szCs w:val="24"/>
              </w:rPr>
              <w:t xml:space="preserve">  21</w:t>
            </w:r>
          </w:p>
        </w:tc>
      </w:tr>
      <w:tr w:rsidR="00650EBE" w14:paraId="4A599183" w14:textId="77777777" w:rsidTr="00650EBE">
        <w:trPr>
          <w:jc w:val="center"/>
        </w:trPr>
        <w:tc>
          <w:tcPr>
            <w:tcW w:w="1726" w:type="dxa"/>
          </w:tcPr>
          <w:p w14:paraId="503A3553" w14:textId="77777777" w:rsidR="00650EBE" w:rsidRDefault="001042EE" w:rsidP="00650EBE">
            <w:pPr>
              <w:jc w:val="center"/>
              <w:rPr>
                <w:sz w:val="24"/>
                <w:szCs w:val="24"/>
              </w:rPr>
            </w:pPr>
            <w:r>
              <w:rPr>
                <w:sz w:val="24"/>
                <w:szCs w:val="24"/>
              </w:rPr>
              <w:t>18</w:t>
            </w:r>
          </w:p>
        </w:tc>
        <w:tc>
          <w:tcPr>
            <w:tcW w:w="1726" w:type="dxa"/>
          </w:tcPr>
          <w:p w14:paraId="641C9D1F" w14:textId="77777777" w:rsidR="00650EBE" w:rsidRDefault="009412F0" w:rsidP="00650EBE">
            <w:pPr>
              <w:jc w:val="center"/>
              <w:rPr>
                <w:sz w:val="24"/>
                <w:szCs w:val="24"/>
              </w:rPr>
            </w:pPr>
            <w:r>
              <w:rPr>
                <w:sz w:val="24"/>
                <w:szCs w:val="24"/>
              </w:rPr>
              <w:t>125,700</w:t>
            </w:r>
          </w:p>
        </w:tc>
        <w:tc>
          <w:tcPr>
            <w:tcW w:w="1726" w:type="dxa"/>
          </w:tcPr>
          <w:p w14:paraId="38C4A4A6" w14:textId="77777777" w:rsidR="00650EBE" w:rsidRDefault="009412F0" w:rsidP="00650EBE">
            <w:pPr>
              <w:jc w:val="center"/>
              <w:rPr>
                <w:sz w:val="24"/>
                <w:szCs w:val="24"/>
              </w:rPr>
            </w:pPr>
            <w:r>
              <w:rPr>
                <w:sz w:val="24"/>
                <w:szCs w:val="24"/>
              </w:rPr>
              <w:t>17.3</w:t>
            </w:r>
          </w:p>
        </w:tc>
        <w:tc>
          <w:tcPr>
            <w:tcW w:w="1726" w:type="dxa"/>
          </w:tcPr>
          <w:p w14:paraId="6AED4DD7" w14:textId="77777777" w:rsidR="00650EBE" w:rsidRDefault="009412F0" w:rsidP="00650EBE">
            <w:pPr>
              <w:jc w:val="center"/>
              <w:rPr>
                <w:sz w:val="24"/>
                <w:szCs w:val="24"/>
              </w:rPr>
            </w:pPr>
            <w:r>
              <w:rPr>
                <w:sz w:val="24"/>
                <w:szCs w:val="24"/>
              </w:rPr>
              <w:t>1,112</w:t>
            </w:r>
          </w:p>
        </w:tc>
        <w:tc>
          <w:tcPr>
            <w:tcW w:w="1726" w:type="dxa"/>
          </w:tcPr>
          <w:p w14:paraId="2CD033A2" w14:textId="77777777" w:rsidR="00650EBE" w:rsidRDefault="009412F0" w:rsidP="00650EBE">
            <w:pPr>
              <w:jc w:val="center"/>
              <w:rPr>
                <w:sz w:val="24"/>
                <w:szCs w:val="24"/>
              </w:rPr>
            </w:pPr>
            <w:r>
              <w:rPr>
                <w:sz w:val="24"/>
                <w:szCs w:val="24"/>
              </w:rPr>
              <w:t xml:space="preserve">  20</w:t>
            </w:r>
          </w:p>
        </w:tc>
      </w:tr>
      <w:tr w:rsidR="00650EBE" w14:paraId="21CB0AD0" w14:textId="77777777" w:rsidTr="00650EBE">
        <w:trPr>
          <w:jc w:val="center"/>
        </w:trPr>
        <w:tc>
          <w:tcPr>
            <w:tcW w:w="1726" w:type="dxa"/>
          </w:tcPr>
          <w:p w14:paraId="69302940" w14:textId="77777777" w:rsidR="00650EBE" w:rsidRDefault="001042EE" w:rsidP="00650EBE">
            <w:pPr>
              <w:jc w:val="center"/>
              <w:rPr>
                <w:sz w:val="24"/>
                <w:szCs w:val="24"/>
              </w:rPr>
            </w:pPr>
            <w:r>
              <w:rPr>
                <w:sz w:val="24"/>
                <w:szCs w:val="24"/>
              </w:rPr>
              <w:t>19</w:t>
            </w:r>
          </w:p>
        </w:tc>
        <w:tc>
          <w:tcPr>
            <w:tcW w:w="1726" w:type="dxa"/>
          </w:tcPr>
          <w:p w14:paraId="77AB7435" w14:textId="77777777" w:rsidR="00650EBE" w:rsidRDefault="009412F0" w:rsidP="00650EBE">
            <w:pPr>
              <w:jc w:val="center"/>
              <w:rPr>
                <w:sz w:val="24"/>
                <w:szCs w:val="24"/>
              </w:rPr>
            </w:pPr>
            <w:r>
              <w:rPr>
                <w:sz w:val="24"/>
                <w:szCs w:val="24"/>
              </w:rPr>
              <w:t>130,600</w:t>
            </w:r>
          </w:p>
        </w:tc>
        <w:tc>
          <w:tcPr>
            <w:tcW w:w="1726" w:type="dxa"/>
          </w:tcPr>
          <w:p w14:paraId="07960E0B" w14:textId="77777777" w:rsidR="00650EBE" w:rsidRDefault="009412F0" w:rsidP="00650EBE">
            <w:pPr>
              <w:jc w:val="center"/>
              <w:rPr>
                <w:sz w:val="24"/>
                <w:szCs w:val="24"/>
              </w:rPr>
            </w:pPr>
            <w:r>
              <w:rPr>
                <w:sz w:val="24"/>
                <w:szCs w:val="24"/>
              </w:rPr>
              <w:t>17.5</w:t>
            </w:r>
          </w:p>
        </w:tc>
        <w:tc>
          <w:tcPr>
            <w:tcW w:w="1726" w:type="dxa"/>
          </w:tcPr>
          <w:p w14:paraId="22A567FB" w14:textId="77777777" w:rsidR="00650EBE" w:rsidRDefault="009412F0" w:rsidP="00650EBE">
            <w:pPr>
              <w:jc w:val="center"/>
              <w:rPr>
                <w:sz w:val="24"/>
                <w:szCs w:val="24"/>
              </w:rPr>
            </w:pPr>
            <w:r>
              <w:rPr>
                <w:sz w:val="24"/>
                <w:szCs w:val="24"/>
              </w:rPr>
              <w:t>1,132</w:t>
            </w:r>
          </w:p>
        </w:tc>
        <w:tc>
          <w:tcPr>
            <w:tcW w:w="1726" w:type="dxa"/>
          </w:tcPr>
          <w:p w14:paraId="3E92D390" w14:textId="77777777" w:rsidR="00650EBE" w:rsidRDefault="009412F0" w:rsidP="00650EBE">
            <w:pPr>
              <w:jc w:val="center"/>
              <w:rPr>
                <w:sz w:val="24"/>
                <w:szCs w:val="24"/>
              </w:rPr>
            </w:pPr>
            <w:r>
              <w:rPr>
                <w:sz w:val="24"/>
                <w:szCs w:val="24"/>
              </w:rPr>
              <w:t xml:space="preserve">  20</w:t>
            </w:r>
          </w:p>
        </w:tc>
      </w:tr>
      <w:tr w:rsidR="00650EBE" w14:paraId="31EB33BE" w14:textId="77777777" w:rsidTr="00650EBE">
        <w:trPr>
          <w:jc w:val="center"/>
        </w:trPr>
        <w:tc>
          <w:tcPr>
            <w:tcW w:w="1726" w:type="dxa"/>
          </w:tcPr>
          <w:p w14:paraId="056A9CB1" w14:textId="77777777" w:rsidR="00650EBE" w:rsidRDefault="001042EE" w:rsidP="00650EBE">
            <w:pPr>
              <w:jc w:val="center"/>
              <w:rPr>
                <w:sz w:val="24"/>
                <w:szCs w:val="24"/>
              </w:rPr>
            </w:pPr>
            <w:r>
              <w:rPr>
                <w:sz w:val="24"/>
                <w:szCs w:val="24"/>
              </w:rPr>
              <w:t>20</w:t>
            </w:r>
          </w:p>
        </w:tc>
        <w:tc>
          <w:tcPr>
            <w:tcW w:w="1726" w:type="dxa"/>
          </w:tcPr>
          <w:p w14:paraId="6609DE95" w14:textId="77777777" w:rsidR="00650EBE" w:rsidRDefault="009412F0" w:rsidP="00650EBE">
            <w:pPr>
              <w:jc w:val="center"/>
              <w:rPr>
                <w:sz w:val="24"/>
                <w:szCs w:val="24"/>
              </w:rPr>
            </w:pPr>
            <w:r>
              <w:rPr>
                <w:sz w:val="24"/>
                <w:szCs w:val="24"/>
              </w:rPr>
              <w:t>135,400</w:t>
            </w:r>
          </w:p>
        </w:tc>
        <w:tc>
          <w:tcPr>
            <w:tcW w:w="1726" w:type="dxa"/>
          </w:tcPr>
          <w:p w14:paraId="23ACE162" w14:textId="77777777" w:rsidR="00650EBE" w:rsidRDefault="009412F0" w:rsidP="00650EBE">
            <w:pPr>
              <w:jc w:val="center"/>
              <w:rPr>
                <w:sz w:val="24"/>
                <w:szCs w:val="24"/>
              </w:rPr>
            </w:pPr>
            <w:r>
              <w:rPr>
                <w:sz w:val="24"/>
                <w:szCs w:val="24"/>
              </w:rPr>
              <w:t>17.7</w:t>
            </w:r>
          </w:p>
        </w:tc>
        <w:tc>
          <w:tcPr>
            <w:tcW w:w="1726" w:type="dxa"/>
          </w:tcPr>
          <w:p w14:paraId="3A4F2B9E" w14:textId="77777777" w:rsidR="00650EBE" w:rsidRDefault="009412F0" w:rsidP="00650EBE">
            <w:pPr>
              <w:jc w:val="center"/>
              <w:rPr>
                <w:sz w:val="24"/>
                <w:szCs w:val="24"/>
              </w:rPr>
            </w:pPr>
            <w:r>
              <w:rPr>
                <w:sz w:val="24"/>
                <w:szCs w:val="24"/>
              </w:rPr>
              <w:t>1,151</w:t>
            </w:r>
          </w:p>
        </w:tc>
        <w:tc>
          <w:tcPr>
            <w:tcW w:w="1726" w:type="dxa"/>
          </w:tcPr>
          <w:p w14:paraId="0A491D06" w14:textId="77777777" w:rsidR="00650EBE" w:rsidRDefault="009412F0" w:rsidP="00650EBE">
            <w:pPr>
              <w:jc w:val="center"/>
              <w:rPr>
                <w:sz w:val="24"/>
                <w:szCs w:val="24"/>
              </w:rPr>
            </w:pPr>
            <w:r>
              <w:rPr>
                <w:sz w:val="24"/>
                <w:szCs w:val="24"/>
              </w:rPr>
              <w:t xml:space="preserve">  19</w:t>
            </w:r>
          </w:p>
        </w:tc>
      </w:tr>
      <w:tr w:rsidR="00650EBE" w14:paraId="17B50DDF" w14:textId="77777777" w:rsidTr="00650EBE">
        <w:trPr>
          <w:jc w:val="center"/>
        </w:trPr>
        <w:tc>
          <w:tcPr>
            <w:tcW w:w="1726" w:type="dxa"/>
          </w:tcPr>
          <w:p w14:paraId="272CBB38" w14:textId="77777777" w:rsidR="00650EBE" w:rsidRDefault="001042EE" w:rsidP="00650EBE">
            <w:pPr>
              <w:jc w:val="center"/>
              <w:rPr>
                <w:sz w:val="24"/>
                <w:szCs w:val="24"/>
              </w:rPr>
            </w:pPr>
            <w:r>
              <w:rPr>
                <w:sz w:val="24"/>
                <w:szCs w:val="24"/>
              </w:rPr>
              <w:t>25</w:t>
            </w:r>
          </w:p>
        </w:tc>
        <w:tc>
          <w:tcPr>
            <w:tcW w:w="1726" w:type="dxa"/>
          </w:tcPr>
          <w:p w14:paraId="7A1719D9" w14:textId="77777777" w:rsidR="00650EBE" w:rsidRDefault="009412F0" w:rsidP="00650EBE">
            <w:pPr>
              <w:jc w:val="center"/>
              <w:rPr>
                <w:sz w:val="24"/>
                <w:szCs w:val="24"/>
              </w:rPr>
            </w:pPr>
            <w:r>
              <w:rPr>
                <w:sz w:val="24"/>
                <w:szCs w:val="24"/>
              </w:rPr>
              <w:t>158,200</w:t>
            </w:r>
          </w:p>
        </w:tc>
        <w:tc>
          <w:tcPr>
            <w:tcW w:w="1726" w:type="dxa"/>
          </w:tcPr>
          <w:p w14:paraId="6347971C" w14:textId="77777777" w:rsidR="00650EBE" w:rsidRDefault="009412F0" w:rsidP="00650EBE">
            <w:pPr>
              <w:jc w:val="center"/>
              <w:rPr>
                <w:sz w:val="24"/>
                <w:szCs w:val="24"/>
              </w:rPr>
            </w:pPr>
            <w:r>
              <w:rPr>
                <w:sz w:val="24"/>
                <w:szCs w:val="24"/>
              </w:rPr>
              <w:t>18.7</w:t>
            </w:r>
          </w:p>
        </w:tc>
        <w:tc>
          <w:tcPr>
            <w:tcW w:w="1726" w:type="dxa"/>
          </w:tcPr>
          <w:p w14:paraId="4C7D01FC" w14:textId="77777777" w:rsidR="00650EBE" w:rsidRDefault="009412F0" w:rsidP="00650EBE">
            <w:pPr>
              <w:jc w:val="center"/>
              <w:rPr>
                <w:sz w:val="24"/>
                <w:szCs w:val="24"/>
              </w:rPr>
            </w:pPr>
            <w:r>
              <w:rPr>
                <w:sz w:val="24"/>
                <w:szCs w:val="24"/>
              </w:rPr>
              <w:t>1,232</w:t>
            </w:r>
          </w:p>
        </w:tc>
        <w:tc>
          <w:tcPr>
            <w:tcW w:w="1726" w:type="dxa"/>
          </w:tcPr>
          <w:p w14:paraId="72C20134" w14:textId="77777777" w:rsidR="00650EBE" w:rsidRDefault="009412F0" w:rsidP="00650EBE">
            <w:pPr>
              <w:jc w:val="center"/>
              <w:rPr>
                <w:sz w:val="24"/>
                <w:szCs w:val="24"/>
              </w:rPr>
            </w:pPr>
            <w:r>
              <w:rPr>
                <w:sz w:val="24"/>
                <w:szCs w:val="24"/>
              </w:rPr>
              <w:t xml:space="preserve">  17</w:t>
            </w:r>
          </w:p>
        </w:tc>
      </w:tr>
      <w:tr w:rsidR="00650EBE" w14:paraId="239CBF2E" w14:textId="77777777" w:rsidTr="00650EBE">
        <w:trPr>
          <w:jc w:val="center"/>
        </w:trPr>
        <w:tc>
          <w:tcPr>
            <w:tcW w:w="1726" w:type="dxa"/>
          </w:tcPr>
          <w:p w14:paraId="17E1DFBB" w14:textId="77777777" w:rsidR="00650EBE" w:rsidRDefault="001042EE" w:rsidP="00650EBE">
            <w:pPr>
              <w:jc w:val="center"/>
              <w:rPr>
                <w:sz w:val="24"/>
                <w:szCs w:val="24"/>
              </w:rPr>
            </w:pPr>
            <w:r>
              <w:rPr>
                <w:sz w:val="24"/>
                <w:szCs w:val="24"/>
              </w:rPr>
              <w:t>30</w:t>
            </w:r>
          </w:p>
        </w:tc>
        <w:tc>
          <w:tcPr>
            <w:tcW w:w="1726" w:type="dxa"/>
          </w:tcPr>
          <w:p w14:paraId="4F50D9DB" w14:textId="77777777" w:rsidR="00650EBE" w:rsidRDefault="009412F0" w:rsidP="00650EBE">
            <w:pPr>
              <w:jc w:val="center"/>
              <w:rPr>
                <w:sz w:val="24"/>
                <w:szCs w:val="24"/>
              </w:rPr>
            </w:pPr>
            <w:r>
              <w:rPr>
                <w:sz w:val="24"/>
                <w:szCs w:val="24"/>
              </w:rPr>
              <w:t>179,700</w:t>
            </w:r>
          </w:p>
        </w:tc>
        <w:tc>
          <w:tcPr>
            <w:tcW w:w="1726" w:type="dxa"/>
          </w:tcPr>
          <w:p w14:paraId="6BC286FD" w14:textId="77777777" w:rsidR="00650EBE" w:rsidRDefault="009412F0" w:rsidP="00650EBE">
            <w:pPr>
              <w:jc w:val="center"/>
              <w:rPr>
                <w:sz w:val="24"/>
                <w:szCs w:val="24"/>
              </w:rPr>
            </w:pPr>
            <w:r>
              <w:rPr>
                <w:sz w:val="24"/>
                <w:szCs w:val="24"/>
              </w:rPr>
              <w:t>19.5</w:t>
            </w:r>
          </w:p>
        </w:tc>
        <w:tc>
          <w:tcPr>
            <w:tcW w:w="1726" w:type="dxa"/>
          </w:tcPr>
          <w:p w14:paraId="20C18F59" w14:textId="77777777" w:rsidR="00650EBE" w:rsidRDefault="009412F0" w:rsidP="00650EBE">
            <w:pPr>
              <w:jc w:val="center"/>
              <w:rPr>
                <w:sz w:val="24"/>
                <w:szCs w:val="24"/>
              </w:rPr>
            </w:pPr>
            <w:r>
              <w:rPr>
                <w:sz w:val="24"/>
                <w:szCs w:val="24"/>
              </w:rPr>
              <w:t>1,306</w:t>
            </w:r>
          </w:p>
        </w:tc>
        <w:tc>
          <w:tcPr>
            <w:tcW w:w="1726" w:type="dxa"/>
          </w:tcPr>
          <w:p w14:paraId="3CA5117D" w14:textId="77777777" w:rsidR="00650EBE" w:rsidRDefault="009412F0" w:rsidP="00650EBE">
            <w:pPr>
              <w:jc w:val="center"/>
              <w:rPr>
                <w:sz w:val="24"/>
                <w:szCs w:val="24"/>
              </w:rPr>
            </w:pPr>
            <w:r>
              <w:rPr>
                <w:sz w:val="24"/>
                <w:szCs w:val="24"/>
              </w:rPr>
              <w:t xml:space="preserve">  15</w:t>
            </w:r>
          </w:p>
        </w:tc>
      </w:tr>
      <w:tr w:rsidR="00650EBE" w14:paraId="38E33A2A" w14:textId="77777777" w:rsidTr="00650EBE">
        <w:trPr>
          <w:jc w:val="center"/>
        </w:trPr>
        <w:tc>
          <w:tcPr>
            <w:tcW w:w="1726" w:type="dxa"/>
          </w:tcPr>
          <w:p w14:paraId="4F5F0839" w14:textId="77777777" w:rsidR="00650EBE" w:rsidRDefault="001042EE" w:rsidP="00650EBE">
            <w:pPr>
              <w:jc w:val="center"/>
              <w:rPr>
                <w:sz w:val="24"/>
                <w:szCs w:val="24"/>
              </w:rPr>
            </w:pPr>
            <w:r>
              <w:rPr>
                <w:sz w:val="24"/>
                <w:szCs w:val="24"/>
              </w:rPr>
              <w:t>50</w:t>
            </w:r>
          </w:p>
        </w:tc>
        <w:tc>
          <w:tcPr>
            <w:tcW w:w="1726" w:type="dxa"/>
          </w:tcPr>
          <w:p w14:paraId="0BCB5B9C" w14:textId="77777777" w:rsidR="00650EBE" w:rsidRDefault="009412F0" w:rsidP="00650EBE">
            <w:pPr>
              <w:jc w:val="center"/>
              <w:rPr>
                <w:sz w:val="24"/>
                <w:szCs w:val="24"/>
              </w:rPr>
            </w:pPr>
            <w:r>
              <w:rPr>
                <w:sz w:val="24"/>
                <w:szCs w:val="24"/>
              </w:rPr>
              <w:t>257,000</w:t>
            </w:r>
          </w:p>
        </w:tc>
        <w:tc>
          <w:tcPr>
            <w:tcW w:w="1726" w:type="dxa"/>
          </w:tcPr>
          <w:p w14:paraId="13862E8A" w14:textId="77777777" w:rsidR="00650EBE" w:rsidRDefault="009412F0" w:rsidP="00650EBE">
            <w:pPr>
              <w:jc w:val="center"/>
              <w:rPr>
                <w:sz w:val="24"/>
                <w:szCs w:val="24"/>
              </w:rPr>
            </w:pPr>
            <w:r>
              <w:rPr>
                <w:sz w:val="24"/>
                <w:szCs w:val="24"/>
              </w:rPr>
              <w:t>22.0</w:t>
            </w:r>
          </w:p>
        </w:tc>
        <w:tc>
          <w:tcPr>
            <w:tcW w:w="1726" w:type="dxa"/>
          </w:tcPr>
          <w:p w14:paraId="1DB426D2" w14:textId="77777777" w:rsidR="00650EBE" w:rsidRDefault="009412F0" w:rsidP="00650EBE">
            <w:pPr>
              <w:jc w:val="center"/>
              <w:rPr>
                <w:sz w:val="24"/>
                <w:szCs w:val="24"/>
              </w:rPr>
            </w:pPr>
            <w:r>
              <w:rPr>
                <w:sz w:val="24"/>
                <w:szCs w:val="24"/>
              </w:rPr>
              <w:t>1,540</w:t>
            </w:r>
          </w:p>
        </w:tc>
        <w:tc>
          <w:tcPr>
            <w:tcW w:w="1726" w:type="dxa"/>
          </w:tcPr>
          <w:p w14:paraId="23421318" w14:textId="77777777" w:rsidR="00650EBE" w:rsidRDefault="009412F0" w:rsidP="00650EBE">
            <w:pPr>
              <w:jc w:val="center"/>
              <w:rPr>
                <w:sz w:val="24"/>
                <w:szCs w:val="24"/>
              </w:rPr>
            </w:pPr>
            <w:r>
              <w:rPr>
                <w:sz w:val="24"/>
                <w:szCs w:val="24"/>
              </w:rPr>
              <w:t xml:space="preserve">  12</w:t>
            </w:r>
          </w:p>
        </w:tc>
      </w:tr>
    </w:tbl>
    <w:p w14:paraId="003B2AD0" w14:textId="77777777" w:rsidR="00A67996" w:rsidRDefault="00A67996" w:rsidP="00E21F80">
      <w:pPr>
        <w:rPr>
          <w:sz w:val="24"/>
          <w:szCs w:val="24"/>
        </w:rPr>
      </w:pPr>
    </w:p>
    <w:p w14:paraId="78E620F6" w14:textId="07D73BAE" w:rsidR="00E21F80" w:rsidRDefault="00E21F80" w:rsidP="00E21F80">
      <w:pPr>
        <w:rPr>
          <w:sz w:val="24"/>
          <w:szCs w:val="24"/>
        </w:rPr>
      </w:pPr>
      <w:r>
        <w:rPr>
          <w:sz w:val="24"/>
          <w:szCs w:val="24"/>
        </w:rPr>
        <w:t>For a 99% probability of escaping and surviving a radiant heat exposure for a mortality</w:t>
      </w:r>
      <w:r w:rsidR="00E10990">
        <w:rPr>
          <w:sz w:val="24"/>
          <w:szCs w:val="24"/>
        </w:rPr>
        <w:t xml:space="preserve"> rate</w:t>
      </w:r>
      <w:r>
        <w:rPr>
          <w:sz w:val="24"/>
          <w:szCs w:val="24"/>
        </w:rPr>
        <w:t xml:space="preserve"> of 1% should be used for the analysis.  The escape speed in which a person needs to move from the fire </w:t>
      </w:r>
      <w:r w:rsidR="00094ED2">
        <w:rPr>
          <w:sz w:val="24"/>
          <w:szCs w:val="24"/>
        </w:rPr>
        <w:t>can be calculated from equation (6</w:t>
      </w:r>
      <w:r w:rsidR="007E14D4">
        <w:rPr>
          <w:sz w:val="24"/>
          <w:szCs w:val="24"/>
        </w:rPr>
        <w:t>2</w:t>
      </w:r>
      <w:r>
        <w:rPr>
          <w:sz w:val="24"/>
          <w:szCs w:val="24"/>
        </w:rPr>
        <w:t>) as follows.</w:t>
      </w:r>
    </w:p>
    <w:p w14:paraId="2F8B6E70" w14:textId="77777777" w:rsidR="00E21F80" w:rsidRDefault="00E21F80" w:rsidP="00E21F80">
      <w:pPr>
        <w:rPr>
          <w:sz w:val="24"/>
          <w:szCs w:val="24"/>
        </w:rPr>
      </w:pPr>
    </w:p>
    <w:p w14:paraId="1318844D" w14:textId="4ED11FBA" w:rsidR="00E21F80" w:rsidRDefault="00094ED2" w:rsidP="00795878">
      <w:pPr>
        <w:ind w:firstLine="720"/>
        <w:rPr>
          <w:sz w:val="24"/>
          <w:szCs w:val="24"/>
        </w:rPr>
      </w:pPr>
      <w:r w:rsidRPr="00E21F80">
        <w:rPr>
          <w:position w:val="-24"/>
          <w:sz w:val="24"/>
          <w:szCs w:val="24"/>
        </w:rPr>
        <w:object w:dxaOrig="2780" w:dyaOrig="680" w14:anchorId="4BE17D1D">
          <v:shape id="_x0000_i1148" type="#_x0000_t75" style="width:138.75pt;height:34.15pt" o:ole="">
            <v:imagedata r:id="rId252" o:title=""/>
          </v:shape>
          <o:OLEObject Type="Embed" ProgID="Equation.DSMT4" ShapeID="_x0000_i1148" DrawAspect="Content" ObjectID="_1665052708" r:id="rId253"/>
        </w:object>
      </w:r>
      <w:r w:rsidR="00E21F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7E14D4">
        <w:rPr>
          <w:sz w:val="24"/>
          <w:szCs w:val="24"/>
        </w:rPr>
        <w:t>8</w:t>
      </w:r>
      <w:r w:rsidR="00795878">
        <w:rPr>
          <w:sz w:val="24"/>
          <w:szCs w:val="24"/>
        </w:rPr>
        <w:t>)</w:t>
      </w:r>
    </w:p>
    <w:p w14:paraId="2E9827A2" w14:textId="77777777" w:rsidR="00795878" w:rsidRDefault="00795878" w:rsidP="00795878">
      <w:pPr>
        <w:ind w:firstLine="720"/>
        <w:rPr>
          <w:sz w:val="24"/>
          <w:szCs w:val="24"/>
        </w:rPr>
      </w:pPr>
    </w:p>
    <w:p w14:paraId="1E354B65" w14:textId="77777777" w:rsidR="00795878" w:rsidRDefault="00795878" w:rsidP="00795878">
      <w:pPr>
        <w:ind w:firstLine="720"/>
        <w:rPr>
          <w:sz w:val="24"/>
          <w:szCs w:val="24"/>
        </w:rPr>
      </w:pPr>
      <w:r>
        <w:rPr>
          <w:sz w:val="24"/>
          <w:szCs w:val="24"/>
        </w:rPr>
        <w:lastRenderedPageBreak/>
        <w:t>where:</w:t>
      </w:r>
    </w:p>
    <w:p w14:paraId="7D9A177D" w14:textId="77777777" w:rsidR="00795878" w:rsidRDefault="00795878" w:rsidP="00795878">
      <w:pPr>
        <w:ind w:firstLine="720"/>
        <w:rPr>
          <w:sz w:val="24"/>
          <w:szCs w:val="24"/>
        </w:rPr>
      </w:pPr>
    </w:p>
    <w:p w14:paraId="1B840049" w14:textId="77777777" w:rsidR="00795878" w:rsidRDefault="00795878" w:rsidP="00795878">
      <w:pPr>
        <w:ind w:firstLine="720"/>
        <w:rPr>
          <w:sz w:val="24"/>
          <w:szCs w:val="24"/>
        </w:rPr>
      </w:pPr>
      <w:proofErr w:type="spellStart"/>
      <w:proofErr w:type="gramStart"/>
      <w:r>
        <w:rPr>
          <w:i/>
          <w:sz w:val="24"/>
          <w:szCs w:val="24"/>
        </w:rPr>
        <w:t>v</w:t>
      </w:r>
      <w:r>
        <w:rPr>
          <w:i/>
          <w:sz w:val="24"/>
          <w:szCs w:val="24"/>
          <w:vertAlign w:val="subscript"/>
        </w:rPr>
        <w:t>e</w:t>
      </w:r>
      <w:proofErr w:type="spellEnd"/>
      <w:r>
        <w:rPr>
          <w:sz w:val="24"/>
          <w:szCs w:val="24"/>
        </w:rPr>
        <w:t xml:space="preserve">  =</w:t>
      </w:r>
      <w:proofErr w:type="gramEnd"/>
      <w:r>
        <w:rPr>
          <w:sz w:val="24"/>
          <w:szCs w:val="24"/>
        </w:rPr>
        <w:t xml:space="preserve"> velocity of escape</w:t>
      </w:r>
      <w:r w:rsidR="00094ED2">
        <w:rPr>
          <w:sz w:val="24"/>
          <w:szCs w:val="24"/>
        </w:rPr>
        <w:t>, ft. per sec.</w:t>
      </w:r>
      <w:r>
        <w:rPr>
          <w:sz w:val="24"/>
          <w:szCs w:val="24"/>
        </w:rPr>
        <w:t>;</w:t>
      </w:r>
      <w:r>
        <w:rPr>
          <w:sz w:val="24"/>
          <w:szCs w:val="24"/>
        </w:rPr>
        <w:br/>
      </w:r>
    </w:p>
    <w:p w14:paraId="320BBD52" w14:textId="328C6EC4" w:rsidR="00795878" w:rsidRDefault="00795878" w:rsidP="00795878">
      <w:pPr>
        <w:ind w:firstLine="720"/>
        <w:rPr>
          <w:sz w:val="24"/>
          <w:szCs w:val="24"/>
        </w:rPr>
      </w:pPr>
      <w:r>
        <w:rPr>
          <w:i/>
          <w:sz w:val="24"/>
          <w:szCs w:val="24"/>
        </w:rPr>
        <w:t>t</w:t>
      </w:r>
      <w:r>
        <w:rPr>
          <w:sz w:val="24"/>
          <w:szCs w:val="24"/>
        </w:rPr>
        <w:t xml:space="preserve">    = </w:t>
      </w:r>
      <w:r w:rsidR="00E10990">
        <w:rPr>
          <w:sz w:val="24"/>
          <w:szCs w:val="24"/>
        </w:rPr>
        <w:t xml:space="preserve">fireball </w:t>
      </w:r>
      <w:r>
        <w:rPr>
          <w:sz w:val="24"/>
          <w:szCs w:val="24"/>
        </w:rPr>
        <w:t>exposure time after ignition, sec.; and</w:t>
      </w:r>
    </w:p>
    <w:p w14:paraId="076AD39A" w14:textId="77777777" w:rsidR="00795878" w:rsidRDefault="00795878" w:rsidP="00795878">
      <w:pPr>
        <w:ind w:firstLine="720"/>
        <w:rPr>
          <w:sz w:val="24"/>
          <w:szCs w:val="24"/>
        </w:rPr>
      </w:pPr>
    </w:p>
    <w:p w14:paraId="28446222" w14:textId="77777777" w:rsidR="00795878" w:rsidRDefault="00795878" w:rsidP="00795878">
      <w:pPr>
        <w:ind w:firstLine="720"/>
        <w:rPr>
          <w:sz w:val="24"/>
          <w:szCs w:val="24"/>
        </w:rPr>
      </w:pPr>
      <w:proofErr w:type="gramStart"/>
      <w:r>
        <w:rPr>
          <w:i/>
          <w:sz w:val="24"/>
          <w:szCs w:val="24"/>
        </w:rPr>
        <w:t>M</w:t>
      </w:r>
      <w:r>
        <w:rPr>
          <w:sz w:val="24"/>
          <w:szCs w:val="24"/>
        </w:rPr>
        <w:t xml:space="preserve">  =</w:t>
      </w:r>
      <w:proofErr w:type="gramEnd"/>
      <w:r>
        <w:rPr>
          <w:sz w:val="24"/>
          <w:szCs w:val="24"/>
        </w:rPr>
        <w:t xml:space="preserve"> mass of fuel, lbs.</w:t>
      </w:r>
    </w:p>
    <w:p w14:paraId="62758C1D" w14:textId="50821B43" w:rsidR="00795878" w:rsidRDefault="00795878" w:rsidP="00795878">
      <w:pPr>
        <w:rPr>
          <w:sz w:val="24"/>
          <w:szCs w:val="24"/>
        </w:rPr>
      </w:pPr>
    </w:p>
    <w:p w14:paraId="2A5CACD0" w14:textId="5A2A24A2" w:rsidR="00E10990" w:rsidRDefault="00E10990" w:rsidP="00795878">
      <w:pPr>
        <w:rPr>
          <w:sz w:val="24"/>
          <w:szCs w:val="24"/>
        </w:rPr>
      </w:pPr>
      <w:r>
        <w:rPr>
          <w:sz w:val="24"/>
          <w:szCs w:val="24"/>
        </w:rPr>
        <w:t>For a 1% probability of escaping and surviving the radiant heat exposure for a mortality rate of 99</w:t>
      </w:r>
      <w:proofErr w:type="gramStart"/>
      <w:r>
        <w:rPr>
          <w:sz w:val="24"/>
          <w:szCs w:val="24"/>
        </w:rPr>
        <w:t>% ,</w:t>
      </w:r>
      <w:proofErr w:type="gramEnd"/>
      <w:r>
        <w:rPr>
          <w:sz w:val="24"/>
          <w:szCs w:val="24"/>
        </w:rPr>
        <w:t xml:space="preserve"> the escape speed from the fire is</w:t>
      </w:r>
      <w:r w:rsidR="00D93EE4">
        <w:rPr>
          <w:sz w:val="24"/>
          <w:szCs w:val="24"/>
        </w:rPr>
        <w:t>:</w:t>
      </w:r>
    </w:p>
    <w:p w14:paraId="1DCC2E40" w14:textId="3D170718" w:rsidR="00D93EE4" w:rsidRDefault="00D93EE4" w:rsidP="00795878">
      <w:pPr>
        <w:rPr>
          <w:sz w:val="24"/>
          <w:szCs w:val="24"/>
        </w:rPr>
      </w:pPr>
    </w:p>
    <w:p w14:paraId="37780640" w14:textId="6D3285A4" w:rsidR="00D93EE4" w:rsidRDefault="00D93EE4" w:rsidP="00795878">
      <w:pPr>
        <w:rPr>
          <w:sz w:val="24"/>
          <w:szCs w:val="24"/>
        </w:rPr>
      </w:pPr>
      <w:r>
        <w:rPr>
          <w:sz w:val="24"/>
          <w:szCs w:val="24"/>
        </w:rPr>
        <w:tab/>
      </w:r>
      <w:r w:rsidRPr="00D93EE4">
        <w:rPr>
          <w:position w:val="-12"/>
          <w:sz w:val="24"/>
          <w:szCs w:val="24"/>
        </w:rPr>
        <w:object w:dxaOrig="2180" w:dyaOrig="380" w14:anchorId="09410D22">
          <v:shape id="_x0000_i1149" type="#_x0000_t75" style="width:108.75pt;height:19.15pt" o:ole="">
            <v:imagedata r:id="rId254" o:title=""/>
          </v:shape>
          <o:OLEObject Type="Embed" ProgID="Equation.DSMT4" ShapeID="_x0000_i1149" DrawAspect="Content" ObjectID="_1665052709" r:id="rId255"/>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7E14D4">
        <w:rPr>
          <w:sz w:val="24"/>
          <w:szCs w:val="24"/>
        </w:rPr>
        <w:t>9</w:t>
      </w:r>
      <w:r>
        <w:rPr>
          <w:sz w:val="24"/>
          <w:szCs w:val="24"/>
        </w:rPr>
        <w:t>)</w:t>
      </w:r>
    </w:p>
    <w:p w14:paraId="00D7094A" w14:textId="77777777" w:rsidR="00E10990" w:rsidRDefault="00E10990" w:rsidP="00795878">
      <w:pPr>
        <w:rPr>
          <w:sz w:val="24"/>
          <w:szCs w:val="24"/>
        </w:rPr>
      </w:pPr>
    </w:p>
    <w:p w14:paraId="528D259A" w14:textId="23B04A2E" w:rsidR="00795878" w:rsidRDefault="00795878" w:rsidP="00795878">
      <w:pPr>
        <w:rPr>
          <w:sz w:val="24"/>
          <w:szCs w:val="24"/>
        </w:rPr>
      </w:pPr>
      <w:r>
        <w:rPr>
          <w:sz w:val="24"/>
          <w:szCs w:val="24"/>
        </w:rPr>
        <w:t>Another equation for a 99% probability of escaping and surviving radian</w:t>
      </w:r>
      <w:r w:rsidR="00094ED2">
        <w:rPr>
          <w:sz w:val="24"/>
          <w:szCs w:val="24"/>
        </w:rPr>
        <w:t>t</w:t>
      </w:r>
      <w:r>
        <w:rPr>
          <w:sz w:val="24"/>
          <w:szCs w:val="24"/>
        </w:rPr>
        <w:t xml:space="preserve"> heat exposure for at a 1% mortality level</w:t>
      </w:r>
      <w:r w:rsidR="00094ED2">
        <w:rPr>
          <w:sz w:val="24"/>
          <w:szCs w:val="24"/>
        </w:rPr>
        <w:t xml:space="preserve"> using equation (5</w:t>
      </w:r>
      <w:r w:rsidR="001A5510">
        <w:rPr>
          <w:sz w:val="24"/>
          <w:szCs w:val="24"/>
        </w:rPr>
        <w:t>3</w:t>
      </w:r>
      <w:r w:rsidR="00094ED2">
        <w:rPr>
          <w:sz w:val="24"/>
          <w:szCs w:val="24"/>
        </w:rPr>
        <w:t>)</w:t>
      </w:r>
      <w:r>
        <w:rPr>
          <w:sz w:val="24"/>
          <w:szCs w:val="24"/>
        </w:rPr>
        <w:t xml:space="preserve"> is:</w:t>
      </w:r>
    </w:p>
    <w:p w14:paraId="0BE86276" w14:textId="77777777" w:rsidR="00795878" w:rsidRDefault="00795878" w:rsidP="00795878">
      <w:pPr>
        <w:rPr>
          <w:sz w:val="24"/>
          <w:szCs w:val="24"/>
        </w:rPr>
      </w:pPr>
    </w:p>
    <w:p w14:paraId="6D15F05A" w14:textId="39D98065" w:rsidR="00795878" w:rsidRDefault="00795878" w:rsidP="00795878">
      <w:pPr>
        <w:ind w:firstLine="720"/>
        <w:rPr>
          <w:sz w:val="24"/>
          <w:szCs w:val="24"/>
        </w:rPr>
      </w:pPr>
      <w:r w:rsidRPr="00E21F80">
        <w:rPr>
          <w:position w:val="-24"/>
          <w:sz w:val="24"/>
          <w:szCs w:val="24"/>
        </w:rPr>
        <w:object w:dxaOrig="2540" w:dyaOrig="680" w14:anchorId="248999E1">
          <v:shape id="_x0000_i1150" type="#_x0000_t75" style="width:127.15pt;height:34.15pt" o:ole="">
            <v:imagedata r:id="rId256" o:title=""/>
          </v:shape>
          <o:OLEObject Type="Embed" ProgID="Equation.DSMT4" ShapeID="_x0000_i1150" DrawAspect="Content" ObjectID="_1665052710" r:id="rId257"/>
        </w:object>
      </w:r>
      <w:r w:rsidR="00094ED2">
        <w:rPr>
          <w:sz w:val="24"/>
          <w:szCs w:val="24"/>
        </w:rPr>
        <w:t>.</w:t>
      </w:r>
      <w:r w:rsidR="00094ED2">
        <w:rPr>
          <w:sz w:val="24"/>
          <w:szCs w:val="24"/>
        </w:rPr>
        <w:tab/>
      </w:r>
      <w:r w:rsidR="00094ED2">
        <w:rPr>
          <w:sz w:val="24"/>
          <w:szCs w:val="24"/>
        </w:rPr>
        <w:tab/>
      </w:r>
      <w:r w:rsidR="00094ED2">
        <w:rPr>
          <w:sz w:val="24"/>
          <w:szCs w:val="24"/>
        </w:rPr>
        <w:tab/>
      </w:r>
      <w:r w:rsidR="00094ED2">
        <w:rPr>
          <w:sz w:val="24"/>
          <w:szCs w:val="24"/>
        </w:rPr>
        <w:tab/>
      </w:r>
      <w:r w:rsidR="00094ED2">
        <w:rPr>
          <w:sz w:val="24"/>
          <w:szCs w:val="24"/>
        </w:rPr>
        <w:tab/>
      </w:r>
      <w:r w:rsidR="00094ED2">
        <w:rPr>
          <w:sz w:val="24"/>
          <w:szCs w:val="24"/>
        </w:rPr>
        <w:tab/>
      </w:r>
      <w:r w:rsidR="00094ED2">
        <w:rPr>
          <w:sz w:val="24"/>
          <w:szCs w:val="24"/>
        </w:rPr>
        <w:tab/>
        <w:t>(</w:t>
      </w:r>
      <w:r w:rsidR="007E14D4">
        <w:rPr>
          <w:sz w:val="24"/>
          <w:szCs w:val="24"/>
        </w:rPr>
        <w:t>80</w:t>
      </w:r>
      <w:r>
        <w:rPr>
          <w:sz w:val="24"/>
          <w:szCs w:val="24"/>
        </w:rPr>
        <w:t>)</w:t>
      </w:r>
    </w:p>
    <w:p w14:paraId="7DB2A254" w14:textId="77777777" w:rsidR="00795878" w:rsidRDefault="00795878" w:rsidP="00795878">
      <w:pPr>
        <w:rPr>
          <w:sz w:val="24"/>
          <w:szCs w:val="24"/>
        </w:rPr>
      </w:pPr>
    </w:p>
    <w:p w14:paraId="490A779C" w14:textId="77777777" w:rsidR="00795878" w:rsidRDefault="00795878" w:rsidP="00795878">
      <w:pPr>
        <w:rPr>
          <w:sz w:val="24"/>
          <w:szCs w:val="24"/>
        </w:rPr>
      </w:pPr>
      <w:r>
        <w:rPr>
          <w:sz w:val="24"/>
          <w:szCs w:val="24"/>
        </w:rPr>
        <w:t xml:space="preserve">For </w:t>
      </w:r>
      <w:proofErr w:type="gramStart"/>
      <w:r>
        <w:rPr>
          <w:sz w:val="24"/>
          <w:szCs w:val="24"/>
        </w:rPr>
        <w:t>example</w:t>
      </w:r>
      <w:proofErr w:type="gramEnd"/>
      <w:r>
        <w:rPr>
          <w:sz w:val="24"/>
          <w:szCs w:val="24"/>
        </w:rPr>
        <w:t xml:space="preserve"> if the natural gas ignition occurs 5 seconds after the rupture and the accumulated released gas in 5 seconds is 30,000 pounds, the escape speeds in 1</w:t>
      </w:r>
      <w:r w:rsidR="00094ED2">
        <w:rPr>
          <w:sz w:val="24"/>
          <w:szCs w:val="24"/>
        </w:rPr>
        <w:t>0</w:t>
      </w:r>
      <w:r>
        <w:rPr>
          <w:sz w:val="24"/>
          <w:szCs w:val="24"/>
        </w:rPr>
        <w:t xml:space="preserve"> second</w:t>
      </w:r>
      <w:r w:rsidR="00094ED2">
        <w:rPr>
          <w:sz w:val="24"/>
          <w:szCs w:val="24"/>
        </w:rPr>
        <w:t>s</w:t>
      </w:r>
      <w:r>
        <w:rPr>
          <w:sz w:val="24"/>
          <w:szCs w:val="24"/>
        </w:rPr>
        <w:t xml:space="preserve"> after ignition must be:</w:t>
      </w:r>
    </w:p>
    <w:p w14:paraId="319B88B2" w14:textId="77777777" w:rsidR="00795878" w:rsidRDefault="00795878" w:rsidP="00795878">
      <w:pPr>
        <w:rPr>
          <w:sz w:val="24"/>
          <w:szCs w:val="24"/>
        </w:rPr>
      </w:pPr>
    </w:p>
    <w:p w14:paraId="36D7D328" w14:textId="4FE4D0AD" w:rsidR="00795878" w:rsidRDefault="00094ED2" w:rsidP="00795878">
      <w:pPr>
        <w:pStyle w:val="ListParagraph"/>
        <w:numPr>
          <w:ilvl w:val="0"/>
          <w:numId w:val="28"/>
        </w:numPr>
        <w:rPr>
          <w:sz w:val="24"/>
          <w:szCs w:val="24"/>
        </w:rPr>
      </w:pPr>
      <w:r>
        <w:rPr>
          <w:sz w:val="24"/>
          <w:szCs w:val="24"/>
        </w:rPr>
        <w:t>For equation (</w:t>
      </w:r>
      <w:r w:rsidR="00D93EE4">
        <w:rPr>
          <w:sz w:val="24"/>
          <w:szCs w:val="24"/>
        </w:rPr>
        <w:t>78</w:t>
      </w:r>
      <w:r w:rsidR="00795878">
        <w:rPr>
          <w:sz w:val="24"/>
          <w:szCs w:val="24"/>
        </w:rPr>
        <w:t xml:space="preserve">), </w:t>
      </w:r>
    </w:p>
    <w:p w14:paraId="10CC6BBE" w14:textId="77777777" w:rsidR="00795878" w:rsidRDefault="00795878" w:rsidP="00795878">
      <w:pPr>
        <w:pStyle w:val="ListParagraph"/>
        <w:rPr>
          <w:sz w:val="24"/>
          <w:szCs w:val="24"/>
        </w:rPr>
      </w:pPr>
    </w:p>
    <w:p w14:paraId="0D4E1312" w14:textId="77777777" w:rsidR="00795878" w:rsidRDefault="00094ED2" w:rsidP="00795878">
      <w:pPr>
        <w:pStyle w:val="ListParagraph"/>
        <w:rPr>
          <w:sz w:val="24"/>
          <w:szCs w:val="24"/>
        </w:rPr>
      </w:pPr>
      <w:r w:rsidRPr="00795878">
        <w:rPr>
          <w:position w:val="-24"/>
          <w:sz w:val="24"/>
          <w:szCs w:val="24"/>
        </w:rPr>
        <w:object w:dxaOrig="4260" w:dyaOrig="700" w14:anchorId="4DE10622">
          <v:shape id="_x0000_i1151" type="#_x0000_t75" style="width:213pt;height:34.9pt" o:ole="">
            <v:imagedata r:id="rId258" o:title=""/>
          </v:shape>
          <o:OLEObject Type="Embed" ProgID="Equation.DSMT4" ShapeID="_x0000_i1151" DrawAspect="Content" ObjectID="_1665052711" r:id="rId259"/>
        </w:object>
      </w:r>
      <w:r w:rsidR="00795878">
        <w:rPr>
          <w:sz w:val="24"/>
          <w:szCs w:val="24"/>
        </w:rPr>
        <w:br/>
      </w:r>
    </w:p>
    <w:p w14:paraId="073E521D" w14:textId="71FBAB81" w:rsidR="00795878" w:rsidRDefault="00F30057" w:rsidP="00795878">
      <w:pPr>
        <w:pStyle w:val="ListParagraph"/>
        <w:numPr>
          <w:ilvl w:val="0"/>
          <w:numId w:val="28"/>
        </w:numPr>
        <w:rPr>
          <w:sz w:val="24"/>
          <w:szCs w:val="24"/>
        </w:rPr>
      </w:pPr>
      <w:r>
        <w:rPr>
          <w:sz w:val="24"/>
          <w:szCs w:val="24"/>
        </w:rPr>
        <w:t>For equation (</w:t>
      </w:r>
      <w:r w:rsidR="007E14D4">
        <w:rPr>
          <w:sz w:val="24"/>
          <w:szCs w:val="24"/>
        </w:rPr>
        <w:t>80</w:t>
      </w:r>
      <w:r w:rsidR="00795878">
        <w:rPr>
          <w:sz w:val="24"/>
          <w:szCs w:val="24"/>
        </w:rPr>
        <w:t>),</w:t>
      </w:r>
    </w:p>
    <w:p w14:paraId="7CE0DB54" w14:textId="77777777" w:rsidR="00F74E73" w:rsidRDefault="00F74E73" w:rsidP="00F74E73">
      <w:pPr>
        <w:pStyle w:val="ListParagraph"/>
        <w:rPr>
          <w:sz w:val="24"/>
          <w:szCs w:val="24"/>
        </w:rPr>
      </w:pPr>
    </w:p>
    <w:p w14:paraId="594B1994" w14:textId="77777777" w:rsidR="00F74E73" w:rsidRDefault="00094ED2" w:rsidP="00F74E73">
      <w:pPr>
        <w:pStyle w:val="ListParagraph"/>
        <w:rPr>
          <w:sz w:val="24"/>
          <w:szCs w:val="24"/>
        </w:rPr>
      </w:pPr>
      <w:r w:rsidRPr="00795878">
        <w:rPr>
          <w:position w:val="-24"/>
          <w:sz w:val="24"/>
          <w:szCs w:val="24"/>
        </w:rPr>
        <w:object w:dxaOrig="4000" w:dyaOrig="700" w14:anchorId="4CB5256F">
          <v:shape id="_x0000_i1152" type="#_x0000_t75" style="width:200.25pt;height:34.9pt" o:ole="">
            <v:imagedata r:id="rId260" o:title=""/>
          </v:shape>
          <o:OLEObject Type="Embed" ProgID="Equation.DSMT4" ShapeID="_x0000_i1152" DrawAspect="Content" ObjectID="_1665052712" r:id="rId261"/>
        </w:object>
      </w:r>
    </w:p>
    <w:p w14:paraId="31212A8B" w14:textId="77777777" w:rsidR="00F74E73" w:rsidRDefault="00F74E73" w:rsidP="00F74E73">
      <w:pPr>
        <w:rPr>
          <w:sz w:val="24"/>
          <w:szCs w:val="24"/>
        </w:rPr>
      </w:pPr>
    </w:p>
    <w:p w14:paraId="6069DFED" w14:textId="19DAAB3E" w:rsidR="00F30057" w:rsidRDefault="00F74E73" w:rsidP="00F74E73">
      <w:pPr>
        <w:rPr>
          <w:sz w:val="24"/>
          <w:szCs w:val="24"/>
        </w:rPr>
      </w:pPr>
      <w:r>
        <w:rPr>
          <w:sz w:val="24"/>
          <w:szCs w:val="24"/>
        </w:rPr>
        <w:t>The previously used example</w:t>
      </w:r>
      <w:r w:rsidR="00D93EE4">
        <w:rPr>
          <w:sz w:val="24"/>
          <w:szCs w:val="24"/>
        </w:rPr>
        <w:t xml:space="preserve"> where </w:t>
      </w:r>
      <w:r w:rsidR="00D93EE4">
        <w:rPr>
          <w:i/>
          <w:iCs/>
          <w:sz w:val="24"/>
          <w:szCs w:val="24"/>
        </w:rPr>
        <w:t xml:space="preserve">d </w:t>
      </w:r>
      <w:r w:rsidR="00D93EE4">
        <w:rPr>
          <w:sz w:val="24"/>
          <w:szCs w:val="24"/>
        </w:rPr>
        <w:t xml:space="preserve">= 24 inches and </w:t>
      </w:r>
      <w:r w:rsidR="00D93EE4">
        <w:rPr>
          <w:i/>
          <w:iCs/>
          <w:sz w:val="24"/>
          <w:szCs w:val="24"/>
        </w:rPr>
        <w:t>p</w:t>
      </w:r>
      <w:r w:rsidR="00D93EE4">
        <w:rPr>
          <w:sz w:val="24"/>
          <w:szCs w:val="24"/>
        </w:rPr>
        <w:t xml:space="preserve"> = 1000 </w:t>
      </w:r>
      <w:proofErr w:type="spellStart"/>
      <w:r w:rsidR="00D93EE4">
        <w:rPr>
          <w:sz w:val="24"/>
          <w:szCs w:val="24"/>
        </w:rPr>
        <w:t>psig</w:t>
      </w:r>
      <w:proofErr w:type="spellEnd"/>
      <w:r>
        <w:rPr>
          <w:sz w:val="24"/>
          <w:szCs w:val="24"/>
        </w:rPr>
        <w:t xml:space="preserve"> will be used to illustrate escapabilit</w:t>
      </w:r>
      <w:r w:rsidR="00094ED2">
        <w:rPr>
          <w:sz w:val="24"/>
          <w:szCs w:val="24"/>
        </w:rPr>
        <w:t>y analysis using equation (</w:t>
      </w:r>
      <w:r w:rsidR="00D93EE4">
        <w:rPr>
          <w:sz w:val="24"/>
          <w:szCs w:val="24"/>
        </w:rPr>
        <w:t>78</w:t>
      </w:r>
      <w:r>
        <w:rPr>
          <w:sz w:val="24"/>
          <w:szCs w:val="24"/>
        </w:rPr>
        <w:t xml:space="preserve">) as follows for </w:t>
      </w:r>
      <w:r>
        <w:rPr>
          <w:i/>
          <w:sz w:val="24"/>
          <w:szCs w:val="24"/>
        </w:rPr>
        <w:t>x</w:t>
      </w:r>
      <w:r>
        <w:rPr>
          <w:sz w:val="24"/>
          <w:szCs w:val="24"/>
        </w:rPr>
        <w:t xml:space="preserve"> for 1% mortality.</w:t>
      </w:r>
    </w:p>
    <w:p w14:paraId="35B5D28E" w14:textId="77777777" w:rsidR="00F30057" w:rsidRDefault="00F30057" w:rsidP="00F74E73">
      <w:pPr>
        <w:rPr>
          <w:sz w:val="24"/>
          <w:szCs w:val="24"/>
        </w:rPr>
      </w:pPr>
    </w:p>
    <w:p w14:paraId="1B5B5BC4" w14:textId="77777777" w:rsidR="00F30057" w:rsidRDefault="00F30057" w:rsidP="00F74E73">
      <w:pPr>
        <w:rPr>
          <w:sz w:val="24"/>
          <w:szCs w:val="24"/>
        </w:rPr>
      </w:pPr>
    </w:p>
    <w:p w14:paraId="1ADC414D" w14:textId="77777777" w:rsidR="00F30057" w:rsidRDefault="00F30057" w:rsidP="00F74E73">
      <w:pPr>
        <w:rPr>
          <w:sz w:val="24"/>
          <w:szCs w:val="24"/>
        </w:rPr>
      </w:pPr>
    </w:p>
    <w:p w14:paraId="0EC1EB50" w14:textId="77777777" w:rsidR="00F30057" w:rsidRDefault="00F30057" w:rsidP="00F74E73">
      <w:pPr>
        <w:rPr>
          <w:sz w:val="24"/>
          <w:szCs w:val="24"/>
        </w:rPr>
      </w:pPr>
    </w:p>
    <w:p w14:paraId="406D025A" w14:textId="77777777" w:rsidR="00F30057" w:rsidRDefault="00F30057" w:rsidP="00F74E73">
      <w:pPr>
        <w:rPr>
          <w:sz w:val="24"/>
          <w:szCs w:val="24"/>
        </w:rPr>
      </w:pPr>
    </w:p>
    <w:p w14:paraId="31000991" w14:textId="77777777" w:rsidR="00F30057" w:rsidRDefault="00F30057" w:rsidP="00F74E73">
      <w:pPr>
        <w:rPr>
          <w:sz w:val="24"/>
          <w:szCs w:val="24"/>
        </w:rPr>
      </w:pPr>
    </w:p>
    <w:p w14:paraId="697BD577" w14:textId="77777777" w:rsidR="00F30057" w:rsidRDefault="00F30057" w:rsidP="00F74E73">
      <w:pPr>
        <w:rPr>
          <w:sz w:val="24"/>
          <w:szCs w:val="24"/>
        </w:rPr>
      </w:pPr>
    </w:p>
    <w:p w14:paraId="38339126" w14:textId="6847816B" w:rsidR="00F30057" w:rsidRDefault="00F30057" w:rsidP="00F74E73">
      <w:pPr>
        <w:rPr>
          <w:sz w:val="24"/>
          <w:szCs w:val="24"/>
        </w:rPr>
      </w:pPr>
    </w:p>
    <w:p w14:paraId="1A3CC781" w14:textId="77777777" w:rsidR="00D93EE4" w:rsidRDefault="00D93EE4" w:rsidP="00F74E73">
      <w:pPr>
        <w:rPr>
          <w:sz w:val="24"/>
          <w:szCs w:val="24"/>
        </w:rPr>
      </w:pPr>
    </w:p>
    <w:p w14:paraId="2D543174" w14:textId="77777777" w:rsidR="00094ED2" w:rsidRDefault="00F30057" w:rsidP="00F30057">
      <w:pPr>
        <w:jc w:val="center"/>
        <w:rPr>
          <w:sz w:val="24"/>
          <w:szCs w:val="24"/>
        </w:rPr>
      </w:pPr>
      <w:r>
        <w:rPr>
          <w:sz w:val="24"/>
          <w:szCs w:val="24"/>
        </w:rPr>
        <w:lastRenderedPageBreak/>
        <w:t>Table 18</w:t>
      </w:r>
    </w:p>
    <w:p w14:paraId="11F9F008" w14:textId="77777777" w:rsidR="00094ED2" w:rsidRDefault="00094ED2" w:rsidP="00094ED2">
      <w:pPr>
        <w:jc w:val="center"/>
        <w:rPr>
          <w:sz w:val="24"/>
          <w:szCs w:val="24"/>
        </w:rPr>
      </w:pPr>
      <w:r>
        <w:rPr>
          <w:sz w:val="24"/>
          <w:szCs w:val="24"/>
        </w:rPr>
        <w:t>Required Escape Velocity from Pipeline for</w:t>
      </w:r>
    </w:p>
    <w:p w14:paraId="3C7A21EC" w14:textId="77777777" w:rsidR="00094ED2" w:rsidRPr="00094ED2" w:rsidRDefault="00094ED2" w:rsidP="00094ED2">
      <w:pPr>
        <w:jc w:val="center"/>
        <w:rPr>
          <w:sz w:val="24"/>
          <w:szCs w:val="24"/>
          <w:u w:val="single"/>
        </w:rPr>
      </w:pPr>
      <w:r>
        <w:rPr>
          <w:sz w:val="24"/>
          <w:szCs w:val="24"/>
          <w:u w:val="single"/>
        </w:rPr>
        <w:t>99% Survivability</w:t>
      </w:r>
    </w:p>
    <w:p w14:paraId="34742B5C" w14:textId="77777777" w:rsidR="00E13F7B" w:rsidRDefault="00E13F7B" w:rsidP="00F74E73">
      <w:pPr>
        <w:rPr>
          <w:sz w:val="24"/>
          <w:szCs w:val="24"/>
        </w:rPr>
      </w:pPr>
    </w:p>
    <w:tbl>
      <w:tblPr>
        <w:tblStyle w:val="TableGrid"/>
        <w:tblW w:w="0" w:type="auto"/>
        <w:tblInd w:w="-545" w:type="dxa"/>
        <w:tblLook w:val="04A0" w:firstRow="1" w:lastRow="0" w:firstColumn="1" w:lastColumn="0" w:noHBand="0" w:noVBand="1"/>
      </w:tblPr>
      <w:tblGrid>
        <w:gridCol w:w="1925"/>
        <w:gridCol w:w="1849"/>
        <w:gridCol w:w="1883"/>
        <w:gridCol w:w="1877"/>
        <w:gridCol w:w="1641"/>
      </w:tblGrid>
      <w:tr w:rsidR="00D93EE4" w14:paraId="4AF61520" w14:textId="50961021" w:rsidTr="00D93EE4">
        <w:tc>
          <w:tcPr>
            <w:tcW w:w="1925" w:type="dxa"/>
          </w:tcPr>
          <w:p w14:paraId="19971829" w14:textId="77777777" w:rsidR="00D93EE4" w:rsidRDefault="00D93EE4" w:rsidP="00F74E73">
            <w:pPr>
              <w:jc w:val="center"/>
              <w:rPr>
                <w:sz w:val="24"/>
                <w:szCs w:val="24"/>
              </w:rPr>
            </w:pPr>
            <w:r>
              <w:rPr>
                <w:sz w:val="24"/>
                <w:szCs w:val="24"/>
              </w:rPr>
              <w:t xml:space="preserve">Time after Rupture and Ignition, </w:t>
            </w:r>
          </w:p>
          <w:p w14:paraId="67B02CFB" w14:textId="1E5AB9D0" w:rsidR="00D93EE4" w:rsidRDefault="00D93EE4" w:rsidP="00F74E73">
            <w:pPr>
              <w:jc w:val="center"/>
              <w:rPr>
                <w:sz w:val="24"/>
                <w:szCs w:val="24"/>
              </w:rPr>
            </w:pPr>
            <w:r>
              <w:rPr>
                <w:sz w:val="24"/>
                <w:szCs w:val="24"/>
              </w:rPr>
              <w:t>sec.</w:t>
            </w:r>
          </w:p>
        </w:tc>
        <w:tc>
          <w:tcPr>
            <w:tcW w:w="1849" w:type="dxa"/>
          </w:tcPr>
          <w:p w14:paraId="6CBA7ABD" w14:textId="77777777" w:rsidR="00D93EE4" w:rsidRDefault="00D93EE4" w:rsidP="00F74E73">
            <w:pPr>
              <w:jc w:val="center"/>
              <w:rPr>
                <w:i/>
                <w:sz w:val="24"/>
                <w:szCs w:val="24"/>
              </w:rPr>
            </w:pPr>
            <w:r>
              <w:rPr>
                <w:sz w:val="24"/>
                <w:szCs w:val="24"/>
              </w:rPr>
              <w:t xml:space="preserve">Ʃ </w:t>
            </w:r>
            <w:r>
              <w:rPr>
                <w:i/>
                <w:sz w:val="24"/>
                <w:szCs w:val="24"/>
              </w:rPr>
              <w:t xml:space="preserve">M </w:t>
            </w:r>
          </w:p>
          <w:p w14:paraId="49039188" w14:textId="77777777" w:rsidR="00D93EE4" w:rsidRPr="00F74E73" w:rsidRDefault="00D93EE4" w:rsidP="00F74E73">
            <w:pPr>
              <w:jc w:val="center"/>
              <w:rPr>
                <w:i/>
                <w:sz w:val="24"/>
                <w:szCs w:val="24"/>
              </w:rPr>
            </w:pPr>
            <w:r>
              <w:rPr>
                <w:i/>
                <w:sz w:val="24"/>
                <w:szCs w:val="24"/>
              </w:rPr>
              <w:t xml:space="preserve"> </w:t>
            </w:r>
            <w:r>
              <w:rPr>
                <w:sz w:val="24"/>
                <w:szCs w:val="24"/>
              </w:rPr>
              <w:t>lbs.</w:t>
            </w:r>
          </w:p>
        </w:tc>
        <w:tc>
          <w:tcPr>
            <w:tcW w:w="1883" w:type="dxa"/>
          </w:tcPr>
          <w:p w14:paraId="28F2E566" w14:textId="2BB6C971" w:rsidR="00D93EE4" w:rsidRDefault="00D93EE4" w:rsidP="00F74E73">
            <w:pPr>
              <w:jc w:val="center"/>
              <w:rPr>
                <w:sz w:val="24"/>
                <w:szCs w:val="24"/>
              </w:rPr>
            </w:pPr>
            <w:r>
              <w:rPr>
                <w:sz w:val="24"/>
                <w:szCs w:val="24"/>
              </w:rPr>
              <w:t>Exposure Time after Rupture and Instant Ignition, sec.</w:t>
            </w:r>
          </w:p>
        </w:tc>
        <w:tc>
          <w:tcPr>
            <w:tcW w:w="1877" w:type="dxa"/>
          </w:tcPr>
          <w:p w14:paraId="09574F7A" w14:textId="77777777" w:rsidR="00D93EE4" w:rsidRPr="00094ED2" w:rsidRDefault="00D93EE4" w:rsidP="00F74E73">
            <w:pPr>
              <w:jc w:val="center"/>
              <w:rPr>
                <w:sz w:val="24"/>
                <w:szCs w:val="24"/>
              </w:rPr>
            </w:pPr>
            <w:r>
              <w:rPr>
                <w:sz w:val="24"/>
                <w:szCs w:val="24"/>
              </w:rPr>
              <w:t xml:space="preserve">Escape Velocity, </w:t>
            </w:r>
            <w:proofErr w:type="spellStart"/>
            <w:r>
              <w:rPr>
                <w:i/>
                <w:sz w:val="24"/>
                <w:szCs w:val="24"/>
              </w:rPr>
              <w:t>v</w:t>
            </w:r>
            <w:r>
              <w:rPr>
                <w:i/>
                <w:sz w:val="24"/>
                <w:szCs w:val="24"/>
                <w:vertAlign w:val="subscript"/>
              </w:rPr>
              <w:t>e</w:t>
            </w:r>
            <w:proofErr w:type="spellEnd"/>
            <w:r>
              <w:rPr>
                <w:sz w:val="24"/>
                <w:szCs w:val="24"/>
              </w:rPr>
              <w:t>,</w:t>
            </w:r>
          </w:p>
          <w:p w14:paraId="7590B17E" w14:textId="74E82C48" w:rsidR="00D93EE4" w:rsidRPr="00F74E73" w:rsidRDefault="00D93EE4" w:rsidP="00F74E73">
            <w:pPr>
              <w:jc w:val="center"/>
              <w:rPr>
                <w:sz w:val="24"/>
                <w:szCs w:val="24"/>
              </w:rPr>
            </w:pPr>
            <w:r>
              <w:rPr>
                <w:sz w:val="24"/>
                <w:szCs w:val="24"/>
              </w:rPr>
              <w:t>ft./sec.</w:t>
            </w:r>
            <w:r w:rsidR="007E14D4">
              <w:rPr>
                <w:sz w:val="24"/>
                <w:szCs w:val="24"/>
              </w:rPr>
              <w:t>*</w:t>
            </w:r>
          </w:p>
        </w:tc>
        <w:tc>
          <w:tcPr>
            <w:tcW w:w="1641" w:type="dxa"/>
          </w:tcPr>
          <w:p w14:paraId="33B3A721" w14:textId="77777777" w:rsidR="00D93EE4" w:rsidRDefault="00D93EE4" w:rsidP="00F74E73">
            <w:pPr>
              <w:jc w:val="center"/>
              <w:rPr>
                <w:sz w:val="24"/>
                <w:szCs w:val="24"/>
              </w:rPr>
            </w:pPr>
            <w:r>
              <w:rPr>
                <w:sz w:val="24"/>
                <w:szCs w:val="24"/>
              </w:rPr>
              <w:t>Escape Distance,</w:t>
            </w:r>
          </w:p>
          <w:p w14:paraId="27F5A652" w14:textId="689CEEFF" w:rsidR="00D93EE4" w:rsidRDefault="00D93EE4" w:rsidP="00F74E73">
            <w:pPr>
              <w:jc w:val="center"/>
              <w:rPr>
                <w:sz w:val="24"/>
                <w:szCs w:val="24"/>
              </w:rPr>
            </w:pPr>
            <w:r>
              <w:rPr>
                <w:sz w:val="24"/>
                <w:szCs w:val="24"/>
              </w:rPr>
              <w:t>ft.*</w:t>
            </w:r>
          </w:p>
        </w:tc>
      </w:tr>
      <w:tr w:rsidR="00D93EE4" w14:paraId="71228E77" w14:textId="15FA5396" w:rsidTr="00D93EE4">
        <w:tc>
          <w:tcPr>
            <w:tcW w:w="1925" w:type="dxa"/>
          </w:tcPr>
          <w:p w14:paraId="5D954B42" w14:textId="77777777" w:rsidR="00D93EE4" w:rsidRDefault="00D93EE4" w:rsidP="00F74E73">
            <w:pPr>
              <w:jc w:val="center"/>
              <w:rPr>
                <w:sz w:val="24"/>
                <w:szCs w:val="24"/>
              </w:rPr>
            </w:pPr>
            <w:r>
              <w:rPr>
                <w:sz w:val="24"/>
                <w:szCs w:val="24"/>
              </w:rPr>
              <w:t xml:space="preserve">  1</w:t>
            </w:r>
          </w:p>
        </w:tc>
        <w:tc>
          <w:tcPr>
            <w:tcW w:w="1849" w:type="dxa"/>
          </w:tcPr>
          <w:p w14:paraId="43750CA0" w14:textId="77777777" w:rsidR="00D93EE4" w:rsidRDefault="00D93EE4" w:rsidP="00F74E73">
            <w:pPr>
              <w:jc w:val="center"/>
              <w:rPr>
                <w:sz w:val="24"/>
                <w:szCs w:val="24"/>
              </w:rPr>
            </w:pPr>
            <w:r>
              <w:rPr>
                <w:sz w:val="24"/>
                <w:szCs w:val="24"/>
              </w:rPr>
              <w:t xml:space="preserve">  16,700</w:t>
            </w:r>
          </w:p>
        </w:tc>
        <w:tc>
          <w:tcPr>
            <w:tcW w:w="1883" w:type="dxa"/>
          </w:tcPr>
          <w:p w14:paraId="7C72344E" w14:textId="77777777" w:rsidR="00D93EE4" w:rsidRDefault="00D93EE4" w:rsidP="00F74E73">
            <w:pPr>
              <w:jc w:val="center"/>
              <w:rPr>
                <w:sz w:val="24"/>
                <w:szCs w:val="24"/>
              </w:rPr>
            </w:pPr>
            <w:r>
              <w:rPr>
                <w:sz w:val="24"/>
                <w:szCs w:val="24"/>
              </w:rPr>
              <w:t xml:space="preserve">  1</w:t>
            </w:r>
          </w:p>
        </w:tc>
        <w:tc>
          <w:tcPr>
            <w:tcW w:w="1877" w:type="dxa"/>
          </w:tcPr>
          <w:p w14:paraId="444DA0E7" w14:textId="4DD56AB6" w:rsidR="00D93EE4" w:rsidRDefault="00D93EE4" w:rsidP="00F74E73">
            <w:pPr>
              <w:jc w:val="center"/>
              <w:rPr>
                <w:sz w:val="24"/>
                <w:szCs w:val="24"/>
              </w:rPr>
            </w:pPr>
            <w:r>
              <w:rPr>
                <w:sz w:val="24"/>
                <w:szCs w:val="24"/>
              </w:rPr>
              <w:t>186</w:t>
            </w:r>
          </w:p>
        </w:tc>
        <w:tc>
          <w:tcPr>
            <w:tcW w:w="1641" w:type="dxa"/>
          </w:tcPr>
          <w:p w14:paraId="3F655305" w14:textId="306A6BF8" w:rsidR="00D93EE4" w:rsidRDefault="00D93EE4" w:rsidP="00F74E73">
            <w:pPr>
              <w:jc w:val="center"/>
              <w:rPr>
                <w:sz w:val="24"/>
                <w:szCs w:val="24"/>
              </w:rPr>
            </w:pPr>
            <w:r>
              <w:rPr>
                <w:sz w:val="24"/>
                <w:szCs w:val="24"/>
              </w:rPr>
              <w:t xml:space="preserve">  186</w:t>
            </w:r>
          </w:p>
        </w:tc>
      </w:tr>
      <w:tr w:rsidR="00D93EE4" w14:paraId="5EC1239D" w14:textId="2D2EC321" w:rsidTr="00D93EE4">
        <w:tc>
          <w:tcPr>
            <w:tcW w:w="1925" w:type="dxa"/>
          </w:tcPr>
          <w:p w14:paraId="55C04F2F" w14:textId="77777777" w:rsidR="00D93EE4" w:rsidRDefault="00D93EE4" w:rsidP="00F74E73">
            <w:pPr>
              <w:jc w:val="center"/>
              <w:rPr>
                <w:sz w:val="24"/>
                <w:szCs w:val="24"/>
              </w:rPr>
            </w:pPr>
            <w:r>
              <w:rPr>
                <w:sz w:val="24"/>
                <w:szCs w:val="24"/>
              </w:rPr>
              <w:t xml:space="preserve">  2 </w:t>
            </w:r>
          </w:p>
        </w:tc>
        <w:tc>
          <w:tcPr>
            <w:tcW w:w="1849" w:type="dxa"/>
          </w:tcPr>
          <w:p w14:paraId="4DAAA3E7" w14:textId="77777777" w:rsidR="00D93EE4" w:rsidRDefault="00D93EE4" w:rsidP="00F74E73">
            <w:pPr>
              <w:jc w:val="center"/>
              <w:rPr>
                <w:sz w:val="24"/>
                <w:szCs w:val="24"/>
              </w:rPr>
            </w:pPr>
            <w:r>
              <w:rPr>
                <w:sz w:val="24"/>
                <w:szCs w:val="24"/>
              </w:rPr>
              <w:t xml:space="preserve">  27,000</w:t>
            </w:r>
          </w:p>
        </w:tc>
        <w:tc>
          <w:tcPr>
            <w:tcW w:w="1883" w:type="dxa"/>
          </w:tcPr>
          <w:p w14:paraId="265EA8FD" w14:textId="77777777" w:rsidR="00D93EE4" w:rsidRDefault="00D93EE4" w:rsidP="00F74E73">
            <w:pPr>
              <w:jc w:val="center"/>
              <w:rPr>
                <w:sz w:val="24"/>
                <w:szCs w:val="24"/>
              </w:rPr>
            </w:pPr>
            <w:r>
              <w:rPr>
                <w:sz w:val="24"/>
                <w:szCs w:val="24"/>
              </w:rPr>
              <w:t xml:space="preserve">  2</w:t>
            </w:r>
          </w:p>
        </w:tc>
        <w:tc>
          <w:tcPr>
            <w:tcW w:w="1877" w:type="dxa"/>
          </w:tcPr>
          <w:p w14:paraId="1885C41C" w14:textId="77777777" w:rsidR="00D93EE4" w:rsidRDefault="00D93EE4" w:rsidP="00F74E73">
            <w:pPr>
              <w:jc w:val="center"/>
              <w:rPr>
                <w:sz w:val="24"/>
                <w:szCs w:val="24"/>
              </w:rPr>
            </w:pPr>
            <w:r>
              <w:rPr>
                <w:sz w:val="24"/>
                <w:szCs w:val="24"/>
              </w:rPr>
              <w:t>139</w:t>
            </w:r>
          </w:p>
        </w:tc>
        <w:tc>
          <w:tcPr>
            <w:tcW w:w="1641" w:type="dxa"/>
          </w:tcPr>
          <w:p w14:paraId="76009A6F" w14:textId="506972DE" w:rsidR="00D93EE4" w:rsidRDefault="00D93EE4" w:rsidP="00F74E73">
            <w:pPr>
              <w:jc w:val="center"/>
              <w:rPr>
                <w:sz w:val="24"/>
                <w:szCs w:val="24"/>
              </w:rPr>
            </w:pPr>
            <w:r>
              <w:rPr>
                <w:sz w:val="24"/>
                <w:szCs w:val="24"/>
              </w:rPr>
              <w:t xml:space="preserve">  278</w:t>
            </w:r>
          </w:p>
        </w:tc>
      </w:tr>
      <w:tr w:rsidR="00D93EE4" w14:paraId="16EE3E1D" w14:textId="10317F2D" w:rsidTr="00D93EE4">
        <w:tc>
          <w:tcPr>
            <w:tcW w:w="1925" w:type="dxa"/>
          </w:tcPr>
          <w:p w14:paraId="328015C7" w14:textId="77777777" w:rsidR="00D93EE4" w:rsidRDefault="00D93EE4" w:rsidP="00F74E73">
            <w:pPr>
              <w:jc w:val="center"/>
              <w:rPr>
                <w:sz w:val="24"/>
                <w:szCs w:val="24"/>
              </w:rPr>
            </w:pPr>
            <w:r>
              <w:rPr>
                <w:sz w:val="24"/>
                <w:szCs w:val="24"/>
              </w:rPr>
              <w:t xml:space="preserve">  3</w:t>
            </w:r>
          </w:p>
        </w:tc>
        <w:tc>
          <w:tcPr>
            <w:tcW w:w="1849" w:type="dxa"/>
          </w:tcPr>
          <w:p w14:paraId="76D041AA" w14:textId="77777777" w:rsidR="00D93EE4" w:rsidRDefault="00D93EE4" w:rsidP="00F74E73">
            <w:pPr>
              <w:jc w:val="center"/>
              <w:rPr>
                <w:sz w:val="24"/>
                <w:szCs w:val="24"/>
              </w:rPr>
            </w:pPr>
            <w:r>
              <w:rPr>
                <w:sz w:val="24"/>
                <w:szCs w:val="24"/>
              </w:rPr>
              <w:t xml:space="preserve">  35,800</w:t>
            </w:r>
          </w:p>
        </w:tc>
        <w:tc>
          <w:tcPr>
            <w:tcW w:w="1883" w:type="dxa"/>
          </w:tcPr>
          <w:p w14:paraId="2E7416D0" w14:textId="77777777" w:rsidR="00D93EE4" w:rsidRDefault="00D93EE4" w:rsidP="00F74E73">
            <w:pPr>
              <w:jc w:val="center"/>
              <w:rPr>
                <w:sz w:val="24"/>
                <w:szCs w:val="24"/>
              </w:rPr>
            </w:pPr>
            <w:r>
              <w:rPr>
                <w:sz w:val="24"/>
                <w:szCs w:val="24"/>
              </w:rPr>
              <w:t xml:space="preserve">  3</w:t>
            </w:r>
          </w:p>
        </w:tc>
        <w:tc>
          <w:tcPr>
            <w:tcW w:w="1877" w:type="dxa"/>
          </w:tcPr>
          <w:p w14:paraId="369BED60" w14:textId="77777777" w:rsidR="00D93EE4" w:rsidRDefault="00D93EE4" w:rsidP="00F74E73">
            <w:pPr>
              <w:jc w:val="center"/>
              <w:rPr>
                <w:sz w:val="24"/>
                <w:szCs w:val="24"/>
              </w:rPr>
            </w:pPr>
            <w:r>
              <w:rPr>
                <w:sz w:val="24"/>
                <w:szCs w:val="24"/>
              </w:rPr>
              <w:t>117</w:t>
            </w:r>
          </w:p>
        </w:tc>
        <w:tc>
          <w:tcPr>
            <w:tcW w:w="1641" w:type="dxa"/>
          </w:tcPr>
          <w:p w14:paraId="55E895B9" w14:textId="60960F0F" w:rsidR="00D93EE4" w:rsidRDefault="00D93EE4" w:rsidP="00F74E73">
            <w:pPr>
              <w:jc w:val="center"/>
              <w:rPr>
                <w:sz w:val="24"/>
                <w:szCs w:val="24"/>
              </w:rPr>
            </w:pPr>
            <w:r>
              <w:rPr>
                <w:sz w:val="24"/>
                <w:szCs w:val="24"/>
              </w:rPr>
              <w:t xml:space="preserve">  351</w:t>
            </w:r>
          </w:p>
        </w:tc>
      </w:tr>
      <w:tr w:rsidR="00D93EE4" w14:paraId="42815FE5" w14:textId="56C4B2C5" w:rsidTr="00D93EE4">
        <w:tc>
          <w:tcPr>
            <w:tcW w:w="1925" w:type="dxa"/>
          </w:tcPr>
          <w:p w14:paraId="4CD1A7E4" w14:textId="77777777" w:rsidR="00D93EE4" w:rsidRDefault="00D93EE4" w:rsidP="00F74E73">
            <w:pPr>
              <w:jc w:val="center"/>
              <w:rPr>
                <w:sz w:val="24"/>
                <w:szCs w:val="24"/>
              </w:rPr>
            </w:pPr>
            <w:r>
              <w:rPr>
                <w:sz w:val="24"/>
                <w:szCs w:val="24"/>
              </w:rPr>
              <w:t xml:space="preserve">  4 </w:t>
            </w:r>
          </w:p>
        </w:tc>
        <w:tc>
          <w:tcPr>
            <w:tcW w:w="1849" w:type="dxa"/>
          </w:tcPr>
          <w:p w14:paraId="2222A900" w14:textId="77777777" w:rsidR="00D93EE4" w:rsidRDefault="00D93EE4" w:rsidP="00F74E73">
            <w:pPr>
              <w:jc w:val="center"/>
              <w:rPr>
                <w:sz w:val="24"/>
                <w:szCs w:val="24"/>
              </w:rPr>
            </w:pPr>
            <w:r>
              <w:rPr>
                <w:sz w:val="24"/>
                <w:szCs w:val="24"/>
              </w:rPr>
              <w:t xml:space="preserve">  43,900</w:t>
            </w:r>
          </w:p>
        </w:tc>
        <w:tc>
          <w:tcPr>
            <w:tcW w:w="1883" w:type="dxa"/>
          </w:tcPr>
          <w:p w14:paraId="26BA304E" w14:textId="77777777" w:rsidR="00D93EE4" w:rsidRDefault="00D93EE4" w:rsidP="00F74E73">
            <w:pPr>
              <w:jc w:val="center"/>
              <w:rPr>
                <w:sz w:val="24"/>
                <w:szCs w:val="24"/>
              </w:rPr>
            </w:pPr>
            <w:r>
              <w:rPr>
                <w:sz w:val="24"/>
                <w:szCs w:val="24"/>
              </w:rPr>
              <w:t xml:space="preserve">  4</w:t>
            </w:r>
          </w:p>
        </w:tc>
        <w:tc>
          <w:tcPr>
            <w:tcW w:w="1877" w:type="dxa"/>
          </w:tcPr>
          <w:p w14:paraId="4FDBE8DE" w14:textId="77777777" w:rsidR="00D93EE4" w:rsidRDefault="00D93EE4" w:rsidP="00F74E73">
            <w:pPr>
              <w:jc w:val="center"/>
              <w:rPr>
                <w:sz w:val="24"/>
                <w:szCs w:val="24"/>
              </w:rPr>
            </w:pPr>
            <w:r>
              <w:rPr>
                <w:sz w:val="24"/>
                <w:szCs w:val="24"/>
              </w:rPr>
              <w:t>101</w:t>
            </w:r>
          </w:p>
        </w:tc>
        <w:tc>
          <w:tcPr>
            <w:tcW w:w="1641" w:type="dxa"/>
          </w:tcPr>
          <w:p w14:paraId="530B243B" w14:textId="7F84A9A7" w:rsidR="00D93EE4" w:rsidRDefault="00D93EE4" w:rsidP="00F74E73">
            <w:pPr>
              <w:jc w:val="center"/>
              <w:rPr>
                <w:sz w:val="24"/>
                <w:szCs w:val="24"/>
              </w:rPr>
            </w:pPr>
            <w:r>
              <w:rPr>
                <w:sz w:val="24"/>
                <w:szCs w:val="24"/>
              </w:rPr>
              <w:t xml:space="preserve">  404</w:t>
            </w:r>
          </w:p>
        </w:tc>
      </w:tr>
      <w:tr w:rsidR="00D93EE4" w14:paraId="67810CD9" w14:textId="6D79BE27" w:rsidTr="00D93EE4">
        <w:tc>
          <w:tcPr>
            <w:tcW w:w="1925" w:type="dxa"/>
          </w:tcPr>
          <w:p w14:paraId="7848A676" w14:textId="77777777" w:rsidR="00D93EE4" w:rsidRDefault="00D93EE4" w:rsidP="00F74E73">
            <w:pPr>
              <w:jc w:val="center"/>
              <w:rPr>
                <w:sz w:val="24"/>
                <w:szCs w:val="24"/>
              </w:rPr>
            </w:pPr>
            <w:r>
              <w:rPr>
                <w:sz w:val="24"/>
                <w:szCs w:val="24"/>
              </w:rPr>
              <w:t xml:space="preserve">  5</w:t>
            </w:r>
          </w:p>
        </w:tc>
        <w:tc>
          <w:tcPr>
            <w:tcW w:w="1849" w:type="dxa"/>
          </w:tcPr>
          <w:p w14:paraId="1626E7A5" w14:textId="77777777" w:rsidR="00D93EE4" w:rsidRDefault="00D93EE4" w:rsidP="00F74E73">
            <w:pPr>
              <w:jc w:val="center"/>
              <w:rPr>
                <w:sz w:val="24"/>
                <w:szCs w:val="24"/>
              </w:rPr>
            </w:pPr>
            <w:r>
              <w:rPr>
                <w:sz w:val="24"/>
                <w:szCs w:val="24"/>
              </w:rPr>
              <w:t xml:space="preserve">  51,300</w:t>
            </w:r>
          </w:p>
        </w:tc>
        <w:tc>
          <w:tcPr>
            <w:tcW w:w="1883" w:type="dxa"/>
          </w:tcPr>
          <w:p w14:paraId="6D915245" w14:textId="77777777" w:rsidR="00D93EE4" w:rsidRDefault="00D93EE4" w:rsidP="00F74E73">
            <w:pPr>
              <w:jc w:val="center"/>
              <w:rPr>
                <w:sz w:val="24"/>
                <w:szCs w:val="24"/>
              </w:rPr>
            </w:pPr>
            <w:r>
              <w:rPr>
                <w:sz w:val="24"/>
                <w:szCs w:val="24"/>
              </w:rPr>
              <w:t xml:space="preserve">  5</w:t>
            </w:r>
          </w:p>
        </w:tc>
        <w:tc>
          <w:tcPr>
            <w:tcW w:w="1877" w:type="dxa"/>
          </w:tcPr>
          <w:p w14:paraId="7B0E1D25" w14:textId="77777777" w:rsidR="00D93EE4" w:rsidRDefault="00D93EE4" w:rsidP="00F74E73">
            <w:pPr>
              <w:jc w:val="center"/>
              <w:rPr>
                <w:sz w:val="24"/>
                <w:szCs w:val="24"/>
              </w:rPr>
            </w:pPr>
            <w:r>
              <w:rPr>
                <w:sz w:val="24"/>
                <w:szCs w:val="24"/>
              </w:rPr>
              <w:t xml:space="preserve">  92</w:t>
            </w:r>
          </w:p>
        </w:tc>
        <w:tc>
          <w:tcPr>
            <w:tcW w:w="1641" w:type="dxa"/>
          </w:tcPr>
          <w:p w14:paraId="7280CC62" w14:textId="41CAB30A" w:rsidR="00D93EE4" w:rsidRDefault="00D93EE4" w:rsidP="00F74E73">
            <w:pPr>
              <w:jc w:val="center"/>
              <w:rPr>
                <w:sz w:val="24"/>
                <w:szCs w:val="24"/>
              </w:rPr>
            </w:pPr>
            <w:r>
              <w:rPr>
                <w:sz w:val="24"/>
                <w:szCs w:val="24"/>
              </w:rPr>
              <w:t xml:space="preserve">  460</w:t>
            </w:r>
          </w:p>
        </w:tc>
      </w:tr>
      <w:tr w:rsidR="00D93EE4" w14:paraId="0540E6DD" w14:textId="522DD34C" w:rsidTr="00D93EE4">
        <w:tc>
          <w:tcPr>
            <w:tcW w:w="1925" w:type="dxa"/>
          </w:tcPr>
          <w:p w14:paraId="5CD6DD23" w14:textId="77777777" w:rsidR="00D93EE4" w:rsidRDefault="00D93EE4" w:rsidP="00F74E73">
            <w:pPr>
              <w:jc w:val="center"/>
              <w:rPr>
                <w:sz w:val="24"/>
                <w:szCs w:val="24"/>
              </w:rPr>
            </w:pPr>
            <w:r>
              <w:rPr>
                <w:sz w:val="24"/>
                <w:szCs w:val="24"/>
              </w:rPr>
              <w:t xml:space="preserve">  6</w:t>
            </w:r>
          </w:p>
        </w:tc>
        <w:tc>
          <w:tcPr>
            <w:tcW w:w="1849" w:type="dxa"/>
          </w:tcPr>
          <w:p w14:paraId="39EE6EAB" w14:textId="77777777" w:rsidR="00D93EE4" w:rsidRDefault="00D93EE4" w:rsidP="00F74E73">
            <w:pPr>
              <w:jc w:val="center"/>
              <w:rPr>
                <w:sz w:val="24"/>
                <w:szCs w:val="24"/>
              </w:rPr>
            </w:pPr>
            <w:r>
              <w:rPr>
                <w:sz w:val="24"/>
                <w:szCs w:val="24"/>
              </w:rPr>
              <w:t xml:space="preserve">  58,200</w:t>
            </w:r>
          </w:p>
        </w:tc>
        <w:tc>
          <w:tcPr>
            <w:tcW w:w="1883" w:type="dxa"/>
          </w:tcPr>
          <w:p w14:paraId="0B185FA1" w14:textId="77777777" w:rsidR="00D93EE4" w:rsidRDefault="00D93EE4" w:rsidP="00F74E73">
            <w:pPr>
              <w:jc w:val="center"/>
              <w:rPr>
                <w:sz w:val="24"/>
                <w:szCs w:val="24"/>
              </w:rPr>
            </w:pPr>
            <w:r>
              <w:rPr>
                <w:sz w:val="24"/>
                <w:szCs w:val="24"/>
              </w:rPr>
              <w:t xml:space="preserve">  6</w:t>
            </w:r>
          </w:p>
        </w:tc>
        <w:tc>
          <w:tcPr>
            <w:tcW w:w="1877" w:type="dxa"/>
          </w:tcPr>
          <w:p w14:paraId="41195E3B" w14:textId="77777777" w:rsidR="00D93EE4" w:rsidRDefault="00D93EE4" w:rsidP="00F74E73">
            <w:pPr>
              <w:jc w:val="center"/>
              <w:rPr>
                <w:sz w:val="24"/>
                <w:szCs w:val="24"/>
              </w:rPr>
            </w:pPr>
            <w:r>
              <w:rPr>
                <w:sz w:val="24"/>
                <w:szCs w:val="24"/>
              </w:rPr>
              <w:t xml:space="preserve">  87</w:t>
            </w:r>
          </w:p>
        </w:tc>
        <w:tc>
          <w:tcPr>
            <w:tcW w:w="1641" w:type="dxa"/>
          </w:tcPr>
          <w:p w14:paraId="430FE2A6" w14:textId="69019459" w:rsidR="00D93EE4" w:rsidRDefault="00D93EE4" w:rsidP="00F74E73">
            <w:pPr>
              <w:jc w:val="center"/>
              <w:rPr>
                <w:sz w:val="24"/>
                <w:szCs w:val="24"/>
              </w:rPr>
            </w:pPr>
            <w:r>
              <w:rPr>
                <w:sz w:val="24"/>
                <w:szCs w:val="24"/>
              </w:rPr>
              <w:t xml:space="preserve">  522</w:t>
            </w:r>
          </w:p>
        </w:tc>
      </w:tr>
      <w:tr w:rsidR="00D93EE4" w14:paraId="4325056D" w14:textId="5376E48D" w:rsidTr="00D93EE4">
        <w:tc>
          <w:tcPr>
            <w:tcW w:w="1925" w:type="dxa"/>
          </w:tcPr>
          <w:p w14:paraId="25E54F34" w14:textId="77777777" w:rsidR="00D93EE4" w:rsidRDefault="00D93EE4" w:rsidP="00F74E73">
            <w:pPr>
              <w:jc w:val="center"/>
              <w:rPr>
                <w:sz w:val="24"/>
                <w:szCs w:val="24"/>
              </w:rPr>
            </w:pPr>
            <w:r>
              <w:rPr>
                <w:sz w:val="24"/>
                <w:szCs w:val="24"/>
              </w:rPr>
              <w:t xml:space="preserve">  7</w:t>
            </w:r>
          </w:p>
        </w:tc>
        <w:tc>
          <w:tcPr>
            <w:tcW w:w="1849" w:type="dxa"/>
          </w:tcPr>
          <w:p w14:paraId="691C4A17" w14:textId="77777777" w:rsidR="00D93EE4" w:rsidRDefault="00D93EE4" w:rsidP="00F74E73">
            <w:pPr>
              <w:jc w:val="center"/>
              <w:rPr>
                <w:sz w:val="24"/>
                <w:szCs w:val="24"/>
              </w:rPr>
            </w:pPr>
            <w:r>
              <w:rPr>
                <w:sz w:val="24"/>
                <w:szCs w:val="24"/>
              </w:rPr>
              <w:t xml:space="preserve">  65,000</w:t>
            </w:r>
          </w:p>
        </w:tc>
        <w:tc>
          <w:tcPr>
            <w:tcW w:w="1883" w:type="dxa"/>
          </w:tcPr>
          <w:p w14:paraId="7D534A24" w14:textId="77777777" w:rsidR="00D93EE4" w:rsidRDefault="00D93EE4" w:rsidP="00F74E73">
            <w:pPr>
              <w:jc w:val="center"/>
              <w:rPr>
                <w:sz w:val="24"/>
                <w:szCs w:val="24"/>
              </w:rPr>
            </w:pPr>
            <w:r>
              <w:rPr>
                <w:sz w:val="24"/>
                <w:szCs w:val="24"/>
              </w:rPr>
              <w:t xml:space="preserve">  7 </w:t>
            </w:r>
          </w:p>
        </w:tc>
        <w:tc>
          <w:tcPr>
            <w:tcW w:w="1877" w:type="dxa"/>
          </w:tcPr>
          <w:p w14:paraId="7F503598" w14:textId="77777777" w:rsidR="00D93EE4" w:rsidRDefault="00D93EE4" w:rsidP="00F74E73">
            <w:pPr>
              <w:jc w:val="center"/>
              <w:rPr>
                <w:sz w:val="24"/>
                <w:szCs w:val="24"/>
              </w:rPr>
            </w:pPr>
            <w:r>
              <w:rPr>
                <w:sz w:val="24"/>
                <w:szCs w:val="24"/>
              </w:rPr>
              <w:t xml:space="preserve">  81</w:t>
            </w:r>
          </w:p>
        </w:tc>
        <w:tc>
          <w:tcPr>
            <w:tcW w:w="1641" w:type="dxa"/>
          </w:tcPr>
          <w:p w14:paraId="132AE4CB" w14:textId="602C62A9" w:rsidR="00D93EE4" w:rsidRDefault="00D93EE4" w:rsidP="00F74E73">
            <w:pPr>
              <w:jc w:val="center"/>
              <w:rPr>
                <w:sz w:val="24"/>
                <w:szCs w:val="24"/>
              </w:rPr>
            </w:pPr>
            <w:r>
              <w:rPr>
                <w:sz w:val="24"/>
                <w:szCs w:val="24"/>
              </w:rPr>
              <w:t xml:space="preserve">  567</w:t>
            </w:r>
          </w:p>
        </w:tc>
      </w:tr>
      <w:tr w:rsidR="00D93EE4" w14:paraId="716F4807" w14:textId="6F9804FA" w:rsidTr="00D93EE4">
        <w:tc>
          <w:tcPr>
            <w:tcW w:w="1925" w:type="dxa"/>
          </w:tcPr>
          <w:p w14:paraId="7E4DEE27" w14:textId="77777777" w:rsidR="00D93EE4" w:rsidRDefault="00D93EE4" w:rsidP="00F74E73">
            <w:pPr>
              <w:jc w:val="center"/>
              <w:rPr>
                <w:sz w:val="24"/>
                <w:szCs w:val="24"/>
              </w:rPr>
            </w:pPr>
            <w:r>
              <w:rPr>
                <w:sz w:val="24"/>
                <w:szCs w:val="24"/>
              </w:rPr>
              <w:t xml:space="preserve">  8</w:t>
            </w:r>
          </w:p>
        </w:tc>
        <w:tc>
          <w:tcPr>
            <w:tcW w:w="1849" w:type="dxa"/>
          </w:tcPr>
          <w:p w14:paraId="0EB639EB" w14:textId="77777777" w:rsidR="00D93EE4" w:rsidRDefault="00D93EE4" w:rsidP="00F74E73">
            <w:pPr>
              <w:jc w:val="center"/>
              <w:rPr>
                <w:sz w:val="24"/>
                <w:szCs w:val="24"/>
              </w:rPr>
            </w:pPr>
            <w:r>
              <w:rPr>
                <w:sz w:val="24"/>
                <w:szCs w:val="24"/>
              </w:rPr>
              <w:t xml:space="preserve">  71,000</w:t>
            </w:r>
          </w:p>
        </w:tc>
        <w:tc>
          <w:tcPr>
            <w:tcW w:w="1883" w:type="dxa"/>
          </w:tcPr>
          <w:p w14:paraId="7FD8A7A3" w14:textId="77777777" w:rsidR="00D93EE4" w:rsidRDefault="00D93EE4" w:rsidP="00F74E73">
            <w:pPr>
              <w:jc w:val="center"/>
              <w:rPr>
                <w:sz w:val="24"/>
                <w:szCs w:val="24"/>
              </w:rPr>
            </w:pPr>
            <w:r>
              <w:rPr>
                <w:sz w:val="24"/>
                <w:szCs w:val="24"/>
              </w:rPr>
              <w:t xml:space="preserve">  8</w:t>
            </w:r>
          </w:p>
        </w:tc>
        <w:tc>
          <w:tcPr>
            <w:tcW w:w="1877" w:type="dxa"/>
          </w:tcPr>
          <w:p w14:paraId="35A40C0E" w14:textId="77777777" w:rsidR="00D93EE4" w:rsidRDefault="00D93EE4" w:rsidP="00F74E73">
            <w:pPr>
              <w:jc w:val="center"/>
              <w:rPr>
                <w:sz w:val="24"/>
                <w:szCs w:val="24"/>
              </w:rPr>
            </w:pPr>
            <w:r>
              <w:rPr>
                <w:sz w:val="24"/>
                <w:szCs w:val="24"/>
              </w:rPr>
              <w:t xml:space="preserve">  77</w:t>
            </w:r>
          </w:p>
        </w:tc>
        <w:tc>
          <w:tcPr>
            <w:tcW w:w="1641" w:type="dxa"/>
          </w:tcPr>
          <w:p w14:paraId="3603E4BB" w14:textId="0CC5E192" w:rsidR="00D93EE4" w:rsidRDefault="00D93EE4" w:rsidP="00F74E73">
            <w:pPr>
              <w:jc w:val="center"/>
              <w:rPr>
                <w:sz w:val="24"/>
                <w:szCs w:val="24"/>
              </w:rPr>
            </w:pPr>
            <w:r>
              <w:rPr>
                <w:sz w:val="24"/>
                <w:szCs w:val="24"/>
              </w:rPr>
              <w:t xml:space="preserve">  616</w:t>
            </w:r>
          </w:p>
        </w:tc>
      </w:tr>
      <w:tr w:rsidR="00D93EE4" w14:paraId="7352673E" w14:textId="4E6AA1CA" w:rsidTr="00D93EE4">
        <w:tc>
          <w:tcPr>
            <w:tcW w:w="1925" w:type="dxa"/>
          </w:tcPr>
          <w:p w14:paraId="552B37AB" w14:textId="77777777" w:rsidR="00D93EE4" w:rsidRDefault="00D93EE4" w:rsidP="00F74E73">
            <w:pPr>
              <w:jc w:val="center"/>
              <w:rPr>
                <w:sz w:val="24"/>
                <w:szCs w:val="24"/>
              </w:rPr>
            </w:pPr>
            <w:r>
              <w:rPr>
                <w:sz w:val="24"/>
                <w:szCs w:val="24"/>
              </w:rPr>
              <w:t xml:space="preserve">  9 </w:t>
            </w:r>
          </w:p>
        </w:tc>
        <w:tc>
          <w:tcPr>
            <w:tcW w:w="1849" w:type="dxa"/>
          </w:tcPr>
          <w:p w14:paraId="76037029" w14:textId="77777777" w:rsidR="00D93EE4" w:rsidRDefault="00D93EE4" w:rsidP="00F74E73">
            <w:pPr>
              <w:jc w:val="center"/>
              <w:rPr>
                <w:sz w:val="24"/>
                <w:szCs w:val="24"/>
              </w:rPr>
            </w:pPr>
            <w:r>
              <w:rPr>
                <w:sz w:val="24"/>
                <w:szCs w:val="24"/>
              </w:rPr>
              <w:t xml:space="preserve">  77,000</w:t>
            </w:r>
          </w:p>
        </w:tc>
        <w:tc>
          <w:tcPr>
            <w:tcW w:w="1883" w:type="dxa"/>
          </w:tcPr>
          <w:p w14:paraId="7CF2DB50" w14:textId="77777777" w:rsidR="00D93EE4" w:rsidRDefault="00D93EE4" w:rsidP="00F74E73">
            <w:pPr>
              <w:jc w:val="center"/>
              <w:rPr>
                <w:sz w:val="24"/>
                <w:szCs w:val="24"/>
              </w:rPr>
            </w:pPr>
            <w:r>
              <w:rPr>
                <w:sz w:val="24"/>
                <w:szCs w:val="24"/>
              </w:rPr>
              <w:t xml:space="preserve">  9</w:t>
            </w:r>
          </w:p>
        </w:tc>
        <w:tc>
          <w:tcPr>
            <w:tcW w:w="1877" w:type="dxa"/>
          </w:tcPr>
          <w:p w14:paraId="0BD4872C" w14:textId="77777777" w:rsidR="00D93EE4" w:rsidRDefault="00D93EE4" w:rsidP="00F74E73">
            <w:pPr>
              <w:jc w:val="center"/>
              <w:rPr>
                <w:sz w:val="24"/>
                <w:szCs w:val="24"/>
              </w:rPr>
            </w:pPr>
            <w:r>
              <w:rPr>
                <w:sz w:val="24"/>
                <w:szCs w:val="24"/>
              </w:rPr>
              <w:t xml:space="preserve">  73</w:t>
            </w:r>
          </w:p>
        </w:tc>
        <w:tc>
          <w:tcPr>
            <w:tcW w:w="1641" w:type="dxa"/>
          </w:tcPr>
          <w:p w14:paraId="6BCDA3A3" w14:textId="148AD8FE" w:rsidR="00D93EE4" w:rsidRDefault="00D93EE4" w:rsidP="00F74E73">
            <w:pPr>
              <w:jc w:val="center"/>
              <w:rPr>
                <w:sz w:val="24"/>
                <w:szCs w:val="24"/>
              </w:rPr>
            </w:pPr>
            <w:r>
              <w:rPr>
                <w:sz w:val="24"/>
                <w:szCs w:val="24"/>
              </w:rPr>
              <w:t xml:space="preserve">  657</w:t>
            </w:r>
          </w:p>
        </w:tc>
      </w:tr>
      <w:tr w:rsidR="00D93EE4" w14:paraId="32619370" w14:textId="4B0B9B93" w:rsidTr="00D93EE4">
        <w:tc>
          <w:tcPr>
            <w:tcW w:w="1925" w:type="dxa"/>
          </w:tcPr>
          <w:p w14:paraId="3B4FA192" w14:textId="77777777" w:rsidR="00D93EE4" w:rsidRDefault="00D93EE4" w:rsidP="00F74E73">
            <w:pPr>
              <w:jc w:val="center"/>
              <w:rPr>
                <w:sz w:val="24"/>
                <w:szCs w:val="24"/>
              </w:rPr>
            </w:pPr>
            <w:r>
              <w:rPr>
                <w:sz w:val="24"/>
                <w:szCs w:val="24"/>
              </w:rPr>
              <w:t>10</w:t>
            </w:r>
          </w:p>
        </w:tc>
        <w:tc>
          <w:tcPr>
            <w:tcW w:w="1849" w:type="dxa"/>
          </w:tcPr>
          <w:p w14:paraId="78F6352D" w14:textId="77777777" w:rsidR="00D93EE4" w:rsidRDefault="00D93EE4" w:rsidP="00F74E73">
            <w:pPr>
              <w:jc w:val="center"/>
              <w:rPr>
                <w:sz w:val="24"/>
                <w:szCs w:val="24"/>
              </w:rPr>
            </w:pPr>
            <w:r>
              <w:rPr>
                <w:sz w:val="24"/>
                <w:szCs w:val="24"/>
              </w:rPr>
              <w:t xml:space="preserve">  83,000</w:t>
            </w:r>
          </w:p>
        </w:tc>
        <w:tc>
          <w:tcPr>
            <w:tcW w:w="1883" w:type="dxa"/>
          </w:tcPr>
          <w:p w14:paraId="18630912" w14:textId="77777777" w:rsidR="00D93EE4" w:rsidRDefault="00D93EE4" w:rsidP="00F74E73">
            <w:pPr>
              <w:jc w:val="center"/>
              <w:rPr>
                <w:sz w:val="24"/>
                <w:szCs w:val="24"/>
              </w:rPr>
            </w:pPr>
            <w:r>
              <w:rPr>
                <w:sz w:val="24"/>
                <w:szCs w:val="24"/>
              </w:rPr>
              <w:t>10</w:t>
            </w:r>
          </w:p>
        </w:tc>
        <w:tc>
          <w:tcPr>
            <w:tcW w:w="1877" w:type="dxa"/>
          </w:tcPr>
          <w:p w14:paraId="2A5FA59F" w14:textId="77777777" w:rsidR="00D93EE4" w:rsidRDefault="00D93EE4" w:rsidP="00F74E73">
            <w:pPr>
              <w:jc w:val="center"/>
              <w:rPr>
                <w:sz w:val="24"/>
                <w:szCs w:val="24"/>
              </w:rPr>
            </w:pPr>
            <w:r>
              <w:rPr>
                <w:sz w:val="24"/>
                <w:szCs w:val="24"/>
              </w:rPr>
              <w:t xml:space="preserve">  70</w:t>
            </w:r>
          </w:p>
        </w:tc>
        <w:tc>
          <w:tcPr>
            <w:tcW w:w="1641" w:type="dxa"/>
          </w:tcPr>
          <w:p w14:paraId="175C3DE2" w14:textId="516C7662" w:rsidR="00D93EE4" w:rsidRDefault="00D93EE4" w:rsidP="00F74E73">
            <w:pPr>
              <w:jc w:val="center"/>
              <w:rPr>
                <w:sz w:val="24"/>
                <w:szCs w:val="24"/>
              </w:rPr>
            </w:pPr>
            <w:r>
              <w:rPr>
                <w:sz w:val="24"/>
                <w:szCs w:val="24"/>
              </w:rPr>
              <w:t xml:space="preserve">  700</w:t>
            </w:r>
          </w:p>
        </w:tc>
      </w:tr>
      <w:tr w:rsidR="00D93EE4" w14:paraId="755BF083" w14:textId="48BEB4A8" w:rsidTr="00D93EE4">
        <w:tc>
          <w:tcPr>
            <w:tcW w:w="1925" w:type="dxa"/>
          </w:tcPr>
          <w:p w14:paraId="6461FEE3" w14:textId="77777777" w:rsidR="00D93EE4" w:rsidRDefault="00D93EE4" w:rsidP="00F74E73">
            <w:pPr>
              <w:jc w:val="center"/>
              <w:rPr>
                <w:sz w:val="24"/>
                <w:szCs w:val="24"/>
              </w:rPr>
            </w:pPr>
            <w:r>
              <w:rPr>
                <w:sz w:val="24"/>
                <w:szCs w:val="24"/>
              </w:rPr>
              <w:t>11</w:t>
            </w:r>
          </w:p>
        </w:tc>
        <w:tc>
          <w:tcPr>
            <w:tcW w:w="1849" w:type="dxa"/>
          </w:tcPr>
          <w:p w14:paraId="1E7C2415" w14:textId="77777777" w:rsidR="00D93EE4" w:rsidRDefault="00D93EE4" w:rsidP="00F74E73">
            <w:pPr>
              <w:jc w:val="center"/>
              <w:rPr>
                <w:sz w:val="24"/>
                <w:szCs w:val="24"/>
              </w:rPr>
            </w:pPr>
            <w:r>
              <w:rPr>
                <w:sz w:val="24"/>
                <w:szCs w:val="24"/>
              </w:rPr>
              <w:t xml:space="preserve">  89,000</w:t>
            </w:r>
          </w:p>
        </w:tc>
        <w:tc>
          <w:tcPr>
            <w:tcW w:w="1883" w:type="dxa"/>
          </w:tcPr>
          <w:p w14:paraId="1B80F666" w14:textId="77777777" w:rsidR="00D93EE4" w:rsidRDefault="00D93EE4" w:rsidP="00F74E73">
            <w:pPr>
              <w:jc w:val="center"/>
              <w:rPr>
                <w:sz w:val="24"/>
                <w:szCs w:val="24"/>
              </w:rPr>
            </w:pPr>
            <w:r>
              <w:rPr>
                <w:sz w:val="24"/>
                <w:szCs w:val="24"/>
              </w:rPr>
              <w:t>11</w:t>
            </w:r>
          </w:p>
        </w:tc>
        <w:tc>
          <w:tcPr>
            <w:tcW w:w="1877" w:type="dxa"/>
          </w:tcPr>
          <w:p w14:paraId="3D796672" w14:textId="77777777" w:rsidR="00D93EE4" w:rsidRDefault="00D93EE4" w:rsidP="00F74E73">
            <w:pPr>
              <w:jc w:val="center"/>
              <w:rPr>
                <w:sz w:val="24"/>
                <w:szCs w:val="24"/>
              </w:rPr>
            </w:pPr>
            <w:r>
              <w:rPr>
                <w:sz w:val="24"/>
                <w:szCs w:val="24"/>
              </w:rPr>
              <w:t xml:space="preserve">  67</w:t>
            </w:r>
          </w:p>
        </w:tc>
        <w:tc>
          <w:tcPr>
            <w:tcW w:w="1641" w:type="dxa"/>
          </w:tcPr>
          <w:p w14:paraId="57257BA7" w14:textId="19923F7F" w:rsidR="00D93EE4" w:rsidRDefault="00D93EE4" w:rsidP="00F74E73">
            <w:pPr>
              <w:jc w:val="center"/>
              <w:rPr>
                <w:sz w:val="24"/>
                <w:szCs w:val="24"/>
              </w:rPr>
            </w:pPr>
            <w:r>
              <w:rPr>
                <w:sz w:val="24"/>
                <w:szCs w:val="24"/>
              </w:rPr>
              <w:t xml:space="preserve">  737</w:t>
            </w:r>
          </w:p>
        </w:tc>
      </w:tr>
      <w:tr w:rsidR="00D93EE4" w14:paraId="20C6B816" w14:textId="5405A1B7" w:rsidTr="00D93EE4">
        <w:tc>
          <w:tcPr>
            <w:tcW w:w="1925" w:type="dxa"/>
          </w:tcPr>
          <w:p w14:paraId="6326CE45" w14:textId="77777777" w:rsidR="00D93EE4" w:rsidRDefault="00D93EE4" w:rsidP="00F74E73">
            <w:pPr>
              <w:jc w:val="center"/>
              <w:rPr>
                <w:sz w:val="24"/>
                <w:szCs w:val="24"/>
              </w:rPr>
            </w:pPr>
            <w:r>
              <w:rPr>
                <w:sz w:val="24"/>
                <w:szCs w:val="24"/>
              </w:rPr>
              <w:t>12</w:t>
            </w:r>
          </w:p>
        </w:tc>
        <w:tc>
          <w:tcPr>
            <w:tcW w:w="1849" w:type="dxa"/>
          </w:tcPr>
          <w:p w14:paraId="62C4107F" w14:textId="77777777" w:rsidR="00D93EE4" w:rsidRDefault="00D93EE4" w:rsidP="00F74E73">
            <w:pPr>
              <w:jc w:val="center"/>
              <w:rPr>
                <w:sz w:val="24"/>
                <w:szCs w:val="24"/>
              </w:rPr>
            </w:pPr>
            <w:r>
              <w:rPr>
                <w:sz w:val="24"/>
                <w:szCs w:val="24"/>
              </w:rPr>
              <w:t xml:space="preserve">  94,600</w:t>
            </w:r>
          </w:p>
        </w:tc>
        <w:tc>
          <w:tcPr>
            <w:tcW w:w="1883" w:type="dxa"/>
          </w:tcPr>
          <w:p w14:paraId="16B9B367" w14:textId="77777777" w:rsidR="00D93EE4" w:rsidRDefault="00D93EE4" w:rsidP="00F74E73">
            <w:pPr>
              <w:jc w:val="center"/>
              <w:rPr>
                <w:sz w:val="24"/>
                <w:szCs w:val="24"/>
              </w:rPr>
            </w:pPr>
            <w:r>
              <w:rPr>
                <w:sz w:val="24"/>
                <w:szCs w:val="24"/>
              </w:rPr>
              <w:t>12</w:t>
            </w:r>
          </w:p>
        </w:tc>
        <w:tc>
          <w:tcPr>
            <w:tcW w:w="1877" w:type="dxa"/>
          </w:tcPr>
          <w:p w14:paraId="6D243308" w14:textId="77777777" w:rsidR="00D93EE4" w:rsidRDefault="00D93EE4" w:rsidP="00F74E73">
            <w:pPr>
              <w:jc w:val="center"/>
              <w:rPr>
                <w:sz w:val="24"/>
                <w:szCs w:val="24"/>
              </w:rPr>
            </w:pPr>
            <w:r>
              <w:rPr>
                <w:sz w:val="24"/>
                <w:szCs w:val="24"/>
              </w:rPr>
              <w:t xml:space="preserve">  65</w:t>
            </w:r>
          </w:p>
        </w:tc>
        <w:tc>
          <w:tcPr>
            <w:tcW w:w="1641" w:type="dxa"/>
          </w:tcPr>
          <w:p w14:paraId="7719C078" w14:textId="3A33AE27" w:rsidR="00D93EE4" w:rsidRDefault="00D93EE4" w:rsidP="00F74E73">
            <w:pPr>
              <w:jc w:val="center"/>
              <w:rPr>
                <w:sz w:val="24"/>
                <w:szCs w:val="24"/>
              </w:rPr>
            </w:pPr>
            <w:r>
              <w:rPr>
                <w:sz w:val="24"/>
                <w:szCs w:val="24"/>
              </w:rPr>
              <w:t xml:space="preserve">  780</w:t>
            </w:r>
          </w:p>
        </w:tc>
      </w:tr>
      <w:tr w:rsidR="00D93EE4" w14:paraId="21B43AC0" w14:textId="31F9B760" w:rsidTr="00D93EE4">
        <w:tc>
          <w:tcPr>
            <w:tcW w:w="1925" w:type="dxa"/>
          </w:tcPr>
          <w:p w14:paraId="0290F957" w14:textId="77777777" w:rsidR="00D93EE4" w:rsidRDefault="00D93EE4" w:rsidP="00F74E73">
            <w:pPr>
              <w:jc w:val="center"/>
              <w:rPr>
                <w:sz w:val="24"/>
                <w:szCs w:val="24"/>
              </w:rPr>
            </w:pPr>
            <w:r>
              <w:rPr>
                <w:sz w:val="24"/>
                <w:szCs w:val="24"/>
              </w:rPr>
              <w:t>13</w:t>
            </w:r>
          </w:p>
        </w:tc>
        <w:tc>
          <w:tcPr>
            <w:tcW w:w="1849" w:type="dxa"/>
          </w:tcPr>
          <w:p w14:paraId="0EBA2DD0" w14:textId="77777777" w:rsidR="00D93EE4" w:rsidRDefault="00D93EE4" w:rsidP="00F74E73">
            <w:pPr>
              <w:jc w:val="center"/>
              <w:rPr>
                <w:sz w:val="24"/>
                <w:szCs w:val="24"/>
              </w:rPr>
            </w:pPr>
            <w:r>
              <w:rPr>
                <w:sz w:val="24"/>
                <w:szCs w:val="24"/>
              </w:rPr>
              <w:t>100,000</w:t>
            </w:r>
          </w:p>
        </w:tc>
        <w:tc>
          <w:tcPr>
            <w:tcW w:w="1883" w:type="dxa"/>
          </w:tcPr>
          <w:p w14:paraId="177C48AD" w14:textId="77777777" w:rsidR="00D93EE4" w:rsidRDefault="00D93EE4" w:rsidP="00F74E73">
            <w:pPr>
              <w:jc w:val="center"/>
              <w:rPr>
                <w:sz w:val="24"/>
                <w:szCs w:val="24"/>
              </w:rPr>
            </w:pPr>
            <w:r>
              <w:rPr>
                <w:sz w:val="24"/>
                <w:szCs w:val="24"/>
              </w:rPr>
              <w:t>13</w:t>
            </w:r>
          </w:p>
        </w:tc>
        <w:tc>
          <w:tcPr>
            <w:tcW w:w="1877" w:type="dxa"/>
          </w:tcPr>
          <w:p w14:paraId="15FCE39A" w14:textId="77777777" w:rsidR="00D93EE4" w:rsidRDefault="00D93EE4" w:rsidP="00F74E73">
            <w:pPr>
              <w:jc w:val="center"/>
              <w:rPr>
                <w:sz w:val="24"/>
                <w:szCs w:val="24"/>
              </w:rPr>
            </w:pPr>
            <w:r>
              <w:rPr>
                <w:sz w:val="24"/>
                <w:szCs w:val="24"/>
              </w:rPr>
              <w:t xml:space="preserve">  63</w:t>
            </w:r>
          </w:p>
        </w:tc>
        <w:tc>
          <w:tcPr>
            <w:tcW w:w="1641" w:type="dxa"/>
          </w:tcPr>
          <w:p w14:paraId="53FCBA69" w14:textId="64AC169E" w:rsidR="00D93EE4" w:rsidRDefault="00D93EE4" w:rsidP="00F74E73">
            <w:pPr>
              <w:jc w:val="center"/>
              <w:rPr>
                <w:sz w:val="24"/>
                <w:szCs w:val="24"/>
              </w:rPr>
            </w:pPr>
            <w:r>
              <w:rPr>
                <w:sz w:val="24"/>
                <w:szCs w:val="24"/>
              </w:rPr>
              <w:t xml:space="preserve">  819</w:t>
            </w:r>
          </w:p>
        </w:tc>
      </w:tr>
      <w:tr w:rsidR="00D93EE4" w14:paraId="6CE92071" w14:textId="21883480" w:rsidTr="00D93EE4">
        <w:tc>
          <w:tcPr>
            <w:tcW w:w="1925" w:type="dxa"/>
          </w:tcPr>
          <w:p w14:paraId="1A3EAD3F" w14:textId="77777777" w:rsidR="00D93EE4" w:rsidRDefault="00D93EE4" w:rsidP="00F74E73">
            <w:pPr>
              <w:jc w:val="center"/>
              <w:rPr>
                <w:sz w:val="24"/>
                <w:szCs w:val="24"/>
              </w:rPr>
            </w:pPr>
            <w:r>
              <w:rPr>
                <w:sz w:val="24"/>
                <w:szCs w:val="24"/>
              </w:rPr>
              <w:t>14</w:t>
            </w:r>
          </w:p>
        </w:tc>
        <w:tc>
          <w:tcPr>
            <w:tcW w:w="1849" w:type="dxa"/>
          </w:tcPr>
          <w:p w14:paraId="71890707" w14:textId="77777777" w:rsidR="00D93EE4" w:rsidRDefault="00D93EE4" w:rsidP="00F74E73">
            <w:pPr>
              <w:jc w:val="center"/>
              <w:rPr>
                <w:sz w:val="24"/>
                <w:szCs w:val="24"/>
              </w:rPr>
            </w:pPr>
            <w:r>
              <w:rPr>
                <w:sz w:val="24"/>
                <w:szCs w:val="24"/>
              </w:rPr>
              <w:t>105,000</w:t>
            </w:r>
          </w:p>
        </w:tc>
        <w:tc>
          <w:tcPr>
            <w:tcW w:w="1883" w:type="dxa"/>
          </w:tcPr>
          <w:p w14:paraId="30DF79C6" w14:textId="77777777" w:rsidR="00D93EE4" w:rsidRDefault="00D93EE4" w:rsidP="00F74E73">
            <w:pPr>
              <w:jc w:val="center"/>
              <w:rPr>
                <w:sz w:val="24"/>
                <w:szCs w:val="24"/>
              </w:rPr>
            </w:pPr>
            <w:r>
              <w:rPr>
                <w:sz w:val="24"/>
                <w:szCs w:val="24"/>
              </w:rPr>
              <w:t>14</w:t>
            </w:r>
          </w:p>
        </w:tc>
        <w:tc>
          <w:tcPr>
            <w:tcW w:w="1877" w:type="dxa"/>
          </w:tcPr>
          <w:p w14:paraId="084F7FDE" w14:textId="77777777" w:rsidR="00D93EE4" w:rsidRDefault="00D93EE4" w:rsidP="00F74E73">
            <w:pPr>
              <w:jc w:val="center"/>
              <w:rPr>
                <w:sz w:val="24"/>
                <w:szCs w:val="24"/>
              </w:rPr>
            </w:pPr>
            <w:r>
              <w:rPr>
                <w:sz w:val="24"/>
                <w:szCs w:val="24"/>
              </w:rPr>
              <w:t xml:space="preserve">  61</w:t>
            </w:r>
          </w:p>
        </w:tc>
        <w:tc>
          <w:tcPr>
            <w:tcW w:w="1641" w:type="dxa"/>
          </w:tcPr>
          <w:p w14:paraId="0152CAA0" w14:textId="69D38C60" w:rsidR="00D93EE4" w:rsidRDefault="00D93EE4" w:rsidP="00F74E73">
            <w:pPr>
              <w:jc w:val="center"/>
              <w:rPr>
                <w:sz w:val="24"/>
                <w:szCs w:val="24"/>
              </w:rPr>
            </w:pPr>
            <w:r>
              <w:rPr>
                <w:sz w:val="24"/>
                <w:szCs w:val="24"/>
              </w:rPr>
              <w:t xml:space="preserve">  854</w:t>
            </w:r>
          </w:p>
        </w:tc>
      </w:tr>
      <w:tr w:rsidR="00D93EE4" w14:paraId="087E7032" w14:textId="60341179" w:rsidTr="00D93EE4">
        <w:tc>
          <w:tcPr>
            <w:tcW w:w="1925" w:type="dxa"/>
          </w:tcPr>
          <w:p w14:paraId="468E831D" w14:textId="77777777" w:rsidR="00D93EE4" w:rsidRDefault="00D93EE4" w:rsidP="00F74E73">
            <w:pPr>
              <w:jc w:val="center"/>
              <w:rPr>
                <w:sz w:val="24"/>
                <w:szCs w:val="24"/>
              </w:rPr>
            </w:pPr>
            <w:r>
              <w:rPr>
                <w:sz w:val="24"/>
                <w:szCs w:val="24"/>
              </w:rPr>
              <w:t>15</w:t>
            </w:r>
          </w:p>
        </w:tc>
        <w:tc>
          <w:tcPr>
            <w:tcW w:w="1849" w:type="dxa"/>
          </w:tcPr>
          <w:p w14:paraId="6448D74F" w14:textId="77777777" w:rsidR="00D93EE4" w:rsidRDefault="00D93EE4" w:rsidP="00F74E73">
            <w:pPr>
              <w:jc w:val="center"/>
              <w:rPr>
                <w:sz w:val="24"/>
                <w:szCs w:val="24"/>
              </w:rPr>
            </w:pPr>
            <w:r>
              <w:rPr>
                <w:sz w:val="24"/>
                <w:szCs w:val="24"/>
              </w:rPr>
              <w:t>110,000</w:t>
            </w:r>
          </w:p>
        </w:tc>
        <w:tc>
          <w:tcPr>
            <w:tcW w:w="1883" w:type="dxa"/>
          </w:tcPr>
          <w:p w14:paraId="5978E17E" w14:textId="77777777" w:rsidR="00D93EE4" w:rsidRDefault="00D93EE4" w:rsidP="00F74E73">
            <w:pPr>
              <w:jc w:val="center"/>
              <w:rPr>
                <w:sz w:val="24"/>
                <w:szCs w:val="24"/>
              </w:rPr>
            </w:pPr>
            <w:r>
              <w:rPr>
                <w:sz w:val="24"/>
                <w:szCs w:val="24"/>
              </w:rPr>
              <w:t>15</w:t>
            </w:r>
          </w:p>
        </w:tc>
        <w:tc>
          <w:tcPr>
            <w:tcW w:w="1877" w:type="dxa"/>
          </w:tcPr>
          <w:p w14:paraId="0D6F78EA" w14:textId="77777777" w:rsidR="00D93EE4" w:rsidRDefault="00D93EE4" w:rsidP="00F74E73">
            <w:pPr>
              <w:jc w:val="center"/>
              <w:rPr>
                <w:sz w:val="24"/>
                <w:szCs w:val="24"/>
              </w:rPr>
            </w:pPr>
            <w:r>
              <w:rPr>
                <w:sz w:val="24"/>
                <w:szCs w:val="24"/>
              </w:rPr>
              <w:t xml:space="preserve">  59</w:t>
            </w:r>
          </w:p>
        </w:tc>
        <w:tc>
          <w:tcPr>
            <w:tcW w:w="1641" w:type="dxa"/>
          </w:tcPr>
          <w:p w14:paraId="488F3563" w14:textId="3AE81971" w:rsidR="00D93EE4" w:rsidRDefault="00D93EE4" w:rsidP="00F74E73">
            <w:pPr>
              <w:jc w:val="center"/>
              <w:rPr>
                <w:sz w:val="24"/>
                <w:szCs w:val="24"/>
              </w:rPr>
            </w:pPr>
            <w:r>
              <w:rPr>
                <w:sz w:val="24"/>
                <w:szCs w:val="24"/>
              </w:rPr>
              <w:t xml:space="preserve">  885</w:t>
            </w:r>
          </w:p>
        </w:tc>
      </w:tr>
      <w:tr w:rsidR="00D93EE4" w14:paraId="3F997733" w14:textId="38FFE185" w:rsidTr="00D93EE4">
        <w:tc>
          <w:tcPr>
            <w:tcW w:w="1925" w:type="dxa"/>
          </w:tcPr>
          <w:p w14:paraId="75A2D0B4" w14:textId="77777777" w:rsidR="00D93EE4" w:rsidRDefault="00D93EE4" w:rsidP="00F74E73">
            <w:pPr>
              <w:jc w:val="center"/>
              <w:rPr>
                <w:sz w:val="24"/>
                <w:szCs w:val="24"/>
              </w:rPr>
            </w:pPr>
            <w:r>
              <w:rPr>
                <w:sz w:val="24"/>
                <w:szCs w:val="24"/>
              </w:rPr>
              <w:t>16</w:t>
            </w:r>
          </w:p>
        </w:tc>
        <w:tc>
          <w:tcPr>
            <w:tcW w:w="1849" w:type="dxa"/>
          </w:tcPr>
          <w:p w14:paraId="022D7F7B" w14:textId="77777777" w:rsidR="00D93EE4" w:rsidRDefault="00D93EE4" w:rsidP="00F74E73">
            <w:pPr>
              <w:jc w:val="center"/>
              <w:rPr>
                <w:sz w:val="24"/>
                <w:szCs w:val="24"/>
              </w:rPr>
            </w:pPr>
            <w:r>
              <w:rPr>
                <w:sz w:val="24"/>
                <w:szCs w:val="24"/>
              </w:rPr>
              <w:t>115,700</w:t>
            </w:r>
          </w:p>
        </w:tc>
        <w:tc>
          <w:tcPr>
            <w:tcW w:w="1883" w:type="dxa"/>
          </w:tcPr>
          <w:p w14:paraId="26804F5A" w14:textId="77777777" w:rsidR="00D93EE4" w:rsidRDefault="00D93EE4" w:rsidP="00F74E73">
            <w:pPr>
              <w:jc w:val="center"/>
              <w:rPr>
                <w:sz w:val="24"/>
                <w:szCs w:val="24"/>
              </w:rPr>
            </w:pPr>
            <w:r>
              <w:rPr>
                <w:sz w:val="24"/>
                <w:szCs w:val="24"/>
              </w:rPr>
              <w:t>16</w:t>
            </w:r>
          </w:p>
        </w:tc>
        <w:tc>
          <w:tcPr>
            <w:tcW w:w="1877" w:type="dxa"/>
          </w:tcPr>
          <w:p w14:paraId="2370F5FC" w14:textId="77777777" w:rsidR="00D93EE4" w:rsidRDefault="00D93EE4" w:rsidP="00F74E73">
            <w:pPr>
              <w:jc w:val="center"/>
              <w:rPr>
                <w:sz w:val="24"/>
                <w:szCs w:val="24"/>
              </w:rPr>
            </w:pPr>
            <w:r>
              <w:rPr>
                <w:sz w:val="24"/>
                <w:szCs w:val="24"/>
              </w:rPr>
              <w:t xml:space="preserve">  57</w:t>
            </w:r>
          </w:p>
        </w:tc>
        <w:tc>
          <w:tcPr>
            <w:tcW w:w="1641" w:type="dxa"/>
          </w:tcPr>
          <w:p w14:paraId="4B7B7AE4" w14:textId="23303C31" w:rsidR="00D93EE4" w:rsidRDefault="00D93EE4" w:rsidP="00F74E73">
            <w:pPr>
              <w:jc w:val="center"/>
              <w:rPr>
                <w:sz w:val="24"/>
                <w:szCs w:val="24"/>
              </w:rPr>
            </w:pPr>
            <w:r>
              <w:rPr>
                <w:sz w:val="24"/>
                <w:szCs w:val="24"/>
              </w:rPr>
              <w:t xml:space="preserve">  912</w:t>
            </w:r>
          </w:p>
        </w:tc>
      </w:tr>
      <w:tr w:rsidR="00D93EE4" w14:paraId="4CD07CBF" w14:textId="5B2652EB" w:rsidTr="00D93EE4">
        <w:tc>
          <w:tcPr>
            <w:tcW w:w="1925" w:type="dxa"/>
          </w:tcPr>
          <w:p w14:paraId="7D7EB145" w14:textId="77777777" w:rsidR="00D93EE4" w:rsidRDefault="00D93EE4" w:rsidP="00F74E73">
            <w:pPr>
              <w:jc w:val="center"/>
              <w:rPr>
                <w:sz w:val="24"/>
                <w:szCs w:val="24"/>
              </w:rPr>
            </w:pPr>
            <w:r>
              <w:rPr>
                <w:sz w:val="24"/>
                <w:szCs w:val="24"/>
              </w:rPr>
              <w:t>17</w:t>
            </w:r>
          </w:p>
        </w:tc>
        <w:tc>
          <w:tcPr>
            <w:tcW w:w="1849" w:type="dxa"/>
          </w:tcPr>
          <w:p w14:paraId="0063AACB" w14:textId="77777777" w:rsidR="00D93EE4" w:rsidRDefault="00D93EE4" w:rsidP="00F74E73">
            <w:pPr>
              <w:jc w:val="center"/>
              <w:rPr>
                <w:sz w:val="24"/>
                <w:szCs w:val="24"/>
              </w:rPr>
            </w:pPr>
            <w:r>
              <w:rPr>
                <w:sz w:val="24"/>
                <w:szCs w:val="24"/>
              </w:rPr>
              <w:t>120,700</w:t>
            </w:r>
          </w:p>
        </w:tc>
        <w:tc>
          <w:tcPr>
            <w:tcW w:w="1883" w:type="dxa"/>
          </w:tcPr>
          <w:p w14:paraId="0A9BD1A4" w14:textId="77777777" w:rsidR="00D93EE4" w:rsidRDefault="00D93EE4" w:rsidP="00F74E73">
            <w:pPr>
              <w:jc w:val="center"/>
              <w:rPr>
                <w:sz w:val="24"/>
                <w:szCs w:val="24"/>
              </w:rPr>
            </w:pPr>
            <w:r>
              <w:rPr>
                <w:sz w:val="24"/>
                <w:szCs w:val="24"/>
              </w:rPr>
              <w:t>17</w:t>
            </w:r>
          </w:p>
        </w:tc>
        <w:tc>
          <w:tcPr>
            <w:tcW w:w="1877" w:type="dxa"/>
          </w:tcPr>
          <w:p w14:paraId="16C63448" w14:textId="77777777" w:rsidR="00D93EE4" w:rsidRDefault="00D93EE4" w:rsidP="00F74E73">
            <w:pPr>
              <w:jc w:val="center"/>
              <w:rPr>
                <w:sz w:val="24"/>
                <w:szCs w:val="24"/>
              </w:rPr>
            </w:pPr>
            <w:r>
              <w:rPr>
                <w:sz w:val="24"/>
                <w:szCs w:val="24"/>
              </w:rPr>
              <w:t xml:space="preserve">  55</w:t>
            </w:r>
          </w:p>
        </w:tc>
        <w:tc>
          <w:tcPr>
            <w:tcW w:w="1641" w:type="dxa"/>
          </w:tcPr>
          <w:p w14:paraId="6847F642" w14:textId="6DA7FF64" w:rsidR="00D93EE4" w:rsidRDefault="00D93EE4" w:rsidP="00F74E73">
            <w:pPr>
              <w:jc w:val="center"/>
              <w:rPr>
                <w:sz w:val="24"/>
                <w:szCs w:val="24"/>
              </w:rPr>
            </w:pPr>
            <w:r>
              <w:rPr>
                <w:sz w:val="24"/>
                <w:szCs w:val="24"/>
              </w:rPr>
              <w:t xml:space="preserve">  934</w:t>
            </w:r>
          </w:p>
        </w:tc>
      </w:tr>
      <w:tr w:rsidR="00D93EE4" w14:paraId="36AA3A8E" w14:textId="2BBF299B" w:rsidTr="00D93EE4">
        <w:tc>
          <w:tcPr>
            <w:tcW w:w="1925" w:type="dxa"/>
          </w:tcPr>
          <w:p w14:paraId="754E8ABB" w14:textId="77777777" w:rsidR="00D93EE4" w:rsidRDefault="00D93EE4" w:rsidP="00F74E73">
            <w:pPr>
              <w:jc w:val="center"/>
              <w:rPr>
                <w:sz w:val="24"/>
                <w:szCs w:val="24"/>
              </w:rPr>
            </w:pPr>
            <w:r>
              <w:rPr>
                <w:sz w:val="24"/>
                <w:szCs w:val="24"/>
              </w:rPr>
              <w:t>18</w:t>
            </w:r>
          </w:p>
        </w:tc>
        <w:tc>
          <w:tcPr>
            <w:tcW w:w="1849" w:type="dxa"/>
          </w:tcPr>
          <w:p w14:paraId="612D1A46" w14:textId="77777777" w:rsidR="00D93EE4" w:rsidRDefault="00D93EE4" w:rsidP="00F74E73">
            <w:pPr>
              <w:jc w:val="center"/>
              <w:rPr>
                <w:sz w:val="24"/>
                <w:szCs w:val="24"/>
              </w:rPr>
            </w:pPr>
            <w:r>
              <w:rPr>
                <w:sz w:val="24"/>
                <w:szCs w:val="24"/>
              </w:rPr>
              <w:t>125,700</w:t>
            </w:r>
          </w:p>
        </w:tc>
        <w:tc>
          <w:tcPr>
            <w:tcW w:w="1883" w:type="dxa"/>
          </w:tcPr>
          <w:p w14:paraId="1A55D077" w14:textId="77777777" w:rsidR="00D93EE4" w:rsidRDefault="00D93EE4" w:rsidP="00F74E73">
            <w:pPr>
              <w:jc w:val="center"/>
              <w:rPr>
                <w:sz w:val="24"/>
                <w:szCs w:val="24"/>
              </w:rPr>
            </w:pPr>
            <w:r>
              <w:rPr>
                <w:sz w:val="24"/>
                <w:szCs w:val="24"/>
              </w:rPr>
              <w:t>18</w:t>
            </w:r>
          </w:p>
        </w:tc>
        <w:tc>
          <w:tcPr>
            <w:tcW w:w="1877" w:type="dxa"/>
          </w:tcPr>
          <w:p w14:paraId="692B2152" w14:textId="77777777" w:rsidR="00D93EE4" w:rsidRDefault="00D93EE4" w:rsidP="00F74E73">
            <w:pPr>
              <w:jc w:val="center"/>
              <w:rPr>
                <w:sz w:val="24"/>
                <w:szCs w:val="24"/>
              </w:rPr>
            </w:pPr>
            <w:r>
              <w:rPr>
                <w:sz w:val="24"/>
                <w:szCs w:val="24"/>
              </w:rPr>
              <w:t xml:space="preserve">  54</w:t>
            </w:r>
          </w:p>
        </w:tc>
        <w:tc>
          <w:tcPr>
            <w:tcW w:w="1641" w:type="dxa"/>
          </w:tcPr>
          <w:p w14:paraId="5FABDACD" w14:textId="7BC442D3" w:rsidR="00D93EE4" w:rsidRDefault="00D93EE4" w:rsidP="00F74E73">
            <w:pPr>
              <w:jc w:val="center"/>
              <w:rPr>
                <w:sz w:val="24"/>
                <w:szCs w:val="24"/>
              </w:rPr>
            </w:pPr>
            <w:r>
              <w:rPr>
                <w:sz w:val="24"/>
                <w:szCs w:val="24"/>
              </w:rPr>
              <w:t xml:space="preserve">  972</w:t>
            </w:r>
          </w:p>
        </w:tc>
      </w:tr>
      <w:tr w:rsidR="00D93EE4" w14:paraId="5176D3AF" w14:textId="5EF5CCDA" w:rsidTr="00D93EE4">
        <w:tc>
          <w:tcPr>
            <w:tcW w:w="1925" w:type="dxa"/>
          </w:tcPr>
          <w:p w14:paraId="3B95256A" w14:textId="77777777" w:rsidR="00D93EE4" w:rsidRDefault="00D93EE4" w:rsidP="00F74E73">
            <w:pPr>
              <w:jc w:val="center"/>
              <w:rPr>
                <w:sz w:val="24"/>
                <w:szCs w:val="24"/>
              </w:rPr>
            </w:pPr>
            <w:r>
              <w:rPr>
                <w:sz w:val="24"/>
                <w:szCs w:val="24"/>
              </w:rPr>
              <w:t>19</w:t>
            </w:r>
          </w:p>
        </w:tc>
        <w:tc>
          <w:tcPr>
            <w:tcW w:w="1849" w:type="dxa"/>
          </w:tcPr>
          <w:p w14:paraId="63C92674" w14:textId="77777777" w:rsidR="00D93EE4" w:rsidRDefault="00D93EE4" w:rsidP="00F74E73">
            <w:pPr>
              <w:jc w:val="center"/>
              <w:rPr>
                <w:sz w:val="24"/>
                <w:szCs w:val="24"/>
              </w:rPr>
            </w:pPr>
            <w:r>
              <w:rPr>
                <w:sz w:val="24"/>
                <w:szCs w:val="24"/>
              </w:rPr>
              <w:t>130,600</w:t>
            </w:r>
          </w:p>
        </w:tc>
        <w:tc>
          <w:tcPr>
            <w:tcW w:w="1883" w:type="dxa"/>
          </w:tcPr>
          <w:p w14:paraId="36D50CE7" w14:textId="77777777" w:rsidR="00D93EE4" w:rsidRDefault="00D93EE4" w:rsidP="00F74E73">
            <w:pPr>
              <w:jc w:val="center"/>
              <w:rPr>
                <w:sz w:val="24"/>
                <w:szCs w:val="24"/>
              </w:rPr>
            </w:pPr>
            <w:r>
              <w:rPr>
                <w:sz w:val="24"/>
                <w:szCs w:val="24"/>
              </w:rPr>
              <w:t>19</w:t>
            </w:r>
          </w:p>
        </w:tc>
        <w:tc>
          <w:tcPr>
            <w:tcW w:w="1877" w:type="dxa"/>
          </w:tcPr>
          <w:p w14:paraId="265CCED0" w14:textId="77777777" w:rsidR="00D93EE4" w:rsidRDefault="00D93EE4" w:rsidP="00F74E73">
            <w:pPr>
              <w:jc w:val="center"/>
              <w:rPr>
                <w:sz w:val="24"/>
                <w:szCs w:val="24"/>
              </w:rPr>
            </w:pPr>
            <w:r>
              <w:rPr>
                <w:sz w:val="24"/>
                <w:szCs w:val="24"/>
              </w:rPr>
              <w:t xml:space="preserve">  53</w:t>
            </w:r>
          </w:p>
        </w:tc>
        <w:tc>
          <w:tcPr>
            <w:tcW w:w="1641" w:type="dxa"/>
          </w:tcPr>
          <w:p w14:paraId="16C0B3FE" w14:textId="6413F24F" w:rsidR="00D93EE4" w:rsidRDefault="00D93EE4" w:rsidP="00F74E73">
            <w:pPr>
              <w:jc w:val="center"/>
              <w:rPr>
                <w:sz w:val="24"/>
                <w:szCs w:val="24"/>
              </w:rPr>
            </w:pPr>
            <w:r>
              <w:rPr>
                <w:sz w:val="24"/>
                <w:szCs w:val="24"/>
              </w:rPr>
              <w:t>1007</w:t>
            </w:r>
          </w:p>
        </w:tc>
      </w:tr>
      <w:tr w:rsidR="00D93EE4" w14:paraId="3761CBFF" w14:textId="79C5E738" w:rsidTr="00D93EE4">
        <w:tc>
          <w:tcPr>
            <w:tcW w:w="1925" w:type="dxa"/>
          </w:tcPr>
          <w:p w14:paraId="56A3BD69" w14:textId="77777777" w:rsidR="00D93EE4" w:rsidRDefault="00D93EE4" w:rsidP="00F74E73">
            <w:pPr>
              <w:jc w:val="center"/>
              <w:rPr>
                <w:sz w:val="24"/>
                <w:szCs w:val="24"/>
              </w:rPr>
            </w:pPr>
            <w:r>
              <w:rPr>
                <w:sz w:val="24"/>
                <w:szCs w:val="24"/>
              </w:rPr>
              <w:t>20</w:t>
            </w:r>
          </w:p>
        </w:tc>
        <w:tc>
          <w:tcPr>
            <w:tcW w:w="1849" w:type="dxa"/>
          </w:tcPr>
          <w:p w14:paraId="62A64101" w14:textId="77777777" w:rsidR="00D93EE4" w:rsidRDefault="00D93EE4" w:rsidP="00F74E73">
            <w:pPr>
              <w:jc w:val="center"/>
              <w:rPr>
                <w:sz w:val="24"/>
                <w:szCs w:val="24"/>
              </w:rPr>
            </w:pPr>
            <w:r>
              <w:rPr>
                <w:sz w:val="24"/>
                <w:szCs w:val="24"/>
              </w:rPr>
              <w:t>135,400</w:t>
            </w:r>
          </w:p>
        </w:tc>
        <w:tc>
          <w:tcPr>
            <w:tcW w:w="1883" w:type="dxa"/>
          </w:tcPr>
          <w:p w14:paraId="1F18B7BB" w14:textId="77777777" w:rsidR="00D93EE4" w:rsidRDefault="00D93EE4" w:rsidP="00F74E73">
            <w:pPr>
              <w:jc w:val="center"/>
              <w:rPr>
                <w:sz w:val="24"/>
                <w:szCs w:val="24"/>
              </w:rPr>
            </w:pPr>
            <w:r>
              <w:rPr>
                <w:sz w:val="24"/>
                <w:szCs w:val="24"/>
              </w:rPr>
              <w:t>20</w:t>
            </w:r>
          </w:p>
        </w:tc>
        <w:tc>
          <w:tcPr>
            <w:tcW w:w="1877" w:type="dxa"/>
          </w:tcPr>
          <w:p w14:paraId="124D37C9" w14:textId="77777777" w:rsidR="00D93EE4" w:rsidRDefault="00D93EE4" w:rsidP="00F74E73">
            <w:pPr>
              <w:jc w:val="center"/>
              <w:rPr>
                <w:sz w:val="24"/>
                <w:szCs w:val="24"/>
              </w:rPr>
            </w:pPr>
            <w:r>
              <w:rPr>
                <w:sz w:val="24"/>
                <w:szCs w:val="24"/>
              </w:rPr>
              <w:t xml:space="preserve">  52</w:t>
            </w:r>
          </w:p>
        </w:tc>
        <w:tc>
          <w:tcPr>
            <w:tcW w:w="1641" w:type="dxa"/>
          </w:tcPr>
          <w:p w14:paraId="38444847" w14:textId="05326547" w:rsidR="00D93EE4" w:rsidRDefault="00D93EE4" w:rsidP="00F74E73">
            <w:pPr>
              <w:jc w:val="center"/>
              <w:rPr>
                <w:sz w:val="24"/>
                <w:szCs w:val="24"/>
              </w:rPr>
            </w:pPr>
            <w:r>
              <w:rPr>
                <w:sz w:val="24"/>
                <w:szCs w:val="24"/>
              </w:rPr>
              <w:t>1048</w:t>
            </w:r>
          </w:p>
        </w:tc>
      </w:tr>
      <w:tr w:rsidR="00D93EE4" w14:paraId="39253D73" w14:textId="2E95AC3A" w:rsidTr="00D93EE4">
        <w:tc>
          <w:tcPr>
            <w:tcW w:w="1925" w:type="dxa"/>
          </w:tcPr>
          <w:p w14:paraId="3DDBD565" w14:textId="77777777" w:rsidR="00D93EE4" w:rsidRDefault="00D93EE4" w:rsidP="00F74E73">
            <w:pPr>
              <w:jc w:val="center"/>
              <w:rPr>
                <w:sz w:val="24"/>
                <w:szCs w:val="24"/>
              </w:rPr>
            </w:pPr>
            <w:r>
              <w:rPr>
                <w:sz w:val="24"/>
                <w:szCs w:val="24"/>
              </w:rPr>
              <w:t>25</w:t>
            </w:r>
          </w:p>
        </w:tc>
        <w:tc>
          <w:tcPr>
            <w:tcW w:w="1849" w:type="dxa"/>
          </w:tcPr>
          <w:p w14:paraId="359662C7" w14:textId="77777777" w:rsidR="00D93EE4" w:rsidRDefault="00D93EE4" w:rsidP="00F74E73">
            <w:pPr>
              <w:jc w:val="center"/>
              <w:rPr>
                <w:sz w:val="24"/>
                <w:szCs w:val="24"/>
              </w:rPr>
            </w:pPr>
            <w:r>
              <w:rPr>
                <w:sz w:val="24"/>
                <w:szCs w:val="24"/>
              </w:rPr>
              <w:t>158,200</w:t>
            </w:r>
          </w:p>
        </w:tc>
        <w:tc>
          <w:tcPr>
            <w:tcW w:w="1883" w:type="dxa"/>
          </w:tcPr>
          <w:p w14:paraId="65583306" w14:textId="77777777" w:rsidR="00D93EE4" w:rsidRDefault="00D93EE4" w:rsidP="00F74E73">
            <w:pPr>
              <w:jc w:val="center"/>
              <w:rPr>
                <w:sz w:val="24"/>
                <w:szCs w:val="24"/>
              </w:rPr>
            </w:pPr>
            <w:r>
              <w:rPr>
                <w:sz w:val="24"/>
                <w:szCs w:val="24"/>
              </w:rPr>
              <w:t>25</w:t>
            </w:r>
          </w:p>
        </w:tc>
        <w:tc>
          <w:tcPr>
            <w:tcW w:w="1877" w:type="dxa"/>
          </w:tcPr>
          <w:p w14:paraId="03AA5901" w14:textId="77777777" w:rsidR="00D93EE4" w:rsidRDefault="00D93EE4" w:rsidP="00F74E73">
            <w:pPr>
              <w:jc w:val="center"/>
              <w:rPr>
                <w:sz w:val="24"/>
                <w:szCs w:val="24"/>
              </w:rPr>
            </w:pPr>
            <w:r>
              <w:rPr>
                <w:sz w:val="24"/>
                <w:szCs w:val="24"/>
              </w:rPr>
              <w:t xml:space="preserve">  48</w:t>
            </w:r>
          </w:p>
        </w:tc>
        <w:tc>
          <w:tcPr>
            <w:tcW w:w="1641" w:type="dxa"/>
          </w:tcPr>
          <w:p w14:paraId="3EFCFE25" w14:textId="3454617C" w:rsidR="00D93EE4" w:rsidRDefault="00D93EE4" w:rsidP="00F74E73">
            <w:pPr>
              <w:jc w:val="center"/>
              <w:rPr>
                <w:sz w:val="24"/>
                <w:szCs w:val="24"/>
              </w:rPr>
            </w:pPr>
            <w:r>
              <w:rPr>
                <w:sz w:val="24"/>
                <w:szCs w:val="24"/>
              </w:rPr>
              <w:t>1200</w:t>
            </w:r>
          </w:p>
        </w:tc>
      </w:tr>
      <w:tr w:rsidR="00D93EE4" w14:paraId="26352CCE" w14:textId="0AAE9973" w:rsidTr="00D93EE4">
        <w:tc>
          <w:tcPr>
            <w:tcW w:w="1925" w:type="dxa"/>
          </w:tcPr>
          <w:p w14:paraId="64B3468F" w14:textId="77777777" w:rsidR="00D93EE4" w:rsidRDefault="00D93EE4" w:rsidP="00F74E73">
            <w:pPr>
              <w:jc w:val="center"/>
              <w:rPr>
                <w:sz w:val="24"/>
                <w:szCs w:val="24"/>
              </w:rPr>
            </w:pPr>
            <w:r>
              <w:rPr>
                <w:sz w:val="24"/>
                <w:szCs w:val="24"/>
              </w:rPr>
              <w:t>30</w:t>
            </w:r>
          </w:p>
        </w:tc>
        <w:tc>
          <w:tcPr>
            <w:tcW w:w="1849" w:type="dxa"/>
          </w:tcPr>
          <w:p w14:paraId="4CA6B75C" w14:textId="77777777" w:rsidR="00D93EE4" w:rsidRDefault="00D93EE4" w:rsidP="00F74E73">
            <w:pPr>
              <w:jc w:val="center"/>
              <w:rPr>
                <w:sz w:val="24"/>
                <w:szCs w:val="24"/>
              </w:rPr>
            </w:pPr>
            <w:r>
              <w:rPr>
                <w:sz w:val="24"/>
                <w:szCs w:val="24"/>
              </w:rPr>
              <w:t>179,700</w:t>
            </w:r>
          </w:p>
        </w:tc>
        <w:tc>
          <w:tcPr>
            <w:tcW w:w="1883" w:type="dxa"/>
          </w:tcPr>
          <w:p w14:paraId="32D53557" w14:textId="77777777" w:rsidR="00D93EE4" w:rsidRDefault="00D93EE4" w:rsidP="00F74E73">
            <w:pPr>
              <w:jc w:val="center"/>
              <w:rPr>
                <w:sz w:val="24"/>
                <w:szCs w:val="24"/>
              </w:rPr>
            </w:pPr>
            <w:r>
              <w:rPr>
                <w:sz w:val="24"/>
                <w:szCs w:val="24"/>
              </w:rPr>
              <w:t>30</w:t>
            </w:r>
          </w:p>
        </w:tc>
        <w:tc>
          <w:tcPr>
            <w:tcW w:w="1877" w:type="dxa"/>
          </w:tcPr>
          <w:p w14:paraId="386C1A2E" w14:textId="77777777" w:rsidR="00D93EE4" w:rsidRDefault="00D93EE4" w:rsidP="00F74E73">
            <w:pPr>
              <w:jc w:val="center"/>
              <w:rPr>
                <w:sz w:val="24"/>
                <w:szCs w:val="24"/>
              </w:rPr>
            </w:pPr>
            <w:r>
              <w:rPr>
                <w:sz w:val="24"/>
                <w:szCs w:val="24"/>
              </w:rPr>
              <w:t xml:space="preserve">  44</w:t>
            </w:r>
          </w:p>
        </w:tc>
        <w:tc>
          <w:tcPr>
            <w:tcW w:w="1641" w:type="dxa"/>
          </w:tcPr>
          <w:p w14:paraId="6741999B" w14:textId="6400F234" w:rsidR="00D93EE4" w:rsidRDefault="00D93EE4" w:rsidP="00F74E73">
            <w:pPr>
              <w:jc w:val="center"/>
              <w:rPr>
                <w:sz w:val="24"/>
                <w:szCs w:val="24"/>
              </w:rPr>
            </w:pPr>
            <w:r>
              <w:rPr>
                <w:sz w:val="24"/>
                <w:szCs w:val="24"/>
              </w:rPr>
              <w:t>1320</w:t>
            </w:r>
          </w:p>
        </w:tc>
      </w:tr>
      <w:tr w:rsidR="00D93EE4" w14:paraId="751E6237" w14:textId="5AAEBE6D" w:rsidTr="00D93EE4">
        <w:tc>
          <w:tcPr>
            <w:tcW w:w="1925" w:type="dxa"/>
          </w:tcPr>
          <w:p w14:paraId="6104A95C" w14:textId="77777777" w:rsidR="00D93EE4" w:rsidRDefault="00D93EE4" w:rsidP="00F74E73">
            <w:pPr>
              <w:jc w:val="center"/>
              <w:rPr>
                <w:sz w:val="24"/>
                <w:szCs w:val="24"/>
              </w:rPr>
            </w:pPr>
            <w:r>
              <w:rPr>
                <w:sz w:val="24"/>
                <w:szCs w:val="24"/>
              </w:rPr>
              <w:t>50</w:t>
            </w:r>
          </w:p>
        </w:tc>
        <w:tc>
          <w:tcPr>
            <w:tcW w:w="1849" w:type="dxa"/>
          </w:tcPr>
          <w:p w14:paraId="0AE2160D" w14:textId="77777777" w:rsidR="00D93EE4" w:rsidRDefault="00D93EE4" w:rsidP="00F74E73">
            <w:pPr>
              <w:jc w:val="center"/>
              <w:rPr>
                <w:sz w:val="24"/>
                <w:szCs w:val="24"/>
              </w:rPr>
            </w:pPr>
            <w:r>
              <w:rPr>
                <w:sz w:val="24"/>
                <w:szCs w:val="24"/>
              </w:rPr>
              <w:t>257,000</w:t>
            </w:r>
          </w:p>
        </w:tc>
        <w:tc>
          <w:tcPr>
            <w:tcW w:w="1883" w:type="dxa"/>
          </w:tcPr>
          <w:p w14:paraId="1E74AC38" w14:textId="77777777" w:rsidR="00D93EE4" w:rsidRDefault="00D93EE4" w:rsidP="00F74E73">
            <w:pPr>
              <w:jc w:val="center"/>
              <w:rPr>
                <w:sz w:val="24"/>
                <w:szCs w:val="24"/>
              </w:rPr>
            </w:pPr>
            <w:r>
              <w:rPr>
                <w:sz w:val="24"/>
                <w:szCs w:val="24"/>
              </w:rPr>
              <w:t>50</w:t>
            </w:r>
          </w:p>
        </w:tc>
        <w:tc>
          <w:tcPr>
            <w:tcW w:w="1877" w:type="dxa"/>
          </w:tcPr>
          <w:p w14:paraId="7CFF9C5C" w14:textId="77777777" w:rsidR="00D93EE4" w:rsidRDefault="00D93EE4" w:rsidP="00F74E73">
            <w:pPr>
              <w:jc w:val="center"/>
              <w:rPr>
                <w:sz w:val="24"/>
                <w:szCs w:val="24"/>
              </w:rPr>
            </w:pPr>
            <w:r>
              <w:rPr>
                <w:sz w:val="24"/>
                <w:szCs w:val="24"/>
              </w:rPr>
              <w:t xml:space="preserve">  36</w:t>
            </w:r>
          </w:p>
        </w:tc>
        <w:tc>
          <w:tcPr>
            <w:tcW w:w="1641" w:type="dxa"/>
          </w:tcPr>
          <w:p w14:paraId="7CCC43BF" w14:textId="70C6AF18" w:rsidR="00D93EE4" w:rsidRDefault="00D93EE4" w:rsidP="00F74E73">
            <w:pPr>
              <w:jc w:val="center"/>
              <w:rPr>
                <w:sz w:val="24"/>
                <w:szCs w:val="24"/>
              </w:rPr>
            </w:pPr>
            <w:r>
              <w:rPr>
                <w:sz w:val="24"/>
                <w:szCs w:val="24"/>
              </w:rPr>
              <w:t>1800</w:t>
            </w:r>
          </w:p>
        </w:tc>
      </w:tr>
    </w:tbl>
    <w:p w14:paraId="29AACE4B" w14:textId="05D7DDD2" w:rsidR="00E13F7B" w:rsidRDefault="004C2F3B" w:rsidP="00F74E73">
      <w:pPr>
        <w:rPr>
          <w:sz w:val="24"/>
          <w:szCs w:val="24"/>
        </w:rPr>
      </w:pPr>
      <w:r>
        <w:rPr>
          <w:sz w:val="24"/>
          <w:szCs w:val="24"/>
        </w:rPr>
        <w:t>* From the pipeline location</w:t>
      </w:r>
    </w:p>
    <w:p w14:paraId="18B8E5E5" w14:textId="77777777" w:rsidR="00F30057" w:rsidRDefault="00F30057" w:rsidP="00F74E73">
      <w:pPr>
        <w:rPr>
          <w:sz w:val="24"/>
          <w:szCs w:val="24"/>
        </w:rPr>
      </w:pPr>
    </w:p>
    <w:p w14:paraId="08584315" w14:textId="7D3375B4" w:rsidR="00F74E73" w:rsidRDefault="00094ED2" w:rsidP="00F74E73">
      <w:pPr>
        <w:rPr>
          <w:sz w:val="24"/>
          <w:szCs w:val="24"/>
        </w:rPr>
      </w:pPr>
      <w:r>
        <w:rPr>
          <w:sz w:val="24"/>
          <w:szCs w:val="24"/>
        </w:rPr>
        <w:t>To escape with minor burns and</w:t>
      </w:r>
      <w:r w:rsidR="00E13F7B">
        <w:rPr>
          <w:sz w:val="24"/>
          <w:szCs w:val="24"/>
        </w:rPr>
        <w:t xml:space="preserve"> a survivability of 99%, the person exposed to the pipeline rupture and fire must be able to escape</w:t>
      </w:r>
      <w:r w:rsidR="004C2F3B">
        <w:rPr>
          <w:sz w:val="24"/>
          <w:szCs w:val="24"/>
        </w:rPr>
        <w:t xml:space="preserve"> the</w:t>
      </w:r>
      <w:r w:rsidR="00E13F7B">
        <w:rPr>
          <w:sz w:val="24"/>
          <w:szCs w:val="24"/>
        </w:rPr>
        <w:t xml:space="preserve"> growth of the fireball while maintaining a safe distance</w:t>
      </w:r>
      <w:r w:rsidR="004C2F3B">
        <w:rPr>
          <w:sz w:val="24"/>
          <w:szCs w:val="24"/>
        </w:rPr>
        <w:t xml:space="preserve"> from the fireball</w:t>
      </w:r>
      <w:r w:rsidR="00E13F7B">
        <w:rPr>
          <w:sz w:val="24"/>
          <w:szCs w:val="24"/>
        </w:rPr>
        <w:t xml:space="preserve"> to limit the effects of the fire radiation level with time.  The radius of the fireball from the pipeline without the effects of wind after the rupture an</w:t>
      </w:r>
      <w:r>
        <w:rPr>
          <w:sz w:val="24"/>
          <w:szCs w:val="24"/>
        </w:rPr>
        <w:t>d ignition using equation (</w:t>
      </w:r>
      <w:r w:rsidR="004C2F3B">
        <w:rPr>
          <w:sz w:val="24"/>
          <w:szCs w:val="24"/>
        </w:rPr>
        <w:t>73</w:t>
      </w:r>
      <w:r w:rsidR="00E13F7B">
        <w:rPr>
          <w:sz w:val="24"/>
          <w:szCs w:val="24"/>
        </w:rPr>
        <w:t>) are as follows.</w:t>
      </w:r>
    </w:p>
    <w:p w14:paraId="3D123BA5" w14:textId="77777777" w:rsidR="00E13F7B" w:rsidRDefault="00E13F7B" w:rsidP="00F74E73">
      <w:pPr>
        <w:rPr>
          <w:sz w:val="24"/>
          <w:szCs w:val="24"/>
        </w:rPr>
      </w:pPr>
    </w:p>
    <w:p w14:paraId="7F86F990" w14:textId="77777777" w:rsidR="00F30057" w:rsidRDefault="00F30057" w:rsidP="00F74E73">
      <w:pPr>
        <w:rPr>
          <w:sz w:val="24"/>
          <w:szCs w:val="24"/>
        </w:rPr>
      </w:pPr>
    </w:p>
    <w:p w14:paraId="7820F43B" w14:textId="77777777" w:rsidR="00F30057" w:rsidRDefault="00F30057" w:rsidP="00F74E73">
      <w:pPr>
        <w:rPr>
          <w:sz w:val="24"/>
          <w:szCs w:val="24"/>
        </w:rPr>
      </w:pPr>
    </w:p>
    <w:p w14:paraId="2346836E" w14:textId="77777777" w:rsidR="00F30057" w:rsidRDefault="00F30057" w:rsidP="00F74E73">
      <w:pPr>
        <w:rPr>
          <w:sz w:val="24"/>
          <w:szCs w:val="24"/>
        </w:rPr>
      </w:pPr>
    </w:p>
    <w:p w14:paraId="632CE083" w14:textId="77777777" w:rsidR="00F30057" w:rsidRDefault="00F30057" w:rsidP="00F74E73">
      <w:pPr>
        <w:rPr>
          <w:sz w:val="24"/>
          <w:szCs w:val="24"/>
        </w:rPr>
      </w:pPr>
    </w:p>
    <w:p w14:paraId="4BADDB5B" w14:textId="77777777" w:rsidR="00F30057" w:rsidRDefault="00F30057" w:rsidP="00F74E73">
      <w:pPr>
        <w:rPr>
          <w:sz w:val="24"/>
          <w:szCs w:val="24"/>
        </w:rPr>
      </w:pPr>
    </w:p>
    <w:p w14:paraId="245E248C" w14:textId="77777777" w:rsidR="00F30057" w:rsidRDefault="00F30057" w:rsidP="00F74E73">
      <w:pPr>
        <w:rPr>
          <w:sz w:val="24"/>
          <w:szCs w:val="24"/>
        </w:rPr>
      </w:pPr>
    </w:p>
    <w:p w14:paraId="4AACDE22" w14:textId="77777777" w:rsidR="00F30057" w:rsidRPr="00F30057" w:rsidRDefault="00F30057" w:rsidP="00094ED2">
      <w:pPr>
        <w:jc w:val="center"/>
        <w:rPr>
          <w:sz w:val="24"/>
          <w:szCs w:val="24"/>
        </w:rPr>
      </w:pPr>
      <w:r w:rsidRPr="00F30057">
        <w:rPr>
          <w:sz w:val="24"/>
          <w:szCs w:val="24"/>
        </w:rPr>
        <w:lastRenderedPageBreak/>
        <w:t>Table 19</w:t>
      </w:r>
    </w:p>
    <w:p w14:paraId="64D29EEF" w14:textId="77777777" w:rsidR="00E13F7B" w:rsidRDefault="00094ED2" w:rsidP="00094ED2">
      <w:pPr>
        <w:jc w:val="center"/>
        <w:rPr>
          <w:sz w:val="24"/>
          <w:szCs w:val="24"/>
        </w:rPr>
      </w:pPr>
      <w:r>
        <w:rPr>
          <w:sz w:val="24"/>
          <w:szCs w:val="24"/>
          <w:u w:val="single"/>
        </w:rPr>
        <w:t>Escape from Growing Fireball</w:t>
      </w:r>
    </w:p>
    <w:p w14:paraId="7F2815D4" w14:textId="77777777" w:rsidR="00E13F7B" w:rsidRDefault="00E13F7B" w:rsidP="00F74E73">
      <w:pPr>
        <w:rPr>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E13F7B" w14:paraId="21855FB2" w14:textId="77777777" w:rsidTr="00FB0212">
        <w:tc>
          <w:tcPr>
            <w:tcW w:w="2157" w:type="dxa"/>
          </w:tcPr>
          <w:p w14:paraId="3FDA7282" w14:textId="77777777" w:rsidR="00645E15" w:rsidRDefault="00E13F7B" w:rsidP="00FB0212">
            <w:pPr>
              <w:jc w:val="center"/>
              <w:rPr>
                <w:sz w:val="24"/>
                <w:szCs w:val="24"/>
              </w:rPr>
            </w:pPr>
            <w:r>
              <w:rPr>
                <w:sz w:val="24"/>
                <w:szCs w:val="24"/>
              </w:rPr>
              <w:t xml:space="preserve"> Time*  </w:t>
            </w:r>
          </w:p>
          <w:p w14:paraId="3A67AEE2" w14:textId="77777777" w:rsidR="00E13F7B" w:rsidRDefault="00E13F7B" w:rsidP="00FB0212">
            <w:pPr>
              <w:jc w:val="center"/>
              <w:rPr>
                <w:sz w:val="24"/>
                <w:szCs w:val="24"/>
              </w:rPr>
            </w:pPr>
            <w:r>
              <w:rPr>
                <w:sz w:val="24"/>
                <w:szCs w:val="24"/>
              </w:rPr>
              <w:t>sec.</w:t>
            </w:r>
          </w:p>
        </w:tc>
        <w:tc>
          <w:tcPr>
            <w:tcW w:w="2157" w:type="dxa"/>
          </w:tcPr>
          <w:p w14:paraId="36ACDCC8" w14:textId="77777777" w:rsidR="00645E15" w:rsidRDefault="00E13F7B" w:rsidP="00FB0212">
            <w:pPr>
              <w:jc w:val="center"/>
              <w:rPr>
                <w:i/>
                <w:sz w:val="24"/>
                <w:szCs w:val="24"/>
              </w:rPr>
            </w:pPr>
            <w:r>
              <w:rPr>
                <w:sz w:val="24"/>
                <w:szCs w:val="24"/>
              </w:rPr>
              <w:t xml:space="preserve">Ʃ </w:t>
            </w:r>
            <w:r>
              <w:rPr>
                <w:i/>
                <w:sz w:val="24"/>
                <w:szCs w:val="24"/>
              </w:rPr>
              <w:t xml:space="preserve">M </w:t>
            </w:r>
          </w:p>
          <w:p w14:paraId="209EC5D7" w14:textId="77777777" w:rsidR="00E13F7B" w:rsidRPr="00F74E73" w:rsidRDefault="00E13F7B" w:rsidP="00FB0212">
            <w:pPr>
              <w:jc w:val="center"/>
              <w:rPr>
                <w:i/>
                <w:sz w:val="24"/>
                <w:szCs w:val="24"/>
              </w:rPr>
            </w:pPr>
            <w:r>
              <w:rPr>
                <w:i/>
                <w:sz w:val="24"/>
                <w:szCs w:val="24"/>
              </w:rPr>
              <w:t xml:space="preserve"> </w:t>
            </w:r>
            <w:r>
              <w:rPr>
                <w:sz w:val="24"/>
                <w:szCs w:val="24"/>
              </w:rPr>
              <w:t>lbs.</w:t>
            </w:r>
          </w:p>
        </w:tc>
        <w:tc>
          <w:tcPr>
            <w:tcW w:w="2158" w:type="dxa"/>
          </w:tcPr>
          <w:p w14:paraId="06189323" w14:textId="77777777" w:rsidR="00E13F7B" w:rsidRDefault="00645E15" w:rsidP="00FB0212">
            <w:pPr>
              <w:jc w:val="center"/>
              <w:rPr>
                <w:sz w:val="24"/>
                <w:szCs w:val="24"/>
              </w:rPr>
            </w:pPr>
            <w:r>
              <w:rPr>
                <w:sz w:val="24"/>
                <w:szCs w:val="24"/>
              </w:rPr>
              <w:t>Fireball Radius</w:t>
            </w:r>
          </w:p>
          <w:p w14:paraId="77D16ADF" w14:textId="3E0B08E0" w:rsidR="00645E15" w:rsidRDefault="00645E15" w:rsidP="00FB0212">
            <w:pPr>
              <w:jc w:val="center"/>
              <w:rPr>
                <w:sz w:val="24"/>
                <w:szCs w:val="24"/>
              </w:rPr>
            </w:pPr>
            <w:r>
              <w:rPr>
                <w:sz w:val="24"/>
                <w:szCs w:val="24"/>
              </w:rPr>
              <w:t>ft.</w:t>
            </w:r>
            <w:r w:rsidR="0020263B">
              <w:rPr>
                <w:sz w:val="24"/>
                <w:szCs w:val="24"/>
              </w:rPr>
              <w:t>**</w:t>
            </w:r>
          </w:p>
        </w:tc>
        <w:tc>
          <w:tcPr>
            <w:tcW w:w="2158" w:type="dxa"/>
          </w:tcPr>
          <w:p w14:paraId="37FDDFF4" w14:textId="30C964BD" w:rsidR="00E13F7B" w:rsidRPr="00F74E73" w:rsidRDefault="00645E15" w:rsidP="00FB0212">
            <w:pPr>
              <w:jc w:val="center"/>
              <w:rPr>
                <w:sz w:val="24"/>
                <w:szCs w:val="24"/>
              </w:rPr>
            </w:pPr>
            <w:r>
              <w:rPr>
                <w:sz w:val="24"/>
                <w:szCs w:val="24"/>
              </w:rPr>
              <w:t>Fireball</w:t>
            </w:r>
            <w:r w:rsidR="004C2F3B">
              <w:rPr>
                <w:sz w:val="24"/>
                <w:szCs w:val="24"/>
              </w:rPr>
              <w:t xml:space="preserve"> Radius</w:t>
            </w:r>
            <w:r>
              <w:rPr>
                <w:sz w:val="24"/>
                <w:szCs w:val="24"/>
              </w:rPr>
              <w:t xml:space="preserve"> Growth Velocity, </w:t>
            </w:r>
            <w:r w:rsidR="00E13F7B">
              <w:rPr>
                <w:sz w:val="24"/>
                <w:szCs w:val="24"/>
              </w:rPr>
              <w:t>ft./sec.</w:t>
            </w:r>
          </w:p>
        </w:tc>
      </w:tr>
      <w:tr w:rsidR="00E13F7B" w14:paraId="7D628D16" w14:textId="77777777" w:rsidTr="00FB0212">
        <w:tc>
          <w:tcPr>
            <w:tcW w:w="2157" w:type="dxa"/>
          </w:tcPr>
          <w:p w14:paraId="14B4F128" w14:textId="77777777" w:rsidR="00E13F7B" w:rsidRDefault="00E13F7B" w:rsidP="00FB0212">
            <w:pPr>
              <w:jc w:val="center"/>
              <w:rPr>
                <w:sz w:val="24"/>
                <w:szCs w:val="24"/>
              </w:rPr>
            </w:pPr>
            <w:r>
              <w:rPr>
                <w:sz w:val="24"/>
                <w:szCs w:val="24"/>
              </w:rPr>
              <w:t xml:space="preserve">  1</w:t>
            </w:r>
          </w:p>
        </w:tc>
        <w:tc>
          <w:tcPr>
            <w:tcW w:w="2157" w:type="dxa"/>
          </w:tcPr>
          <w:p w14:paraId="7C943590" w14:textId="77777777" w:rsidR="00E13F7B" w:rsidRDefault="00E13F7B" w:rsidP="00FB0212">
            <w:pPr>
              <w:jc w:val="center"/>
              <w:rPr>
                <w:sz w:val="24"/>
                <w:szCs w:val="24"/>
              </w:rPr>
            </w:pPr>
            <w:r>
              <w:rPr>
                <w:sz w:val="24"/>
                <w:szCs w:val="24"/>
              </w:rPr>
              <w:t xml:space="preserve">  16,700</w:t>
            </w:r>
          </w:p>
        </w:tc>
        <w:tc>
          <w:tcPr>
            <w:tcW w:w="2158" w:type="dxa"/>
          </w:tcPr>
          <w:p w14:paraId="5CD7D1B1" w14:textId="77777777" w:rsidR="00E13F7B" w:rsidRDefault="00064047" w:rsidP="00FB0212">
            <w:pPr>
              <w:jc w:val="center"/>
              <w:rPr>
                <w:sz w:val="24"/>
                <w:szCs w:val="24"/>
              </w:rPr>
            </w:pPr>
            <w:r>
              <w:rPr>
                <w:sz w:val="24"/>
                <w:szCs w:val="24"/>
              </w:rPr>
              <w:t>201</w:t>
            </w:r>
          </w:p>
        </w:tc>
        <w:tc>
          <w:tcPr>
            <w:tcW w:w="2158" w:type="dxa"/>
          </w:tcPr>
          <w:p w14:paraId="5E946138" w14:textId="77777777" w:rsidR="00E13F7B" w:rsidRDefault="00064047" w:rsidP="00FB0212">
            <w:pPr>
              <w:jc w:val="center"/>
              <w:rPr>
                <w:sz w:val="24"/>
                <w:szCs w:val="24"/>
              </w:rPr>
            </w:pPr>
            <w:r>
              <w:rPr>
                <w:sz w:val="24"/>
                <w:szCs w:val="24"/>
              </w:rPr>
              <w:t>201</w:t>
            </w:r>
          </w:p>
        </w:tc>
      </w:tr>
      <w:tr w:rsidR="00E13F7B" w14:paraId="07B54A5D" w14:textId="77777777" w:rsidTr="00FB0212">
        <w:tc>
          <w:tcPr>
            <w:tcW w:w="2157" w:type="dxa"/>
          </w:tcPr>
          <w:p w14:paraId="48CB8CD6" w14:textId="77777777" w:rsidR="00E13F7B" w:rsidRDefault="00E13F7B" w:rsidP="00FB0212">
            <w:pPr>
              <w:jc w:val="center"/>
              <w:rPr>
                <w:sz w:val="24"/>
                <w:szCs w:val="24"/>
              </w:rPr>
            </w:pPr>
            <w:r>
              <w:rPr>
                <w:sz w:val="24"/>
                <w:szCs w:val="24"/>
              </w:rPr>
              <w:t xml:space="preserve">  2 </w:t>
            </w:r>
          </w:p>
        </w:tc>
        <w:tc>
          <w:tcPr>
            <w:tcW w:w="2157" w:type="dxa"/>
          </w:tcPr>
          <w:p w14:paraId="43E6D3B8" w14:textId="77777777" w:rsidR="00E13F7B" w:rsidRDefault="00FB0212" w:rsidP="00FB0212">
            <w:pPr>
              <w:jc w:val="center"/>
              <w:rPr>
                <w:sz w:val="24"/>
                <w:szCs w:val="24"/>
              </w:rPr>
            </w:pPr>
            <w:r>
              <w:rPr>
                <w:sz w:val="24"/>
                <w:szCs w:val="24"/>
              </w:rPr>
              <w:t xml:space="preserve">  </w:t>
            </w:r>
            <w:r w:rsidR="00E13F7B">
              <w:rPr>
                <w:sz w:val="24"/>
                <w:szCs w:val="24"/>
              </w:rPr>
              <w:t>27,000</w:t>
            </w:r>
          </w:p>
        </w:tc>
        <w:tc>
          <w:tcPr>
            <w:tcW w:w="2158" w:type="dxa"/>
          </w:tcPr>
          <w:p w14:paraId="09551BDB" w14:textId="77777777" w:rsidR="00E13F7B" w:rsidRDefault="00064047" w:rsidP="00FB0212">
            <w:pPr>
              <w:jc w:val="center"/>
              <w:rPr>
                <w:sz w:val="24"/>
                <w:szCs w:val="24"/>
              </w:rPr>
            </w:pPr>
            <w:r>
              <w:rPr>
                <w:sz w:val="24"/>
                <w:szCs w:val="24"/>
              </w:rPr>
              <w:t>236</w:t>
            </w:r>
          </w:p>
        </w:tc>
        <w:tc>
          <w:tcPr>
            <w:tcW w:w="2158" w:type="dxa"/>
          </w:tcPr>
          <w:p w14:paraId="211A4427" w14:textId="77777777" w:rsidR="00E13F7B" w:rsidRDefault="00645E15" w:rsidP="00FB0212">
            <w:pPr>
              <w:jc w:val="center"/>
              <w:rPr>
                <w:sz w:val="24"/>
                <w:szCs w:val="24"/>
              </w:rPr>
            </w:pPr>
            <w:r>
              <w:rPr>
                <w:sz w:val="24"/>
                <w:szCs w:val="24"/>
              </w:rPr>
              <w:t xml:space="preserve">  3</w:t>
            </w:r>
            <w:r w:rsidR="00064047">
              <w:rPr>
                <w:sz w:val="24"/>
                <w:szCs w:val="24"/>
              </w:rPr>
              <w:t>5</w:t>
            </w:r>
          </w:p>
        </w:tc>
      </w:tr>
      <w:tr w:rsidR="00E13F7B" w14:paraId="332A77E2" w14:textId="77777777" w:rsidTr="00FB0212">
        <w:tc>
          <w:tcPr>
            <w:tcW w:w="2157" w:type="dxa"/>
          </w:tcPr>
          <w:p w14:paraId="50F27C1E" w14:textId="77777777" w:rsidR="00E13F7B" w:rsidRDefault="00E13F7B" w:rsidP="00FB0212">
            <w:pPr>
              <w:jc w:val="center"/>
              <w:rPr>
                <w:sz w:val="24"/>
                <w:szCs w:val="24"/>
              </w:rPr>
            </w:pPr>
            <w:r>
              <w:rPr>
                <w:sz w:val="24"/>
                <w:szCs w:val="24"/>
              </w:rPr>
              <w:t xml:space="preserve">  3</w:t>
            </w:r>
          </w:p>
        </w:tc>
        <w:tc>
          <w:tcPr>
            <w:tcW w:w="2157" w:type="dxa"/>
          </w:tcPr>
          <w:p w14:paraId="01907CCB" w14:textId="77777777" w:rsidR="00E13F7B" w:rsidRDefault="00E13F7B" w:rsidP="00FB0212">
            <w:pPr>
              <w:jc w:val="center"/>
              <w:rPr>
                <w:sz w:val="24"/>
                <w:szCs w:val="24"/>
              </w:rPr>
            </w:pPr>
            <w:r>
              <w:rPr>
                <w:sz w:val="24"/>
                <w:szCs w:val="24"/>
              </w:rPr>
              <w:t xml:space="preserve">  35,800</w:t>
            </w:r>
          </w:p>
        </w:tc>
        <w:tc>
          <w:tcPr>
            <w:tcW w:w="2158" w:type="dxa"/>
          </w:tcPr>
          <w:p w14:paraId="1F102ED2" w14:textId="77777777" w:rsidR="00E13F7B" w:rsidRDefault="00064047" w:rsidP="00FB0212">
            <w:pPr>
              <w:jc w:val="center"/>
              <w:rPr>
                <w:sz w:val="24"/>
                <w:szCs w:val="24"/>
              </w:rPr>
            </w:pPr>
            <w:r>
              <w:rPr>
                <w:sz w:val="24"/>
                <w:szCs w:val="24"/>
              </w:rPr>
              <w:t>259</w:t>
            </w:r>
          </w:p>
        </w:tc>
        <w:tc>
          <w:tcPr>
            <w:tcW w:w="2158" w:type="dxa"/>
          </w:tcPr>
          <w:p w14:paraId="4AE0F52C" w14:textId="77777777" w:rsidR="00E13F7B" w:rsidRDefault="00064047" w:rsidP="00FB0212">
            <w:pPr>
              <w:jc w:val="center"/>
              <w:rPr>
                <w:sz w:val="24"/>
                <w:szCs w:val="24"/>
              </w:rPr>
            </w:pPr>
            <w:r>
              <w:rPr>
                <w:sz w:val="24"/>
                <w:szCs w:val="24"/>
              </w:rPr>
              <w:t xml:space="preserve">  23</w:t>
            </w:r>
          </w:p>
        </w:tc>
      </w:tr>
      <w:tr w:rsidR="00E13F7B" w14:paraId="0EF2B01C" w14:textId="77777777" w:rsidTr="00FB0212">
        <w:tc>
          <w:tcPr>
            <w:tcW w:w="2157" w:type="dxa"/>
          </w:tcPr>
          <w:p w14:paraId="7F45E1A1" w14:textId="77777777" w:rsidR="00E13F7B" w:rsidRDefault="00E13F7B" w:rsidP="00FB0212">
            <w:pPr>
              <w:jc w:val="center"/>
              <w:rPr>
                <w:sz w:val="24"/>
                <w:szCs w:val="24"/>
              </w:rPr>
            </w:pPr>
            <w:r>
              <w:rPr>
                <w:sz w:val="24"/>
                <w:szCs w:val="24"/>
              </w:rPr>
              <w:t xml:space="preserve">  4 </w:t>
            </w:r>
          </w:p>
        </w:tc>
        <w:tc>
          <w:tcPr>
            <w:tcW w:w="2157" w:type="dxa"/>
          </w:tcPr>
          <w:p w14:paraId="36EDD719" w14:textId="77777777" w:rsidR="00E13F7B" w:rsidRDefault="00E13F7B" w:rsidP="00FB0212">
            <w:pPr>
              <w:jc w:val="center"/>
              <w:rPr>
                <w:sz w:val="24"/>
                <w:szCs w:val="24"/>
              </w:rPr>
            </w:pPr>
            <w:r>
              <w:rPr>
                <w:sz w:val="24"/>
                <w:szCs w:val="24"/>
              </w:rPr>
              <w:t xml:space="preserve">  43,900</w:t>
            </w:r>
          </w:p>
        </w:tc>
        <w:tc>
          <w:tcPr>
            <w:tcW w:w="2158" w:type="dxa"/>
          </w:tcPr>
          <w:p w14:paraId="5D61AC6D" w14:textId="77777777" w:rsidR="00E13F7B" w:rsidRDefault="00064047" w:rsidP="00FB0212">
            <w:pPr>
              <w:jc w:val="center"/>
              <w:rPr>
                <w:sz w:val="24"/>
                <w:szCs w:val="24"/>
              </w:rPr>
            </w:pPr>
            <w:r>
              <w:rPr>
                <w:sz w:val="24"/>
                <w:szCs w:val="24"/>
              </w:rPr>
              <w:t>277</w:t>
            </w:r>
          </w:p>
        </w:tc>
        <w:tc>
          <w:tcPr>
            <w:tcW w:w="2158" w:type="dxa"/>
          </w:tcPr>
          <w:p w14:paraId="0720C358" w14:textId="77777777" w:rsidR="00E13F7B" w:rsidRDefault="00064047" w:rsidP="00FB0212">
            <w:pPr>
              <w:jc w:val="center"/>
              <w:rPr>
                <w:sz w:val="24"/>
                <w:szCs w:val="24"/>
              </w:rPr>
            </w:pPr>
            <w:r>
              <w:rPr>
                <w:sz w:val="24"/>
                <w:szCs w:val="24"/>
              </w:rPr>
              <w:t xml:space="preserve">  18</w:t>
            </w:r>
          </w:p>
        </w:tc>
      </w:tr>
      <w:tr w:rsidR="00E13F7B" w14:paraId="195A3788" w14:textId="77777777" w:rsidTr="00FB0212">
        <w:tc>
          <w:tcPr>
            <w:tcW w:w="2157" w:type="dxa"/>
          </w:tcPr>
          <w:p w14:paraId="0F5ACAF0" w14:textId="77777777" w:rsidR="00E13F7B" w:rsidRDefault="00E13F7B" w:rsidP="00FB0212">
            <w:pPr>
              <w:jc w:val="center"/>
              <w:rPr>
                <w:sz w:val="24"/>
                <w:szCs w:val="24"/>
              </w:rPr>
            </w:pPr>
            <w:r>
              <w:rPr>
                <w:sz w:val="24"/>
                <w:szCs w:val="24"/>
              </w:rPr>
              <w:t xml:space="preserve">  5</w:t>
            </w:r>
          </w:p>
        </w:tc>
        <w:tc>
          <w:tcPr>
            <w:tcW w:w="2157" w:type="dxa"/>
          </w:tcPr>
          <w:p w14:paraId="29280579" w14:textId="77777777" w:rsidR="00E13F7B" w:rsidRDefault="00E13F7B" w:rsidP="00FB0212">
            <w:pPr>
              <w:jc w:val="center"/>
              <w:rPr>
                <w:sz w:val="24"/>
                <w:szCs w:val="24"/>
              </w:rPr>
            </w:pPr>
            <w:r>
              <w:rPr>
                <w:sz w:val="24"/>
                <w:szCs w:val="24"/>
              </w:rPr>
              <w:t xml:space="preserve">  51,300</w:t>
            </w:r>
          </w:p>
        </w:tc>
        <w:tc>
          <w:tcPr>
            <w:tcW w:w="2158" w:type="dxa"/>
          </w:tcPr>
          <w:p w14:paraId="7F66B3D7" w14:textId="77777777" w:rsidR="00E13F7B" w:rsidRDefault="00064047" w:rsidP="00FB0212">
            <w:pPr>
              <w:jc w:val="center"/>
              <w:rPr>
                <w:sz w:val="24"/>
                <w:szCs w:val="24"/>
              </w:rPr>
            </w:pPr>
            <w:r>
              <w:rPr>
                <w:sz w:val="24"/>
                <w:szCs w:val="24"/>
              </w:rPr>
              <w:t>293</w:t>
            </w:r>
          </w:p>
        </w:tc>
        <w:tc>
          <w:tcPr>
            <w:tcW w:w="2158" w:type="dxa"/>
          </w:tcPr>
          <w:p w14:paraId="220E4AD9" w14:textId="77777777" w:rsidR="00E13F7B" w:rsidRDefault="00064047" w:rsidP="00FB0212">
            <w:pPr>
              <w:jc w:val="center"/>
              <w:rPr>
                <w:sz w:val="24"/>
                <w:szCs w:val="24"/>
              </w:rPr>
            </w:pPr>
            <w:r>
              <w:rPr>
                <w:sz w:val="24"/>
                <w:szCs w:val="24"/>
              </w:rPr>
              <w:t xml:space="preserve">  15</w:t>
            </w:r>
          </w:p>
        </w:tc>
      </w:tr>
      <w:tr w:rsidR="00E13F7B" w14:paraId="3D9A0165" w14:textId="77777777" w:rsidTr="00FB0212">
        <w:tc>
          <w:tcPr>
            <w:tcW w:w="2157" w:type="dxa"/>
          </w:tcPr>
          <w:p w14:paraId="351127EF" w14:textId="77777777" w:rsidR="00E13F7B" w:rsidRDefault="00E13F7B" w:rsidP="00FB0212">
            <w:pPr>
              <w:jc w:val="center"/>
              <w:rPr>
                <w:sz w:val="24"/>
                <w:szCs w:val="24"/>
              </w:rPr>
            </w:pPr>
            <w:r>
              <w:rPr>
                <w:sz w:val="24"/>
                <w:szCs w:val="24"/>
              </w:rPr>
              <w:t xml:space="preserve">  6</w:t>
            </w:r>
          </w:p>
        </w:tc>
        <w:tc>
          <w:tcPr>
            <w:tcW w:w="2157" w:type="dxa"/>
          </w:tcPr>
          <w:p w14:paraId="6E35D942" w14:textId="77777777" w:rsidR="00E13F7B" w:rsidRDefault="00E13F7B" w:rsidP="00FB0212">
            <w:pPr>
              <w:jc w:val="center"/>
              <w:rPr>
                <w:sz w:val="24"/>
                <w:szCs w:val="24"/>
              </w:rPr>
            </w:pPr>
            <w:r>
              <w:rPr>
                <w:sz w:val="24"/>
                <w:szCs w:val="24"/>
              </w:rPr>
              <w:t xml:space="preserve">  58,200</w:t>
            </w:r>
          </w:p>
        </w:tc>
        <w:tc>
          <w:tcPr>
            <w:tcW w:w="2158" w:type="dxa"/>
          </w:tcPr>
          <w:p w14:paraId="22DCA639" w14:textId="77777777" w:rsidR="00E13F7B" w:rsidRDefault="00064047" w:rsidP="00FB0212">
            <w:pPr>
              <w:jc w:val="center"/>
              <w:rPr>
                <w:sz w:val="24"/>
                <w:szCs w:val="24"/>
              </w:rPr>
            </w:pPr>
            <w:r>
              <w:rPr>
                <w:sz w:val="24"/>
                <w:szCs w:val="24"/>
              </w:rPr>
              <w:t>304</w:t>
            </w:r>
          </w:p>
        </w:tc>
        <w:tc>
          <w:tcPr>
            <w:tcW w:w="2158" w:type="dxa"/>
          </w:tcPr>
          <w:p w14:paraId="05E1AC42" w14:textId="77777777" w:rsidR="00E13F7B" w:rsidRDefault="00064047" w:rsidP="00FB0212">
            <w:pPr>
              <w:jc w:val="center"/>
              <w:rPr>
                <w:sz w:val="24"/>
                <w:szCs w:val="24"/>
              </w:rPr>
            </w:pPr>
            <w:r>
              <w:rPr>
                <w:sz w:val="24"/>
                <w:szCs w:val="24"/>
              </w:rPr>
              <w:t xml:space="preserve">  12</w:t>
            </w:r>
          </w:p>
        </w:tc>
      </w:tr>
      <w:tr w:rsidR="00E13F7B" w14:paraId="0FDF0AD1" w14:textId="77777777" w:rsidTr="00FB0212">
        <w:tc>
          <w:tcPr>
            <w:tcW w:w="2157" w:type="dxa"/>
          </w:tcPr>
          <w:p w14:paraId="583459FB" w14:textId="77777777" w:rsidR="00E13F7B" w:rsidRDefault="00E13F7B" w:rsidP="00FB0212">
            <w:pPr>
              <w:jc w:val="center"/>
              <w:rPr>
                <w:sz w:val="24"/>
                <w:szCs w:val="24"/>
              </w:rPr>
            </w:pPr>
            <w:r>
              <w:rPr>
                <w:sz w:val="24"/>
                <w:szCs w:val="24"/>
              </w:rPr>
              <w:t xml:space="preserve">  7</w:t>
            </w:r>
          </w:p>
        </w:tc>
        <w:tc>
          <w:tcPr>
            <w:tcW w:w="2157" w:type="dxa"/>
          </w:tcPr>
          <w:p w14:paraId="6B6CC74D" w14:textId="77777777" w:rsidR="00E13F7B" w:rsidRDefault="00E13F7B" w:rsidP="00FB0212">
            <w:pPr>
              <w:jc w:val="center"/>
              <w:rPr>
                <w:sz w:val="24"/>
                <w:szCs w:val="24"/>
              </w:rPr>
            </w:pPr>
            <w:r>
              <w:rPr>
                <w:sz w:val="24"/>
                <w:szCs w:val="24"/>
              </w:rPr>
              <w:t xml:space="preserve">  65,000</w:t>
            </w:r>
          </w:p>
        </w:tc>
        <w:tc>
          <w:tcPr>
            <w:tcW w:w="2158" w:type="dxa"/>
          </w:tcPr>
          <w:p w14:paraId="4726BC00" w14:textId="77777777" w:rsidR="00E13F7B" w:rsidRDefault="00064047" w:rsidP="00FB0212">
            <w:pPr>
              <w:jc w:val="center"/>
              <w:rPr>
                <w:sz w:val="24"/>
                <w:szCs w:val="24"/>
              </w:rPr>
            </w:pPr>
            <w:r>
              <w:rPr>
                <w:sz w:val="24"/>
                <w:szCs w:val="24"/>
              </w:rPr>
              <w:t>315</w:t>
            </w:r>
          </w:p>
        </w:tc>
        <w:tc>
          <w:tcPr>
            <w:tcW w:w="2158" w:type="dxa"/>
          </w:tcPr>
          <w:p w14:paraId="34071C8D" w14:textId="77777777" w:rsidR="00E13F7B" w:rsidRDefault="00645E15" w:rsidP="00FB0212">
            <w:pPr>
              <w:jc w:val="center"/>
              <w:rPr>
                <w:sz w:val="24"/>
                <w:szCs w:val="24"/>
              </w:rPr>
            </w:pPr>
            <w:r>
              <w:rPr>
                <w:sz w:val="24"/>
                <w:szCs w:val="24"/>
              </w:rPr>
              <w:t xml:space="preserve">  1</w:t>
            </w:r>
            <w:r w:rsidR="00064047">
              <w:rPr>
                <w:sz w:val="24"/>
                <w:szCs w:val="24"/>
              </w:rPr>
              <w:t>1</w:t>
            </w:r>
          </w:p>
        </w:tc>
      </w:tr>
      <w:tr w:rsidR="00E13F7B" w14:paraId="6DEA5716" w14:textId="77777777" w:rsidTr="00FB0212">
        <w:tc>
          <w:tcPr>
            <w:tcW w:w="2157" w:type="dxa"/>
          </w:tcPr>
          <w:p w14:paraId="7AAEB33D" w14:textId="77777777" w:rsidR="00E13F7B" w:rsidRDefault="00E13F7B" w:rsidP="00FB0212">
            <w:pPr>
              <w:jc w:val="center"/>
              <w:rPr>
                <w:sz w:val="24"/>
                <w:szCs w:val="24"/>
              </w:rPr>
            </w:pPr>
            <w:r>
              <w:rPr>
                <w:sz w:val="24"/>
                <w:szCs w:val="24"/>
              </w:rPr>
              <w:t xml:space="preserve">  8</w:t>
            </w:r>
          </w:p>
        </w:tc>
        <w:tc>
          <w:tcPr>
            <w:tcW w:w="2157" w:type="dxa"/>
          </w:tcPr>
          <w:p w14:paraId="1B1F17A9" w14:textId="77777777" w:rsidR="00E13F7B" w:rsidRDefault="00E13F7B" w:rsidP="00FB0212">
            <w:pPr>
              <w:jc w:val="center"/>
              <w:rPr>
                <w:sz w:val="24"/>
                <w:szCs w:val="24"/>
              </w:rPr>
            </w:pPr>
            <w:r>
              <w:rPr>
                <w:sz w:val="24"/>
                <w:szCs w:val="24"/>
              </w:rPr>
              <w:t xml:space="preserve">  71,000</w:t>
            </w:r>
          </w:p>
        </w:tc>
        <w:tc>
          <w:tcPr>
            <w:tcW w:w="2158" w:type="dxa"/>
          </w:tcPr>
          <w:p w14:paraId="12DB6279" w14:textId="77777777" w:rsidR="00E13F7B" w:rsidRDefault="00064047" w:rsidP="00FB0212">
            <w:pPr>
              <w:jc w:val="center"/>
              <w:rPr>
                <w:sz w:val="24"/>
                <w:szCs w:val="24"/>
              </w:rPr>
            </w:pPr>
            <w:r>
              <w:rPr>
                <w:sz w:val="24"/>
                <w:szCs w:val="24"/>
              </w:rPr>
              <w:t>325</w:t>
            </w:r>
          </w:p>
        </w:tc>
        <w:tc>
          <w:tcPr>
            <w:tcW w:w="2158" w:type="dxa"/>
          </w:tcPr>
          <w:p w14:paraId="055D78A7" w14:textId="77777777" w:rsidR="00E13F7B" w:rsidRDefault="00645E15" w:rsidP="00FB0212">
            <w:pPr>
              <w:jc w:val="center"/>
              <w:rPr>
                <w:sz w:val="24"/>
                <w:szCs w:val="24"/>
              </w:rPr>
            </w:pPr>
            <w:r>
              <w:rPr>
                <w:sz w:val="24"/>
                <w:szCs w:val="24"/>
              </w:rPr>
              <w:t xml:space="preserve">  1</w:t>
            </w:r>
            <w:r w:rsidR="00064047">
              <w:rPr>
                <w:sz w:val="24"/>
                <w:szCs w:val="24"/>
              </w:rPr>
              <w:t>0</w:t>
            </w:r>
          </w:p>
        </w:tc>
      </w:tr>
      <w:tr w:rsidR="00E13F7B" w14:paraId="18206D16" w14:textId="77777777" w:rsidTr="00FB0212">
        <w:tc>
          <w:tcPr>
            <w:tcW w:w="2157" w:type="dxa"/>
          </w:tcPr>
          <w:p w14:paraId="521BDE94" w14:textId="77777777" w:rsidR="00E13F7B" w:rsidRDefault="00E13F7B" w:rsidP="00FB0212">
            <w:pPr>
              <w:jc w:val="center"/>
              <w:rPr>
                <w:sz w:val="24"/>
                <w:szCs w:val="24"/>
              </w:rPr>
            </w:pPr>
            <w:r>
              <w:rPr>
                <w:sz w:val="24"/>
                <w:szCs w:val="24"/>
              </w:rPr>
              <w:t xml:space="preserve">  9 </w:t>
            </w:r>
          </w:p>
        </w:tc>
        <w:tc>
          <w:tcPr>
            <w:tcW w:w="2157" w:type="dxa"/>
          </w:tcPr>
          <w:p w14:paraId="1236A9B6" w14:textId="77777777" w:rsidR="00E13F7B" w:rsidRDefault="00E13F7B" w:rsidP="00FB0212">
            <w:pPr>
              <w:jc w:val="center"/>
              <w:rPr>
                <w:sz w:val="24"/>
                <w:szCs w:val="24"/>
              </w:rPr>
            </w:pPr>
            <w:r>
              <w:rPr>
                <w:sz w:val="24"/>
                <w:szCs w:val="24"/>
              </w:rPr>
              <w:t xml:space="preserve">  77,000</w:t>
            </w:r>
          </w:p>
        </w:tc>
        <w:tc>
          <w:tcPr>
            <w:tcW w:w="2158" w:type="dxa"/>
          </w:tcPr>
          <w:p w14:paraId="56196BB4" w14:textId="77777777" w:rsidR="00E13F7B" w:rsidRDefault="00064047" w:rsidP="00FB0212">
            <w:pPr>
              <w:jc w:val="center"/>
              <w:rPr>
                <w:sz w:val="24"/>
                <w:szCs w:val="24"/>
              </w:rPr>
            </w:pPr>
            <w:r>
              <w:rPr>
                <w:sz w:val="24"/>
                <w:szCs w:val="24"/>
              </w:rPr>
              <w:t>334</w:t>
            </w:r>
          </w:p>
        </w:tc>
        <w:tc>
          <w:tcPr>
            <w:tcW w:w="2158" w:type="dxa"/>
          </w:tcPr>
          <w:p w14:paraId="2845C843" w14:textId="77777777" w:rsidR="00E13F7B" w:rsidRDefault="00064047" w:rsidP="00FB0212">
            <w:pPr>
              <w:jc w:val="center"/>
              <w:rPr>
                <w:sz w:val="24"/>
                <w:szCs w:val="24"/>
              </w:rPr>
            </w:pPr>
            <w:r>
              <w:rPr>
                <w:sz w:val="24"/>
                <w:szCs w:val="24"/>
              </w:rPr>
              <w:t xml:space="preserve">  9</w:t>
            </w:r>
          </w:p>
        </w:tc>
      </w:tr>
      <w:tr w:rsidR="00E13F7B" w14:paraId="31ED0D6B" w14:textId="77777777" w:rsidTr="00FB0212">
        <w:tc>
          <w:tcPr>
            <w:tcW w:w="2157" w:type="dxa"/>
          </w:tcPr>
          <w:p w14:paraId="2F05A80E" w14:textId="77777777" w:rsidR="00E13F7B" w:rsidRDefault="00E13F7B" w:rsidP="00FB0212">
            <w:pPr>
              <w:jc w:val="center"/>
              <w:rPr>
                <w:sz w:val="24"/>
                <w:szCs w:val="24"/>
              </w:rPr>
            </w:pPr>
            <w:r>
              <w:rPr>
                <w:sz w:val="24"/>
                <w:szCs w:val="24"/>
              </w:rPr>
              <w:t>10</w:t>
            </w:r>
          </w:p>
        </w:tc>
        <w:tc>
          <w:tcPr>
            <w:tcW w:w="2157" w:type="dxa"/>
          </w:tcPr>
          <w:p w14:paraId="070CEA5F" w14:textId="77777777" w:rsidR="00E13F7B" w:rsidRDefault="00E13F7B" w:rsidP="00FB0212">
            <w:pPr>
              <w:jc w:val="center"/>
              <w:rPr>
                <w:sz w:val="24"/>
                <w:szCs w:val="24"/>
              </w:rPr>
            </w:pPr>
            <w:r>
              <w:rPr>
                <w:sz w:val="24"/>
                <w:szCs w:val="24"/>
              </w:rPr>
              <w:t xml:space="preserve">  83,000</w:t>
            </w:r>
          </w:p>
        </w:tc>
        <w:tc>
          <w:tcPr>
            <w:tcW w:w="2158" w:type="dxa"/>
          </w:tcPr>
          <w:p w14:paraId="1587E45A" w14:textId="77777777" w:rsidR="00E13F7B" w:rsidRDefault="00064047" w:rsidP="00FB0212">
            <w:pPr>
              <w:jc w:val="center"/>
              <w:rPr>
                <w:sz w:val="24"/>
                <w:szCs w:val="24"/>
              </w:rPr>
            </w:pPr>
            <w:r>
              <w:rPr>
                <w:sz w:val="24"/>
                <w:szCs w:val="24"/>
              </w:rPr>
              <w:t>342</w:t>
            </w:r>
          </w:p>
        </w:tc>
        <w:tc>
          <w:tcPr>
            <w:tcW w:w="2158" w:type="dxa"/>
          </w:tcPr>
          <w:p w14:paraId="1950201F" w14:textId="77777777" w:rsidR="00E13F7B" w:rsidRDefault="00757369" w:rsidP="00FB0212">
            <w:pPr>
              <w:jc w:val="center"/>
              <w:rPr>
                <w:sz w:val="24"/>
                <w:szCs w:val="24"/>
              </w:rPr>
            </w:pPr>
            <w:r>
              <w:rPr>
                <w:sz w:val="24"/>
                <w:szCs w:val="24"/>
              </w:rPr>
              <w:t xml:space="preserve">  </w:t>
            </w:r>
            <w:r w:rsidR="00064047">
              <w:rPr>
                <w:sz w:val="24"/>
                <w:szCs w:val="24"/>
              </w:rPr>
              <w:t>8</w:t>
            </w:r>
          </w:p>
        </w:tc>
      </w:tr>
      <w:tr w:rsidR="00E13F7B" w14:paraId="2665940C" w14:textId="77777777" w:rsidTr="00FB0212">
        <w:tc>
          <w:tcPr>
            <w:tcW w:w="2157" w:type="dxa"/>
          </w:tcPr>
          <w:p w14:paraId="6E2898A3" w14:textId="77777777" w:rsidR="00E13F7B" w:rsidRDefault="00E13F7B" w:rsidP="00FB0212">
            <w:pPr>
              <w:jc w:val="center"/>
              <w:rPr>
                <w:sz w:val="24"/>
                <w:szCs w:val="24"/>
              </w:rPr>
            </w:pPr>
            <w:r>
              <w:rPr>
                <w:sz w:val="24"/>
                <w:szCs w:val="24"/>
              </w:rPr>
              <w:t>11</w:t>
            </w:r>
          </w:p>
        </w:tc>
        <w:tc>
          <w:tcPr>
            <w:tcW w:w="2157" w:type="dxa"/>
          </w:tcPr>
          <w:p w14:paraId="26748C18" w14:textId="77777777" w:rsidR="00E13F7B" w:rsidRDefault="00E13F7B" w:rsidP="00FB0212">
            <w:pPr>
              <w:jc w:val="center"/>
              <w:rPr>
                <w:sz w:val="24"/>
                <w:szCs w:val="24"/>
              </w:rPr>
            </w:pPr>
            <w:r>
              <w:rPr>
                <w:sz w:val="24"/>
                <w:szCs w:val="24"/>
              </w:rPr>
              <w:t xml:space="preserve">  89,000</w:t>
            </w:r>
          </w:p>
        </w:tc>
        <w:tc>
          <w:tcPr>
            <w:tcW w:w="2158" w:type="dxa"/>
          </w:tcPr>
          <w:p w14:paraId="602F3754" w14:textId="77777777" w:rsidR="00E13F7B" w:rsidRDefault="00064047" w:rsidP="00FB0212">
            <w:pPr>
              <w:jc w:val="center"/>
              <w:rPr>
                <w:sz w:val="24"/>
                <w:szCs w:val="24"/>
              </w:rPr>
            </w:pPr>
            <w:r>
              <w:rPr>
                <w:sz w:val="24"/>
                <w:szCs w:val="24"/>
              </w:rPr>
              <w:t>350</w:t>
            </w:r>
          </w:p>
        </w:tc>
        <w:tc>
          <w:tcPr>
            <w:tcW w:w="2158" w:type="dxa"/>
          </w:tcPr>
          <w:p w14:paraId="0E6A7DB7" w14:textId="77777777" w:rsidR="00E13F7B" w:rsidRDefault="00757369" w:rsidP="00FB0212">
            <w:pPr>
              <w:jc w:val="center"/>
              <w:rPr>
                <w:sz w:val="24"/>
                <w:szCs w:val="24"/>
              </w:rPr>
            </w:pPr>
            <w:r>
              <w:rPr>
                <w:sz w:val="24"/>
                <w:szCs w:val="24"/>
              </w:rPr>
              <w:t xml:space="preserve">  </w:t>
            </w:r>
            <w:r w:rsidR="00064047">
              <w:rPr>
                <w:sz w:val="24"/>
                <w:szCs w:val="24"/>
              </w:rPr>
              <w:t>8</w:t>
            </w:r>
          </w:p>
        </w:tc>
      </w:tr>
      <w:tr w:rsidR="00E13F7B" w14:paraId="209459FA" w14:textId="77777777" w:rsidTr="00FB0212">
        <w:tc>
          <w:tcPr>
            <w:tcW w:w="2157" w:type="dxa"/>
          </w:tcPr>
          <w:p w14:paraId="21ED5D8A" w14:textId="77777777" w:rsidR="00E13F7B" w:rsidRDefault="00E13F7B" w:rsidP="00FB0212">
            <w:pPr>
              <w:jc w:val="center"/>
              <w:rPr>
                <w:sz w:val="24"/>
                <w:szCs w:val="24"/>
              </w:rPr>
            </w:pPr>
            <w:r>
              <w:rPr>
                <w:sz w:val="24"/>
                <w:szCs w:val="24"/>
              </w:rPr>
              <w:t>12</w:t>
            </w:r>
          </w:p>
        </w:tc>
        <w:tc>
          <w:tcPr>
            <w:tcW w:w="2157" w:type="dxa"/>
          </w:tcPr>
          <w:p w14:paraId="2A2A2E0F" w14:textId="77777777" w:rsidR="00E13F7B" w:rsidRDefault="00E13F7B" w:rsidP="00FB0212">
            <w:pPr>
              <w:jc w:val="center"/>
              <w:rPr>
                <w:sz w:val="24"/>
                <w:szCs w:val="24"/>
              </w:rPr>
            </w:pPr>
            <w:r>
              <w:rPr>
                <w:sz w:val="24"/>
                <w:szCs w:val="24"/>
              </w:rPr>
              <w:t xml:space="preserve">  94,600</w:t>
            </w:r>
          </w:p>
        </w:tc>
        <w:tc>
          <w:tcPr>
            <w:tcW w:w="2158" w:type="dxa"/>
          </w:tcPr>
          <w:p w14:paraId="2F35AE65" w14:textId="77777777" w:rsidR="00E13F7B" w:rsidRDefault="00064047" w:rsidP="00FB0212">
            <w:pPr>
              <w:jc w:val="center"/>
              <w:rPr>
                <w:sz w:val="24"/>
                <w:szCs w:val="24"/>
              </w:rPr>
            </w:pPr>
            <w:r>
              <w:rPr>
                <w:sz w:val="24"/>
                <w:szCs w:val="24"/>
              </w:rPr>
              <w:t>357</w:t>
            </w:r>
          </w:p>
        </w:tc>
        <w:tc>
          <w:tcPr>
            <w:tcW w:w="2158" w:type="dxa"/>
          </w:tcPr>
          <w:p w14:paraId="39703454" w14:textId="77777777" w:rsidR="00E13F7B" w:rsidRDefault="00757369" w:rsidP="00FB0212">
            <w:pPr>
              <w:jc w:val="center"/>
              <w:rPr>
                <w:sz w:val="24"/>
                <w:szCs w:val="24"/>
              </w:rPr>
            </w:pPr>
            <w:r>
              <w:rPr>
                <w:sz w:val="24"/>
                <w:szCs w:val="24"/>
              </w:rPr>
              <w:t xml:space="preserve">  </w:t>
            </w:r>
            <w:r w:rsidR="00064047">
              <w:rPr>
                <w:sz w:val="24"/>
                <w:szCs w:val="24"/>
              </w:rPr>
              <w:t>7</w:t>
            </w:r>
          </w:p>
        </w:tc>
      </w:tr>
      <w:tr w:rsidR="00E13F7B" w14:paraId="1B735B1B" w14:textId="77777777" w:rsidTr="00FB0212">
        <w:tc>
          <w:tcPr>
            <w:tcW w:w="2157" w:type="dxa"/>
          </w:tcPr>
          <w:p w14:paraId="764C8F07" w14:textId="77777777" w:rsidR="00E13F7B" w:rsidRDefault="00E13F7B" w:rsidP="00FB0212">
            <w:pPr>
              <w:jc w:val="center"/>
              <w:rPr>
                <w:sz w:val="24"/>
                <w:szCs w:val="24"/>
              </w:rPr>
            </w:pPr>
            <w:r>
              <w:rPr>
                <w:sz w:val="24"/>
                <w:szCs w:val="24"/>
              </w:rPr>
              <w:t>13</w:t>
            </w:r>
          </w:p>
        </w:tc>
        <w:tc>
          <w:tcPr>
            <w:tcW w:w="2157" w:type="dxa"/>
          </w:tcPr>
          <w:p w14:paraId="7217FD1F" w14:textId="77777777" w:rsidR="00E13F7B" w:rsidRDefault="00094ED2" w:rsidP="00FB0212">
            <w:pPr>
              <w:jc w:val="center"/>
              <w:rPr>
                <w:sz w:val="24"/>
                <w:szCs w:val="24"/>
              </w:rPr>
            </w:pPr>
            <w:r>
              <w:rPr>
                <w:sz w:val="24"/>
                <w:szCs w:val="24"/>
              </w:rPr>
              <w:t>100,6</w:t>
            </w:r>
            <w:r w:rsidR="00E13F7B">
              <w:rPr>
                <w:sz w:val="24"/>
                <w:szCs w:val="24"/>
              </w:rPr>
              <w:t>00</w:t>
            </w:r>
          </w:p>
        </w:tc>
        <w:tc>
          <w:tcPr>
            <w:tcW w:w="2158" w:type="dxa"/>
          </w:tcPr>
          <w:p w14:paraId="1D567896" w14:textId="77777777" w:rsidR="00E13F7B" w:rsidRDefault="00064047" w:rsidP="00FB0212">
            <w:pPr>
              <w:jc w:val="center"/>
              <w:rPr>
                <w:sz w:val="24"/>
                <w:szCs w:val="24"/>
              </w:rPr>
            </w:pPr>
            <w:r>
              <w:rPr>
                <w:sz w:val="24"/>
                <w:szCs w:val="24"/>
              </w:rPr>
              <w:t>364</w:t>
            </w:r>
          </w:p>
        </w:tc>
        <w:tc>
          <w:tcPr>
            <w:tcW w:w="2158" w:type="dxa"/>
          </w:tcPr>
          <w:p w14:paraId="195CE2BE" w14:textId="77777777" w:rsidR="00E13F7B" w:rsidRDefault="00757369" w:rsidP="00FB0212">
            <w:pPr>
              <w:jc w:val="center"/>
              <w:rPr>
                <w:sz w:val="24"/>
                <w:szCs w:val="24"/>
              </w:rPr>
            </w:pPr>
            <w:r>
              <w:rPr>
                <w:sz w:val="24"/>
                <w:szCs w:val="24"/>
              </w:rPr>
              <w:t xml:space="preserve">  </w:t>
            </w:r>
            <w:r w:rsidR="00064047">
              <w:rPr>
                <w:sz w:val="24"/>
                <w:szCs w:val="24"/>
              </w:rPr>
              <w:t>7</w:t>
            </w:r>
          </w:p>
        </w:tc>
      </w:tr>
      <w:tr w:rsidR="00E13F7B" w14:paraId="1FB418C7" w14:textId="77777777" w:rsidTr="00FB0212">
        <w:tc>
          <w:tcPr>
            <w:tcW w:w="2157" w:type="dxa"/>
          </w:tcPr>
          <w:p w14:paraId="337AEA9C" w14:textId="77777777" w:rsidR="00E13F7B" w:rsidRDefault="00E13F7B" w:rsidP="00FB0212">
            <w:pPr>
              <w:jc w:val="center"/>
              <w:rPr>
                <w:sz w:val="24"/>
                <w:szCs w:val="24"/>
              </w:rPr>
            </w:pPr>
            <w:r>
              <w:rPr>
                <w:sz w:val="24"/>
                <w:szCs w:val="24"/>
              </w:rPr>
              <w:t>14</w:t>
            </w:r>
          </w:p>
        </w:tc>
        <w:tc>
          <w:tcPr>
            <w:tcW w:w="2157" w:type="dxa"/>
          </w:tcPr>
          <w:p w14:paraId="0D87274F" w14:textId="77777777" w:rsidR="00E13F7B" w:rsidRDefault="00E13F7B" w:rsidP="00FB0212">
            <w:pPr>
              <w:jc w:val="center"/>
              <w:rPr>
                <w:sz w:val="24"/>
                <w:szCs w:val="24"/>
              </w:rPr>
            </w:pPr>
            <w:r>
              <w:rPr>
                <w:sz w:val="24"/>
                <w:szCs w:val="24"/>
              </w:rPr>
              <w:t>105,000</w:t>
            </w:r>
          </w:p>
        </w:tc>
        <w:tc>
          <w:tcPr>
            <w:tcW w:w="2158" w:type="dxa"/>
          </w:tcPr>
          <w:p w14:paraId="14FBC3DD" w14:textId="77777777" w:rsidR="00E13F7B" w:rsidRDefault="00064047" w:rsidP="00FB0212">
            <w:pPr>
              <w:jc w:val="center"/>
              <w:rPr>
                <w:sz w:val="24"/>
                <w:szCs w:val="24"/>
              </w:rPr>
            </w:pPr>
            <w:r>
              <w:rPr>
                <w:sz w:val="24"/>
                <w:szCs w:val="24"/>
              </w:rPr>
              <w:t>370</w:t>
            </w:r>
          </w:p>
        </w:tc>
        <w:tc>
          <w:tcPr>
            <w:tcW w:w="2158" w:type="dxa"/>
          </w:tcPr>
          <w:p w14:paraId="1995B7AD" w14:textId="77777777" w:rsidR="00E13F7B" w:rsidRDefault="00757369" w:rsidP="00FB0212">
            <w:pPr>
              <w:jc w:val="center"/>
              <w:rPr>
                <w:sz w:val="24"/>
                <w:szCs w:val="24"/>
              </w:rPr>
            </w:pPr>
            <w:r>
              <w:rPr>
                <w:sz w:val="24"/>
                <w:szCs w:val="24"/>
              </w:rPr>
              <w:t xml:space="preserve">  </w:t>
            </w:r>
            <w:r w:rsidR="00064047">
              <w:rPr>
                <w:sz w:val="24"/>
                <w:szCs w:val="24"/>
              </w:rPr>
              <w:t>6</w:t>
            </w:r>
          </w:p>
        </w:tc>
      </w:tr>
      <w:tr w:rsidR="00E13F7B" w14:paraId="02FF5208" w14:textId="77777777" w:rsidTr="00FB0212">
        <w:tc>
          <w:tcPr>
            <w:tcW w:w="2157" w:type="dxa"/>
          </w:tcPr>
          <w:p w14:paraId="5B275538" w14:textId="77777777" w:rsidR="00E13F7B" w:rsidRDefault="00E13F7B" w:rsidP="00FB0212">
            <w:pPr>
              <w:jc w:val="center"/>
              <w:rPr>
                <w:sz w:val="24"/>
                <w:szCs w:val="24"/>
              </w:rPr>
            </w:pPr>
            <w:r>
              <w:rPr>
                <w:sz w:val="24"/>
                <w:szCs w:val="24"/>
              </w:rPr>
              <w:t>15</w:t>
            </w:r>
          </w:p>
        </w:tc>
        <w:tc>
          <w:tcPr>
            <w:tcW w:w="2157" w:type="dxa"/>
          </w:tcPr>
          <w:p w14:paraId="0EFD37C3" w14:textId="77777777" w:rsidR="00E13F7B" w:rsidRDefault="00E13F7B" w:rsidP="00FB0212">
            <w:pPr>
              <w:jc w:val="center"/>
              <w:rPr>
                <w:sz w:val="24"/>
                <w:szCs w:val="24"/>
              </w:rPr>
            </w:pPr>
            <w:r>
              <w:rPr>
                <w:sz w:val="24"/>
                <w:szCs w:val="24"/>
              </w:rPr>
              <w:t>110,000</w:t>
            </w:r>
          </w:p>
        </w:tc>
        <w:tc>
          <w:tcPr>
            <w:tcW w:w="2158" w:type="dxa"/>
          </w:tcPr>
          <w:p w14:paraId="2350F554" w14:textId="77777777" w:rsidR="00E13F7B" w:rsidRDefault="00064047" w:rsidP="00FB0212">
            <w:pPr>
              <w:jc w:val="center"/>
              <w:rPr>
                <w:sz w:val="24"/>
                <w:szCs w:val="24"/>
              </w:rPr>
            </w:pPr>
            <w:r>
              <w:rPr>
                <w:sz w:val="24"/>
                <w:szCs w:val="24"/>
              </w:rPr>
              <w:t>376</w:t>
            </w:r>
          </w:p>
        </w:tc>
        <w:tc>
          <w:tcPr>
            <w:tcW w:w="2158" w:type="dxa"/>
          </w:tcPr>
          <w:p w14:paraId="73E067E9" w14:textId="77777777" w:rsidR="00E13F7B" w:rsidRDefault="00757369" w:rsidP="00FB0212">
            <w:pPr>
              <w:jc w:val="center"/>
              <w:rPr>
                <w:sz w:val="24"/>
                <w:szCs w:val="24"/>
              </w:rPr>
            </w:pPr>
            <w:r>
              <w:rPr>
                <w:sz w:val="24"/>
                <w:szCs w:val="24"/>
              </w:rPr>
              <w:t xml:space="preserve">  </w:t>
            </w:r>
            <w:r w:rsidR="00064047">
              <w:rPr>
                <w:sz w:val="24"/>
                <w:szCs w:val="24"/>
              </w:rPr>
              <w:t>6</w:t>
            </w:r>
          </w:p>
        </w:tc>
      </w:tr>
      <w:tr w:rsidR="00E13F7B" w14:paraId="6B59731A" w14:textId="77777777" w:rsidTr="00FB0212">
        <w:tc>
          <w:tcPr>
            <w:tcW w:w="2157" w:type="dxa"/>
          </w:tcPr>
          <w:p w14:paraId="17FA9E1A" w14:textId="77777777" w:rsidR="00E13F7B" w:rsidRDefault="00E13F7B" w:rsidP="00FB0212">
            <w:pPr>
              <w:jc w:val="center"/>
              <w:rPr>
                <w:sz w:val="24"/>
                <w:szCs w:val="24"/>
              </w:rPr>
            </w:pPr>
            <w:r>
              <w:rPr>
                <w:sz w:val="24"/>
                <w:szCs w:val="24"/>
              </w:rPr>
              <w:t>16</w:t>
            </w:r>
          </w:p>
        </w:tc>
        <w:tc>
          <w:tcPr>
            <w:tcW w:w="2157" w:type="dxa"/>
          </w:tcPr>
          <w:p w14:paraId="049010D6" w14:textId="77777777" w:rsidR="00E13F7B" w:rsidRDefault="00E13F7B" w:rsidP="00FB0212">
            <w:pPr>
              <w:jc w:val="center"/>
              <w:rPr>
                <w:sz w:val="24"/>
                <w:szCs w:val="24"/>
              </w:rPr>
            </w:pPr>
            <w:r>
              <w:rPr>
                <w:sz w:val="24"/>
                <w:szCs w:val="24"/>
              </w:rPr>
              <w:t>115,700</w:t>
            </w:r>
          </w:p>
        </w:tc>
        <w:tc>
          <w:tcPr>
            <w:tcW w:w="2158" w:type="dxa"/>
          </w:tcPr>
          <w:p w14:paraId="25E28D81" w14:textId="77777777" w:rsidR="00E13F7B" w:rsidRDefault="00064047" w:rsidP="00FB0212">
            <w:pPr>
              <w:jc w:val="center"/>
              <w:rPr>
                <w:sz w:val="24"/>
                <w:szCs w:val="24"/>
              </w:rPr>
            </w:pPr>
            <w:r>
              <w:rPr>
                <w:sz w:val="24"/>
                <w:szCs w:val="24"/>
              </w:rPr>
              <w:t>382</w:t>
            </w:r>
          </w:p>
        </w:tc>
        <w:tc>
          <w:tcPr>
            <w:tcW w:w="2158" w:type="dxa"/>
          </w:tcPr>
          <w:p w14:paraId="7F5B4455" w14:textId="77777777" w:rsidR="00E13F7B" w:rsidRDefault="00757369" w:rsidP="00FB0212">
            <w:pPr>
              <w:jc w:val="center"/>
              <w:rPr>
                <w:sz w:val="24"/>
                <w:szCs w:val="24"/>
              </w:rPr>
            </w:pPr>
            <w:r>
              <w:rPr>
                <w:sz w:val="24"/>
                <w:szCs w:val="24"/>
              </w:rPr>
              <w:t xml:space="preserve">  </w:t>
            </w:r>
            <w:r w:rsidR="00064047">
              <w:rPr>
                <w:sz w:val="24"/>
                <w:szCs w:val="24"/>
              </w:rPr>
              <w:t>6</w:t>
            </w:r>
          </w:p>
        </w:tc>
      </w:tr>
      <w:tr w:rsidR="00E13F7B" w14:paraId="52D21EDC" w14:textId="77777777" w:rsidTr="00FB0212">
        <w:tc>
          <w:tcPr>
            <w:tcW w:w="2157" w:type="dxa"/>
          </w:tcPr>
          <w:p w14:paraId="61A1A0F5" w14:textId="77777777" w:rsidR="00E13F7B" w:rsidRDefault="00E13F7B" w:rsidP="00FB0212">
            <w:pPr>
              <w:jc w:val="center"/>
              <w:rPr>
                <w:sz w:val="24"/>
                <w:szCs w:val="24"/>
              </w:rPr>
            </w:pPr>
            <w:r>
              <w:rPr>
                <w:sz w:val="24"/>
                <w:szCs w:val="24"/>
              </w:rPr>
              <w:t>17</w:t>
            </w:r>
          </w:p>
        </w:tc>
        <w:tc>
          <w:tcPr>
            <w:tcW w:w="2157" w:type="dxa"/>
          </w:tcPr>
          <w:p w14:paraId="10A8C23B" w14:textId="77777777" w:rsidR="00E13F7B" w:rsidRDefault="00E13F7B" w:rsidP="00FB0212">
            <w:pPr>
              <w:jc w:val="center"/>
              <w:rPr>
                <w:sz w:val="24"/>
                <w:szCs w:val="24"/>
              </w:rPr>
            </w:pPr>
            <w:r>
              <w:rPr>
                <w:sz w:val="24"/>
                <w:szCs w:val="24"/>
              </w:rPr>
              <w:t>120,700</w:t>
            </w:r>
          </w:p>
        </w:tc>
        <w:tc>
          <w:tcPr>
            <w:tcW w:w="2158" w:type="dxa"/>
          </w:tcPr>
          <w:p w14:paraId="35300223" w14:textId="77777777" w:rsidR="00E13F7B" w:rsidRDefault="00064047" w:rsidP="00FB0212">
            <w:pPr>
              <w:jc w:val="center"/>
              <w:rPr>
                <w:sz w:val="24"/>
                <w:szCs w:val="24"/>
              </w:rPr>
            </w:pPr>
            <w:r>
              <w:rPr>
                <w:sz w:val="24"/>
                <w:szCs w:val="24"/>
              </w:rPr>
              <w:t>388</w:t>
            </w:r>
          </w:p>
        </w:tc>
        <w:tc>
          <w:tcPr>
            <w:tcW w:w="2158" w:type="dxa"/>
          </w:tcPr>
          <w:p w14:paraId="0DCED51B" w14:textId="77777777" w:rsidR="00E13F7B" w:rsidRDefault="00757369" w:rsidP="00FB0212">
            <w:pPr>
              <w:jc w:val="center"/>
              <w:rPr>
                <w:sz w:val="24"/>
                <w:szCs w:val="24"/>
              </w:rPr>
            </w:pPr>
            <w:r>
              <w:rPr>
                <w:sz w:val="24"/>
                <w:szCs w:val="24"/>
              </w:rPr>
              <w:t xml:space="preserve">  </w:t>
            </w:r>
            <w:r w:rsidR="00064047">
              <w:rPr>
                <w:sz w:val="24"/>
                <w:szCs w:val="24"/>
              </w:rPr>
              <w:t>6</w:t>
            </w:r>
          </w:p>
        </w:tc>
      </w:tr>
      <w:tr w:rsidR="00E13F7B" w14:paraId="74A07D5D" w14:textId="77777777" w:rsidTr="00FB0212">
        <w:tc>
          <w:tcPr>
            <w:tcW w:w="2157" w:type="dxa"/>
          </w:tcPr>
          <w:p w14:paraId="61F6C4A6" w14:textId="77777777" w:rsidR="00E13F7B" w:rsidRDefault="00E13F7B" w:rsidP="00FB0212">
            <w:pPr>
              <w:jc w:val="center"/>
              <w:rPr>
                <w:sz w:val="24"/>
                <w:szCs w:val="24"/>
              </w:rPr>
            </w:pPr>
            <w:r>
              <w:rPr>
                <w:sz w:val="24"/>
                <w:szCs w:val="24"/>
              </w:rPr>
              <w:t>18</w:t>
            </w:r>
          </w:p>
        </w:tc>
        <w:tc>
          <w:tcPr>
            <w:tcW w:w="2157" w:type="dxa"/>
          </w:tcPr>
          <w:p w14:paraId="52E2EF44" w14:textId="77777777" w:rsidR="00E13F7B" w:rsidRDefault="00E13F7B" w:rsidP="00FB0212">
            <w:pPr>
              <w:jc w:val="center"/>
              <w:rPr>
                <w:sz w:val="24"/>
                <w:szCs w:val="24"/>
              </w:rPr>
            </w:pPr>
            <w:r>
              <w:rPr>
                <w:sz w:val="24"/>
                <w:szCs w:val="24"/>
              </w:rPr>
              <w:t>125,700</w:t>
            </w:r>
          </w:p>
        </w:tc>
        <w:tc>
          <w:tcPr>
            <w:tcW w:w="2158" w:type="dxa"/>
          </w:tcPr>
          <w:p w14:paraId="6701F12C" w14:textId="77777777" w:rsidR="00E13F7B" w:rsidRDefault="00064047" w:rsidP="00FB0212">
            <w:pPr>
              <w:jc w:val="center"/>
              <w:rPr>
                <w:sz w:val="24"/>
                <w:szCs w:val="24"/>
              </w:rPr>
            </w:pPr>
            <w:r>
              <w:rPr>
                <w:sz w:val="24"/>
                <w:szCs w:val="24"/>
              </w:rPr>
              <w:t>393</w:t>
            </w:r>
          </w:p>
        </w:tc>
        <w:tc>
          <w:tcPr>
            <w:tcW w:w="2158" w:type="dxa"/>
          </w:tcPr>
          <w:p w14:paraId="508E0D49" w14:textId="77777777" w:rsidR="00E13F7B" w:rsidRDefault="00757369" w:rsidP="00FB0212">
            <w:pPr>
              <w:jc w:val="center"/>
              <w:rPr>
                <w:sz w:val="24"/>
                <w:szCs w:val="24"/>
              </w:rPr>
            </w:pPr>
            <w:r>
              <w:rPr>
                <w:sz w:val="24"/>
                <w:szCs w:val="24"/>
              </w:rPr>
              <w:t xml:space="preserve">  </w:t>
            </w:r>
            <w:r w:rsidR="00064047">
              <w:rPr>
                <w:sz w:val="24"/>
                <w:szCs w:val="24"/>
              </w:rPr>
              <w:t>5</w:t>
            </w:r>
          </w:p>
        </w:tc>
      </w:tr>
      <w:tr w:rsidR="00E13F7B" w14:paraId="4198D911" w14:textId="77777777" w:rsidTr="00FB0212">
        <w:tc>
          <w:tcPr>
            <w:tcW w:w="2157" w:type="dxa"/>
          </w:tcPr>
          <w:p w14:paraId="4BF63C70" w14:textId="77777777" w:rsidR="00E13F7B" w:rsidRDefault="00E13F7B" w:rsidP="00FB0212">
            <w:pPr>
              <w:jc w:val="center"/>
              <w:rPr>
                <w:sz w:val="24"/>
                <w:szCs w:val="24"/>
              </w:rPr>
            </w:pPr>
            <w:r>
              <w:rPr>
                <w:sz w:val="24"/>
                <w:szCs w:val="24"/>
              </w:rPr>
              <w:t>19</w:t>
            </w:r>
          </w:p>
        </w:tc>
        <w:tc>
          <w:tcPr>
            <w:tcW w:w="2157" w:type="dxa"/>
          </w:tcPr>
          <w:p w14:paraId="40798501" w14:textId="77777777" w:rsidR="00E13F7B" w:rsidRDefault="00E13F7B" w:rsidP="00FB0212">
            <w:pPr>
              <w:jc w:val="center"/>
              <w:rPr>
                <w:sz w:val="24"/>
                <w:szCs w:val="24"/>
              </w:rPr>
            </w:pPr>
            <w:r>
              <w:rPr>
                <w:sz w:val="24"/>
                <w:szCs w:val="24"/>
              </w:rPr>
              <w:t>130,600</w:t>
            </w:r>
          </w:p>
        </w:tc>
        <w:tc>
          <w:tcPr>
            <w:tcW w:w="2158" w:type="dxa"/>
          </w:tcPr>
          <w:p w14:paraId="10F05BEC" w14:textId="77777777" w:rsidR="00E13F7B" w:rsidRDefault="00064047" w:rsidP="00FB0212">
            <w:pPr>
              <w:jc w:val="center"/>
              <w:rPr>
                <w:sz w:val="24"/>
                <w:szCs w:val="24"/>
              </w:rPr>
            </w:pPr>
            <w:r>
              <w:rPr>
                <w:sz w:val="24"/>
                <w:szCs w:val="24"/>
              </w:rPr>
              <w:t>398</w:t>
            </w:r>
          </w:p>
        </w:tc>
        <w:tc>
          <w:tcPr>
            <w:tcW w:w="2158" w:type="dxa"/>
          </w:tcPr>
          <w:p w14:paraId="70031711" w14:textId="77777777" w:rsidR="00E13F7B" w:rsidRDefault="00757369" w:rsidP="00FB0212">
            <w:pPr>
              <w:jc w:val="center"/>
              <w:rPr>
                <w:sz w:val="24"/>
                <w:szCs w:val="24"/>
              </w:rPr>
            </w:pPr>
            <w:r>
              <w:rPr>
                <w:sz w:val="24"/>
                <w:szCs w:val="24"/>
              </w:rPr>
              <w:t xml:space="preserve">  </w:t>
            </w:r>
            <w:r w:rsidR="00064047">
              <w:rPr>
                <w:sz w:val="24"/>
                <w:szCs w:val="24"/>
              </w:rPr>
              <w:t>5</w:t>
            </w:r>
          </w:p>
        </w:tc>
      </w:tr>
      <w:tr w:rsidR="00E13F7B" w14:paraId="427A5A8C" w14:textId="77777777" w:rsidTr="00FB0212">
        <w:tc>
          <w:tcPr>
            <w:tcW w:w="2157" w:type="dxa"/>
          </w:tcPr>
          <w:p w14:paraId="1FCC3E9D" w14:textId="77777777" w:rsidR="00E13F7B" w:rsidRDefault="00E13F7B" w:rsidP="00FB0212">
            <w:pPr>
              <w:jc w:val="center"/>
              <w:rPr>
                <w:sz w:val="24"/>
                <w:szCs w:val="24"/>
              </w:rPr>
            </w:pPr>
            <w:r>
              <w:rPr>
                <w:sz w:val="24"/>
                <w:szCs w:val="24"/>
              </w:rPr>
              <w:t>20</w:t>
            </w:r>
          </w:p>
        </w:tc>
        <w:tc>
          <w:tcPr>
            <w:tcW w:w="2157" w:type="dxa"/>
          </w:tcPr>
          <w:p w14:paraId="798AD3EA" w14:textId="77777777" w:rsidR="00E13F7B" w:rsidRDefault="00E13F7B" w:rsidP="00FB0212">
            <w:pPr>
              <w:jc w:val="center"/>
              <w:rPr>
                <w:sz w:val="24"/>
                <w:szCs w:val="24"/>
              </w:rPr>
            </w:pPr>
            <w:r>
              <w:rPr>
                <w:sz w:val="24"/>
                <w:szCs w:val="24"/>
              </w:rPr>
              <w:t>135,400</w:t>
            </w:r>
          </w:p>
        </w:tc>
        <w:tc>
          <w:tcPr>
            <w:tcW w:w="2158" w:type="dxa"/>
          </w:tcPr>
          <w:p w14:paraId="5DF0B1C4" w14:textId="77777777" w:rsidR="00E13F7B" w:rsidRDefault="00064047" w:rsidP="00FB0212">
            <w:pPr>
              <w:jc w:val="center"/>
              <w:rPr>
                <w:sz w:val="24"/>
                <w:szCs w:val="24"/>
              </w:rPr>
            </w:pPr>
            <w:r>
              <w:rPr>
                <w:sz w:val="24"/>
                <w:szCs w:val="24"/>
              </w:rPr>
              <w:t>402</w:t>
            </w:r>
          </w:p>
        </w:tc>
        <w:tc>
          <w:tcPr>
            <w:tcW w:w="2158" w:type="dxa"/>
          </w:tcPr>
          <w:p w14:paraId="75E08C7C" w14:textId="77777777" w:rsidR="00E13F7B" w:rsidRDefault="00757369" w:rsidP="00FB0212">
            <w:pPr>
              <w:jc w:val="center"/>
              <w:rPr>
                <w:sz w:val="24"/>
                <w:szCs w:val="24"/>
              </w:rPr>
            </w:pPr>
            <w:r>
              <w:rPr>
                <w:sz w:val="24"/>
                <w:szCs w:val="24"/>
              </w:rPr>
              <w:t xml:space="preserve">  </w:t>
            </w:r>
            <w:r w:rsidR="00064047">
              <w:rPr>
                <w:sz w:val="24"/>
                <w:szCs w:val="24"/>
              </w:rPr>
              <w:t>4</w:t>
            </w:r>
          </w:p>
        </w:tc>
      </w:tr>
    </w:tbl>
    <w:p w14:paraId="6AF07D1B" w14:textId="392A7243" w:rsidR="00F74E73" w:rsidRDefault="00645E15" w:rsidP="00115469">
      <w:pPr>
        <w:rPr>
          <w:sz w:val="24"/>
          <w:szCs w:val="24"/>
        </w:rPr>
      </w:pPr>
      <w:r>
        <w:rPr>
          <w:sz w:val="24"/>
          <w:szCs w:val="24"/>
        </w:rPr>
        <w:tab/>
        <w:t>* Time after rupture and ignition</w:t>
      </w:r>
    </w:p>
    <w:p w14:paraId="2C6E58BF" w14:textId="35DBCD09" w:rsidR="004C2F3B" w:rsidRPr="00115469" w:rsidRDefault="004C2F3B" w:rsidP="00115469">
      <w:pPr>
        <w:rPr>
          <w:sz w:val="24"/>
          <w:szCs w:val="24"/>
        </w:rPr>
      </w:pPr>
      <w:r>
        <w:rPr>
          <w:sz w:val="24"/>
          <w:szCs w:val="24"/>
        </w:rPr>
        <w:tab/>
        <w:t>** From pipeline location</w:t>
      </w:r>
    </w:p>
    <w:p w14:paraId="26FC6341" w14:textId="77777777" w:rsidR="00E21F80" w:rsidRDefault="00E21F80" w:rsidP="00416096">
      <w:pPr>
        <w:rPr>
          <w:sz w:val="24"/>
          <w:szCs w:val="24"/>
        </w:rPr>
      </w:pPr>
    </w:p>
    <w:p w14:paraId="3B788490" w14:textId="77777777" w:rsidR="00F30057" w:rsidRDefault="00F30057" w:rsidP="00416096">
      <w:pPr>
        <w:rPr>
          <w:sz w:val="24"/>
          <w:szCs w:val="24"/>
        </w:rPr>
      </w:pPr>
    </w:p>
    <w:p w14:paraId="19825AE3" w14:textId="77777777" w:rsidR="00E21F80" w:rsidRDefault="00FB0212" w:rsidP="00416096">
      <w:pPr>
        <w:rPr>
          <w:sz w:val="24"/>
          <w:szCs w:val="24"/>
        </w:rPr>
      </w:pPr>
      <w:r>
        <w:rPr>
          <w:sz w:val="24"/>
          <w:szCs w:val="24"/>
        </w:rPr>
        <w:t xml:space="preserve">The duration of the fireball, </w:t>
      </w:r>
      <w:r>
        <w:rPr>
          <w:i/>
          <w:sz w:val="24"/>
          <w:szCs w:val="24"/>
        </w:rPr>
        <w:t>t</w:t>
      </w:r>
      <w:r>
        <w:rPr>
          <w:i/>
          <w:sz w:val="24"/>
          <w:szCs w:val="24"/>
          <w:vertAlign w:val="subscript"/>
        </w:rPr>
        <w:t>d</w:t>
      </w:r>
      <w:r>
        <w:rPr>
          <w:sz w:val="24"/>
          <w:szCs w:val="24"/>
        </w:rPr>
        <w:t>, can b</w:t>
      </w:r>
      <w:r w:rsidR="00757369">
        <w:rPr>
          <w:sz w:val="24"/>
          <w:szCs w:val="24"/>
        </w:rPr>
        <w:t>e estimated from equation (59</w:t>
      </w:r>
      <w:r>
        <w:rPr>
          <w:sz w:val="24"/>
          <w:szCs w:val="24"/>
        </w:rPr>
        <w:t>) and in this example is calculated as follows.</w:t>
      </w:r>
    </w:p>
    <w:p w14:paraId="38E57063" w14:textId="77777777" w:rsidR="00FB0212" w:rsidRDefault="00FB0212" w:rsidP="00416096">
      <w:pPr>
        <w:rPr>
          <w:sz w:val="24"/>
          <w:szCs w:val="24"/>
        </w:rPr>
      </w:pPr>
    </w:p>
    <w:p w14:paraId="5515491A" w14:textId="77777777" w:rsidR="00F30057" w:rsidRDefault="00F30057" w:rsidP="00416096">
      <w:pPr>
        <w:rPr>
          <w:sz w:val="24"/>
          <w:szCs w:val="24"/>
        </w:rPr>
      </w:pPr>
    </w:p>
    <w:p w14:paraId="2CA23AB2" w14:textId="77777777" w:rsidR="00F30057" w:rsidRDefault="00F30057" w:rsidP="00416096">
      <w:pPr>
        <w:rPr>
          <w:sz w:val="24"/>
          <w:szCs w:val="24"/>
        </w:rPr>
      </w:pPr>
    </w:p>
    <w:p w14:paraId="66B286BE" w14:textId="77777777" w:rsidR="00F30057" w:rsidRDefault="00F30057" w:rsidP="00416096">
      <w:pPr>
        <w:rPr>
          <w:sz w:val="24"/>
          <w:szCs w:val="24"/>
        </w:rPr>
      </w:pPr>
    </w:p>
    <w:p w14:paraId="69E81D2F" w14:textId="77777777" w:rsidR="00F30057" w:rsidRDefault="00F30057" w:rsidP="00416096">
      <w:pPr>
        <w:rPr>
          <w:sz w:val="24"/>
          <w:szCs w:val="24"/>
        </w:rPr>
      </w:pPr>
    </w:p>
    <w:p w14:paraId="08B47F13" w14:textId="77777777" w:rsidR="00F30057" w:rsidRDefault="00F30057" w:rsidP="00416096">
      <w:pPr>
        <w:rPr>
          <w:sz w:val="24"/>
          <w:szCs w:val="24"/>
        </w:rPr>
      </w:pPr>
    </w:p>
    <w:p w14:paraId="0F7BBE11" w14:textId="77777777" w:rsidR="00F30057" w:rsidRDefault="00F30057" w:rsidP="00416096">
      <w:pPr>
        <w:rPr>
          <w:sz w:val="24"/>
          <w:szCs w:val="24"/>
        </w:rPr>
      </w:pPr>
    </w:p>
    <w:p w14:paraId="19375491" w14:textId="77777777" w:rsidR="00F30057" w:rsidRDefault="00F30057" w:rsidP="00416096">
      <w:pPr>
        <w:rPr>
          <w:sz w:val="24"/>
          <w:szCs w:val="24"/>
        </w:rPr>
      </w:pPr>
    </w:p>
    <w:p w14:paraId="7AB3EF9A" w14:textId="77777777" w:rsidR="00F30057" w:rsidRDefault="00F30057" w:rsidP="00416096">
      <w:pPr>
        <w:rPr>
          <w:sz w:val="24"/>
          <w:szCs w:val="24"/>
        </w:rPr>
      </w:pPr>
    </w:p>
    <w:p w14:paraId="63FBD83C" w14:textId="77777777" w:rsidR="00F30057" w:rsidRDefault="00F30057" w:rsidP="00416096">
      <w:pPr>
        <w:rPr>
          <w:sz w:val="24"/>
          <w:szCs w:val="24"/>
        </w:rPr>
      </w:pPr>
    </w:p>
    <w:p w14:paraId="4FA36836" w14:textId="77777777" w:rsidR="00F30057" w:rsidRDefault="00F30057" w:rsidP="00416096">
      <w:pPr>
        <w:rPr>
          <w:sz w:val="24"/>
          <w:szCs w:val="24"/>
        </w:rPr>
      </w:pPr>
    </w:p>
    <w:p w14:paraId="4AE1C778" w14:textId="77777777" w:rsidR="00F30057" w:rsidRDefault="00F30057" w:rsidP="00416096">
      <w:pPr>
        <w:rPr>
          <w:sz w:val="24"/>
          <w:szCs w:val="24"/>
        </w:rPr>
      </w:pPr>
    </w:p>
    <w:p w14:paraId="65A6D8CD" w14:textId="77777777" w:rsidR="00F30057" w:rsidRDefault="00F30057" w:rsidP="00416096">
      <w:pPr>
        <w:rPr>
          <w:sz w:val="24"/>
          <w:szCs w:val="24"/>
        </w:rPr>
      </w:pPr>
    </w:p>
    <w:p w14:paraId="4CD81C4B" w14:textId="77777777" w:rsidR="00F30057" w:rsidRPr="00F30057" w:rsidRDefault="00F30057" w:rsidP="00FB0212">
      <w:pPr>
        <w:jc w:val="center"/>
        <w:rPr>
          <w:sz w:val="24"/>
          <w:szCs w:val="24"/>
        </w:rPr>
      </w:pPr>
      <w:r>
        <w:rPr>
          <w:sz w:val="24"/>
          <w:szCs w:val="24"/>
        </w:rPr>
        <w:lastRenderedPageBreak/>
        <w:t>Table 20</w:t>
      </w:r>
    </w:p>
    <w:p w14:paraId="19C251B3" w14:textId="4F09D497" w:rsidR="00FB0212" w:rsidRPr="00FB0212" w:rsidRDefault="00FB0212" w:rsidP="00FB0212">
      <w:pPr>
        <w:jc w:val="center"/>
        <w:rPr>
          <w:sz w:val="24"/>
          <w:szCs w:val="24"/>
          <w:u w:val="single"/>
        </w:rPr>
      </w:pPr>
      <w:r>
        <w:rPr>
          <w:sz w:val="24"/>
          <w:szCs w:val="24"/>
          <w:u w:val="single"/>
        </w:rPr>
        <w:t>Fireball Duration</w:t>
      </w:r>
      <w:r w:rsidR="004C2F3B">
        <w:rPr>
          <w:sz w:val="24"/>
          <w:szCs w:val="24"/>
          <w:u w:val="single"/>
        </w:rPr>
        <w:t xml:space="preserve"> vs. Ignition Delay</w:t>
      </w:r>
    </w:p>
    <w:p w14:paraId="4EC4FB72" w14:textId="77777777" w:rsidR="00FB0212" w:rsidRDefault="00FB0212" w:rsidP="00FB0212">
      <w:pPr>
        <w:rPr>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FB0212" w14:paraId="1916EA50" w14:textId="77777777" w:rsidTr="00FB0212">
        <w:tc>
          <w:tcPr>
            <w:tcW w:w="2157" w:type="dxa"/>
          </w:tcPr>
          <w:p w14:paraId="75EF1FD3" w14:textId="77777777" w:rsidR="00FB0212" w:rsidRDefault="00FB0212" w:rsidP="00FB0212">
            <w:pPr>
              <w:jc w:val="center"/>
              <w:rPr>
                <w:sz w:val="24"/>
                <w:szCs w:val="24"/>
              </w:rPr>
            </w:pPr>
            <w:r>
              <w:rPr>
                <w:sz w:val="24"/>
                <w:szCs w:val="24"/>
              </w:rPr>
              <w:t>Time after Rupture, sec.</w:t>
            </w:r>
          </w:p>
        </w:tc>
        <w:tc>
          <w:tcPr>
            <w:tcW w:w="2157" w:type="dxa"/>
          </w:tcPr>
          <w:p w14:paraId="71A4D291" w14:textId="77777777" w:rsidR="00FB0212" w:rsidRDefault="00FB0212" w:rsidP="00FB0212">
            <w:pPr>
              <w:jc w:val="center"/>
              <w:rPr>
                <w:i/>
                <w:sz w:val="24"/>
                <w:szCs w:val="24"/>
              </w:rPr>
            </w:pPr>
            <w:r>
              <w:rPr>
                <w:sz w:val="24"/>
                <w:szCs w:val="24"/>
              </w:rPr>
              <w:t xml:space="preserve">Ʃ </w:t>
            </w:r>
            <w:r>
              <w:rPr>
                <w:i/>
                <w:sz w:val="24"/>
                <w:szCs w:val="24"/>
              </w:rPr>
              <w:t xml:space="preserve">M </w:t>
            </w:r>
          </w:p>
          <w:p w14:paraId="5B2EFAB0" w14:textId="77777777" w:rsidR="00FB0212" w:rsidRPr="00F74E73" w:rsidRDefault="00FB0212" w:rsidP="00FB0212">
            <w:pPr>
              <w:jc w:val="center"/>
              <w:rPr>
                <w:i/>
                <w:sz w:val="24"/>
                <w:szCs w:val="24"/>
              </w:rPr>
            </w:pPr>
            <w:r>
              <w:rPr>
                <w:i/>
                <w:sz w:val="24"/>
                <w:szCs w:val="24"/>
              </w:rPr>
              <w:t xml:space="preserve"> </w:t>
            </w:r>
            <w:r>
              <w:rPr>
                <w:sz w:val="24"/>
                <w:szCs w:val="24"/>
              </w:rPr>
              <w:t>lbs.</w:t>
            </w:r>
          </w:p>
        </w:tc>
        <w:tc>
          <w:tcPr>
            <w:tcW w:w="2158" w:type="dxa"/>
          </w:tcPr>
          <w:p w14:paraId="34540F13" w14:textId="77777777" w:rsidR="00FB0212" w:rsidRDefault="00FB0212" w:rsidP="00FB0212">
            <w:pPr>
              <w:jc w:val="center"/>
              <w:rPr>
                <w:sz w:val="24"/>
                <w:szCs w:val="24"/>
              </w:rPr>
            </w:pPr>
            <w:r>
              <w:rPr>
                <w:sz w:val="24"/>
                <w:szCs w:val="24"/>
              </w:rPr>
              <w:t>Ignition Delay Time, sec.</w:t>
            </w:r>
          </w:p>
        </w:tc>
        <w:tc>
          <w:tcPr>
            <w:tcW w:w="2158" w:type="dxa"/>
          </w:tcPr>
          <w:p w14:paraId="17D31D47" w14:textId="77777777" w:rsidR="00FB0212" w:rsidRPr="00F74E73" w:rsidRDefault="00FB0212" w:rsidP="00FB0212">
            <w:pPr>
              <w:jc w:val="center"/>
              <w:rPr>
                <w:sz w:val="24"/>
                <w:szCs w:val="24"/>
              </w:rPr>
            </w:pPr>
            <w:r>
              <w:rPr>
                <w:sz w:val="24"/>
                <w:szCs w:val="24"/>
              </w:rPr>
              <w:t>Fireball Duration, sec.</w:t>
            </w:r>
          </w:p>
        </w:tc>
      </w:tr>
      <w:tr w:rsidR="00FB0212" w14:paraId="3DA94659" w14:textId="77777777" w:rsidTr="00FB0212">
        <w:tc>
          <w:tcPr>
            <w:tcW w:w="2157" w:type="dxa"/>
          </w:tcPr>
          <w:p w14:paraId="1F27B769" w14:textId="77777777" w:rsidR="00FB0212" w:rsidRDefault="00FB0212" w:rsidP="00FB0212">
            <w:pPr>
              <w:jc w:val="center"/>
              <w:rPr>
                <w:sz w:val="24"/>
                <w:szCs w:val="24"/>
              </w:rPr>
            </w:pPr>
            <w:r>
              <w:rPr>
                <w:sz w:val="24"/>
                <w:szCs w:val="24"/>
              </w:rPr>
              <w:t xml:space="preserve">  1</w:t>
            </w:r>
          </w:p>
        </w:tc>
        <w:tc>
          <w:tcPr>
            <w:tcW w:w="2157" w:type="dxa"/>
          </w:tcPr>
          <w:p w14:paraId="51B40166" w14:textId="77777777" w:rsidR="00FB0212" w:rsidRDefault="00FB0212" w:rsidP="00FB0212">
            <w:pPr>
              <w:jc w:val="center"/>
              <w:rPr>
                <w:sz w:val="24"/>
                <w:szCs w:val="24"/>
              </w:rPr>
            </w:pPr>
            <w:r>
              <w:rPr>
                <w:sz w:val="24"/>
                <w:szCs w:val="24"/>
              </w:rPr>
              <w:t xml:space="preserve">  16,700</w:t>
            </w:r>
          </w:p>
        </w:tc>
        <w:tc>
          <w:tcPr>
            <w:tcW w:w="2158" w:type="dxa"/>
          </w:tcPr>
          <w:p w14:paraId="01A6801F" w14:textId="77777777" w:rsidR="00FB0212" w:rsidRDefault="00FB0212" w:rsidP="00FB0212">
            <w:pPr>
              <w:jc w:val="center"/>
              <w:rPr>
                <w:sz w:val="24"/>
                <w:szCs w:val="24"/>
              </w:rPr>
            </w:pPr>
            <w:r>
              <w:rPr>
                <w:sz w:val="24"/>
                <w:szCs w:val="24"/>
              </w:rPr>
              <w:t xml:space="preserve">  1</w:t>
            </w:r>
          </w:p>
        </w:tc>
        <w:tc>
          <w:tcPr>
            <w:tcW w:w="2158" w:type="dxa"/>
          </w:tcPr>
          <w:p w14:paraId="6B8DE579" w14:textId="77777777" w:rsidR="00FB0212" w:rsidRDefault="00FB0212" w:rsidP="00FB0212">
            <w:pPr>
              <w:jc w:val="center"/>
              <w:rPr>
                <w:sz w:val="24"/>
                <w:szCs w:val="24"/>
              </w:rPr>
            </w:pPr>
            <w:r>
              <w:rPr>
                <w:sz w:val="24"/>
                <w:szCs w:val="24"/>
              </w:rPr>
              <w:t xml:space="preserve">  8.</w:t>
            </w:r>
            <w:r w:rsidR="00F30057">
              <w:rPr>
                <w:sz w:val="24"/>
                <w:szCs w:val="24"/>
              </w:rPr>
              <w:t>8</w:t>
            </w:r>
          </w:p>
        </w:tc>
      </w:tr>
      <w:tr w:rsidR="00FB0212" w14:paraId="5B83CBBB" w14:textId="77777777" w:rsidTr="00FB0212">
        <w:tc>
          <w:tcPr>
            <w:tcW w:w="2157" w:type="dxa"/>
          </w:tcPr>
          <w:p w14:paraId="21FC9F39" w14:textId="77777777" w:rsidR="00FB0212" w:rsidRDefault="00FB0212" w:rsidP="00FB0212">
            <w:pPr>
              <w:jc w:val="center"/>
              <w:rPr>
                <w:sz w:val="24"/>
                <w:szCs w:val="24"/>
              </w:rPr>
            </w:pPr>
            <w:r>
              <w:rPr>
                <w:sz w:val="24"/>
                <w:szCs w:val="24"/>
              </w:rPr>
              <w:t xml:space="preserve">  2 </w:t>
            </w:r>
          </w:p>
        </w:tc>
        <w:tc>
          <w:tcPr>
            <w:tcW w:w="2157" w:type="dxa"/>
          </w:tcPr>
          <w:p w14:paraId="73750DD8" w14:textId="77777777" w:rsidR="00FB0212" w:rsidRDefault="00FB0212" w:rsidP="00FB0212">
            <w:pPr>
              <w:jc w:val="center"/>
              <w:rPr>
                <w:sz w:val="24"/>
                <w:szCs w:val="24"/>
              </w:rPr>
            </w:pPr>
            <w:r>
              <w:rPr>
                <w:sz w:val="24"/>
                <w:szCs w:val="24"/>
              </w:rPr>
              <w:t xml:space="preserve">  27,000</w:t>
            </w:r>
          </w:p>
        </w:tc>
        <w:tc>
          <w:tcPr>
            <w:tcW w:w="2158" w:type="dxa"/>
          </w:tcPr>
          <w:p w14:paraId="6CA103E3" w14:textId="77777777" w:rsidR="00FB0212" w:rsidRDefault="00FB0212" w:rsidP="00FB0212">
            <w:pPr>
              <w:jc w:val="center"/>
              <w:rPr>
                <w:sz w:val="24"/>
                <w:szCs w:val="24"/>
              </w:rPr>
            </w:pPr>
            <w:r>
              <w:rPr>
                <w:sz w:val="24"/>
                <w:szCs w:val="24"/>
              </w:rPr>
              <w:t xml:space="preserve">  2</w:t>
            </w:r>
          </w:p>
        </w:tc>
        <w:tc>
          <w:tcPr>
            <w:tcW w:w="2158" w:type="dxa"/>
          </w:tcPr>
          <w:p w14:paraId="781F155F" w14:textId="77777777" w:rsidR="00FB0212" w:rsidRDefault="00FB0212" w:rsidP="00FB0212">
            <w:pPr>
              <w:jc w:val="center"/>
              <w:rPr>
                <w:sz w:val="24"/>
                <w:szCs w:val="24"/>
              </w:rPr>
            </w:pPr>
            <w:r>
              <w:rPr>
                <w:sz w:val="24"/>
                <w:szCs w:val="24"/>
              </w:rPr>
              <w:t>10.4</w:t>
            </w:r>
          </w:p>
        </w:tc>
      </w:tr>
      <w:tr w:rsidR="00FB0212" w14:paraId="3D66B93F" w14:textId="77777777" w:rsidTr="00FB0212">
        <w:tc>
          <w:tcPr>
            <w:tcW w:w="2157" w:type="dxa"/>
          </w:tcPr>
          <w:p w14:paraId="6A2BA643" w14:textId="77777777" w:rsidR="00FB0212" w:rsidRDefault="00FB0212" w:rsidP="00FB0212">
            <w:pPr>
              <w:jc w:val="center"/>
              <w:rPr>
                <w:sz w:val="24"/>
                <w:szCs w:val="24"/>
              </w:rPr>
            </w:pPr>
            <w:r>
              <w:rPr>
                <w:sz w:val="24"/>
                <w:szCs w:val="24"/>
              </w:rPr>
              <w:t xml:space="preserve">  3</w:t>
            </w:r>
          </w:p>
        </w:tc>
        <w:tc>
          <w:tcPr>
            <w:tcW w:w="2157" w:type="dxa"/>
          </w:tcPr>
          <w:p w14:paraId="279656AC" w14:textId="77777777" w:rsidR="00FB0212" w:rsidRDefault="00FB0212" w:rsidP="00FB0212">
            <w:pPr>
              <w:jc w:val="center"/>
              <w:rPr>
                <w:sz w:val="24"/>
                <w:szCs w:val="24"/>
              </w:rPr>
            </w:pPr>
            <w:r>
              <w:rPr>
                <w:sz w:val="24"/>
                <w:szCs w:val="24"/>
              </w:rPr>
              <w:t xml:space="preserve">  35,800</w:t>
            </w:r>
          </w:p>
        </w:tc>
        <w:tc>
          <w:tcPr>
            <w:tcW w:w="2158" w:type="dxa"/>
          </w:tcPr>
          <w:p w14:paraId="4D87C167" w14:textId="77777777" w:rsidR="00FB0212" w:rsidRDefault="00FB0212" w:rsidP="00FB0212">
            <w:pPr>
              <w:jc w:val="center"/>
              <w:rPr>
                <w:sz w:val="24"/>
                <w:szCs w:val="24"/>
              </w:rPr>
            </w:pPr>
            <w:r>
              <w:rPr>
                <w:sz w:val="24"/>
                <w:szCs w:val="24"/>
              </w:rPr>
              <w:t xml:space="preserve">  3</w:t>
            </w:r>
          </w:p>
        </w:tc>
        <w:tc>
          <w:tcPr>
            <w:tcW w:w="2158" w:type="dxa"/>
          </w:tcPr>
          <w:p w14:paraId="6C1359BE" w14:textId="77777777" w:rsidR="00FB0212" w:rsidRDefault="00FB0212" w:rsidP="00FB0212">
            <w:pPr>
              <w:jc w:val="center"/>
              <w:rPr>
                <w:sz w:val="24"/>
                <w:szCs w:val="24"/>
              </w:rPr>
            </w:pPr>
            <w:r>
              <w:rPr>
                <w:sz w:val="24"/>
                <w:szCs w:val="24"/>
              </w:rPr>
              <w:t>11.4</w:t>
            </w:r>
          </w:p>
        </w:tc>
      </w:tr>
      <w:tr w:rsidR="00FB0212" w14:paraId="712F2243" w14:textId="77777777" w:rsidTr="00FB0212">
        <w:tc>
          <w:tcPr>
            <w:tcW w:w="2157" w:type="dxa"/>
          </w:tcPr>
          <w:p w14:paraId="28DD7D08" w14:textId="77777777" w:rsidR="00FB0212" w:rsidRDefault="00FB0212" w:rsidP="00FB0212">
            <w:pPr>
              <w:jc w:val="center"/>
              <w:rPr>
                <w:sz w:val="24"/>
                <w:szCs w:val="24"/>
              </w:rPr>
            </w:pPr>
            <w:r>
              <w:rPr>
                <w:sz w:val="24"/>
                <w:szCs w:val="24"/>
              </w:rPr>
              <w:t xml:space="preserve">  4 </w:t>
            </w:r>
          </w:p>
        </w:tc>
        <w:tc>
          <w:tcPr>
            <w:tcW w:w="2157" w:type="dxa"/>
          </w:tcPr>
          <w:p w14:paraId="541258E6" w14:textId="77777777" w:rsidR="00FB0212" w:rsidRDefault="00FB0212" w:rsidP="00FB0212">
            <w:pPr>
              <w:jc w:val="center"/>
              <w:rPr>
                <w:sz w:val="24"/>
                <w:szCs w:val="24"/>
              </w:rPr>
            </w:pPr>
            <w:r>
              <w:rPr>
                <w:sz w:val="24"/>
                <w:szCs w:val="24"/>
              </w:rPr>
              <w:t xml:space="preserve">  43,900</w:t>
            </w:r>
          </w:p>
        </w:tc>
        <w:tc>
          <w:tcPr>
            <w:tcW w:w="2158" w:type="dxa"/>
          </w:tcPr>
          <w:p w14:paraId="5EE943D9" w14:textId="77777777" w:rsidR="00FB0212" w:rsidRDefault="00FB0212" w:rsidP="00FB0212">
            <w:pPr>
              <w:jc w:val="center"/>
              <w:rPr>
                <w:sz w:val="24"/>
                <w:szCs w:val="24"/>
              </w:rPr>
            </w:pPr>
            <w:r>
              <w:rPr>
                <w:sz w:val="24"/>
                <w:szCs w:val="24"/>
              </w:rPr>
              <w:t xml:space="preserve">  4</w:t>
            </w:r>
          </w:p>
        </w:tc>
        <w:tc>
          <w:tcPr>
            <w:tcW w:w="2158" w:type="dxa"/>
          </w:tcPr>
          <w:p w14:paraId="35DCC2EF" w14:textId="77777777" w:rsidR="00FB0212" w:rsidRDefault="00FB0212" w:rsidP="00FB0212">
            <w:pPr>
              <w:jc w:val="center"/>
              <w:rPr>
                <w:sz w:val="24"/>
                <w:szCs w:val="24"/>
              </w:rPr>
            </w:pPr>
            <w:r>
              <w:rPr>
                <w:sz w:val="24"/>
                <w:szCs w:val="24"/>
              </w:rPr>
              <w:t>12.2</w:t>
            </w:r>
          </w:p>
        </w:tc>
      </w:tr>
      <w:tr w:rsidR="00FB0212" w14:paraId="544A01C9" w14:textId="77777777" w:rsidTr="00FB0212">
        <w:tc>
          <w:tcPr>
            <w:tcW w:w="2157" w:type="dxa"/>
          </w:tcPr>
          <w:p w14:paraId="38426392" w14:textId="77777777" w:rsidR="00FB0212" w:rsidRDefault="00FB0212" w:rsidP="00FB0212">
            <w:pPr>
              <w:jc w:val="center"/>
              <w:rPr>
                <w:sz w:val="24"/>
                <w:szCs w:val="24"/>
              </w:rPr>
            </w:pPr>
            <w:r>
              <w:rPr>
                <w:sz w:val="24"/>
                <w:szCs w:val="24"/>
              </w:rPr>
              <w:t xml:space="preserve">  5</w:t>
            </w:r>
          </w:p>
        </w:tc>
        <w:tc>
          <w:tcPr>
            <w:tcW w:w="2157" w:type="dxa"/>
          </w:tcPr>
          <w:p w14:paraId="65F29BFF" w14:textId="77777777" w:rsidR="00FB0212" w:rsidRDefault="00FB0212" w:rsidP="00FB0212">
            <w:pPr>
              <w:jc w:val="center"/>
              <w:rPr>
                <w:sz w:val="24"/>
                <w:szCs w:val="24"/>
              </w:rPr>
            </w:pPr>
            <w:r>
              <w:rPr>
                <w:sz w:val="24"/>
                <w:szCs w:val="24"/>
              </w:rPr>
              <w:t xml:space="preserve">  51,300</w:t>
            </w:r>
          </w:p>
        </w:tc>
        <w:tc>
          <w:tcPr>
            <w:tcW w:w="2158" w:type="dxa"/>
          </w:tcPr>
          <w:p w14:paraId="27577C2D" w14:textId="77777777" w:rsidR="00FB0212" w:rsidRDefault="00FB0212" w:rsidP="00FB0212">
            <w:pPr>
              <w:jc w:val="center"/>
              <w:rPr>
                <w:sz w:val="24"/>
                <w:szCs w:val="24"/>
              </w:rPr>
            </w:pPr>
            <w:r>
              <w:rPr>
                <w:sz w:val="24"/>
                <w:szCs w:val="24"/>
              </w:rPr>
              <w:t xml:space="preserve">  5</w:t>
            </w:r>
          </w:p>
        </w:tc>
        <w:tc>
          <w:tcPr>
            <w:tcW w:w="2158" w:type="dxa"/>
          </w:tcPr>
          <w:p w14:paraId="62438B75" w14:textId="77777777" w:rsidR="00FB0212" w:rsidRDefault="00FB0212" w:rsidP="00FB0212">
            <w:pPr>
              <w:jc w:val="center"/>
              <w:rPr>
                <w:sz w:val="24"/>
                <w:szCs w:val="24"/>
              </w:rPr>
            </w:pPr>
            <w:r>
              <w:rPr>
                <w:sz w:val="24"/>
                <w:szCs w:val="24"/>
              </w:rPr>
              <w:t>12.9</w:t>
            </w:r>
          </w:p>
        </w:tc>
      </w:tr>
      <w:tr w:rsidR="00FB0212" w14:paraId="1E083DD6" w14:textId="77777777" w:rsidTr="00FB0212">
        <w:tc>
          <w:tcPr>
            <w:tcW w:w="2157" w:type="dxa"/>
          </w:tcPr>
          <w:p w14:paraId="363366A5" w14:textId="77777777" w:rsidR="00FB0212" w:rsidRDefault="00FB0212" w:rsidP="00FB0212">
            <w:pPr>
              <w:jc w:val="center"/>
              <w:rPr>
                <w:sz w:val="24"/>
                <w:szCs w:val="24"/>
              </w:rPr>
            </w:pPr>
            <w:r>
              <w:rPr>
                <w:sz w:val="24"/>
                <w:szCs w:val="24"/>
              </w:rPr>
              <w:t xml:space="preserve">  6</w:t>
            </w:r>
          </w:p>
        </w:tc>
        <w:tc>
          <w:tcPr>
            <w:tcW w:w="2157" w:type="dxa"/>
          </w:tcPr>
          <w:p w14:paraId="6CF58D9F" w14:textId="77777777" w:rsidR="00FB0212" w:rsidRDefault="00FB0212" w:rsidP="00FB0212">
            <w:pPr>
              <w:jc w:val="center"/>
              <w:rPr>
                <w:sz w:val="24"/>
                <w:szCs w:val="24"/>
              </w:rPr>
            </w:pPr>
            <w:r>
              <w:rPr>
                <w:sz w:val="24"/>
                <w:szCs w:val="24"/>
              </w:rPr>
              <w:t xml:space="preserve">  58,200</w:t>
            </w:r>
          </w:p>
        </w:tc>
        <w:tc>
          <w:tcPr>
            <w:tcW w:w="2158" w:type="dxa"/>
          </w:tcPr>
          <w:p w14:paraId="23470A1E" w14:textId="77777777" w:rsidR="00FB0212" w:rsidRDefault="00FB0212" w:rsidP="00FB0212">
            <w:pPr>
              <w:jc w:val="center"/>
              <w:rPr>
                <w:sz w:val="24"/>
                <w:szCs w:val="24"/>
              </w:rPr>
            </w:pPr>
            <w:r>
              <w:rPr>
                <w:sz w:val="24"/>
                <w:szCs w:val="24"/>
              </w:rPr>
              <w:t xml:space="preserve">  6</w:t>
            </w:r>
          </w:p>
        </w:tc>
        <w:tc>
          <w:tcPr>
            <w:tcW w:w="2158" w:type="dxa"/>
          </w:tcPr>
          <w:p w14:paraId="775BF663" w14:textId="77777777" w:rsidR="00FB0212" w:rsidRDefault="00FB0212" w:rsidP="00FB0212">
            <w:pPr>
              <w:jc w:val="center"/>
              <w:rPr>
                <w:sz w:val="24"/>
                <w:szCs w:val="24"/>
              </w:rPr>
            </w:pPr>
            <w:r>
              <w:rPr>
                <w:sz w:val="24"/>
                <w:szCs w:val="24"/>
              </w:rPr>
              <w:t>13.4</w:t>
            </w:r>
          </w:p>
        </w:tc>
      </w:tr>
      <w:tr w:rsidR="00FB0212" w14:paraId="0D058BC0" w14:textId="77777777" w:rsidTr="00FB0212">
        <w:tc>
          <w:tcPr>
            <w:tcW w:w="2157" w:type="dxa"/>
          </w:tcPr>
          <w:p w14:paraId="3D38F69C" w14:textId="77777777" w:rsidR="00FB0212" w:rsidRDefault="00FB0212" w:rsidP="00FB0212">
            <w:pPr>
              <w:jc w:val="center"/>
              <w:rPr>
                <w:sz w:val="24"/>
                <w:szCs w:val="24"/>
              </w:rPr>
            </w:pPr>
            <w:r>
              <w:rPr>
                <w:sz w:val="24"/>
                <w:szCs w:val="24"/>
              </w:rPr>
              <w:t xml:space="preserve">  7</w:t>
            </w:r>
          </w:p>
        </w:tc>
        <w:tc>
          <w:tcPr>
            <w:tcW w:w="2157" w:type="dxa"/>
          </w:tcPr>
          <w:p w14:paraId="4D599D88" w14:textId="77777777" w:rsidR="00FB0212" w:rsidRDefault="00FB0212" w:rsidP="00FB0212">
            <w:pPr>
              <w:jc w:val="center"/>
              <w:rPr>
                <w:sz w:val="24"/>
                <w:szCs w:val="24"/>
              </w:rPr>
            </w:pPr>
            <w:r>
              <w:rPr>
                <w:sz w:val="24"/>
                <w:szCs w:val="24"/>
              </w:rPr>
              <w:t xml:space="preserve">  65,000</w:t>
            </w:r>
          </w:p>
        </w:tc>
        <w:tc>
          <w:tcPr>
            <w:tcW w:w="2158" w:type="dxa"/>
          </w:tcPr>
          <w:p w14:paraId="01FD429A" w14:textId="77777777" w:rsidR="00FB0212" w:rsidRDefault="00FB0212" w:rsidP="00FB0212">
            <w:pPr>
              <w:jc w:val="center"/>
              <w:rPr>
                <w:sz w:val="24"/>
                <w:szCs w:val="24"/>
              </w:rPr>
            </w:pPr>
            <w:r>
              <w:rPr>
                <w:sz w:val="24"/>
                <w:szCs w:val="24"/>
              </w:rPr>
              <w:t xml:space="preserve">  7 </w:t>
            </w:r>
          </w:p>
        </w:tc>
        <w:tc>
          <w:tcPr>
            <w:tcW w:w="2158" w:type="dxa"/>
          </w:tcPr>
          <w:p w14:paraId="6BF0B967" w14:textId="77777777" w:rsidR="00FB0212" w:rsidRDefault="00FB0212" w:rsidP="00FB0212">
            <w:pPr>
              <w:jc w:val="center"/>
              <w:rPr>
                <w:sz w:val="24"/>
                <w:szCs w:val="24"/>
              </w:rPr>
            </w:pPr>
            <w:r>
              <w:rPr>
                <w:sz w:val="24"/>
                <w:szCs w:val="24"/>
              </w:rPr>
              <w:t>13.9</w:t>
            </w:r>
          </w:p>
        </w:tc>
      </w:tr>
      <w:tr w:rsidR="00FB0212" w14:paraId="61CFA18C" w14:textId="77777777" w:rsidTr="00FB0212">
        <w:tc>
          <w:tcPr>
            <w:tcW w:w="2157" w:type="dxa"/>
          </w:tcPr>
          <w:p w14:paraId="28CEFB60" w14:textId="77777777" w:rsidR="00FB0212" w:rsidRDefault="00FB0212" w:rsidP="00FB0212">
            <w:pPr>
              <w:jc w:val="center"/>
              <w:rPr>
                <w:sz w:val="24"/>
                <w:szCs w:val="24"/>
              </w:rPr>
            </w:pPr>
            <w:r>
              <w:rPr>
                <w:sz w:val="24"/>
                <w:szCs w:val="24"/>
              </w:rPr>
              <w:t xml:space="preserve">  8</w:t>
            </w:r>
          </w:p>
        </w:tc>
        <w:tc>
          <w:tcPr>
            <w:tcW w:w="2157" w:type="dxa"/>
          </w:tcPr>
          <w:p w14:paraId="278E5550" w14:textId="77777777" w:rsidR="00FB0212" w:rsidRDefault="00FB0212" w:rsidP="00FB0212">
            <w:pPr>
              <w:jc w:val="center"/>
              <w:rPr>
                <w:sz w:val="24"/>
                <w:szCs w:val="24"/>
              </w:rPr>
            </w:pPr>
            <w:r>
              <w:rPr>
                <w:sz w:val="24"/>
                <w:szCs w:val="24"/>
              </w:rPr>
              <w:t xml:space="preserve">  71,000</w:t>
            </w:r>
          </w:p>
        </w:tc>
        <w:tc>
          <w:tcPr>
            <w:tcW w:w="2158" w:type="dxa"/>
          </w:tcPr>
          <w:p w14:paraId="1A6BA3D3" w14:textId="77777777" w:rsidR="00FB0212" w:rsidRDefault="00FB0212" w:rsidP="00FB0212">
            <w:pPr>
              <w:jc w:val="center"/>
              <w:rPr>
                <w:sz w:val="24"/>
                <w:szCs w:val="24"/>
              </w:rPr>
            </w:pPr>
            <w:r>
              <w:rPr>
                <w:sz w:val="24"/>
                <w:szCs w:val="24"/>
              </w:rPr>
              <w:t xml:space="preserve">  8</w:t>
            </w:r>
          </w:p>
        </w:tc>
        <w:tc>
          <w:tcPr>
            <w:tcW w:w="2158" w:type="dxa"/>
          </w:tcPr>
          <w:p w14:paraId="2E788D40" w14:textId="77777777" w:rsidR="00FB0212" w:rsidRDefault="00FB0212" w:rsidP="00FB0212">
            <w:pPr>
              <w:jc w:val="center"/>
              <w:rPr>
                <w:sz w:val="24"/>
                <w:szCs w:val="24"/>
              </w:rPr>
            </w:pPr>
            <w:r>
              <w:rPr>
                <w:sz w:val="24"/>
                <w:szCs w:val="24"/>
              </w:rPr>
              <w:t>14.3</w:t>
            </w:r>
          </w:p>
        </w:tc>
      </w:tr>
      <w:tr w:rsidR="00FB0212" w14:paraId="0EE3EEDB" w14:textId="77777777" w:rsidTr="00FB0212">
        <w:tc>
          <w:tcPr>
            <w:tcW w:w="2157" w:type="dxa"/>
          </w:tcPr>
          <w:p w14:paraId="757554C4" w14:textId="77777777" w:rsidR="00FB0212" w:rsidRDefault="00FB0212" w:rsidP="00FB0212">
            <w:pPr>
              <w:jc w:val="center"/>
              <w:rPr>
                <w:sz w:val="24"/>
                <w:szCs w:val="24"/>
              </w:rPr>
            </w:pPr>
            <w:r>
              <w:rPr>
                <w:sz w:val="24"/>
                <w:szCs w:val="24"/>
              </w:rPr>
              <w:t xml:space="preserve">  9 </w:t>
            </w:r>
          </w:p>
        </w:tc>
        <w:tc>
          <w:tcPr>
            <w:tcW w:w="2157" w:type="dxa"/>
          </w:tcPr>
          <w:p w14:paraId="3141EC66" w14:textId="77777777" w:rsidR="00FB0212" w:rsidRDefault="00FB0212" w:rsidP="00FB0212">
            <w:pPr>
              <w:jc w:val="center"/>
              <w:rPr>
                <w:sz w:val="24"/>
                <w:szCs w:val="24"/>
              </w:rPr>
            </w:pPr>
            <w:r>
              <w:rPr>
                <w:sz w:val="24"/>
                <w:szCs w:val="24"/>
              </w:rPr>
              <w:t xml:space="preserve">  77,000</w:t>
            </w:r>
          </w:p>
        </w:tc>
        <w:tc>
          <w:tcPr>
            <w:tcW w:w="2158" w:type="dxa"/>
          </w:tcPr>
          <w:p w14:paraId="4916CF02" w14:textId="77777777" w:rsidR="00FB0212" w:rsidRDefault="00FB0212" w:rsidP="00FB0212">
            <w:pPr>
              <w:jc w:val="center"/>
              <w:rPr>
                <w:sz w:val="24"/>
                <w:szCs w:val="24"/>
              </w:rPr>
            </w:pPr>
            <w:r>
              <w:rPr>
                <w:sz w:val="24"/>
                <w:szCs w:val="24"/>
              </w:rPr>
              <w:t xml:space="preserve">  9</w:t>
            </w:r>
          </w:p>
        </w:tc>
        <w:tc>
          <w:tcPr>
            <w:tcW w:w="2158" w:type="dxa"/>
          </w:tcPr>
          <w:p w14:paraId="0B106449" w14:textId="77777777" w:rsidR="00FB0212" w:rsidRDefault="00FB0212" w:rsidP="00FB0212">
            <w:pPr>
              <w:jc w:val="center"/>
              <w:rPr>
                <w:sz w:val="24"/>
                <w:szCs w:val="24"/>
              </w:rPr>
            </w:pPr>
            <w:r>
              <w:rPr>
                <w:sz w:val="24"/>
                <w:szCs w:val="24"/>
              </w:rPr>
              <w:t>14.7</w:t>
            </w:r>
          </w:p>
        </w:tc>
      </w:tr>
      <w:tr w:rsidR="00FB0212" w14:paraId="5E1DED7E" w14:textId="77777777" w:rsidTr="00FB0212">
        <w:tc>
          <w:tcPr>
            <w:tcW w:w="2157" w:type="dxa"/>
          </w:tcPr>
          <w:p w14:paraId="594F1316" w14:textId="77777777" w:rsidR="00FB0212" w:rsidRDefault="00FB0212" w:rsidP="00FB0212">
            <w:pPr>
              <w:jc w:val="center"/>
              <w:rPr>
                <w:sz w:val="24"/>
                <w:szCs w:val="24"/>
              </w:rPr>
            </w:pPr>
            <w:r>
              <w:rPr>
                <w:sz w:val="24"/>
                <w:szCs w:val="24"/>
              </w:rPr>
              <w:t>10</w:t>
            </w:r>
          </w:p>
        </w:tc>
        <w:tc>
          <w:tcPr>
            <w:tcW w:w="2157" w:type="dxa"/>
          </w:tcPr>
          <w:p w14:paraId="499C106D" w14:textId="77777777" w:rsidR="00FB0212" w:rsidRDefault="00FB0212" w:rsidP="00FB0212">
            <w:pPr>
              <w:jc w:val="center"/>
              <w:rPr>
                <w:sz w:val="24"/>
                <w:szCs w:val="24"/>
              </w:rPr>
            </w:pPr>
            <w:r>
              <w:rPr>
                <w:sz w:val="24"/>
                <w:szCs w:val="24"/>
              </w:rPr>
              <w:t xml:space="preserve">  83,000</w:t>
            </w:r>
          </w:p>
        </w:tc>
        <w:tc>
          <w:tcPr>
            <w:tcW w:w="2158" w:type="dxa"/>
          </w:tcPr>
          <w:p w14:paraId="032F12D9" w14:textId="77777777" w:rsidR="00FB0212" w:rsidRDefault="00FB0212" w:rsidP="00FB0212">
            <w:pPr>
              <w:jc w:val="center"/>
              <w:rPr>
                <w:sz w:val="24"/>
                <w:szCs w:val="24"/>
              </w:rPr>
            </w:pPr>
            <w:r>
              <w:rPr>
                <w:sz w:val="24"/>
                <w:szCs w:val="24"/>
              </w:rPr>
              <w:t>10</w:t>
            </w:r>
          </w:p>
        </w:tc>
        <w:tc>
          <w:tcPr>
            <w:tcW w:w="2158" w:type="dxa"/>
          </w:tcPr>
          <w:p w14:paraId="3FF2BBDD" w14:textId="77777777" w:rsidR="00FB0212" w:rsidRDefault="00FB0212" w:rsidP="00FB0212">
            <w:pPr>
              <w:jc w:val="center"/>
              <w:rPr>
                <w:sz w:val="24"/>
                <w:szCs w:val="24"/>
              </w:rPr>
            </w:pPr>
            <w:r>
              <w:rPr>
                <w:sz w:val="24"/>
                <w:szCs w:val="24"/>
              </w:rPr>
              <w:t>15.1</w:t>
            </w:r>
          </w:p>
        </w:tc>
      </w:tr>
      <w:tr w:rsidR="00FB0212" w14:paraId="295CF66D" w14:textId="77777777" w:rsidTr="00FB0212">
        <w:tc>
          <w:tcPr>
            <w:tcW w:w="2157" w:type="dxa"/>
          </w:tcPr>
          <w:p w14:paraId="3D2CF44F" w14:textId="77777777" w:rsidR="00FB0212" w:rsidRDefault="00FB0212" w:rsidP="00FB0212">
            <w:pPr>
              <w:jc w:val="center"/>
              <w:rPr>
                <w:sz w:val="24"/>
                <w:szCs w:val="24"/>
              </w:rPr>
            </w:pPr>
            <w:r>
              <w:rPr>
                <w:sz w:val="24"/>
                <w:szCs w:val="24"/>
              </w:rPr>
              <w:t>11</w:t>
            </w:r>
          </w:p>
        </w:tc>
        <w:tc>
          <w:tcPr>
            <w:tcW w:w="2157" w:type="dxa"/>
          </w:tcPr>
          <w:p w14:paraId="00A54602" w14:textId="77777777" w:rsidR="00FB0212" w:rsidRDefault="00FB0212" w:rsidP="00FB0212">
            <w:pPr>
              <w:jc w:val="center"/>
              <w:rPr>
                <w:sz w:val="24"/>
                <w:szCs w:val="24"/>
              </w:rPr>
            </w:pPr>
            <w:r>
              <w:rPr>
                <w:sz w:val="24"/>
                <w:szCs w:val="24"/>
              </w:rPr>
              <w:t xml:space="preserve">  89,000</w:t>
            </w:r>
          </w:p>
        </w:tc>
        <w:tc>
          <w:tcPr>
            <w:tcW w:w="2158" w:type="dxa"/>
          </w:tcPr>
          <w:p w14:paraId="5F7B5CE4" w14:textId="77777777" w:rsidR="00FB0212" w:rsidRDefault="00FB0212" w:rsidP="00FB0212">
            <w:pPr>
              <w:jc w:val="center"/>
              <w:rPr>
                <w:sz w:val="24"/>
                <w:szCs w:val="24"/>
              </w:rPr>
            </w:pPr>
            <w:r>
              <w:rPr>
                <w:sz w:val="24"/>
                <w:szCs w:val="24"/>
              </w:rPr>
              <w:t>11</w:t>
            </w:r>
          </w:p>
        </w:tc>
        <w:tc>
          <w:tcPr>
            <w:tcW w:w="2158" w:type="dxa"/>
          </w:tcPr>
          <w:p w14:paraId="1AA79071" w14:textId="77777777" w:rsidR="00FB0212" w:rsidRDefault="00FB0212" w:rsidP="00FB0212">
            <w:pPr>
              <w:jc w:val="center"/>
              <w:rPr>
                <w:sz w:val="24"/>
                <w:szCs w:val="24"/>
              </w:rPr>
            </w:pPr>
            <w:r>
              <w:rPr>
                <w:sz w:val="24"/>
                <w:szCs w:val="24"/>
              </w:rPr>
              <w:t>15.4</w:t>
            </w:r>
          </w:p>
        </w:tc>
      </w:tr>
      <w:tr w:rsidR="00FB0212" w14:paraId="2C5480E2" w14:textId="77777777" w:rsidTr="00FB0212">
        <w:tc>
          <w:tcPr>
            <w:tcW w:w="2157" w:type="dxa"/>
          </w:tcPr>
          <w:p w14:paraId="6E666FFD" w14:textId="77777777" w:rsidR="00FB0212" w:rsidRDefault="00FB0212" w:rsidP="00FB0212">
            <w:pPr>
              <w:jc w:val="center"/>
              <w:rPr>
                <w:sz w:val="24"/>
                <w:szCs w:val="24"/>
              </w:rPr>
            </w:pPr>
            <w:r>
              <w:rPr>
                <w:sz w:val="24"/>
                <w:szCs w:val="24"/>
              </w:rPr>
              <w:t>12</w:t>
            </w:r>
          </w:p>
        </w:tc>
        <w:tc>
          <w:tcPr>
            <w:tcW w:w="2157" w:type="dxa"/>
          </w:tcPr>
          <w:p w14:paraId="6AE3262F" w14:textId="77777777" w:rsidR="00FB0212" w:rsidRDefault="00FB0212" w:rsidP="00FB0212">
            <w:pPr>
              <w:jc w:val="center"/>
              <w:rPr>
                <w:sz w:val="24"/>
                <w:szCs w:val="24"/>
              </w:rPr>
            </w:pPr>
            <w:r>
              <w:rPr>
                <w:sz w:val="24"/>
                <w:szCs w:val="24"/>
              </w:rPr>
              <w:t xml:space="preserve">  94,600</w:t>
            </w:r>
          </w:p>
        </w:tc>
        <w:tc>
          <w:tcPr>
            <w:tcW w:w="2158" w:type="dxa"/>
          </w:tcPr>
          <w:p w14:paraId="273CBADC" w14:textId="77777777" w:rsidR="00FB0212" w:rsidRDefault="00FB0212" w:rsidP="00FB0212">
            <w:pPr>
              <w:jc w:val="center"/>
              <w:rPr>
                <w:sz w:val="24"/>
                <w:szCs w:val="24"/>
              </w:rPr>
            </w:pPr>
            <w:r>
              <w:rPr>
                <w:sz w:val="24"/>
                <w:szCs w:val="24"/>
              </w:rPr>
              <w:t>12</w:t>
            </w:r>
          </w:p>
        </w:tc>
        <w:tc>
          <w:tcPr>
            <w:tcW w:w="2158" w:type="dxa"/>
          </w:tcPr>
          <w:p w14:paraId="5FD93F0B" w14:textId="77777777" w:rsidR="00FB0212" w:rsidRDefault="00FB0212" w:rsidP="00FB0212">
            <w:pPr>
              <w:jc w:val="center"/>
              <w:rPr>
                <w:sz w:val="24"/>
                <w:szCs w:val="24"/>
              </w:rPr>
            </w:pPr>
            <w:r>
              <w:rPr>
                <w:sz w:val="24"/>
                <w:szCs w:val="24"/>
              </w:rPr>
              <w:t>15.7</w:t>
            </w:r>
          </w:p>
        </w:tc>
      </w:tr>
      <w:tr w:rsidR="00FB0212" w14:paraId="4BB36A9B" w14:textId="77777777" w:rsidTr="00FB0212">
        <w:tc>
          <w:tcPr>
            <w:tcW w:w="2157" w:type="dxa"/>
          </w:tcPr>
          <w:p w14:paraId="40E1298E" w14:textId="77777777" w:rsidR="00FB0212" w:rsidRDefault="00FB0212" w:rsidP="00FB0212">
            <w:pPr>
              <w:jc w:val="center"/>
              <w:rPr>
                <w:sz w:val="24"/>
                <w:szCs w:val="24"/>
              </w:rPr>
            </w:pPr>
            <w:r>
              <w:rPr>
                <w:sz w:val="24"/>
                <w:szCs w:val="24"/>
              </w:rPr>
              <w:t>13</w:t>
            </w:r>
          </w:p>
        </w:tc>
        <w:tc>
          <w:tcPr>
            <w:tcW w:w="2157" w:type="dxa"/>
          </w:tcPr>
          <w:p w14:paraId="1904030E" w14:textId="77777777" w:rsidR="00FB0212" w:rsidRDefault="00FB0212" w:rsidP="00FB0212">
            <w:pPr>
              <w:jc w:val="center"/>
              <w:rPr>
                <w:sz w:val="24"/>
                <w:szCs w:val="24"/>
              </w:rPr>
            </w:pPr>
            <w:r>
              <w:rPr>
                <w:sz w:val="24"/>
                <w:szCs w:val="24"/>
              </w:rPr>
              <w:t>100,000</w:t>
            </w:r>
          </w:p>
        </w:tc>
        <w:tc>
          <w:tcPr>
            <w:tcW w:w="2158" w:type="dxa"/>
          </w:tcPr>
          <w:p w14:paraId="49F5FB17" w14:textId="77777777" w:rsidR="00FB0212" w:rsidRDefault="00FB0212" w:rsidP="00FB0212">
            <w:pPr>
              <w:jc w:val="center"/>
              <w:rPr>
                <w:sz w:val="24"/>
                <w:szCs w:val="24"/>
              </w:rPr>
            </w:pPr>
            <w:r>
              <w:rPr>
                <w:sz w:val="24"/>
                <w:szCs w:val="24"/>
              </w:rPr>
              <w:t>13</w:t>
            </w:r>
          </w:p>
        </w:tc>
        <w:tc>
          <w:tcPr>
            <w:tcW w:w="2158" w:type="dxa"/>
          </w:tcPr>
          <w:p w14:paraId="7CAE745F" w14:textId="77777777" w:rsidR="00FB0212" w:rsidRDefault="00FB0212" w:rsidP="00FB0212">
            <w:pPr>
              <w:jc w:val="center"/>
              <w:rPr>
                <w:sz w:val="24"/>
                <w:szCs w:val="24"/>
              </w:rPr>
            </w:pPr>
            <w:r>
              <w:rPr>
                <w:sz w:val="24"/>
                <w:szCs w:val="24"/>
              </w:rPr>
              <w:t>16.0</w:t>
            </w:r>
          </w:p>
        </w:tc>
      </w:tr>
      <w:tr w:rsidR="00FB0212" w14:paraId="3C303971" w14:textId="77777777" w:rsidTr="00FB0212">
        <w:tc>
          <w:tcPr>
            <w:tcW w:w="2157" w:type="dxa"/>
          </w:tcPr>
          <w:p w14:paraId="3D0D8D28" w14:textId="77777777" w:rsidR="00FB0212" w:rsidRDefault="00FB0212" w:rsidP="00FB0212">
            <w:pPr>
              <w:jc w:val="center"/>
              <w:rPr>
                <w:sz w:val="24"/>
                <w:szCs w:val="24"/>
              </w:rPr>
            </w:pPr>
            <w:r>
              <w:rPr>
                <w:sz w:val="24"/>
                <w:szCs w:val="24"/>
              </w:rPr>
              <w:t>14</w:t>
            </w:r>
          </w:p>
        </w:tc>
        <w:tc>
          <w:tcPr>
            <w:tcW w:w="2157" w:type="dxa"/>
          </w:tcPr>
          <w:p w14:paraId="4BED10FF" w14:textId="77777777" w:rsidR="00FB0212" w:rsidRDefault="00FB0212" w:rsidP="00FB0212">
            <w:pPr>
              <w:jc w:val="center"/>
              <w:rPr>
                <w:sz w:val="24"/>
                <w:szCs w:val="24"/>
              </w:rPr>
            </w:pPr>
            <w:r>
              <w:rPr>
                <w:sz w:val="24"/>
                <w:szCs w:val="24"/>
              </w:rPr>
              <w:t>105,000</w:t>
            </w:r>
          </w:p>
        </w:tc>
        <w:tc>
          <w:tcPr>
            <w:tcW w:w="2158" w:type="dxa"/>
          </w:tcPr>
          <w:p w14:paraId="60B1DBD4" w14:textId="77777777" w:rsidR="00FB0212" w:rsidRDefault="00FB0212" w:rsidP="00FB0212">
            <w:pPr>
              <w:jc w:val="center"/>
              <w:rPr>
                <w:sz w:val="24"/>
                <w:szCs w:val="24"/>
              </w:rPr>
            </w:pPr>
            <w:r>
              <w:rPr>
                <w:sz w:val="24"/>
                <w:szCs w:val="24"/>
              </w:rPr>
              <w:t>14</w:t>
            </w:r>
          </w:p>
        </w:tc>
        <w:tc>
          <w:tcPr>
            <w:tcW w:w="2158" w:type="dxa"/>
          </w:tcPr>
          <w:p w14:paraId="224B4203" w14:textId="77777777" w:rsidR="00FB0212" w:rsidRDefault="00FB0212" w:rsidP="00FB0212">
            <w:pPr>
              <w:jc w:val="center"/>
              <w:rPr>
                <w:sz w:val="24"/>
                <w:szCs w:val="24"/>
              </w:rPr>
            </w:pPr>
            <w:r>
              <w:rPr>
                <w:sz w:val="24"/>
                <w:szCs w:val="24"/>
              </w:rPr>
              <w:t>16.3</w:t>
            </w:r>
          </w:p>
        </w:tc>
      </w:tr>
      <w:tr w:rsidR="00FB0212" w14:paraId="46015C2E" w14:textId="77777777" w:rsidTr="00FB0212">
        <w:tc>
          <w:tcPr>
            <w:tcW w:w="2157" w:type="dxa"/>
          </w:tcPr>
          <w:p w14:paraId="2118816A" w14:textId="77777777" w:rsidR="00FB0212" w:rsidRDefault="00FB0212" w:rsidP="00FB0212">
            <w:pPr>
              <w:jc w:val="center"/>
              <w:rPr>
                <w:sz w:val="24"/>
                <w:szCs w:val="24"/>
              </w:rPr>
            </w:pPr>
            <w:r>
              <w:rPr>
                <w:sz w:val="24"/>
                <w:szCs w:val="24"/>
              </w:rPr>
              <w:t>15</w:t>
            </w:r>
          </w:p>
        </w:tc>
        <w:tc>
          <w:tcPr>
            <w:tcW w:w="2157" w:type="dxa"/>
          </w:tcPr>
          <w:p w14:paraId="44297F6C" w14:textId="77777777" w:rsidR="00FB0212" w:rsidRDefault="00FB0212" w:rsidP="00FB0212">
            <w:pPr>
              <w:jc w:val="center"/>
              <w:rPr>
                <w:sz w:val="24"/>
                <w:szCs w:val="24"/>
              </w:rPr>
            </w:pPr>
            <w:r>
              <w:rPr>
                <w:sz w:val="24"/>
                <w:szCs w:val="24"/>
              </w:rPr>
              <w:t>110,000</w:t>
            </w:r>
          </w:p>
        </w:tc>
        <w:tc>
          <w:tcPr>
            <w:tcW w:w="2158" w:type="dxa"/>
          </w:tcPr>
          <w:p w14:paraId="070A29C1" w14:textId="77777777" w:rsidR="00FB0212" w:rsidRDefault="00FB0212" w:rsidP="00FB0212">
            <w:pPr>
              <w:jc w:val="center"/>
              <w:rPr>
                <w:sz w:val="24"/>
                <w:szCs w:val="24"/>
              </w:rPr>
            </w:pPr>
            <w:r>
              <w:rPr>
                <w:sz w:val="24"/>
                <w:szCs w:val="24"/>
              </w:rPr>
              <w:t>15</w:t>
            </w:r>
          </w:p>
        </w:tc>
        <w:tc>
          <w:tcPr>
            <w:tcW w:w="2158" w:type="dxa"/>
          </w:tcPr>
          <w:p w14:paraId="2BF08A96" w14:textId="77777777" w:rsidR="00FB0212" w:rsidRDefault="00FB0212" w:rsidP="00FB0212">
            <w:pPr>
              <w:jc w:val="center"/>
              <w:rPr>
                <w:sz w:val="24"/>
                <w:szCs w:val="24"/>
              </w:rPr>
            </w:pPr>
            <w:r>
              <w:rPr>
                <w:sz w:val="24"/>
                <w:szCs w:val="24"/>
              </w:rPr>
              <w:t>16.6</w:t>
            </w:r>
          </w:p>
        </w:tc>
      </w:tr>
      <w:tr w:rsidR="00FB0212" w14:paraId="0EFC9739" w14:textId="77777777" w:rsidTr="00FB0212">
        <w:tc>
          <w:tcPr>
            <w:tcW w:w="2157" w:type="dxa"/>
          </w:tcPr>
          <w:p w14:paraId="3D3A39B0" w14:textId="77777777" w:rsidR="00FB0212" w:rsidRDefault="00FB0212" w:rsidP="00FB0212">
            <w:pPr>
              <w:jc w:val="center"/>
              <w:rPr>
                <w:sz w:val="24"/>
                <w:szCs w:val="24"/>
              </w:rPr>
            </w:pPr>
            <w:r>
              <w:rPr>
                <w:sz w:val="24"/>
                <w:szCs w:val="24"/>
              </w:rPr>
              <w:t>16</w:t>
            </w:r>
          </w:p>
        </w:tc>
        <w:tc>
          <w:tcPr>
            <w:tcW w:w="2157" w:type="dxa"/>
          </w:tcPr>
          <w:p w14:paraId="7DC3DAC4" w14:textId="77777777" w:rsidR="00FB0212" w:rsidRDefault="00FB0212" w:rsidP="00FB0212">
            <w:pPr>
              <w:jc w:val="center"/>
              <w:rPr>
                <w:sz w:val="24"/>
                <w:szCs w:val="24"/>
              </w:rPr>
            </w:pPr>
            <w:r>
              <w:rPr>
                <w:sz w:val="24"/>
                <w:szCs w:val="24"/>
              </w:rPr>
              <w:t>115,000</w:t>
            </w:r>
          </w:p>
        </w:tc>
        <w:tc>
          <w:tcPr>
            <w:tcW w:w="2158" w:type="dxa"/>
          </w:tcPr>
          <w:p w14:paraId="5DAC9C7E" w14:textId="77777777" w:rsidR="00FB0212" w:rsidRDefault="00FB0212" w:rsidP="00FB0212">
            <w:pPr>
              <w:jc w:val="center"/>
              <w:rPr>
                <w:sz w:val="24"/>
                <w:szCs w:val="24"/>
              </w:rPr>
            </w:pPr>
            <w:r>
              <w:rPr>
                <w:sz w:val="24"/>
                <w:szCs w:val="24"/>
              </w:rPr>
              <w:t>16</w:t>
            </w:r>
          </w:p>
        </w:tc>
        <w:tc>
          <w:tcPr>
            <w:tcW w:w="2158" w:type="dxa"/>
          </w:tcPr>
          <w:p w14:paraId="41FC8163" w14:textId="77777777" w:rsidR="00FB0212" w:rsidRDefault="00FB0212" w:rsidP="00FB0212">
            <w:pPr>
              <w:jc w:val="center"/>
              <w:rPr>
                <w:sz w:val="24"/>
                <w:szCs w:val="24"/>
              </w:rPr>
            </w:pPr>
            <w:r>
              <w:rPr>
                <w:sz w:val="24"/>
                <w:szCs w:val="24"/>
              </w:rPr>
              <w:t>16.9</w:t>
            </w:r>
          </w:p>
        </w:tc>
      </w:tr>
      <w:tr w:rsidR="00FB0212" w14:paraId="061C02CB" w14:textId="77777777" w:rsidTr="00FB0212">
        <w:tc>
          <w:tcPr>
            <w:tcW w:w="2157" w:type="dxa"/>
          </w:tcPr>
          <w:p w14:paraId="0B421A89" w14:textId="77777777" w:rsidR="00FB0212" w:rsidRDefault="00FB0212" w:rsidP="00FB0212">
            <w:pPr>
              <w:jc w:val="center"/>
              <w:rPr>
                <w:sz w:val="24"/>
                <w:szCs w:val="24"/>
              </w:rPr>
            </w:pPr>
            <w:r>
              <w:rPr>
                <w:sz w:val="24"/>
                <w:szCs w:val="24"/>
              </w:rPr>
              <w:t>17</w:t>
            </w:r>
          </w:p>
        </w:tc>
        <w:tc>
          <w:tcPr>
            <w:tcW w:w="2157" w:type="dxa"/>
          </w:tcPr>
          <w:p w14:paraId="0200AF6C" w14:textId="77777777" w:rsidR="00FB0212" w:rsidRDefault="00FB0212" w:rsidP="00FB0212">
            <w:pPr>
              <w:jc w:val="center"/>
              <w:rPr>
                <w:sz w:val="24"/>
                <w:szCs w:val="24"/>
              </w:rPr>
            </w:pPr>
            <w:r>
              <w:rPr>
                <w:sz w:val="24"/>
                <w:szCs w:val="24"/>
              </w:rPr>
              <w:t>120,000</w:t>
            </w:r>
          </w:p>
        </w:tc>
        <w:tc>
          <w:tcPr>
            <w:tcW w:w="2158" w:type="dxa"/>
          </w:tcPr>
          <w:p w14:paraId="6F5677CE" w14:textId="77777777" w:rsidR="00FB0212" w:rsidRDefault="00FB0212" w:rsidP="00FB0212">
            <w:pPr>
              <w:jc w:val="center"/>
              <w:rPr>
                <w:sz w:val="24"/>
                <w:szCs w:val="24"/>
              </w:rPr>
            </w:pPr>
            <w:r>
              <w:rPr>
                <w:sz w:val="24"/>
                <w:szCs w:val="24"/>
              </w:rPr>
              <w:t>17</w:t>
            </w:r>
          </w:p>
        </w:tc>
        <w:tc>
          <w:tcPr>
            <w:tcW w:w="2158" w:type="dxa"/>
          </w:tcPr>
          <w:p w14:paraId="633F152B" w14:textId="77777777" w:rsidR="00FB0212" w:rsidRDefault="00FB0212" w:rsidP="00FB0212">
            <w:pPr>
              <w:jc w:val="center"/>
              <w:rPr>
                <w:sz w:val="24"/>
                <w:szCs w:val="24"/>
              </w:rPr>
            </w:pPr>
            <w:r>
              <w:rPr>
                <w:sz w:val="24"/>
                <w:szCs w:val="24"/>
              </w:rPr>
              <w:t>17.1</w:t>
            </w:r>
          </w:p>
        </w:tc>
      </w:tr>
      <w:tr w:rsidR="00FB0212" w14:paraId="6A60D241" w14:textId="77777777" w:rsidTr="00FB0212">
        <w:tc>
          <w:tcPr>
            <w:tcW w:w="2157" w:type="dxa"/>
          </w:tcPr>
          <w:p w14:paraId="7BA3D5FF" w14:textId="77777777" w:rsidR="00FB0212" w:rsidRDefault="00FB0212" w:rsidP="00FB0212">
            <w:pPr>
              <w:jc w:val="center"/>
              <w:rPr>
                <w:sz w:val="24"/>
                <w:szCs w:val="24"/>
              </w:rPr>
            </w:pPr>
            <w:r>
              <w:rPr>
                <w:sz w:val="24"/>
                <w:szCs w:val="24"/>
              </w:rPr>
              <w:t>18</w:t>
            </w:r>
          </w:p>
        </w:tc>
        <w:tc>
          <w:tcPr>
            <w:tcW w:w="2157" w:type="dxa"/>
          </w:tcPr>
          <w:p w14:paraId="575596F0" w14:textId="77777777" w:rsidR="00FB0212" w:rsidRDefault="00FB0212" w:rsidP="00FB0212">
            <w:pPr>
              <w:jc w:val="center"/>
              <w:rPr>
                <w:sz w:val="24"/>
                <w:szCs w:val="24"/>
              </w:rPr>
            </w:pPr>
            <w:r>
              <w:rPr>
                <w:sz w:val="24"/>
                <w:szCs w:val="24"/>
              </w:rPr>
              <w:t>125,000</w:t>
            </w:r>
          </w:p>
        </w:tc>
        <w:tc>
          <w:tcPr>
            <w:tcW w:w="2158" w:type="dxa"/>
          </w:tcPr>
          <w:p w14:paraId="098C6668" w14:textId="77777777" w:rsidR="00FB0212" w:rsidRDefault="00FB0212" w:rsidP="00FB0212">
            <w:pPr>
              <w:jc w:val="center"/>
              <w:rPr>
                <w:sz w:val="24"/>
                <w:szCs w:val="24"/>
              </w:rPr>
            </w:pPr>
            <w:r>
              <w:rPr>
                <w:sz w:val="24"/>
                <w:szCs w:val="24"/>
              </w:rPr>
              <w:t>18</w:t>
            </w:r>
          </w:p>
        </w:tc>
        <w:tc>
          <w:tcPr>
            <w:tcW w:w="2158" w:type="dxa"/>
          </w:tcPr>
          <w:p w14:paraId="6A4168DD" w14:textId="77777777" w:rsidR="00FB0212" w:rsidRDefault="00FB0212" w:rsidP="00FB0212">
            <w:pPr>
              <w:jc w:val="center"/>
              <w:rPr>
                <w:sz w:val="24"/>
                <w:szCs w:val="24"/>
              </w:rPr>
            </w:pPr>
            <w:r>
              <w:rPr>
                <w:sz w:val="24"/>
                <w:szCs w:val="24"/>
              </w:rPr>
              <w:t>17.3</w:t>
            </w:r>
          </w:p>
        </w:tc>
      </w:tr>
      <w:tr w:rsidR="00FB0212" w14:paraId="0C709FB4" w14:textId="77777777" w:rsidTr="00FB0212">
        <w:tc>
          <w:tcPr>
            <w:tcW w:w="2157" w:type="dxa"/>
          </w:tcPr>
          <w:p w14:paraId="1F6EFE01" w14:textId="77777777" w:rsidR="00FB0212" w:rsidRDefault="00FB0212" w:rsidP="00FB0212">
            <w:pPr>
              <w:jc w:val="center"/>
              <w:rPr>
                <w:sz w:val="24"/>
                <w:szCs w:val="24"/>
              </w:rPr>
            </w:pPr>
            <w:r>
              <w:rPr>
                <w:sz w:val="24"/>
                <w:szCs w:val="24"/>
              </w:rPr>
              <w:t>19</w:t>
            </w:r>
          </w:p>
        </w:tc>
        <w:tc>
          <w:tcPr>
            <w:tcW w:w="2157" w:type="dxa"/>
          </w:tcPr>
          <w:p w14:paraId="00131F8B" w14:textId="77777777" w:rsidR="00FB0212" w:rsidRDefault="00FB0212" w:rsidP="00FB0212">
            <w:pPr>
              <w:jc w:val="center"/>
              <w:rPr>
                <w:sz w:val="24"/>
                <w:szCs w:val="24"/>
              </w:rPr>
            </w:pPr>
            <w:r>
              <w:rPr>
                <w:sz w:val="24"/>
                <w:szCs w:val="24"/>
              </w:rPr>
              <w:t>130,000</w:t>
            </w:r>
          </w:p>
        </w:tc>
        <w:tc>
          <w:tcPr>
            <w:tcW w:w="2158" w:type="dxa"/>
          </w:tcPr>
          <w:p w14:paraId="78ADCD4B" w14:textId="77777777" w:rsidR="00FB0212" w:rsidRDefault="00FB0212" w:rsidP="00FB0212">
            <w:pPr>
              <w:jc w:val="center"/>
              <w:rPr>
                <w:sz w:val="24"/>
                <w:szCs w:val="24"/>
              </w:rPr>
            </w:pPr>
            <w:r>
              <w:rPr>
                <w:sz w:val="24"/>
                <w:szCs w:val="24"/>
              </w:rPr>
              <w:t>19</w:t>
            </w:r>
          </w:p>
        </w:tc>
        <w:tc>
          <w:tcPr>
            <w:tcW w:w="2158" w:type="dxa"/>
          </w:tcPr>
          <w:p w14:paraId="3EA9A01F" w14:textId="77777777" w:rsidR="00FB0212" w:rsidRDefault="00FB0212" w:rsidP="00FB0212">
            <w:pPr>
              <w:jc w:val="center"/>
              <w:rPr>
                <w:sz w:val="24"/>
                <w:szCs w:val="24"/>
              </w:rPr>
            </w:pPr>
            <w:r>
              <w:rPr>
                <w:sz w:val="24"/>
                <w:szCs w:val="24"/>
              </w:rPr>
              <w:t>17.5</w:t>
            </w:r>
          </w:p>
        </w:tc>
      </w:tr>
      <w:tr w:rsidR="00FB0212" w14:paraId="17546F54" w14:textId="77777777" w:rsidTr="00FB0212">
        <w:tc>
          <w:tcPr>
            <w:tcW w:w="2157" w:type="dxa"/>
          </w:tcPr>
          <w:p w14:paraId="57AB7915" w14:textId="77777777" w:rsidR="00FB0212" w:rsidRDefault="00FB0212" w:rsidP="00FB0212">
            <w:pPr>
              <w:jc w:val="center"/>
              <w:rPr>
                <w:sz w:val="24"/>
                <w:szCs w:val="24"/>
              </w:rPr>
            </w:pPr>
            <w:r>
              <w:rPr>
                <w:sz w:val="24"/>
                <w:szCs w:val="24"/>
              </w:rPr>
              <w:t>20</w:t>
            </w:r>
          </w:p>
        </w:tc>
        <w:tc>
          <w:tcPr>
            <w:tcW w:w="2157" w:type="dxa"/>
          </w:tcPr>
          <w:p w14:paraId="6850F969" w14:textId="77777777" w:rsidR="00FB0212" w:rsidRDefault="00FB0212" w:rsidP="00FB0212">
            <w:pPr>
              <w:jc w:val="center"/>
              <w:rPr>
                <w:sz w:val="24"/>
                <w:szCs w:val="24"/>
              </w:rPr>
            </w:pPr>
            <w:r>
              <w:rPr>
                <w:sz w:val="24"/>
                <w:szCs w:val="24"/>
              </w:rPr>
              <w:t>135,000</w:t>
            </w:r>
          </w:p>
        </w:tc>
        <w:tc>
          <w:tcPr>
            <w:tcW w:w="2158" w:type="dxa"/>
          </w:tcPr>
          <w:p w14:paraId="057D28BC" w14:textId="77777777" w:rsidR="00FB0212" w:rsidRDefault="00FB0212" w:rsidP="00FB0212">
            <w:pPr>
              <w:jc w:val="center"/>
              <w:rPr>
                <w:sz w:val="24"/>
                <w:szCs w:val="24"/>
              </w:rPr>
            </w:pPr>
            <w:r>
              <w:rPr>
                <w:sz w:val="24"/>
                <w:szCs w:val="24"/>
              </w:rPr>
              <w:t>20</w:t>
            </w:r>
          </w:p>
        </w:tc>
        <w:tc>
          <w:tcPr>
            <w:tcW w:w="2158" w:type="dxa"/>
          </w:tcPr>
          <w:p w14:paraId="2D9063E1" w14:textId="77777777" w:rsidR="00FB0212" w:rsidRDefault="00FB0212" w:rsidP="00FB0212">
            <w:pPr>
              <w:jc w:val="center"/>
              <w:rPr>
                <w:sz w:val="24"/>
                <w:szCs w:val="24"/>
              </w:rPr>
            </w:pPr>
            <w:r>
              <w:rPr>
                <w:sz w:val="24"/>
                <w:szCs w:val="24"/>
              </w:rPr>
              <w:t>17.7</w:t>
            </w:r>
          </w:p>
        </w:tc>
      </w:tr>
      <w:tr w:rsidR="00FB0212" w14:paraId="24E5028E" w14:textId="77777777" w:rsidTr="00FB0212">
        <w:tc>
          <w:tcPr>
            <w:tcW w:w="2157" w:type="dxa"/>
          </w:tcPr>
          <w:p w14:paraId="1D3FB306" w14:textId="77777777" w:rsidR="00FB0212" w:rsidRDefault="00FB0212" w:rsidP="00FB0212">
            <w:pPr>
              <w:jc w:val="center"/>
              <w:rPr>
                <w:sz w:val="24"/>
                <w:szCs w:val="24"/>
              </w:rPr>
            </w:pPr>
            <w:r>
              <w:rPr>
                <w:sz w:val="24"/>
                <w:szCs w:val="24"/>
              </w:rPr>
              <w:t>25</w:t>
            </w:r>
          </w:p>
        </w:tc>
        <w:tc>
          <w:tcPr>
            <w:tcW w:w="2157" w:type="dxa"/>
          </w:tcPr>
          <w:p w14:paraId="2FC3A7ED" w14:textId="77777777" w:rsidR="00FB0212" w:rsidRDefault="00FB0212" w:rsidP="00FB0212">
            <w:pPr>
              <w:jc w:val="center"/>
              <w:rPr>
                <w:sz w:val="24"/>
                <w:szCs w:val="24"/>
              </w:rPr>
            </w:pPr>
            <w:r>
              <w:rPr>
                <w:sz w:val="24"/>
                <w:szCs w:val="24"/>
              </w:rPr>
              <w:t>158,200</w:t>
            </w:r>
          </w:p>
        </w:tc>
        <w:tc>
          <w:tcPr>
            <w:tcW w:w="2158" w:type="dxa"/>
          </w:tcPr>
          <w:p w14:paraId="000DF22A" w14:textId="77777777" w:rsidR="00FB0212" w:rsidRDefault="00FB0212" w:rsidP="00FB0212">
            <w:pPr>
              <w:jc w:val="center"/>
              <w:rPr>
                <w:sz w:val="24"/>
                <w:szCs w:val="24"/>
              </w:rPr>
            </w:pPr>
            <w:r>
              <w:rPr>
                <w:sz w:val="24"/>
                <w:szCs w:val="24"/>
              </w:rPr>
              <w:t>25</w:t>
            </w:r>
          </w:p>
        </w:tc>
        <w:tc>
          <w:tcPr>
            <w:tcW w:w="2158" w:type="dxa"/>
          </w:tcPr>
          <w:p w14:paraId="320FD82D" w14:textId="77777777" w:rsidR="00FB0212" w:rsidRDefault="00FB0212" w:rsidP="00FB0212">
            <w:pPr>
              <w:jc w:val="center"/>
              <w:rPr>
                <w:sz w:val="24"/>
                <w:szCs w:val="24"/>
              </w:rPr>
            </w:pPr>
            <w:r>
              <w:rPr>
                <w:sz w:val="24"/>
                <w:szCs w:val="24"/>
              </w:rPr>
              <w:t>18.7</w:t>
            </w:r>
          </w:p>
        </w:tc>
      </w:tr>
      <w:tr w:rsidR="00FB0212" w14:paraId="2D4DF9C7" w14:textId="77777777" w:rsidTr="00FB0212">
        <w:tc>
          <w:tcPr>
            <w:tcW w:w="2157" w:type="dxa"/>
          </w:tcPr>
          <w:p w14:paraId="009FB84A" w14:textId="77777777" w:rsidR="00FB0212" w:rsidRDefault="00FB0212" w:rsidP="00FB0212">
            <w:pPr>
              <w:jc w:val="center"/>
              <w:rPr>
                <w:sz w:val="24"/>
                <w:szCs w:val="24"/>
              </w:rPr>
            </w:pPr>
            <w:r>
              <w:rPr>
                <w:sz w:val="24"/>
                <w:szCs w:val="24"/>
              </w:rPr>
              <w:t>30</w:t>
            </w:r>
          </w:p>
        </w:tc>
        <w:tc>
          <w:tcPr>
            <w:tcW w:w="2157" w:type="dxa"/>
          </w:tcPr>
          <w:p w14:paraId="0A6D92ED" w14:textId="77777777" w:rsidR="00FB0212" w:rsidRDefault="00FB0212" w:rsidP="00FB0212">
            <w:pPr>
              <w:jc w:val="center"/>
              <w:rPr>
                <w:sz w:val="24"/>
                <w:szCs w:val="24"/>
              </w:rPr>
            </w:pPr>
            <w:r>
              <w:rPr>
                <w:sz w:val="24"/>
                <w:szCs w:val="24"/>
              </w:rPr>
              <w:t>179,700</w:t>
            </w:r>
          </w:p>
        </w:tc>
        <w:tc>
          <w:tcPr>
            <w:tcW w:w="2158" w:type="dxa"/>
          </w:tcPr>
          <w:p w14:paraId="28AA4FBD" w14:textId="77777777" w:rsidR="00FB0212" w:rsidRDefault="00FB0212" w:rsidP="00FB0212">
            <w:pPr>
              <w:jc w:val="center"/>
              <w:rPr>
                <w:sz w:val="24"/>
                <w:szCs w:val="24"/>
              </w:rPr>
            </w:pPr>
            <w:r>
              <w:rPr>
                <w:sz w:val="24"/>
                <w:szCs w:val="24"/>
              </w:rPr>
              <w:t>30</w:t>
            </w:r>
          </w:p>
        </w:tc>
        <w:tc>
          <w:tcPr>
            <w:tcW w:w="2158" w:type="dxa"/>
          </w:tcPr>
          <w:p w14:paraId="28C1C923" w14:textId="77777777" w:rsidR="00FB0212" w:rsidRDefault="00FB0212" w:rsidP="00FB0212">
            <w:pPr>
              <w:jc w:val="center"/>
              <w:rPr>
                <w:sz w:val="24"/>
                <w:szCs w:val="24"/>
              </w:rPr>
            </w:pPr>
            <w:r>
              <w:rPr>
                <w:sz w:val="24"/>
                <w:szCs w:val="24"/>
              </w:rPr>
              <w:t>19.5</w:t>
            </w:r>
          </w:p>
        </w:tc>
      </w:tr>
      <w:tr w:rsidR="00FB0212" w14:paraId="46293D93" w14:textId="77777777" w:rsidTr="00FB0212">
        <w:tc>
          <w:tcPr>
            <w:tcW w:w="2157" w:type="dxa"/>
          </w:tcPr>
          <w:p w14:paraId="23741003" w14:textId="77777777" w:rsidR="00FB0212" w:rsidRDefault="00FB0212" w:rsidP="00FB0212">
            <w:pPr>
              <w:jc w:val="center"/>
              <w:rPr>
                <w:sz w:val="24"/>
                <w:szCs w:val="24"/>
              </w:rPr>
            </w:pPr>
            <w:r>
              <w:rPr>
                <w:sz w:val="24"/>
                <w:szCs w:val="24"/>
              </w:rPr>
              <w:t>50</w:t>
            </w:r>
          </w:p>
        </w:tc>
        <w:tc>
          <w:tcPr>
            <w:tcW w:w="2157" w:type="dxa"/>
          </w:tcPr>
          <w:p w14:paraId="36971493" w14:textId="77777777" w:rsidR="00FB0212" w:rsidRDefault="00FB0212" w:rsidP="00FB0212">
            <w:pPr>
              <w:jc w:val="center"/>
              <w:rPr>
                <w:sz w:val="24"/>
                <w:szCs w:val="24"/>
              </w:rPr>
            </w:pPr>
            <w:r>
              <w:rPr>
                <w:sz w:val="24"/>
                <w:szCs w:val="24"/>
              </w:rPr>
              <w:t>257,000</w:t>
            </w:r>
          </w:p>
        </w:tc>
        <w:tc>
          <w:tcPr>
            <w:tcW w:w="2158" w:type="dxa"/>
          </w:tcPr>
          <w:p w14:paraId="5CFD268D" w14:textId="77777777" w:rsidR="00FB0212" w:rsidRDefault="00FB0212" w:rsidP="00FB0212">
            <w:pPr>
              <w:jc w:val="center"/>
              <w:rPr>
                <w:sz w:val="24"/>
                <w:szCs w:val="24"/>
              </w:rPr>
            </w:pPr>
            <w:r>
              <w:rPr>
                <w:sz w:val="24"/>
                <w:szCs w:val="24"/>
              </w:rPr>
              <w:t>50</w:t>
            </w:r>
          </w:p>
        </w:tc>
        <w:tc>
          <w:tcPr>
            <w:tcW w:w="2158" w:type="dxa"/>
          </w:tcPr>
          <w:p w14:paraId="76BCDAF7" w14:textId="77777777" w:rsidR="00FB0212" w:rsidRDefault="00FB0212" w:rsidP="00FB0212">
            <w:pPr>
              <w:jc w:val="center"/>
              <w:rPr>
                <w:sz w:val="24"/>
                <w:szCs w:val="24"/>
              </w:rPr>
            </w:pPr>
            <w:r>
              <w:rPr>
                <w:sz w:val="24"/>
                <w:szCs w:val="24"/>
              </w:rPr>
              <w:t>22.0</w:t>
            </w:r>
          </w:p>
        </w:tc>
      </w:tr>
    </w:tbl>
    <w:p w14:paraId="372C1661" w14:textId="77777777" w:rsidR="00FB0212" w:rsidRPr="00FB0212" w:rsidRDefault="00FB0212" w:rsidP="00416096">
      <w:pPr>
        <w:rPr>
          <w:sz w:val="24"/>
          <w:szCs w:val="24"/>
        </w:rPr>
      </w:pPr>
    </w:p>
    <w:p w14:paraId="3163693F" w14:textId="77777777" w:rsidR="00E21F80" w:rsidRDefault="00FB0212" w:rsidP="00416096">
      <w:pPr>
        <w:rPr>
          <w:sz w:val="24"/>
          <w:szCs w:val="24"/>
        </w:rPr>
      </w:pPr>
      <w:r>
        <w:rPr>
          <w:sz w:val="24"/>
          <w:szCs w:val="24"/>
        </w:rPr>
        <w:t xml:space="preserve">As an </w:t>
      </w:r>
      <w:proofErr w:type="gramStart"/>
      <w:r>
        <w:rPr>
          <w:sz w:val="24"/>
          <w:szCs w:val="24"/>
        </w:rPr>
        <w:t>example</w:t>
      </w:r>
      <w:proofErr w:type="gramEnd"/>
      <w:r>
        <w:rPr>
          <w:sz w:val="24"/>
          <w:szCs w:val="24"/>
        </w:rPr>
        <w:t xml:space="preserve"> on survivability is as follows using the previous data.</w:t>
      </w:r>
    </w:p>
    <w:p w14:paraId="4DC95FD7" w14:textId="77777777" w:rsidR="00FB0212" w:rsidRDefault="00FB0212" w:rsidP="00416096">
      <w:pPr>
        <w:rPr>
          <w:sz w:val="24"/>
          <w:szCs w:val="24"/>
        </w:rPr>
      </w:pPr>
    </w:p>
    <w:p w14:paraId="416E9FA9" w14:textId="77777777" w:rsidR="00FB0212" w:rsidRDefault="00FB0212" w:rsidP="00FB0212">
      <w:pPr>
        <w:pStyle w:val="ListParagraph"/>
        <w:numPr>
          <w:ilvl w:val="0"/>
          <w:numId w:val="29"/>
        </w:numPr>
        <w:rPr>
          <w:sz w:val="24"/>
          <w:szCs w:val="24"/>
        </w:rPr>
      </w:pPr>
      <w:r>
        <w:rPr>
          <w:sz w:val="24"/>
          <w:szCs w:val="24"/>
        </w:rPr>
        <w:t>Data:</w:t>
      </w:r>
    </w:p>
    <w:p w14:paraId="4BEFE718" w14:textId="77777777" w:rsidR="00FB0212" w:rsidRDefault="00FB0212" w:rsidP="00FB0212">
      <w:pPr>
        <w:pStyle w:val="ListParagraph"/>
        <w:rPr>
          <w:sz w:val="24"/>
          <w:szCs w:val="24"/>
        </w:rPr>
      </w:pPr>
    </w:p>
    <w:p w14:paraId="4D814F3F" w14:textId="77777777" w:rsidR="00FB0212" w:rsidRDefault="00FB0212" w:rsidP="00FB0212">
      <w:pPr>
        <w:pStyle w:val="ListParagraph"/>
        <w:numPr>
          <w:ilvl w:val="1"/>
          <w:numId w:val="30"/>
        </w:numPr>
        <w:rPr>
          <w:sz w:val="24"/>
          <w:szCs w:val="24"/>
        </w:rPr>
      </w:pPr>
      <w:r>
        <w:rPr>
          <w:sz w:val="24"/>
          <w:szCs w:val="24"/>
        </w:rPr>
        <w:t>Person is 25</w:t>
      </w:r>
      <w:r w:rsidR="00757369">
        <w:rPr>
          <w:sz w:val="24"/>
          <w:szCs w:val="24"/>
        </w:rPr>
        <w:t xml:space="preserve"> and physically fit</w:t>
      </w:r>
      <w:r>
        <w:rPr>
          <w:sz w:val="24"/>
          <w:szCs w:val="24"/>
        </w:rPr>
        <w:t xml:space="preserve"> and age effects do not have to be applied,</w:t>
      </w:r>
      <w:r>
        <w:rPr>
          <w:sz w:val="24"/>
          <w:szCs w:val="24"/>
        </w:rPr>
        <w:br/>
      </w:r>
    </w:p>
    <w:p w14:paraId="74CA0152" w14:textId="77777777" w:rsidR="00FB0212" w:rsidRDefault="00FB0212" w:rsidP="00FB0212">
      <w:pPr>
        <w:pStyle w:val="ListParagraph"/>
        <w:numPr>
          <w:ilvl w:val="1"/>
          <w:numId w:val="30"/>
        </w:numPr>
        <w:rPr>
          <w:sz w:val="24"/>
          <w:szCs w:val="24"/>
        </w:rPr>
      </w:pPr>
      <w:r>
        <w:rPr>
          <w:sz w:val="24"/>
          <w:szCs w:val="24"/>
        </w:rPr>
        <w:t>Person is 525 feet (PIR distance) from the pipeline when the rupture occurs,</w:t>
      </w:r>
      <w:r>
        <w:rPr>
          <w:sz w:val="24"/>
          <w:szCs w:val="24"/>
        </w:rPr>
        <w:br/>
      </w:r>
    </w:p>
    <w:p w14:paraId="04A1940A" w14:textId="77777777" w:rsidR="00FB0212" w:rsidRDefault="00FB0212" w:rsidP="00FB0212">
      <w:pPr>
        <w:pStyle w:val="ListParagraph"/>
        <w:numPr>
          <w:ilvl w:val="1"/>
          <w:numId w:val="30"/>
        </w:numPr>
        <w:rPr>
          <w:sz w:val="24"/>
          <w:szCs w:val="24"/>
        </w:rPr>
      </w:pPr>
      <w:r>
        <w:rPr>
          <w:sz w:val="24"/>
          <w:szCs w:val="24"/>
        </w:rPr>
        <w:t>Ignition occurs 10 seconds after the rupture, and</w:t>
      </w:r>
      <w:r>
        <w:rPr>
          <w:sz w:val="24"/>
          <w:szCs w:val="24"/>
        </w:rPr>
        <w:br/>
      </w:r>
    </w:p>
    <w:p w14:paraId="45B8F0D1" w14:textId="77777777" w:rsidR="00FB0212" w:rsidRDefault="00FB0212" w:rsidP="00FB0212">
      <w:pPr>
        <w:pStyle w:val="ListParagraph"/>
        <w:numPr>
          <w:ilvl w:val="1"/>
          <w:numId w:val="30"/>
        </w:numPr>
        <w:rPr>
          <w:sz w:val="24"/>
          <w:szCs w:val="24"/>
        </w:rPr>
      </w:pPr>
      <w:r>
        <w:rPr>
          <w:sz w:val="24"/>
          <w:szCs w:val="24"/>
        </w:rPr>
        <w:t>Person does not begin escape until ignition occurs.</w:t>
      </w:r>
      <w:r>
        <w:rPr>
          <w:sz w:val="24"/>
          <w:szCs w:val="24"/>
        </w:rPr>
        <w:br/>
      </w:r>
    </w:p>
    <w:p w14:paraId="62FB49B5" w14:textId="77777777" w:rsidR="00FB0212" w:rsidRDefault="00FB0212" w:rsidP="00FB0212">
      <w:pPr>
        <w:pStyle w:val="ListParagraph"/>
        <w:numPr>
          <w:ilvl w:val="0"/>
          <w:numId w:val="29"/>
        </w:numPr>
        <w:rPr>
          <w:sz w:val="24"/>
          <w:szCs w:val="24"/>
        </w:rPr>
      </w:pPr>
      <w:r>
        <w:rPr>
          <w:sz w:val="24"/>
          <w:szCs w:val="24"/>
        </w:rPr>
        <w:t>Analysis:</w:t>
      </w:r>
    </w:p>
    <w:p w14:paraId="5D477F0B" w14:textId="77777777" w:rsidR="00FB0212" w:rsidRDefault="00FB0212" w:rsidP="00FB0212">
      <w:pPr>
        <w:pStyle w:val="ListParagraph"/>
        <w:rPr>
          <w:sz w:val="24"/>
          <w:szCs w:val="24"/>
        </w:rPr>
      </w:pPr>
    </w:p>
    <w:p w14:paraId="1AE19E1E" w14:textId="77777777" w:rsidR="00681083" w:rsidRDefault="00681083" w:rsidP="00FB0212">
      <w:pPr>
        <w:pStyle w:val="ListParagraph"/>
        <w:numPr>
          <w:ilvl w:val="1"/>
          <w:numId w:val="31"/>
        </w:numPr>
        <w:rPr>
          <w:sz w:val="24"/>
          <w:szCs w:val="24"/>
        </w:rPr>
      </w:pPr>
      <w:r>
        <w:rPr>
          <w:sz w:val="24"/>
          <w:szCs w:val="24"/>
        </w:rPr>
        <w:t>Ʃ</w:t>
      </w:r>
      <w:r>
        <w:rPr>
          <w:i/>
          <w:sz w:val="24"/>
          <w:szCs w:val="24"/>
        </w:rPr>
        <w:t>M</w:t>
      </w:r>
      <w:r>
        <w:rPr>
          <w:sz w:val="24"/>
          <w:szCs w:val="24"/>
        </w:rPr>
        <w:t xml:space="preserve"> = 83,000 lbs.</w:t>
      </w:r>
      <w:r>
        <w:rPr>
          <w:sz w:val="24"/>
          <w:szCs w:val="24"/>
        </w:rPr>
        <w:br/>
      </w:r>
    </w:p>
    <w:p w14:paraId="5C7BA58F" w14:textId="307C8CA4" w:rsidR="00FB0212" w:rsidRDefault="00020F2B" w:rsidP="00FB0212">
      <w:pPr>
        <w:pStyle w:val="ListParagraph"/>
        <w:numPr>
          <w:ilvl w:val="1"/>
          <w:numId w:val="31"/>
        </w:numPr>
        <w:rPr>
          <w:sz w:val="24"/>
          <w:szCs w:val="24"/>
        </w:rPr>
      </w:pPr>
      <w:r>
        <w:rPr>
          <w:sz w:val="24"/>
          <w:szCs w:val="24"/>
        </w:rPr>
        <w:lastRenderedPageBreak/>
        <w:t>Initial fireba</w:t>
      </w:r>
      <w:r w:rsidR="00D605E7">
        <w:rPr>
          <w:sz w:val="24"/>
          <w:szCs w:val="24"/>
        </w:rPr>
        <w:t xml:space="preserve">ll </w:t>
      </w:r>
      <w:r w:rsidR="00F30057">
        <w:rPr>
          <w:sz w:val="24"/>
          <w:szCs w:val="24"/>
        </w:rPr>
        <w:t>radius = 342</w:t>
      </w:r>
      <w:r w:rsidR="00681083">
        <w:rPr>
          <w:sz w:val="24"/>
          <w:szCs w:val="24"/>
        </w:rPr>
        <w:t xml:space="preserve"> ft. (equation 7</w:t>
      </w:r>
      <w:r w:rsidR="0020263B">
        <w:rPr>
          <w:sz w:val="24"/>
          <w:szCs w:val="24"/>
        </w:rPr>
        <w:t>3</w:t>
      </w:r>
      <w:r>
        <w:rPr>
          <w:sz w:val="24"/>
          <w:szCs w:val="24"/>
        </w:rPr>
        <w:t>).</w:t>
      </w:r>
      <w:r>
        <w:rPr>
          <w:sz w:val="24"/>
          <w:szCs w:val="24"/>
        </w:rPr>
        <w:br/>
      </w:r>
    </w:p>
    <w:p w14:paraId="0E8B55CA" w14:textId="77777777" w:rsidR="00020F2B" w:rsidRDefault="00020F2B" w:rsidP="00FB0212">
      <w:pPr>
        <w:pStyle w:val="ListParagraph"/>
        <w:numPr>
          <w:ilvl w:val="1"/>
          <w:numId w:val="31"/>
        </w:numPr>
        <w:rPr>
          <w:sz w:val="24"/>
          <w:szCs w:val="24"/>
        </w:rPr>
      </w:pPr>
      <w:r>
        <w:rPr>
          <w:sz w:val="24"/>
          <w:szCs w:val="24"/>
        </w:rPr>
        <w:t>Distance from pipeline for 1% mortality = 916 ft.</w:t>
      </w:r>
      <w:r w:rsidR="00681083">
        <w:rPr>
          <w:sz w:val="24"/>
          <w:szCs w:val="24"/>
        </w:rPr>
        <w:t xml:space="preserve"> (equation 53).</w:t>
      </w:r>
      <w:r>
        <w:rPr>
          <w:sz w:val="24"/>
          <w:szCs w:val="24"/>
        </w:rPr>
        <w:br/>
      </w:r>
    </w:p>
    <w:p w14:paraId="1266DD02" w14:textId="77777777" w:rsidR="00020F2B" w:rsidRDefault="00D605E7" w:rsidP="00FB0212">
      <w:pPr>
        <w:pStyle w:val="ListParagraph"/>
        <w:numPr>
          <w:ilvl w:val="1"/>
          <w:numId w:val="31"/>
        </w:numPr>
        <w:rPr>
          <w:sz w:val="24"/>
          <w:szCs w:val="24"/>
        </w:rPr>
      </w:pPr>
      <w:r>
        <w:rPr>
          <w:sz w:val="24"/>
          <w:szCs w:val="24"/>
        </w:rPr>
        <w:t>Distance from pipeline for 50% mortality = 660 ft.</w:t>
      </w:r>
      <w:r w:rsidR="00681083">
        <w:rPr>
          <w:sz w:val="24"/>
          <w:szCs w:val="24"/>
        </w:rPr>
        <w:t xml:space="preserve"> (equation 54).</w:t>
      </w:r>
      <w:r>
        <w:rPr>
          <w:sz w:val="24"/>
          <w:szCs w:val="24"/>
        </w:rPr>
        <w:br/>
      </w:r>
    </w:p>
    <w:p w14:paraId="0F39592A" w14:textId="77777777" w:rsidR="00D605E7" w:rsidRDefault="00D605E7" w:rsidP="00FB0212">
      <w:pPr>
        <w:pStyle w:val="ListParagraph"/>
        <w:numPr>
          <w:ilvl w:val="1"/>
          <w:numId w:val="31"/>
        </w:numPr>
        <w:rPr>
          <w:sz w:val="24"/>
          <w:szCs w:val="24"/>
        </w:rPr>
      </w:pPr>
      <w:r>
        <w:rPr>
          <w:sz w:val="24"/>
          <w:szCs w:val="24"/>
        </w:rPr>
        <w:t>Distance from pipeline for 99% mortality = 458 ft.</w:t>
      </w:r>
      <w:r w:rsidR="00681083">
        <w:rPr>
          <w:sz w:val="24"/>
          <w:szCs w:val="24"/>
        </w:rPr>
        <w:t xml:space="preserve"> (equation 55).</w:t>
      </w:r>
      <w:r>
        <w:rPr>
          <w:sz w:val="24"/>
          <w:szCs w:val="24"/>
        </w:rPr>
        <w:br/>
      </w:r>
    </w:p>
    <w:p w14:paraId="261E6605" w14:textId="77777777" w:rsidR="00681083" w:rsidRDefault="00681083" w:rsidP="00FB0212">
      <w:pPr>
        <w:pStyle w:val="ListParagraph"/>
        <w:numPr>
          <w:ilvl w:val="1"/>
          <w:numId w:val="31"/>
        </w:numPr>
        <w:rPr>
          <w:sz w:val="24"/>
          <w:szCs w:val="24"/>
        </w:rPr>
      </w:pPr>
      <w:r>
        <w:rPr>
          <w:sz w:val="24"/>
          <w:szCs w:val="24"/>
        </w:rPr>
        <w:t>Person is not 916 feet from the pipeline and will experience severe burns with greater than 50% mortality and may not survive.</w:t>
      </w:r>
      <w:r>
        <w:rPr>
          <w:sz w:val="24"/>
          <w:szCs w:val="24"/>
        </w:rPr>
        <w:br/>
      </w:r>
    </w:p>
    <w:p w14:paraId="773C8569" w14:textId="77777777" w:rsidR="00D605E7" w:rsidRPr="00FB0212" w:rsidRDefault="00D605E7" w:rsidP="00FB0212">
      <w:pPr>
        <w:pStyle w:val="ListParagraph"/>
        <w:numPr>
          <w:ilvl w:val="1"/>
          <w:numId w:val="31"/>
        </w:numPr>
        <w:rPr>
          <w:sz w:val="24"/>
          <w:szCs w:val="24"/>
        </w:rPr>
      </w:pPr>
      <w:r>
        <w:rPr>
          <w:sz w:val="24"/>
          <w:szCs w:val="24"/>
        </w:rPr>
        <w:t>To survive with a 1% mortality, the person would have to begin the escape as soon as the pipeline ruptures and travel 391 fee</w:t>
      </w:r>
      <w:r w:rsidR="00681083">
        <w:rPr>
          <w:sz w:val="24"/>
          <w:szCs w:val="24"/>
        </w:rPr>
        <w:t>t (916 feet from pipeline)</w:t>
      </w:r>
      <w:r>
        <w:rPr>
          <w:sz w:val="24"/>
          <w:szCs w:val="24"/>
        </w:rPr>
        <w:t xml:space="preserve"> in 10 seconds at an average of 39 feet per second (26.6 mph).</w:t>
      </w:r>
    </w:p>
    <w:p w14:paraId="67D704CE" w14:textId="77777777" w:rsidR="00E21F80" w:rsidRPr="00416096" w:rsidRDefault="00E21F80" w:rsidP="00416096">
      <w:pPr>
        <w:rPr>
          <w:sz w:val="24"/>
          <w:szCs w:val="24"/>
        </w:rPr>
      </w:pPr>
    </w:p>
    <w:p w14:paraId="3EE02FD3" w14:textId="77777777" w:rsidR="0065474D" w:rsidRPr="00017E18" w:rsidRDefault="0065474D" w:rsidP="00D605E7">
      <w:pPr>
        <w:rPr>
          <w:sz w:val="24"/>
          <w:szCs w:val="24"/>
        </w:rPr>
      </w:pPr>
    </w:p>
    <w:p w14:paraId="39977517" w14:textId="77777777" w:rsidR="00A425C1" w:rsidRPr="00017E18" w:rsidRDefault="000D0DB8" w:rsidP="000D0DB8">
      <w:pPr>
        <w:rPr>
          <w:sz w:val="24"/>
          <w:szCs w:val="24"/>
        </w:rPr>
      </w:pPr>
      <w:r w:rsidRPr="00017E18">
        <w:rPr>
          <w:sz w:val="24"/>
          <w:szCs w:val="24"/>
          <w:u w:val="single"/>
        </w:rPr>
        <w:t>Recommended Models for Pipeline Ruptures</w:t>
      </w:r>
    </w:p>
    <w:p w14:paraId="0273B91E" w14:textId="77777777" w:rsidR="000D0DB8" w:rsidRPr="00017E18" w:rsidRDefault="000D0DB8" w:rsidP="000D0DB8">
      <w:pPr>
        <w:rPr>
          <w:sz w:val="24"/>
          <w:szCs w:val="24"/>
        </w:rPr>
      </w:pPr>
    </w:p>
    <w:p w14:paraId="2C916B7F" w14:textId="77777777" w:rsidR="000D0DB8" w:rsidRPr="00017E18" w:rsidRDefault="000D0DB8" w:rsidP="000D0DB8">
      <w:pPr>
        <w:rPr>
          <w:sz w:val="24"/>
          <w:szCs w:val="24"/>
        </w:rPr>
      </w:pPr>
      <w:r w:rsidRPr="00017E18">
        <w:rPr>
          <w:sz w:val="24"/>
          <w:szCs w:val="24"/>
        </w:rPr>
        <w:t>The potential hazards of a pipeline rupture should be based on the following criteria:</w:t>
      </w:r>
    </w:p>
    <w:p w14:paraId="61D5B86F" w14:textId="77777777" w:rsidR="000D0DB8" w:rsidRPr="00017E18" w:rsidRDefault="000D0DB8" w:rsidP="000D0DB8">
      <w:pPr>
        <w:rPr>
          <w:sz w:val="24"/>
          <w:szCs w:val="24"/>
        </w:rPr>
      </w:pPr>
    </w:p>
    <w:p w14:paraId="5F116E3D" w14:textId="77777777" w:rsidR="000D0DB8" w:rsidRPr="00017E18" w:rsidRDefault="000D0DB8" w:rsidP="0029679F">
      <w:pPr>
        <w:numPr>
          <w:ilvl w:val="0"/>
          <w:numId w:val="15"/>
        </w:numPr>
        <w:rPr>
          <w:sz w:val="24"/>
          <w:szCs w:val="24"/>
        </w:rPr>
      </w:pPr>
      <w:r w:rsidRPr="00017E18">
        <w:rPr>
          <w:sz w:val="24"/>
          <w:szCs w:val="24"/>
        </w:rPr>
        <w:t>Fireball from delayed ignition.</w:t>
      </w:r>
    </w:p>
    <w:p w14:paraId="3ABEF3ED" w14:textId="77777777" w:rsidR="000D0DB8" w:rsidRPr="00017E18" w:rsidRDefault="000D0DB8" w:rsidP="0029679F">
      <w:pPr>
        <w:numPr>
          <w:ilvl w:val="0"/>
          <w:numId w:val="15"/>
        </w:numPr>
        <w:rPr>
          <w:sz w:val="24"/>
          <w:szCs w:val="24"/>
        </w:rPr>
      </w:pPr>
      <w:r w:rsidRPr="00017E18">
        <w:rPr>
          <w:sz w:val="24"/>
          <w:szCs w:val="24"/>
        </w:rPr>
        <w:t>Heat intensity that would impede escape from the area of the fire.</w:t>
      </w:r>
    </w:p>
    <w:p w14:paraId="4AA095CD" w14:textId="77777777" w:rsidR="000D0DB8" w:rsidRPr="00017E18" w:rsidRDefault="000D0DB8" w:rsidP="0029679F">
      <w:pPr>
        <w:numPr>
          <w:ilvl w:val="0"/>
          <w:numId w:val="15"/>
        </w:numPr>
        <w:rPr>
          <w:sz w:val="24"/>
          <w:szCs w:val="24"/>
        </w:rPr>
      </w:pPr>
      <w:r w:rsidRPr="00017E18">
        <w:rPr>
          <w:sz w:val="24"/>
          <w:szCs w:val="24"/>
        </w:rPr>
        <w:t>Heat intensity that would cause clothing to ignite.</w:t>
      </w:r>
    </w:p>
    <w:p w14:paraId="0D9FB6FD" w14:textId="77777777" w:rsidR="000D0DB8" w:rsidRPr="00017E18" w:rsidRDefault="000D0DB8" w:rsidP="0029679F">
      <w:pPr>
        <w:numPr>
          <w:ilvl w:val="0"/>
          <w:numId w:val="15"/>
        </w:numPr>
        <w:rPr>
          <w:sz w:val="24"/>
          <w:szCs w:val="24"/>
        </w:rPr>
      </w:pPr>
      <w:r w:rsidRPr="00017E18">
        <w:rPr>
          <w:sz w:val="24"/>
          <w:szCs w:val="24"/>
        </w:rPr>
        <w:t>Heat intensity that causes buildings to ignite.</w:t>
      </w:r>
    </w:p>
    <w:p w14:paraId="433BAF66" w14:textId="77777777" w:rsidR="00E5315F" w:rsidRPr="00017E18" w:rsidRDefault="00E5315F" w:rsidP="0029679F">
      <w:pPr>
        <w:numPr>
          <w:ilvl w:val="0"/>
          <w:numId w:val="15"/>
        </w:numPr>
        <w:rPr>
          <w:sz w:val="24"/>
          <w:szCs w:val="24"/>
        </w:rPr>
      </w:pPr>
      <w:r w:rsidRPr="00017E18">
        <w:rPr>
          <w:sz w:val="24"/>
          <w:szCs w:val="24"/>
        </w:rPr>
        <w:t>Heat intensity for 1% mortality.</w:t>
      </w:r>
    </w:p>
    <w:p w14:paraId="63C4AB54" w14:textId="77777777" w:rsidR="000D0DB8" w:rsidRPr="00017E18" w:rsidRDefault="000D0DB8" w:rsidP="0029679F">
      <w:pPr>
        <w:numPr>
          <w:ilvl w:val="0"/>
          <w:numId w:val="15"/>
        </w:numPr>
        <w:rPr>
          <w:sz w:val="24"/>
          <w:szCs w:val="24"/>
        </w:rPr>
      </w:pPr>
      <w:r w:rsidRPr="00017E18">
        <w:rPr>
          <w:sz w:val="24"/>
          <w:szCs w:val="24"/>
        </w:rPr>
        <w:t>Heat intensity for 50% chance of mortality.</w:t>
      </w:r>
    </w:p>
    <w:p w14:paraId="0AED961A" w14:textId="77777777" w:rsidR="000D0DB8" w:rsidRPr="00017E18" w:rsidRDefault="000D0DB8" w:rsidP="0029679F">
      <w:pPr>
        <w:numPr>
          <w:ilvl w:val="0"/>
          <w:numId w:val="15"/>
        </w:numPr>
        <w:rPr>
          <w:sz w:val="24"/>
          <w:szCs w:val="24"/>
        </w:rPr>
      </w:pPr>
      <w:r w:rsidRPr="00017E18">
        <w:rPr>
          <w:sz w:val="24"/>
          <w:szCs w:val="24"/>
        </w:rPr>
        <w:t>Heat intensity for 100% chance of mortality.</w:t>
      </w:r>
    </w:p>
    <w:p w14:paraId="57A41C17" w14:textId="77777777" w:rsidR="00E5315F" w:rsidRPr="00017E18" w:rsidRDefault="00E5315F" w:rsidP="0029679F">
      <w:pPr>
        <w:numPr>
          <w:ilvl w:val="0"/>
          <w:numId w:val="15"/>
        </w:numPr>
        <w:rPr>
          <w:sz w:val="24"/>
          <w:szCs w:val="24"/>
        </w:rPr>
      </w:pPr>
      <w:r w:rsidRPr="00017E18">
        <w:rPr>
          <w:sz w:val="24"/>
          <w:szCs w:val="24"/>
        </w:rPr>
        <w:t>Heat intensity for second degree burns.</w:t>
      </w:r>
    </w:p>
    <w:p w14:paraId="4DD6847B" w14:textId="77777777" w:rsidR="000D0DB8" w:rsidRPr="00017E18" w:rsidRDefault="000D0DB8" w:rsidP="000D0DB8">
      <w:pPr>
        <w:rPr>
          <w:sz w:val="24"/>
          <w:szCs w:val="24"/>
        </w:rPr>
      </w:pPr>
    </w:p>
    <w:p w14:paraId="39A552A1" w14:textId="77777777" w:rsidR="000D0DB8" w:rsidRPr="00017E18" w:rsidRDefault="000D0DB8" w:rsidP="000D0DB8">
      <w:pPr>
        <w:rPr>
          <w:sz w:val="24"/>
          <w:szCs w:val="24"/>
        </w:rPr>
      </w:pPr>
      <w:r w:rsidRPr="00017E18">
        <w:rPr>
          <w:sz w:val="24"/>
          <w:szCs w:val="24"/>
        </w:rPr>
        <w:t>The hazards of initial high heat intensity for short periods need to be compared to lesser sustained heat for long periods</w:t>
      </w:r>
      <w:r w:rsidR="003009C1" w:rsidRPr="00017E18">
        <w:rPr>
          <w:sz w:val="24"/>
          <w:szCs w:val="24"/>
        </w:rPr>
        <w:t xml:space="preserve"> for various zones around a pipeline</w:t>
      </w:r>
      <w:r w:rsidRPr="00017E18">
        <w:rPr>
          <w:sz w:val="24"/>
          <w:szCs w:val="24"/>
        </w:rPr>
        <w:t>.</w:t>
      </w:r>
    </w:p>
    <w:p w14:paraId="165FAC34" w14:textId="77777777" w:rsidR="000D0DB8" w:rsidRPr="00017E18" w:rsidRDefault="000D0DB8" w:rsidP="000D0DB8">
      <w:pPr>
        <w:rPr>
          <w:sz w:val="24"/>
          <w:szCs w:val="24"/>
        </w:rPr>
      </w:pPr>
    </w:p>
    <w:p w14:paraId="6F5E05D4" w14:textId="77777777" w:rsidR="000D0DB8" w:rsidRPr="00017E18" w:rsidRDefault="000D0DB8" w:rsidP="000D0DB8">
      <w:pPr>
        <w:rPr>
          <w:sz w:val="24"/>
          <w:szCs w:val="24"/>
        </w:rPr>
      </w:pPr>
      <w:r w:rsidRPr="00017E18">
        <w:rPr>
          <w:sz w:val="24"/>
          <w:szCs w:val="24"/>
        </w:rPr>
        <w:t>The models should also cov</w:t>
      </w:r>
      <w:r w:rsidR="003009C1" w:rsidRPr="00017E18">
        <w:rPr>
          <w:sz w:val="24"/>
          <w:szCs w:val="24"/>
        </w:rPr>
        <w:t>er the effects of age groups,</w:t>
      </w:r>
      <w:r w:rsidRPr="00017E18">
        <w:rPr>
          <w:sz w:val="24"/>
          <w:szCs w:val="24"/>
        </w:rPr>
        <w:t xml:space="preserve"> clothing protection</w:t>
      </w:r>
      <w:r w:rsidR="003009C1" w:rsidRPr="00017E18">
        <w:rPr>
          <w:sz w:val="24"/>
          <w:szCs w:val="24"/>
        </w:rPr>
        <w:t>, and escape mobility</w:t>
      </w:r>
      <w:r w:rsidRPr="00017E18">
        <w:rPr>
          <w:sz w:val="24"/>
          <w:szCs w:val="24"/>
        </w:rPr>
        <w:t xml:space="preserve"> of the public exposed to gas pipeline ruptures.</w:t>
      </w:r>
    </w:p>
    <w:p w14:paraId="0512860A" w14:textId="77777777" w:rsidR="000D0DB8" w:rsidRPr="00017E18" w:rsidRDefault="000D0DB8" w:rsidP="000D0DB8">
      <w:pPr>
        <w:rPr>
          <w:sz w:val="24"/>
          <w:szCs w:val="24"/>
        </w:rPr>
      </w:pPr>
    </w:p>
    <w:p w14:paraId="32ACD007" w14:textId="77777777" w:rsidR="003009C1" w:rsidRPr="00017E18" w:rsidRDefault="003009C1" w:rsidP="000D0DB8">
      <w:pPr>
        <w:rPr>
          <w:sz w:val="24"/>
          <w:szCs w:val="24"/>
          <w:u w:val="single"/>
        </w:rPr>
      </w:pPr>
    </w:p>
    <w:p w14:paraId="2AB55E55" w14:textId="77777777" w:rsidR="000D0DB8" w:rsidRPr="00017E18" w:rsidRDefault="000D0DB8" w:rsidP="000D0DB8">
      <w:pPr>
        <w:rPr>
          <w:sz w:val="24"/>
          <w:szCs w:val="24"/>
        </w:rPr>
      </w:pPr>
      <w:r w:rsidRPr="00017E18">
        <w:rPr>
          <w:sz w:val="24"/>
          <w:szCs w:val="24"/>
          <w:u w:val="single"/>
        </w:rPr>
        <w:t>Use of Fireball Model for Ruptured Pipelines</w:t>
      </w:r>
    </w:p>
    <w:p w14:paraId="0AF0A8CA" w14:textId="77777777" w:rsidR="000D0DB8" w:rsidRPr="00017E18" w:rsidRDefault="000D0DB8" w:rsidP="000D0DB8">
      <w:pPr>
        <w:rPr>
          <w:sz w:val="24"/>
          <w:szCs w:val="24"/>
        </w:rPr>
      </w:pPr>
    </w:p>
    <w:p w14:paraId="4D8812EA" w14:textId="77777777" w:rsidR="000D0DB8" w:rsidRPr="00017E18" w:rsidRDefault="000D0DB8" w:rsidP="000D0DB8">
      <w:pPr>
        <w:rPr>
          <w:sz w:val="24"/>
          <w:szCs w:val="24"/>
        </w:rPr>
      </w:pPr>
      <w:r w:rsidRPr="00017E18">
        <w:rPr>
          <w:sz w:val="24"/>
          <w:szCs w:val="24"/>
        </w:rPr>
        <w:t>The fireball model should</w:t>
      </w:r>
      <w:r w:rsidR="00B64CB9">
        <w:rPr>
          <w:sz w:val="24"/>
          <w:szCs w:val="24"/>
        </w:rPr>
        <w:t xml:space="preserve"> be used to</w:t>
      </w:r>
      <w:r w:rsidRPr="00017E18">
        <w:rPr>
          <w:sz w:val="24"/>
          <w:szCs w:val="24"/>
        </w:rPr>
        <w:t xml:space="preserve"> consider the mass of gas lost during the initial rupture and the amount of gas initially released from each end of the pipeline until the gas is ignited.  A reasonable estimate is needed for delayed ignition of the escaping gas</w:t>
      </w:r>
      <w:r w:rsidR="00B64CB9">
        <w:rPr>
          <w:sz w:val="24"/>
          <w:szCs w:val="24"/>
        </w:rPr>
        <w:t xml:space="preserve"> depending on available ignition sources</w:t>
      </w:r>
      <w:r w:rsidRPr="00017E18">
        <w:rPr>
          <w:sz w:val="24"/>
          <w:szCs w:val="24"/>
        </w:rPr>
        <w:t>.</w:t>
      </w:r>
    </w:p>
    <w:p w14:paraId="784A8A6C" w14:textId="77777777" w:rsidR="000D0DB8" w:rsidRPr="00017E18" w:rsidRDefault="000D0DB8" w:rsidP="000D0DB8">
      <w:pPr>
        <w:rPr>
          <w:sz w:val="24"/>
          <w:szCs w:val="24"/>
        </w:rPr>
      </w:pPr>
    </w:p>
    <w:p w14:paraId="5EAD5542" w14:textId="77777777" w:rsidR="000D0DB8" w:rsidRPr="00017E18" w:rsidRDefault="00681083" w:rsidP="000D0DB8">
      <w:pPr>
        <w:rPr>
          <w:sz w:val="24"/>
          <w:szCs w:val="24"/>
        </w:rPr>
      </w:pPr>
      <w:r>
        <w:rPr>
          <w:sz w:val="24"/>
          <w:szCs w:val="24"/>
        </w:rPr>
        <w:t>C-FER</w:t>
      </w:r>
      <w:r w:rsidR="000D0DB8" w:rsidRPr="00017E18">
        <w:rPr>
          <w:sz w:val="24"/>
          <w:szCs w:val="24"/>
        </w:rPr>
        <w:t xml:space="preserve"> dismissed the hazard of a flash fire or fireball with the following</w:t>
      </w:r>
      <w:r>
        <w:rPr>
          <w:sz w:val="24"/>
          <w:szCs w:val="24"/>
        </w:rPr>
        <w:t xml:space="preserve"> questionable </w:t>
      </w:r>
      <w:r w:rsidR="000D0DB8" w:rsidRPr="00017E18">
        <w:rPr>
          <w:sz w:val="24"/>
          <w:szCs w:val="24"/>
        </w:rPr>
        <w:t>rationale:</w:t>
      </w:r>
    </w:p>
    <w:p w14:paraId="3AACA0EA" w14:textId="77777777" w:rsidR="000D0DB8" w:rsidRPr="00017E18" w:rsidRDefault="000D0DB8" w:rsidP="000D0DB8">
      <w:pPr>
        <w:rPr>
          <w:sz w:val="24"/>
          <w:szCs w:val="24"/>
        </w:rPr>
      </w:pPr>
    </w:p>
    <w:p w14:paraId="0BA605FB" w14:textId="77777777" w:rsidR="000D0DB8" w:rsidRPr="00017E18" w:rsidRDefault="000D0DB8" w:rsidP="0029679F">
      <w:pPr>
        <w:numPr>
          <w:ilvl w:val="0"/>
          <w:numId w:val="16"/>
        </w:numPr>
        <w:rPr>
          <w:sz w:val="24"/>
          <w:szCs w:val="24"/>
        </w:rPr>
      </w:pPr>
      <w:r w:rsidRPr="00017E18">
        <w:rPr>
          <w:sz w:val="24"/>
          <w:szCs w:val="24"/>
        </w:rPr>
        <w:lastRenderedPageBreak/>
        <w:t>The possibility of a significant flash fire resulting from delayed remote ignition is extremely low due to the buoyant nature of the vapor, which generally precludes the formation of a persistent flammable vapor cloud.</w:t>
      </w:r>
      <w:r w:rsidRPr="00017E18">
        <w:rPr>
          <w:sz w:val="24"/>
          <w:szCs w:val="24"/>
        </w:rPr>
        <w:br/>
      </w:r>
    </w:p>
    <w:p w14:paraId="7B4020E8" w14:textId="77777777" w:rsidR="000D0DB8" w:rsidRPr="00017E18" w:rsidRDefault="000D0DB8" w:rsidP="0029679F">
      <w:pPr>
        <w:numPr>
          <w:ilvl w:val="0"/>
          <w:numId w:val="16"/>
        </w:numPr>
        <w:rPr>
          <w:sz w:val="24"/>
          <w:szCs w:val="24"/>
        </w:rPr>
      </w:pPr>
      <w:r w:rsidRPr="00017E18">
        <w:rPr>
          <w:sz w:val="24"/>
          <w:szCs w:val="24"/>
        </w:rPr>
        <w:t>In the event of line rupture, a mushroom-shaped gas cloud will form and then grow in size and rise due to discharge momentum and buoyancy.</w:t>
      </w:r>
      <w:r w:rsidRPr="00017E18">
        <w:rPr>
          <w:sz w:val="24"/>
          <w:szCs w:val="24"/>
        </w:rPr>
        <w:br/>
      </w:r>
    </w:p>
    <w:p w14:paraId="663B635C" w14:textId="77777777" w:rsidR="000D0DB8" w:rsidRPr="00017E18" w:rsidRDefault="000D0DB8" w:rsidP="0029679F">
      <w:pPr>
        <w:numPr>
          <w:ilvl w:val="0"/>
          <w:numId w:val="16"/>
        </w:numPr>
        <w:rPr>
          <w:sz w:val="24"/>
          <w:szCs w:val="24"/>
        </w:rPr>
      </w:pPr>
      <w:r w:rsidRPr="00017E18">
        <w:rPr>
          <w:sz w:val="24"/>
          <w:szCs w:val="24"/>
        </w:rPr>
        <w:t>If ignition occurs before the initial fireball disperses, the flammable vapor will burn as a rising and expanding fireball before it decays into a sustained jet or trench fire.</w:t>
      </w:r>
      <w:r w:rsidRPr="00017E18">
        <w:rPr>
          <w:sz w:val="24"/>
          <w:szCs w:val="24"/>
        </w:rPr>
        <w:br/>
      </w:r>
    </w:p>
    <w:p w14:paraId="0F5F9CA9" w14:textId="77777777" w:rsidR="000D0DB8" w:rsidRPr="00017E18" w:rsidRDefault="000D0DB8" w:rsidP="0029679F">
      <w:pPr>
        <w:numPr>
          <w:ilvl w:val="0"/>
          <w:numId w:val="16"/>
        </w:numPr>
        <w:rPr>
          <w:sz w:val="24"/>
          <w:szCs w:val="24"/>
        </w:rPr>
      </w:pPr>
      <w:r w:rsidRPr="00017E18">
        <w:rPr>
          <w:sz w:val="24"/>
          <w:szCs w:val="24"/>
        </w:rPr>
        <w:t>If ignition is slightly delayed, only a jet or trench fire will develop.</w:t>
      </w:r>
      <w:r w:rsidRPr="00017E18">
        <w:rPr>
          <w:sz w:val="24"/>
          <w:szCs w:val="24"/>
        </w:rPr>
        <w:br/>
      </w:r>
    </w:p>
    <w:p w14:paraId="6209C9DF" w14:textId="77777777" w:rsidR="000D0DB8" w:rsidRPr="00017E18" w:rsidRDefault="000D0DB8" w:rsidP="0029679F">
      <w:pPr>
        <w:numPr>
          <w:ilvl w:val="0"/>
          <w:numId w:val="16"/>
        </w:numPr>
        <w:rPr>
          <w:sz w:val="24"/>
          <w:szCs w:val="24"/>
        </w:rPr>
      </w:pPr>
      <w:r w:rsidRPr="00017E18">
        <w:rPr>
          <w:sz w:val="24"/>
          <w:szCs w:val="24"/>
        </w:rPr>
        <w:t>The added effect on people and property of an initial transient fireball can be accounted for by overestimating the intensity of the sustained jet or trench fire that remains following the dissipation of the fireball.</w:t>
      </w:r>
      <w:r w:rsidRPr="00017E18">
        <w:rPr>
          <w:sz w:val="24"/>
          <w:szCs w:val="24"/>
        </w:rPr>
        <w:br/>
      </w:r>
    </w:p>
    <w:p w14:paraId="2C925EFB" w14:textId="77777777" w:rsidR="000D0DB8" w:rsidRPr="00017E18" w:rsidRDefault="000D0DB8" w:rsidP="0029679F">
      <w:pPr>
        <w:numPr>
          <w:ilvl w:val="0"/>
          <w:numId w:val="16"/>
        </w:numPr>
        <w:rPr>
          <w:sz w:val="24"/>
          <w:szCs w:val="24"/>
        </w:rPr>
      </w:pPr>
      <w:r w:rsidRPr="00017E18">
        <w:rPr>
          <w:sz w:val="24"/>
          <w:szCs w:val="24"/>
        </w:rPr>
        <w:t xml:space="preserve">A trench fire is essentially a jet fire in which the discharging gas jet impinges upon an opposing jet and/or the side of the crater formed in the ground. </w:t>
      </w:r>
      <w:r w:rsidR="006668D7" w:rsidRPr="00017E18">
        <w:rPr>
          <w:sz w:val="24"/>
          <w:szCs w:val="24"/>
        </w:rPr>
        <w:br/>
      </w:r>
    </w:p>
    <w:p w14:paraId="06529D67" w14:textId="77777777" w:rsidR="006668D7" w:rsidRPr="00017E18" w:rsidRDefault="006668D7" w:rsidP="0029679F">
      <w:pPr>
        <w:numPr>
          <w:ilvl w:val="0"/>
          <w:numId w:val="16"/>
        </w:numPr>
        <w:rPr>
          <w:sz w:val="24"/>
          <w:szCs w:val="24"/>
        </w:rPr>
      </w:pPr>
      <w:r w:rsidRPr="00017E18">
        <w:rPr>
          <w:sz w:val="24"/>
          <w:szCs w:val="24"/>
        </w:rPr>
        <w:t>Impingement dissipates some of the momentum in the escaping gas and directs the jet upward, thereby producing a fire with a horizontal profile that is generally wider, shorter and more vertical in orientation, than would be the case for a directed and unobstructed jet.</w:t>
      </w:r>
      <w:r w:rsidRPr="00017E18">
        <w:rPr>
          <w:sz w:val="24"/>
          <w:szCs w:val="24"/>
        </w:rPr>
        <w:br/>
      </w:r>
    </w:p>
    <w:p w14:paraId="2A6D2035" w14:textId="77777777" w:rsidR="006668D7" w:rsidRPr="00017E18" w:rsidRDefault="006668D7" w:rsidP="0029679F">
      <w:pPr>
        <w:numPr>
          <w:ilvl w:val="0"/>
          <w:numId w:val="16"/>
        </w:numPr>
        <w:rPr>
          <w:sz w:val="24"/>
          <w:szCs w:val="24"/>
        </w:rPr>
      </w:pPr>
      <w:r w:rsidRPr="00017E18">
        <w:rPr>
          <w:sz w:val="24"/>
          <w:szCs w:val="24"/>
        </w:rPr>
        <w:t>The total ground area affected can, therefore, be greater for a trench fire than an unobstructed jet fire, because more of the heat-radiating flame surface will typically be concentrated near the ground.</w:t>
      </w:r>
      <w:r w:rsidRPr="00017E18">
        <w:rPr>
          <w:sz w:val="24"/>
          <w:szCs w:val="24"/>
        </w:rPr>
        <w:br/>
      </w:r>
    </w:p>
    <w:p w14:paraId="3779560A" w14:textId="77777777" w:rsidR="006668D7" w:rsidRPr="00017E18" w:rsidRDefault="006668D7" w:rsidP="0029679F">
      <w:pPr>
        <w:numPr>
          <w:ilvl w:val="0"/>
          <w:numId w:val="16"/>
        </w:numPr>
        <w:rPr>
          <w:sz w:val="24"/>
          <w:szCs w:val="24"/>
        </w:rPr>
      </w:pPr>
      <w:r w:rsidRPr="00017E18">
        <w:rPr>
          <w:sz w:val="24"/>
          <w:szCs w:val="24"/>
        </w:rPr>
        <w:t>An estimate of the ground area affected by a credible worst-case failure event can, therefore, be obtained from a model that characterizes the heat intensity associated with a rupture failure of the pipe, where the escaping gas is assumed to feed a sustained trench fire that ignites very soon after line failure.</w:t>
      </w:r>
      <w:r w:rsidRPr="00017E18">
        <w:rPr>
          <w:sz w:val="24"/>
          <w:szCs w:val="24"/>
        </w:rPr>
        <w:br/>
      </w:r>
    </w:p>
    <w:p w14:paraId="44E68DBB" w14:textId="77777777" w:rsidR="006668D7" w:rsidRPr="00017E18" w:rsidRDefault="006668D7" w:rsidP="0029679F">
      <w:pPr>
        <w:numPr>
          <w:ilvl w:val="0"/>
          <w:numId w:val="16"/>
        </w:numPr>
        <w:rPr>
          <w:sz w:val="24"/>
          <w:szCs w:val="24"/>
        </w:rPr>
      </w:pPr>
      <w:r w:rsidRPr="00017E18">
        <w:rPr>
          <w:sz w:val="24"/>
          <w:szCs w:val="24"/>
        </w:rPr>
        <w:t xml:space="preserve"> Because the size of the fire will depend on the rate at which fuel is fed to the fire, it follows that the fire intensity and the corresponding size of the affected area will depend on the effective rate of the gas release.</w:t>
      </w:r>
      <w:r w:rsidRPr="00017E18">
        <w:rPr>
          <w:sz w:val="24"/>
          <w:szCs w:val="24"/>
        </w:rPr>
        <w:br/>
      </w:r>
    </w:p>
    <w:p w14:paraId="5BD81F71" w14:textId="77777777" w:rsidR="006668D7" w:rsidRPr="00017E18" w:rsidRDefault="006668D7" w:rsidP="0029679F">
      <w:pPr>
        <w:numPr>
          <w:ilvl w:val="0"/>
          <w:numId w:val="16"/>
        </w:numPr>
        <w:rPr>
          <w:sz w:val="24"/>
          <w:szCs w:val="24"/>
        </w:rPr>
      </w:pPr>
      <w:r w:rsidRPr="00017E18">
        <w:rPr>
          <w:sz w:val="24"/>
          <w:szCs w:val="24"/>
        </w:rPr>
        <w:t xml:space="preserve"> The release rate can be shown to depend on the pressure differential and the</w:t>
      </w:r>
      <w:r w:rsidR="00B3070D">
        <w:rPr>
          <w:sz w:val="24"/>
          <w:szCs w:val="24"/>
        </w:rPr>
        <w:t xml:space="preserve"> size of the hole</w:t>
      </w:r>
      <w:r w:rsidRPr="00017E18">
        <w:rPr>
          <w:sz w:val="24"/>
          <w:szCs w:val="24"/>
        </w:rPr>
        <w:t>.</w:t>
      </w:r>
      <w:r w:rsidRPr="00017E18">
        <w:rPr>
          <w:sz w:val="24"/>
          <w:szCs w:val="24"/>
        </w:rPr>
        <w:br/>
      </w:r>
    </w:p>
    <w:p w14:paraId="0D3B0A18" w14:textId="77777777" w:rsidR="006668D7" w:rsidRPr="00017E18" w:rsidRDefault="006668D7" w:rsidP="0029679F">
      <w:pPr>
        <w:numPr>
          <w:ilvl w:val="0"/>
          <w:numId w:val="16"/>
        </w:numPr>
        <w:rPr>
          <w:sz w:val="24"/>
          <w:szCs w:val="24"/>
        </w:rPr>
      </w:pPr>
      <w:r w:rsidRPr="00017E18">
        <w:rPr>
          <w:sz w:val="24"/>
          <w:szCs w:val="24"/>
        </w:rPr>
        <w:t xml:space="preserve"> For guillotine-type failures where the effective</w:t>
      </w:r>
      <w:r w:rsidR="00B3070D">
        <w:rPr>
          <w:sz w:val="24"/>
          <w:szCs w:val="24"/>
        </w:rPr>
        <w:t xml:space="preserve"> size of the hole</w:t>
      </w:r>
      <w:r w:rsidRPr="00017E18">
        <w:rPr>
          <w:sz w:val="24"/>
          <w:szCs w:val="24"/>
        </w:rPr>
        <w:t xml:space="preserve"> is equal to the line diameter, the governing parameters are, therefore, the line diameter and the pressure at the time of failure.</w:t>
      </w:r>
      <w:r w:rsidRPr="00017E18">
        <w:rPr>
          <w:sz w:val="24"/>
          <w:szCs w:val="24"/>
        </w:rPr>
        <w:br/>
      </w:r>
    </w:p>
    <w:p w14:paraId="2CFEFE9B" w14:textId="77777777" w:rsidR="006668D7" w:rsidRPr="00017E18" w:rsidRDefault="006668D7" w:rsidP="0029679F">
      <w:pPr>
        <w:numPr>
          <w:ilvl w:val="0"/>
          <w:numId w:val="16"/>
        </w:numPr>
        <w:rPr>
          <w:sz w:val="24"/>
          <w:szCs w:val="24"/>
        </w:rPr>
      </w:pPr>
      <w:r w:rsidRPr="00017E18">
        <w:rPr>
          <w:sz w:val="24"/>
          <w:szCs w:val="24"/>
        </w:rPr>
        <w:lastRenderedPageBreak/>
        <w:t xml:space="preserve"> Given the wide range of actual pipeline sizes and operating pressures, a meaningful fire hazard model should explicitly acknowledge the impact of these parameters on the area affected.</w:t>
      </w:r>
    </w:p>
    <w:p w14:paraId="4D7A4983" w14:textId="77777777" w:rsidR="006668D7" w:rsidRPr="00017E18" w:rsidRDefault="006668D7" w:rsidP="006668D7">
      <w:pPr>
        <w:rPr>
          <w:sz w:val="24"/>
          <w:szCs w:val="24"/>
        </w:rPr>
      </w:pPr>
    </w:p>
    <w:p w14:paraId="6763122F" w14:textId="77777777" w:rsidR="006668D7" w:rsidRPr="00017E18" w:rsidRDefault="006668D7" w:rsidP="006668D7">
      <w:pPr>
        <w:rPr>
          <w:sz w:val="24"/>
          <w:szCs w:val="24"/>
        </w:rPr>
      </w:pPr>
      <w:r w:rsidRPr="00017E18">
        <w:rPr>
          <w:sz w:val="24"/>
          <w:szCs w:val="24"/>
        </w:rPr>
        <w:t xml:space="preserve">Analyses of the above comments in the </w:t>
      </w:r>
      <w:r w:rsidR="007708D7">
        <w:rPr>
          <w:sz w:val="24"/>
          <w:szCs w:val="24"/>
        </w:rPr>
        <w:t>C-FER</w:t>
      </w:r>
      <w:r w:rsidRPr="00017E18">
        <w:rPr>
          <w:sz w:val="24"/>
          <w:szCs w:val="24"/>
        </w:rPr>
        <w:t xml:space="preserve"> report are:</w:t>
      </w:r>
    </w:p>
    <w:p w14:paraId="5EBD8EFB" w14:textId="77777777" w:rsidR="006668D7" w:rsidRPr="00017E18" w:rsidRDefault="006668D7" w:rsidP="006668D7">
      <w:pPr>
        <w:rPr>
          <w:sz w:val="24"/>
          <w:szCs w:val="24"/>
        </w:rPr>
      </w:pPr>
    </w:p>
    <w:p w14:paraId="29232154" w14:textId="77777777" w:rsidR="006668D7" w:rsidRPr="00017E18" w:rsidRDefault="006668D7" w:rsidP="0029679F">
      <w:pPr>
        <w:numPr>
          <w:ilvl w:val="0"/>
          <w:numId w:val="17"/>
        </w:numPr>
        <w:rPr>
          <w:sz w:val="24"/>
          <w:szCs w:val="24"/>
        </w:rPr>
      </w:pPr>
      <w:r w:rsidRPr="00017E18">
        <w:rPr>
          <w:sz w:val="24"/>
          <w:szCs w:val="24"/>
        </w:rPr>
        <w:t xml:space="preserve">The </w:t>
      </w:r>
      <w:r w:rsidR="006611AC" w:rsidRPr="00017E18">
        <w:rPr>
          <w:sz w:val="24"/>
          <w:szCs w:val="24"/>
        </w:rPr>
        <w:t>buoyant nature of the natural gas vapor should not be a</w:t>
      </w:r>
      <w:r w:rsidR="00B64CB9">
        <w:rPr>
          <w:sz w:val="24"/>
          <w:szCs w:val="24"/>
        </w:rPr>
        <w:t xml:space="preserve"> significant</w:t>
      </w:r>
      <w:r w:rsidR="006611AC" w:rsidRPr="00017E18">
        <w:rPr>
          <w:sz w:val="24"/>
          <w:szCs w:val="24"/>
        </w:rPr>
        <w:t xml:space="preserve"> factor unless there is vertical momentum of the gas such as with a vertical flare.  However, with a trenc</w:t>
      </w:r>
      <w:r w:rsidR="00E5315F" w:rsidRPr="00017E18">
        <w:rPr>
          <w:sz w:val="24"/>
          <w:szCs w:val="24"/>
        </w:rPr>
        <w:t>h fire and two opposing jets</w:t>
      </w:r>
      <w:r w:rsidR="006611AC" w:rsidRPr="00017E18">
        <w:rPr>
          <w:sz w:val="24"/>
          <w:szCs w:val="24"/>
        </w:rPr>
        <w:t xml:space="preserve"> in a trench, there should be little</w:t>
      </w:r>
      <w:r w:rsidR="00E5315F" w:rsidRPr="00017E18">
        <w:rPr>
          <w:sz w:val="24"/>
          <w:szCs w:val="24"/>
        </w:rPr>
        <w:t xml:space="preserve"> initial</w:t>
      </w:r>
      <w:r w:rsidR="006611AC" w:rsidRPr="00017E18">
        <w:rPr>
          <w:sz w:val="24"/>
          <w:szCs w:val="24"/>
        </w:rPr>
        <w:t xml:space="preserve"> vertical momentum to the escaping gas.  However, there will be significant turbulence and mixing with the air near the ground level.</w:t>
      </w:r>
      <w:r w:rsidR="006611AC" w:rsidRPr="00017E18">
        <w:rPr>
          <w:sz w:val="24"/>
          <w:szCs w:val="24"/>
        </w:rPr>
        <w:br/>
      </w:r>
    </w:p>
    <w:p w14:paraId="43C26DCE" w14:textId="77777777" w:rsidR="006611AC" w:rsidRPr="00017E18" w:rsidRDefault="006611AC" w:rsidP="0029679F">
      <w:pPr>
        <w:numPr>
          <w:ilvl w:val="0"/>
          <w:numId w:val="17"/>
        </w:numPr>
        <w:rPr>
          <w:sz w:val="24"/>
          <w:szCs w:val="24"/>
        </w:rPr>
      </w:pPr>
      <w:r w:rsidRPr="00017E18">
        <w:rPr>
          <w:sz w:val="24"/>
          <w:szCs w:val="24"/>
        </w:rPr>
        <w:t>A cloud of some shape, not necessarily “mush</w:t>
      </w:r>
      <w:r w:rsidR="00E5315F" w:rsidRPr="00017E18">
        <w:rPr>
          <w:sz w:val="24"/>
          <w:szCs w:val="24"/>
        </w:rPr>
        <w:t>room-shaped” will form and grow</w:t>
      </w:r>
      <w:r w:rsidRPr="00017E18">
        <w:rPr>
          <w:sz w:val="24"/>
          <w:szCs w:val="24"/>
        </w:rPr>
        <w:t xml:space="preserve"> in size as indicated by the </w:t>
      </w:r>
      <w:r w:rsidR="007708D7">
        <w:rPr>
          <w:sz w:val="24"/>
          <w:szCs w:val="24"/>
        </w:rPr>
        <w:t>C-FER</w:t>
      </w:r>
      <w:r w:rsidRPr="00017E18">
        <w:rPr>
          <w:sz w:val="24"/>
          <w:szCs w:val="24"/>
        </w:rPr>
        <w:t>.</w:t>
      </w:r>
      <w:r w:rsidRPr="00017E18">
        <w:rPr>
          <w:sz w:val="24"/>
          <w:szCs w:val="24"/>
        </w:rPr>
        <w:br/>
      </w:r>
    </w:p>
    <w:p w14:paraId="14FB4CF5" w14:textId="77777777" w:rsidR="006611AC" w:rsidRPr="00017E18" w:rsidRDefault="006611AC" w:rsidP="0029679F">
      <w:pPr>
        <w:numPr>
          <w:ilvl w:val="0"/>
          <w:numId w:val="17"/>
        </w:numPr>
        <w:rPr>
          <w:sz w:val="24"/>
          <w:szCs w:val="24"/>
        </w:rPr>
      </w:pPr>
      <w:r w:rsidRPr="00017E18">
        <w:rPr>
          <w:sz w:val="24"/>
          <w:szCs w:val="24"/>
        </w:rPr>
        <w:t xml:space="preserve">The </w:t>
      </w:r>
      <w:r w:rsidR="007708D7">
        <w:rPr>
          <w:sz w:val="24"/>
          <w:szCs w:val="24"/>
        </w:rPr>
        <w:t>C-FER</w:t>
      </w:r>
      <w:r w:rsidRPr="00017E18">
        <w:rPr>
          <w:sz w:val="24"/>
          <w:szCs w:val="24"/>
        </w:rPr>
        <w:t xml:space="preserve"> report</w:t>
      </w:r>
      <w:r w:rsidR="00E5315F" w:rsidRPr="00017E18">
        <w:rPr>
          <w:sz w:val="24"/>
          <w:szCs w:val="24"/>
        </w:rPr>
        <w:t xml:space="preserve"> indicates</w:t>
      </w:r>
      <w:r w:rsidRPr="00017E18">
        <w:rPr>
          <w:sz w:val="24"/>
          <w:szCs w:val="24"/>
        </w:rPr>
        <w:t xml:space="preserve"> that a fireball can ignite before the gas disperses</w:t>
      </w:r>
      <w:r w:rsidR="00E5315F" w:rsidRPr="00017E18">
        <w:rPr>
          <w:sz w:val="24"/>
          <w:szCs w:val="24"/>
        </w:rPr>
        <w:t>,</w:t>
      </w:r>
      <w:r w:rsidRPr="00017E18">
        <w:rPr>
          <w:sz w:val="24"/>
          <w:szCs w:val="24"/>
        </w:rPr>
        <w:t xml:space="preserve"> and will rise and expand as a fireball.</w:t>
      </w:r>
      <w:r w:rsidRPr="00017E18">
        <w:rPr>
          <w:sz w:val="24"/>
          <w:szCs w:val="24"/>
        </w:rPr>
        <w:br/>
      </w:r>
    </w:p>
    <w:p w14:paraId="07C413AC" w14:textId="77777777" w:rsidR="006611AC" w:rsidRPr="00017E18" w:rsidRDefault="006611AC" w:rsidP="0029679F">
      <w:pPr>
        <w:numPr>
          <w:ilvl w:val="0"/>
          <w:numId w:val="17"/>
        </w:numPr>
        <w:rPr>
          <w:sz w:val="24"/>
          <w:szCs w:val="24"/>
        </w:rPr>
      </w:pPr>
      <w:r w:rsidRPr="00017E18">
        <w:rPr>
          <w:sz w:val="24"/>
          <w:szCs w:val="24"/>
        </w:rPr>
        <w:t xml:space="preserve">It is assumed in the </w:t>
      </w:r>
      <w:r w:rsidR="007708D7">
        <w:rPr>
          <w:sz w:val="24"/>
          <w:szCs w:val="24"/>
        </w:rPr>
        <w:t>C-FER</w:t>
      </w:r>
      <w:r w:rsidRPr="00017E18">
        <w:rPr>
          <w:sz w:val="24"/>
          <w:szCs w:val="24"/>
        </w:rPr>
        <w:t xml:space="preserve"> report that ignition will only be slightly delayed after the rupture and only a trench or jet fire will develop.</w:t>
      </w:r>
      <w:r w:rsidRPr="00017E18">
        <w:rPr>
          <w:sz w:val="24"/>
          <w:szCs w:val="24"/>
        </w:rPr>
        <w:br/>
      </w:r>
    </w:p>
    <w:p w14:paraId="08335799" w14:textId="77777777" w:rsidR="006611AC" w:rsidRPr="00017E18" w:rsidRDefault="006611AC" w:rsidP="0029679F">
      <w:pPr>
        <w:numPr>
          <w:ilvl w:val="0"/>
          <w:numId w:val="17"/>
        </w:numPr>
        <w:rPr>
          <w:sz w:val="24"/>
          <w:szCs w:val="24"/>
        </w:rPr>
      </w:pPr>
      <w:r w:rsidRPr="00017E18">
        <w:rPr>
          <w:sz w:val="24"/>
          <w:szCs w:val="24"/>
        </w:rPr>
        <w:t xml:space="preserve">The </w:t>
      </w:r>
      <w:r w:rsidR="007708D7">
        <w:rPr>
          <w:sz w:val="24"/>
          <w:szCs w:val="24"/>
        </w:rPr>
        <w:t>C-FER</w:t>
      </w:r>
      <w:r w:rsidRPr="00017E18">
        <w:rPr>
          <w:sz w:val="24"/>
          <w:szCs w:val="24"/>
        </w:rPr>
        <w:t xml:space="preserve"> model did not </w:t>
      </w:r>
      <w:r w:rsidR="00691952" w:rsidRPr="00017E18">
        <w:rPr>
          <w:sz w:val="24"/>
          <w:szCs w:val="24"/>
        </w:rPr>
        <w:t>overestimate</w:t>
      </w:r>
      <w:r w:rsidRPr="00017E18">
        <w:rPr>
          <w:sz w:val="24"/>
          <w:szCs w:val="24"/>
        </w:rPr>
        <w:t xml:space="preserve"> the intensity of the fire to account for an initial transient fireball.</w:t>
      </w:r>
      <w:r w:rsidRPr="00017E18">
        <w:rPr>
          <w:sz w:val="24"/>
          <w:szCs w:val="24"/>
        </w:rPr>
        <w:br/>
      </w:r>
    </w:p>
    <w:p w14:paraId="34B43F35" w14:textId="77777777" w:rsidR="006611AC" w:rsidRPr="00017E18" w:rsidRDefault="006611AC" w:rsidP="0029679F">
      <w:pPr>
        <w:numPr>
          <w:ilvl w:val="0"/>
          <w:numId w:val="17"/>
        </w:numPr>
        <w:rPr>
          <w:sz w:val="24"/>
          <w:szCs w:val="24"/>
        </w:rPr>
      </w:pPr>
      <w:r w:rsidRPr="00017E18">
        <w:rPr>
          <w:sz w:val="24"/>
          <w:szCs w:val="24"/>
        </w:rPr>
        <w:t xml:space="preserve">Although a trench fire is discussed in the </w:t>
      </w:r>
      <w:r w:rsidR="007708D7">
        <w:rPr>
          <w:sz w:val="24"/>
          <w:szCs w:val="24"/>
        </w:rPr>
        <w:t>C-FER</w:t>
      </w:r>
      <w:r w:rsidRPr="00017E18">
        <w:rPr>
          <w:sz w:val="24"/>
          <w:szCs w:val="24"/>
        </w:rPr>
        <w:t xml:space="preserve"> report, only an unlikely vertical jet fire was modeled.</w:t>
      </w:r>
      <w:r w:rsidRPr="00017E18">
        <w:rPr>
          <w:sz w:val="24"/>
          <w:szCs w:val="24"/>
        </w:rPr>
        <w:br/>
      </w:r>
    </w:p>
    <w:p w14:paraId="01E997B2" w14:textId="77777777" w:rsidR="006611AC" w:rsidRPr="00017E18" w:rsidRDefault="006611AC" w:rsidP="0029679F">
      <w:pPr>
        <w:numPr>
          <w:ilvl w:val="0"/>
          <w:numId w:val="17"/>
        </w:numPr>
        <w:rPr>
          <w:sz w:val="24"/>
          <w:szCs w:val="24"/>
        </w:rPr>
      </w:pPr>
      <w:r w:rsidRPr="00017E18">
        <w:rPr>
          <w:sz w:val="24"/>
          <w:szCs w:val="24"/>
        </w:rPr>
        <w:t xml:space="preserve">The </w:t>
      </w:r>
      <w:r w:rsidR="007708D7">
        <w:rPr>
          <w:sz w:val="24"/>
          <w:szCs w:val="24"/>
        </w:rPr>
        <w:t>C-FER</w:t>
      </w:r>
      <w:r w:rsidRPr="00017E18">
        <w:rPr>
          <w:sz w:val="24"/>
          <w:szCs w:val="24"/>
        </w:rPr>
        <w:t xml:space="preserve"> model did not include the effect of a “horizontal profile</w:t>
      </w:r>
      <w:r w:rsidR="00E5315F" w:rsidRPr="00017E18">
        <w:rPr>
          <w:sz w:val="24"/>
          <w:szCs w:val="24"/>
        </w:rPr>
        <w:t>”</w:t>
      </w:r>
      <w:r w:rsidRPr="00017E18">
        <w:rPr>
          <w:sz w:val="24"/>
          <w:szCs w:val="24"/>
        </w:rPr>
        <w:br/>
        <w:t xml:space="preserve"> of the fire in their PIR model.</w:t>
      </w:r>
      <w:r w:rsidRPr="00017E18">
        <w:rPr>
          <w:sz w:val="24"/>
          <w:szCs w:val="24"/>
        </w:rPr>
        <w:br/>
      </w:r>
    </w:p>
    <w:p w14:paraId="796D270E" w14:textId="77777777" w:rsidR="006611AC" w:rsidRPr="00017E18" w:rsidRDefault="006611AC" w:rsidP="0029679F">
      <w:pPr>
        <w:numPr>
          <w:ilvl w:val="0"/>
          <w:numId w:val="17"/>
        </w:numPr>
        <w:rPr>
          <w:sz w:val="24"/>
          <w:szCs w:val="24"/>
        </w:rPr>
      </w:pPr>
      <w:r w:rsidRPr="00017E18">
        <w:rPr>
          <w:sz w:val="24"/>
          <w:szCs w:val="24"/>
        </w:rPr>
        <w:t xml:space="preserve">The </w:t>
      </w:r>
      <w:r w:rsidR="007708D7">
        <w:rPr>
          <w:sz w:val="24"/>
          <w:szCs w:val="24"/>
        </w:rPr>
        <w:t>C-FER</w:t>
      </w:r>
      <w:r w:rsidRPr="00017E18">
        <w:rPr>
          <w:sz w:val="24"/>
          <w:szCs w:val="24"/>
        </w:rPr>
        <w:t xml:space="preserve"> fire model did not include the effects of the total ground area affected by a trench fire being greater than for an unobstructed jet fire.  The fire was model as an unobstructed jet fire.</w:t>
      </w:r>
    </w:p>
    <w:p w14:paraId="6B804869" w14:textId="77777777" w:rsidR="006611AC" w:rsidRPr="00017E18" w:rsidRDefault="006611AC" w:rsidP="006611AC">
      <w:pPr>
        <w:rPr>
          <w:sz w:val="24"/>
          <w:szCs w:val="24"/>
        </w:rPr>
      </w:pPr>
    </w:p>
    <w:p w14:paraId="3366CC85" w14:textId="77777777" w:rsidR="006611AC" w:rsidRPr="00017E18" w:rsidRDefault="006611AC" w:rsidP="006611AC">
      <w:pPr>
        <w:rPr>
          <w:sz w:val="24"/>
          <w:szCs w:val="24"/>
        </w:rPr>
      </w:pPr>
    </w:p>
    <w:p w14:paraId="09C0E535" w14:textId="77777777" w:rsidR="006611AC" w:rsidRPr="00017E18" w:rsidRDefault="006611AC" w:rsidP="006611AC">
      <w:pPr>
        <w:rPr>
          <w:sz w:val="24"/>
          <w:szCs w:val="24"/>
        </w:rPr>
      </w:pPr>
      <w:r w:rsidRPr="00017E18">
        <w:rPr>
          <w:sz w:val="24"/>
          <w:szCs w:val="24"/>
          <w:u w:val="single"/>
        </w:rPr>
        <w:t>Recommended Fireball Model</w:t>
      </w:r>
    </w:p>
    <w:p w14:paraId="4825E264" w14:textId="77777777" w:rsidR="006611AC" w:rsidRPr="00017E18" w:rsidRDefault="006611AC" w:rsidP="006611AC">
      <w:pPr>
        <w:rPr>
          <w:sz w:val="24"/>
          <w:szCs w:val="24"/>
        </w:rPr>
      </w:pPr>
    </w:p>
    <w:p w14:paraId="706B02BF" w14:textId="77777777" w:rsidR="006611AC" w:rsidRPr="00017E18" w:rsidRDefault="006611AC" w:rsidP="006611AC">
      <w:pPr>
        <w:rPr>
          <w:sz w:val="24"/>
          <w:szCs w:val="24"/>
        </w:rPr>
      </w:pPr>
      <w:r w:rsidRPr="00017E18">
        <w:rPr>
          <w:sz w:val="24"/>
          <w:szCs w:val="24"/>
        </w:rPr>
        <w:t>The recommended equations or models to be used for fireball analyses of delayed ignitions of ruptured natural gas pipeline are:</w:t>
      </w:r>
    </w:p>
    <w:p w14:paraId="54555338" w14:textId="77777777" w:rsidR="006611AC" w:rsidRPr="00017E18" w:rsidRDefault="006611AC" w:rsidP="006611AC">
      <w:pPr>
        <w:rPr>
          <w:sz w:val="24"/>
          <w:szCs w:val="24"/>
        </w:rPr>
      </w:pPr>
    </w:p>
    <w:p w14:paraId="686672AB" w14:textId="77777777" w:rsidR="006611AC" w:rsidRPr="00017E18" w:rsidRDefault="006611AC" w:rsidP="006611AC">
      <w:pPr>
        <w:rPr>
          <w:sz w:val="24"/>
          <w:szCs w:val="24"/>
        </w:rPr>
      </w:pPr>
      <w:r w:rsidRPr="00017E18">
        <w:rPr>
          <w:sz w:val="24"/>
          <w:szCs w:val="24"/>
        </w:rPr>
        <w:t xml:space="preserve">      Step 1.  Initial pipeline release in ruptured area:</w:t>
      </w:r>
    </w:p>
    <w:p w14:paraId="3D49F678" w14:textId="77777777" w:rsidR="006611AC" w:rsidRPr="00017E18" w:rsidRDefault="006611AC" w:rsidP="006611AC">
      <w:pPr>
        <w:rPr>
          <w:sz w:val="24"/>
          <w:szCs w:val="24"/>
        </w:rPr>
      </w:pPr>
    </w:p>
    <w:p w14:paraId="59812618" w14:textId="2C801972" w:rsidR="00592A4B" w:rsidRPr="00017E18" w:rsidRDefault="006611AC" w:rsidP="006611AC">
      <w:pPr>
        <w:rPr>
          <w:sz w:val="24"/>
          <w:szCs w:val="24"/>
        </w:rPr>
      </w:pPr>
      <w:r w:rsidRPr="00017E18">
        <w:rPr>
          <w:sz w:val="24"/>
          <w:szCs w:val="24"/>
        </w:rPr>
        <w:tab/>
      </w:r>
      <w:r w:rsidR="00E5315F" w:rsidRPr="00017E18">
        <w:rPr>
          <w:position w:val="-10"/>
          <w:sz w:val="24"/>
          <w:szCs w:val="24"/>
        </w:rPr>
        <w:object w:dxaOrig="1320" w:dyaOrig="360" w14:anchorId="5C6A006B">
          <v:shape id="_x0000_i1153" type="#_x0000_t75" style="width:65.65pt;height:18.4pt" o:ole="">
            <v:imagedata r:id="rId262" o:title=""/>
          </v:shape>
          <o:OLEObject Type="Embed" ProgID="Equation.3" ShapeID="_x0000_i1153" DrawAspect="Content" ObjectID="_1665052713" r:id="rId263"/>
        </w:object>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F91F11" w:rsidRPr="00017E18">
        <w:rPr>
          <w:sz w:val="24"/>
          <w:szCs w:val="24"/>
        </w:rPr>
        <w:tab/>
      </w:r>
      <w:r w:rsidR="00691952">
        <w:rPr>
          <w:sz w:val="24"/>
          <w:szCs w:val="24"/>
        </w:rPr>
        <w:t>(</w:t>
      </w:r>
      <w:r w:rsidR="004C2F3B">
        <w:rPr>
          <w:sz w:val="24"/>
          <w:szCs w:val="24"/>
        </w:rPr>
        <w:t>81</w:t>
      </w:r>
      <w:r w:rsidR="00592A4B" w:rsidRPr="00017E18">
        <w:rPr>
          <w:sz w:val="24"/>
          <w:szCs w:val="24"/>
        </w:rPr>
        <w:t>)</w:t>
      </w:r>
    </w:p>
    <w:p w14:paraId="4A9F5204" w14:textId="77777777" w:rsidR="00592A4B" w:rsidRPr="00017E18" w:rsidRDefault="00592A4B" w:rsidP="006611AC">
      <w:pPr>
        <w:rPr>
          <w:sz w:val="24"/>
          <w:szCs w:val="24"/>
        </w:rPr>
      </w:pPr>
    </w:p>
    <w:p w14:paraId="5D1A417D" w14:textId="5E26E7E1" w:rsidR="00592A4B" w:rsidRPr="00017E18" w:rsidRDefault="00592A4B" w:rsidP="006611AC">
      <w:pPr>
        <w:rPr>
          <w:sz w:val="24"/>
          <w:szCs w:val="24"/>
        </w:rPr>
      </w:pPr>
      <w:r w:rsidRPr="00017E18">
        <w:rPr>
          <w:sz w:val="24"/>
          <w:szCs w:val="24"/>
        </w:rPr>
        <w:lastRenderedPageBreak/>
        <w:tab/>
      </w:r>
      <w:r w:rsidRPr="00017E18">
        <w:rPr>
          <w:position w:val="-24"/>
          <w:sz w:val="24"/>
          <w:szCs w:val="24"/>
        </w:rPr>
        <w:object w:dxaOrig="1340" w:dyaOrig="680" w14:anchorId="699EF4B1">
          <v:shape id="_x0000_i1154" type="#_x0000_t75" style="width:67.15pt;height:34.15pt" o:ole="">
            <v:imagedata r:id="rId264" o:title=""/>
          </v:shape>
          <o:OLEObject Type="Embed" ProgID="Equation.3" ShapeID="_x0000_i1154" DrawAspect="Content" ObjectID="_1665052714" r:id="rId265"/>
        </w:object>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36017B" w:rsidRPr="00017E18">
        <w:rPr>
          <w:sz w:val="24"/>
          <w:szCs w:val="24"/>
        </w:rPr>
        <w:tab/>
      </w:r>
      <w:r w:rsidR="00F91F11" w:rsidRPr="00017E18">
        <w:rPr>
          <w:sz w:val="24"/>
          <w:szCs w:val="24"/>
        </w:rPr>
        <w:tab/>
      </w:r>
      <w:r w:rsidR="00691952">
        <w:rPr>
          <w:sz w:val="24"/>
          <w:szCs w:val="24"/>
        </w:rPr>
        <w:t>(</w:t>
      </w:r>
      <w:r w:rsidR="004C2F3B">
        <w:rPr>
          <w:sz w:val="24"/>
          <w:szCs w:val="24"/>
        </w:rPr>
        <w:t>82</w:t>
      </w:r>
      <w:r w:rsidRPr="00017E18">
        <w:rPr>
          <w:sz w:val="24"/>
          <w:szCs w:val="24"/>
        </w:rPr>
        <w:t>)</w:t>
      </w:r>
    </w:p>
    <w:p w14:paraId="534F30AD" w14:textId="77777777" w:rsidR="00592A4B" w:rsidRPr="00017E18" w:rsidRDefault="00592A4B" w:rsidP="006611AC">
      <w:pPr>
        <w:rPr>
          <w:sz w:val="24"/>
          <w:szCs w:val="24"/>
        </w:rPr>
      </w:pPr>
    </w:p>
    <w:p w14:paraId="200B35A4" w14:textId="77777777" w:rsidR="00592A4B" w:rsidRPr="00017E18" w:rsidRDefault="00592A4B" w:rsidP="00F904BE">
      <w:pPr>
        <w:rPr>
          <w:sz w:val="24"/>
          <w:szCs w:val="24"/>
        </w:rPr>
      </w:pPr>
      <w:r w:rsidRPr="00017E18">
        <w:rPr>
          <w:sz w:val="24"/>
          <w:szCs w:val="24"/>
        </w:rPr>
        <w:tab/>
        <w:t>where:</w:t>
      </w:r>
    </w:p>
    <w:p w14:paraId="6915916B" w14:textId="77777777" w:rsidR="00592A4B" w:rsidRPr="00017E18" w:rsidRDefault="00592A4B" w:rsidP="006611AC">
      <w:pPr>
        <w:rPr>
          <w:sz w:val="24"/>
          <w:szCs w:val="24"/>
        </w:rPr>
      </w:pPr>
    </w:p>
    <w:p w14:paraId="7B78A297" w14:textId="77777777" w:rsidR="00592A4B" w:rsidRPr="00017E18" w:rsidRDefault="00592A4B" w:rsidP="006611AC">
      <w:pPr>
        <w:rPr>
          <w:sz w:val="24"/>
          <w:szCs w:val="24"/>
        </w:rPr>
      </w:pPr>
      <w:r w:rsidRPr="00017E18">
        <w:rPr>
          <w:sz w:val="24"/>
          <w:szCs w:val="24"/>
        </w:rPr>
        <w:tab/>
      </w:r>
      <w:r w:rsidRPr="00017E18">
        <w:rPr>
          <w:i/>
          <w:sz w:val="24"/>
          <w:szCs w:val="24"/>
        </w:rPr>
        <w:t>M</w:t>
      </w:r>
      <w:r w:rsidRPr="00017E18">
        <w:rPr>
          <w:sz w:val="24"/>
          <w:szCs w:val="24"/>
        </w:rPr>
        <w:t xml:space="preserve"> </w:t>
      </w:r>
      <w:proofErr w:type="gramStart"/>
      <w:r w:rsidRPr="00017E18">
        <w:rPr>
          <w:sz w:val="24"/>
          <w:szCs w:val="24"/>
        </w:rPr>
        <w:t>=  mass</w:t>
      </w:r>
      <w:proofErr w:type="gramEnd"/>
      <w:r w:rsidRPr="00017E18">
        <w:rPr>
          <w:sz w:val="24"/>
          <w:szCs w:val="24"/>
        </w:rPr>
        <w:t xml:space="preserve"> of gas initially released, lbs.;</w:t>
      </w:r>
      <w:r w:rsidRPr="00017E18">
        <w:rPr>
          <w:sz w:val="24"/>
          <w:szCs w:val="24"/>
        </w:rPr>
        <w:br/>
      </w:r>
    </w:p>
    <w:p w14:paraId="5E026A33" w14:textId="77777777" w:rsidR="00592A4B" w:rsidRPr="00017E18" w:rsidRDefault="00592A4B" w:rsidP="006611AC">
      <w:pPr>
        <w:rPr>
          <w:sz w:val="24"/>
          <w:szCs w:val="24"/>
        </w:rPr>
      </w:pPr>
      <w:r w:rsidRPr="00017E18">
        <w:rPr>
          <w:sz w:val="24"/>
          <w:szCs w:val="24"/>
        </w:rPr>
        <w:tab/>
      </w:r>
      <w:proofErr w:type="gramStart"/>
      <w:r w:rsidRPr="00017E18">
        <w:rPr>
          <w:i/>
          <w:sz w:val="24"/>
          <w:szCs w:val="24"/>
        </w:rPr>
        <w:t>A</w:t>
      </w:r>
      <w:r w:rsidRPr="00017E18">
        <w:rPr>
          <w:sz w:val="24"/>
          <w:szCs w:val="24"/>
        </w:rPr>
        <w:t xml:space="preserve">  =</w:t>
      </w:r>
      <w:proofErr w:type="gramEnd"/>
      <w:r w:rsidRPr="00017E18">
        <w:rPr>
          <w:sz w:val="24"/>
          <w:szCs w:val="24"/>
        </w:rPr>
        <w:t xml:space="preserve">  cross sectional area of pi</w:t>
      </w:r>
      <w:r w:rsidR="00B3070D">
        <w:rPr>
          <w:sz w:val="24"/>
          <w:szCs w:val="24"/>
        </w:rPr>
        <w:t>p</w:t>
      </w:r>
      <w:r w:rsidRPr="00017E18">
        <w:rPr>
          <w:sz w:val="24"/>
          <w:szCs w:val="24"/>
        </w:rPr>
        <w:t>e, ft.</w:t>
      </w:r>
      <w:r w:rsidRPr="00017E18">
        <w:rPr>
          <w:sz w:val="24"/>
          <w:szCs w:val="24"/>
          <w:vertAlign w:val="superscript"/>
        </w:rPr>
        <w:t>2</w:t>
      </w:r>
      <w:r w:rsidRPr="00017E18">
        <w:rPr>
          <w:sz w:val="24"/>
          <w:szCs w:val="24"/>
        </w:rPr>
        <w:t>;</w:t>
      </w:r>
    </w:p>
    <w:p w14:paraId="1DB0FD5F" w14:textId="77777777" w:rsidR="0036017B" w:rsidRPr="00017E18" w:rsidRDefault="0036017B" w:rsidP="006611AC">
      <w:pPr>
        <w:rPr>
          <w:sz w:val="24"/>
          <w:szCs w:val="24"/>
        </w:rPr>
      </w:pPr>
    </w:p>
    <w:p w14:paraId="29F4ECFF" w14:textId="77777777" w:rsidR="0036017B" w:rsidRPr="00017E18" w:rsidRDefault="0036017B" w:rsidP="006611AC">
      <w:pPr>
        <w:rPr>
          <w:sz w:val="24"/>
          <w:szCs w:val="24"/>
        </w:rPr>
      </w:pPr>
      <w:r w:rsidRPr="00017E18">
        <w:rPr>
          <w:sz w:val="24"/>
          <w:szCs w:val="24"/>
        </w:rPr>
        <w:tab/>
      </w:r>
      <w:r w:rsidRPr="00017E18">
        <w:rPr>
          <w:i/>
          <w:sz w:val="24"/>
          <w:szCs w:val="24"/>
        </w:rPr>
        <w:t>l</w:t>
      </w:r>
      <w:r w:rsidRPr="00017E18">
        <w:rPr>
          <w:sz w:val="24"/>
          <w:szCs w:val="24"/>
        </w:rPr>
        <w:t xml:space="preserve">   </w:t>
      </w:r>
      <w:proofErr w:type="gramStart"/>
      <w:r w:rsidRPr="00017E18">
        <w:rPr>
          <w:sz w:val="24"/>
          <w:szCs w:val="24"/>
        </w:rPr>
        <w:t>=  rupture</w:t>
      </w:r>
      <w:proofErr w:type="gramEnd"/>
      <w:r w:rsidRPr="00017E18">
        <w:rPr>
          <w:sz w:val="24"/>
          <w:szCs w:val="24"/>
        </w:rPr>
        <w:t xml:space="preserve"> length, ft.;</w:t>
      </w:r>
    </w:p>
    <w:p w14:paraId="3434B10E" w14:textId="77777777" w:rsidR="00592A4B" w:rsidRPr="00017E18" w:rsidRDefault="00592A4B" w:rsidP="006611AC">
      <w:pPr>
        <w:rPr>
          <w:sz w:val="24"/>
          <w:szCs w:val="24"/>
        </w:rPr>
      </w:pPr>
    </w:p>
    <w:p w14:paraId="64792553" w14:textId="77777777" w:rsidR="00592A4B" w:rsidRPr="00017E18" w:rsidRDefault="00592A4B" w:rsidP="006611AC">
      <w:pPr>
        <w:rPr>
          <w:sz w:val="24"/>
          <w:szCs w:val="24"/>
        </w:rPr>
      </w:pPr>
      <w:r w:rsidRPr="00017E18">
        <w:rPr>
          <w:sz w:val="24"/>
          <w:szCs w:val="24"/>
        </w:rPr>
        <w:tab/>
      </w:r>
      <w:r w:rsidRPr="00017E18">
        <w:rPr>
          <w:i/>
          <w:sz w:val="24"/>
          <w:szCs w:val="24"/>
        </w:rPr>
        <w:t>ρ</w:t>
      </w:r>
      <w:r w:rsidRPr="00017E18">
        <w:rPr>
          <w:sz w:val="24"/>
          <w:szCs w:val="24"/>
          <w:vertAlign w:val="subscript"/>
        </w:rPr>
        <w:t>1</w:t>
      </w:r>
      <w:r w:rsidRPr="00017E18">
        <w:rPr>
          <w:sz w:val="24"/>
          <w:szCs w:val="24"/>
        </w:rPr>
        <w:t xml:space="preserve"> </w:t>
      </w:r>
      <w:proofErr w:type="gramStart"/>
      <w:r w:rsidRPr="00017E18">
        <w:rPr>
          <w:sz w:val="24"/>
          <w:szCs w:val="24"/>
        </w:rPr>
        <w:t>=  initial</w:t>
      </w:r>
      <w:proofErr w:type="gramEnd"/>
      <w:r w:rsidRPr="00017E18">
        <w:rPr>
          <w:sz w:val="24"/>
          <w:szCs w:val="24"/>
        </w:rPr>
        <w:t xml:space="preserve"> gas density, lbs. per ft.</w:t>
      </w:r>
      <w:r w:rsidRPr="00017E18">
        <w:rPr>
          <w:sz w:val="24"/>
          <w:szCs w:val="24"/>
          <w:vertAlign w:val="superscript"/>
        </w:rPr>
        <w:t>3</w:t>
      </w:r>
      <w:r w:rsidRPr="00017E18">
        <w:rPr>
          <w:sz w:val="24"/>
          <w:szCs w:val="24"/>
        </w:rPr>
        <w:t>; and</w:t>
      </w:r>
    </w:p>
    <w:p w14:paraId="1699C6AF" w14:textId="77777777" w:rsidR="00592A4B" w:rsidRPr="00017E18" w:rsidRDefault="00592A4B" w:rsidP="006611AC">
      <w:pPr>
        <w:rPr>
          <w:sz w:val="24"/>
          <w:szCs w:val="24"/>
        </w:rPr>
      </w:pPr>
    </w:p>
    <w:p w14:paraId="2467DFC6" w14:textId="77777777" w:rsidR="00592A4B" w:rsidRPr="00017E18" w:rsidRDefault="00592A4B" w:rsidP="006611AC">
      <w:pPr>
        <w:rPr>
          <w:sz w:val="24"/>
          <w:szCs w:val="24"/>
        </w:rPr>
      </w:pPr>
      <w:r w:rsidRPr="00017E18">
        <w:rPr>
          <w:sz w:val="24"/>
          <w:szCs w:val="24"/>
        </w:rPr>
        <w:tab/>
      </w:r>
      <w:proofErr w:type="gramStart"/>
      <w:r w:rsidRPr="00017E18">
        <w:rPr>
          <w:i/>
          <w:sz w:val="24"/>
          <w:szCs w:val="24"/>
        </w:rPr>
        <w:t>d</w:t>
      </w:r>
      <w:r w:rsidRPr="00017E18">
        <w:rPr>
          <w:sz w:val="24"/>
          <w:szCs w:val="24"/>
        </w:rPr>
        <w:t xml:space="preserve">  =</w:t>
      </w:r>
      <w:proofErr w:type="gramEnd"/>
      <w:r w:rsidRPr="00017E18">
        <w:rPr>
          <w:sz w:val="24"/>
          <w:szCs w:val="24"/>
        </w:rPr>
        <w:t xml:space="preserve">  pipe diameter, inches.</w:t>
      </w:r>
    </w:p>
    <w:p w14:paraId="40006B3F" w14:textId="77777777" w:rsidR="00592A4B" w:rsidRPr="00017E18" w:rsidRDefault="00592A4B" w:rsidP="006611AC">
      <w:pPr>
        <w:rPr>
          <w:sz w:val="24"/>
          <w:szCs w:val="24"/>
        </w:rPr>
      </w:pPr>
    </w:p>
    <w:p w14:paraId="6B1F3231" w14:textId="77777777" w:rsidR="00592A4B" w:rsidRPr="00017E18" w:rsidRDefault="00C75A95" w:rsidP="006611AC">
      <w:pPr>
        <w:rPr>
          <w:sz w:val="24"/>
          <w:szCs w:val="24"/>
        </w:rPr>
      </w:pPr>
      <w:r w:rsidRPr="00017E18">
        <w:rPr>
          <w:sz w:val="24"/>
          <w:szCs w:val="24"/>
        </w:rPr>
        <w:t xml:space="preserve">      Step 2.  Initial gas exit rate from each end of the rupture pipe based on </w:t>
      </w:r>
    </w:p>
    <w:p w14:paraId="26D567A1" w14:textId="6381A1BC" w:rsidR="00C75A95" w:rsidRPr="00017E18" w:rsidRDefault="00C75A95" w:rsidP="006611AC">
      <w:pPr>
        <w:rPr>
          <w:sz w:val="24"/>
          <w:szCs w:val="24"/>
        </w:rPr>
      </w:pPr>
      <w:r w:rsidRPr="00017E18">
        <w:rPr>
          <w:sz w:val="24"/>
          <w:szCs w:val="24"/>
        </w:rPr>
        <w:tab/>
        <w:t xml:space="preserve">         on API Publication </w:t>
      </w:r>
      <w:r w:rsidR="00691952">
        <w:rPr>
          <w:sz w:val="24"/>
          <w:szCs w:val="24"/>
        </w:rPr>
        <w:t>4628 [equation (3</w:t>
      </w:r>
      <w:r w:rsidR="002B7E8C">
        <w:rPr>
          <w:sz w:val="24"/>
          <w:szCs w:val="24"/>
        </w:rPr>
        <w:t>7</w:t>
      </w:r>
      <w:r w:rsidR="00E5315F" w:rsidRPr="00017E18">
        <w:rPr>
          <w:sz w:val="24"/>
          <w:szCs w:val="24"/>
        </w:rPr>
        <w:t>)]</w:t>
      </w:r>
      <w:r w:rsidRPr="00017E18">
        <w:rPr>
          <w:sz w:val="24"/>
          <w:szCs w:val="24"/>
        </w:rPr>
        <w:t xml:space="preserve"> as follows:</w:t>
      </w:r>
      <w:r w:rsidRPr="00017E18">
        <w:rPr>
          <w:sz w:val="24"/>
          <w:szCs w:val="24"/>
        </w:rPr>
        <w:br/>
      </w:r>
    </w:p>
    <w:p w14:paraId="63F55FA2" w14:textId="7360282C" w:rsidR="00C75A95" w:rsidRPr="00017E18" w:rsidRDefault="00E5315F" w:rsidP="006611AC">
      <w:pPr>
        <w:rPr>
          <w:sz w:val="24"/>
          <w:szCs w:val="24"/>
        </w:rPr>
      </w:pPr>
      <w:r w:rsidRPr="00017E18">
        <w:rPr>
          <w:sz w:val="24"/>
          <w:szCs w:val="24"/>
        </w:rPr>
        <w:tab/>
      </w:r>
      <w:r w:rsidR="002B7E8C" w:rsidRPr="002B7E8C">
        <w:rPr>
          <w:position w:val="-48"/>
          <w:sz w:val="24"/>
          <w:szCs w:val="24"/>
        </w:rPr>
        <w:object w:dxaOrig="4540" w:dyaOrig="1120" w14:anchorId="121E12C1">
          <v:shape id="_x0000_i1155" type="#_x0000_t75" style="width:226.9pt;height:55.9pt" o:ole="">
            <v:imagedata r:id="rId266" o:title=""/>
          </v:shape>
          <o:OLEObject Type="Embed" ProgID="Equation.DSMT4" ShapeID="_x0000_i1155" DrawAspect="Content" ObjectID="_1665052715" r:id="rId267"/>
        </w:object>
      </w:r>
    </w:p>
    <w:p w14:paraId="5762A304" w14:textId="77777777" w:rsidR="00C75A95" w:rsidRPr="00017E18" w:rsidRDefault="00C75A95" w:rsidP="006611AC">
      <w:pPr>
        <w:rPr>
          <w:sz w:val="24"/>
          <w:szCs w:val="24"/>
        </w:rPr>
      </w:pPr>
    </w:p>
    <w:p w14:paraId="7E14B022" w14:textId="77777777" w:rsidR="00C75A95" w:rsidRPr="00017E18" w:rsidRDefault="00C75A95" w:rsidP="006611AC">
      <w:pPr>
        <w:rPr>
          <w:sz w:val="24"/>
          <w:szCs w:val="24"/>
        </w:rPr>
      </w:pPr>
      <w:r w:rsidRPr="00017E18">
        <w:rPr>
          <w:sz w:val="24"/>
          <w:szCs w:val="24"/>
        </w:rPr>
        <w:t xml:space="preserve">      Step 3.  Gas exit rate from each end of the ruptured pipe based on </w:t>
      </w:r>
    </w:p>
    <w:p w14:paraId="7AB606D4" w14:textId="7081AB33" w:rsidR="00B64CB9" w:rsidRDefault="00C75A95" w:rsidP="00B64CB9">
      <w:pPr>
        <w:ind w:left="1335"/>
        <w:rPr>
          <w:sz w:val="24"/>
          <w:szCs w:val="24"/>
        </w:rPr>
      </w:pPr>
      <w:r w:rsidRPr="00017E18">
        <w:rPr>
          <w:sz w:val="24"/>
          <w:szCs w:val="24"/>
        </w:rPr>
        <w:t>equation (</w:t>
      </w:r>
      <w:r w:rsidR="00691952">
        <w:rPr>
          <w:sz w:val="24"/>
          <w:szCs w:val="24"/>
        </w:rPr>
        <w:t>3</w:t>
      </w:r>
      <w:r w:rsidR="002B7E8C">
        <w:rPr>
          <w:sz w:val="24"/>
          <w:szCs w:val="24"/>
        </w:rPr>
        <w:t>7</w:t>
      </w:r>
      <w:r w:rsidR="00B64CB9">
        <w:rPr>
          <w:sz w:val="24"/>
          <w:szCs w:val="24"/>
        </w:rPr>
        <w:t>) and decay factor in equation (39).</w:t>
      </w:r>
    </w:p>
    <w:p w14:paraId="3430E43C" w14:textId="77777777" w:rsidR="00C75A95" w:rsidRPr="00017E18" w:rsidRDefault="00C75A95" w:rsidP="00B64CB9">
      <w:pPr>
        <w:ind w:left="1335"/>
        <w:rPr>
          <w:sz w:val="24"/>
          <w:szCs w:val="24"/>
        </w:rPr>
      </w:pPr>
      <w:r w:rsidRPr="00017E18">
        <w:rPr>
          <w:sz w:val="24"/>
          <w:szCs w:val="24"/>
        </w:rPr>
        <w:t xml:space="preserve"> </w:t>
      </w:r>
    </w:p>
    <w:p w14:paraId="52B096F4" w14:textId="77777777" w:rsidR="00C75A95" w:rsidRPr="00017E18" w:rsidRDefault="00C75A95" w:rsidP="006611AC">
      <w:pPr>
        <w:rPr>
          <w:sz w:val="24"/>
          <w:szCs w:val="24"/>
        </w:rPr>
      </w:pPr>
      <w:r w:rsidRPr="00017E18">
        <w:rPr>
          <w:sz w:val="24"/>
          <w:szCs w:val="24"/>
        </w:rPr>
        <w:t xml:space="preserve">      </w:t>
      </w:r>
      <w:r w:rsidR="00B64CB9">
        <w:rPr>
          <w:sz w:val="24"/>
          <w:szCs w:val="24"/>
        </w:rPr>
        <w:t>Step 4</w:t>
      </w:r>
      <w:r w:rsidRPr="00017E18">
        <w:rPr>
          <w:sz w:val="24"/>
          <w:szCs w:val="24"/>
        </w:rPr>
        <w:t>.  Sum up the gas exit quantities d</w:t>
      </w:r>
      <w:r w:rsidR="00B64CB9">
        <w:rPr>
          <w:sz w:val="24"/>
          <w:szCs w:val="24"/>
        </w:rPr>
        <w:t>etermined in Steps 1 through 3</w:t>
      </w:r>
    </w:p>
    <w:p w14:paraId="5B9C0194" w14:textId="77777777" w:rsidR="00C75A95" w:rsidRPr="00017E18" w:rsidRDefault="00C75A95" w:rsidP="006611AC">
      <w:pPr>
        <w:rPr>
          <w:sz w:val="24"/>
          <w:szCs w:val="24"/>
        </w:rPr>
      </w:pPr>
      <w:r w:rsidRPr="00017E18">
        <w:rPr>
          <w:sz w:val="24"/>
          <w:szCs w:val="24"/>
        </w:rPr>
        <w:tab/>
        <w:t xml:space="preserve">         up to the delayed ignition time.</w:t>
      </w:r>
    </w:p>
    <w:p w14:paraId="0AF57D09" w14:textId="77777777" w:rsidR="00005A21" w:rsidRPr="00017E18" w:rsidRDefault="00005A21" w:rsidP="006611AC">
      <w:pPr>
        <w:rPr>
          <w:sz w:val="24"/>
          <w:szCs w:val="24"/>
        </w:rPr>
      </w:pPr>
    </w:p>
    <w:p w14:paraId="06CA75D3" w14:textId="77777777" w:rsidR="00005A21" w:rsidRPr="00017E18" w:rsidRDefault="00005A21" w:rsidP="006611AC">
      <w:pPr>
        <w:rPr>
          <w:sz w:val="24"/>
          <w:szCs w:val="24"/>
        </w:rPr>
      </w:pPr>
      <w:r w:rsidRPr="00017E18">
        <w:rPr>
          <w:sz w:val="24"/>
          <w:szCs w:val="24"/>
        </w:rPr>
        <w:t xml:space="preserve">      </w:t>
      </w:r>
      <w:r w:rsidR="00B64CB9">
        <w:rPr>
          <w:sz w:val="24"/>
          <w:szCs w:val="24"/>
        </w:rPr>
        <w:t>Step 5</w:t>
      </w:r>
      <w:r w:rsidRPr="00017E18">
        <w:rPr>
          <w:sz w:val="24"/>
          <w:szCs w:val="24"/>
        </w:rPr>
        <w:t>.  Calculate the fireball</w:t>
      </w:r>
      <w:r w:rsidR="00E42015" w:rsidRPr="00017E18">
        <w:rPr>
          <w:sz w:val="24"/>
          <w:szCs w:val="24"/>
        </w:rPr>
        <w:t xml:space="preserve"> </w:t>
      </w:r>
      <w:r w:rsidR="00B3070D">
        <w:rPr>
          <w:sz w:val="24"/>
          <w:szCs w:val="24"/>
        </w:rPr>
        <w:t>duration time using equation (59</w:t>
      </w:r>
      <w:r w:rsidRPr="00017E18">
        <w:rPr>
          <w:sz w:val="24"/>
          <w:szCs w:val="24"/>
        </w:rPr>
        <w:t xml:space="preserve">) as </w:t>
      </w:r>
    </w:p>
    <w:p w14:paraId="2016D1EE" w14:textId="77777777" w:rsidR="00005A21" w:rsidRPr="00017E18" w:rsidRDefault="00005A21" w:rsidP="006611AC">
      <w:pPr>
        <w:rPr>
          <w:sz w:val="24"/>
          <w:szCs w:val="24"/>
        </w:rPr>
      </w:pPr>
      <w:r w:rsidRPr="00017E18">
        <w:rPr>
          <w:sz w:val="24"/>
          <w:szCs w:val="24"/>
        </w:rPr>
        <w:tab/>
        <w:t xml:space="preserve">         follows:</w:t>
      </w:r>
    </w:p>
    <w:p w14:paraId="26806CBB" w14:textId="77777777" w:rsidR="00005A21" w:rsidRPr="00017E18" w:rsidRDefault="00005A21" w:rsidP="006611AC">
      <w:pPr>
        <w:rPr>
          <w:sz w:val="24"/>
          <w:szCs w:val="24"/>
        </w:rPr>
      </w:pPr>
    </w:p>
    <w:p w14:paraId="27D81089" w14:textId="77777777" w:rsidR="00005A21" w:rsidRPr="00017E18" w:rsidRDefault="00005A21" w:rsidP="006611AC">
      <w:pPr>
        <w:rPr>
          <w:sz w:val="24"/>
          <w:szCs w:val="24"/>
        </w:rPr>
      </w:pPr>
      <w:r w:rsidRPr="00017E18">
        <w:rPr>
          <w:sz w:val="24"/>
          <w:szCs w:val="24"/>
        </w:rPr>
        <w:tab/>
      </w:r>
      <w:r w:rsidR="005122CF" w:rsidRPr="00017E18">
        <w:rPr>
          <w:position w:val="-12"/>
          <w:sz w:val="24"/>
          <w:szCs w:val="24"/>
        </w:rPr>
        <w:object w:dxaOrig="2079" w:dyaOrig="440" w14:anchorId="26C23189">
          <v:shape id="_x0000_i1156" type="#_x0000_t75" style="width:103.9pt;height:22.15pt" o:ole="">
            <v:imagedata r:id="rId268" o:title=""/>
          </v:shape>
          <o:OLEObject Type="Embed" ProgID="Equation.3" ShapeID="_x0000_i1156" DrawAspect="Content" ObjectID="_1665052716" r:id="rId269"/>
        </w:object>
      </w:r>
    </w:p>
    <w:p w14:paraId="26FF2001" w14:textId="77777777" w:rsidR="00005A21" w:rsidRPr="00017E18" w:rsidRDefault="00005A21" w:rsidP="006611AC">
      <w:pPr>
        <w:rPr>
          <w:sz w:val="24"/>
          <w:szCs w:val="24"/>
        </w:rPr>
      </w:pPr>
    </w:p>
    <w:p w14:paraId="247B7DBD" w14:textId="77777777" w:rsidR="00005A21" w:rsidRPr="00017E18" w:rsidRDefault="00005A21" w:rsidP="006611AC">
      <w:pPr>
        <w:rPr>
          <w:sz w:val="24"/>
          <w:szCs w:val="24"/>
        </w:rPr>
      </w:pPr>
      <w:r w:rsidRPr="00017E18">
        <w:rPr>
          <w:sz w:val="24"/>
          <w:szCs w:val="24"/>
        </w:rPr>
        <w:tab/>
        <w:t>where:</w:t>
      </w:r>
    </w:p>
    <w:p w14:paraId="3093780E" w14:textId="77777777" w:rsidR="00005A21" w:rsidRPr="00017E18" w:rsidRDefault="00005A21" w:rsidP="006611AC">
      <w:pPr>
        <w:rPr>
          <w:sz w:val="24"/>
          <w:szCs w:val="24"/>
        </w:rPr>
      </w:pPr>
    </w:p>
    <w:p w14:paraId="24717400" w14:textId="77777777" w:rsidR="00005A21" w:rsidRPr="00017E18" w:rsidRDefault="00005A21" w:rsidP="006611AC">
      <w:pPr>
        <w:rPr>
          <w:sz w:val="24"/>
          <w:szCs w:val="24"/>
        </w:rPr>
      </w:pPr>
      <w:r w:rsidRPr="00017E18">
        <w:rPr>
          <w:sz w:val="24"/>
          <w:szCs w:val="24"/>
        </w:rPr>
        <w:tab/>
      </w:r>
      <w:proofErr w:type="gramStart"/>
      <w:r w:rsidRPr="00017E18">
        <w:rPr>
          <w:i/>
          <w:sz w:val="24"/>
          <w:szCs w:val="24"/>
        </w:rPr>
        <w:t>t</w:t>
      </w:r>
      <w:r w:rsidRPr="00017E18">
        <w:rPr>
          <w:i/>
          <w:sz w:val="24"/>
          <w:szCs w:val="24"/>
          <w:vertAlign w:val="subscript"/>
        </w:rPr>
        <w:t>d</w:t>
      </w:r>
      <w:r w:rsidRPr="00017E18">
        <w:rPr>
          <w:sz w:val="24"/>
          <w:szCs w:val="24"/>
        </w:rPr>
        <w:t xml:space="preserve">  =</w:t>
      </w:r>
      <w:proofErr w:type="gramEnd"/>
      <w:r w:rsidRPr="00017E18">
        <w:rPr>
          <w:sz w:val="24"/>
          <w:szCs w:val="24"/>
        </w:rPr>
        <w:t xml:space="preserve">  fireball duration time, sec. and</w:t>
      </w:r>
    </w:p>
    <w:p w14:paraId="2F7BDF58" w14:textId="77777777" w:rsidR="00005A21" w:rsidRPr="00017E18" w:rsidRDefault="00005A21" w:rsidP="006611AC">
      <w:pPr>
        <w:rPr>
          <w:sz w:val="24"/>
          <w:szCs w:val="24"/>
        </w:rPr>
      </w:pPr>
    </w:p>
    <w:p w14:paraId="3E34076A" w14:textId="77777777" w:rsidR="00005A21" w:rsidRPr="00017E18" w:rsidRDefault="00005A21" w:rsidP="006611AC">
      <w:pPr>
        <w:rPr>
          <w:sz w:val="24"/>
          <w:szCs w:val="24"/>
        </w:rPr>
      </w:pPr>
      <w:r w:rsidRPr="00017E18">
        <w:rPr>
          <w:sz w:val="24"/>
          <w:szCs w:val="24"/>
        </w:rPr>
        <w:tab/>
      </w:r>
      <w:r w:rsidRPr="00017E18">
        <w:rPr>
          <w:i/>
          <w:sz w:val="24"/>
          <w:szCs w:val="24"/>
        </w:rPr>
        <w:t>M</w:t>
      </w:r>
      <w:r w:rsidRPr="00017E18">
        <w:rPr>
          <w:sz w:val="24"/>
          <w:szCs w:val="24"/>
        </w:rPr>
        <w:t xml:space="preserve"> </w:t>
      </w:r>
      <w:proofErr w:type="gramStart"/>
      <w:r w:rsidRPr="00017E18">
        <w:rPr>
          <w:sz w:val="24"/>
          <w:szCs w:val="24"/>
        </w:rPr>
        <w:t>=  gas</w:t>
      </w:r>
      <w:proofErr w:type="gramEnd"/>
      <w:r w:rsidRPr="00017E18">
        <w:rPr>
          <w:sz w:val="24"/>
          <w:szCs w:val="24"/>
        </w:rPr>
        <w:t xml:space="preserve"> mass in fireball, lbs.</w:t>
      </w:r>
    </w:p>
    <w:p w14:paraId="6D0D3C2E" w14:textId="77777777" w:rsidR="00592A4B" w:rsidRPr="00017E18" w:rsidRDefault="00592A4B" w:rsidP="006611AC">
      <w:pPr>
        <w:rPr>
          <w:sz w:val="24"/>
          <w:szCs w:val="24"/>
        </w:rPr>
      </w:pPr>
    </w:p>
    <w:p w14:paraId="2FCAA646" w14:textId="77777777" w:rsidR="006668D7" w:rsidRPr="00017E18" w:rsidRDefault="00E42015" w:rsidP="006668D7">
      <w:pPr>
        <w:rPr>
          <w:sz w:val="24"/>
          <w:szCs w:val="24"/>
        </w:rPr>
      </w:pPr>
      <w:r w:rsidRPr="00017E18">
        <w:rPr>
          <w:sz w:val="24"/>
          <w:szCs w:val="24"/>
        </w:rPr>
        <w:t xml:space="preserve">      </w:t>
      </w:r>
      <w:r w:rsidR="00B64CB9">
        <w:rPr>
          <w:sz w:val="24"/>
          <w:szCs w:val="24"/>
        </w:rPr>
        <w:t>Step 6</w:t>
      </w:r>
      <w:r w:rsidRPr="00017E18">
        <w:rPr>
          <w:sz w:val="24"/>
          <w:szCs w:val="24"/>
        </w:rPr>
        <w:t>.   Calculate the hazardous distances</w:t>
      </w:r>
      <w:r w:rsidR="0036017B" w:rsidRPr="00017E18">
        <w:rPr>
          <w:sz w:val="24"/>
          <w:szCs w:val="24"/>
        </w:rPr>
        <w:t xml:space="preserve"> from the center of the fireball</w:t>
      </w:r>
      <w:r w:rsidRPr="00017E18">
        <w:rPr>
          <w:sz w:val="24"/>
          <w:szCs w:val="24"/>
        </w:rPr>
        <w:t xml:space="preserve"> </w:t>
      </w:r>
    </w:p>
    <w:p w14:paraId="0C59A51F" w14:textId="77777777" w:rsidR="00E42015" w:rsidRPr="00017E18" w:rsidRDefault="00E42015" w:rsidP="006668D7">
      <w:pPr>
        <w:rPr>
          <w:sz w:val="24"/>
          <w:szCs w:val="24"/>
        </w:rPr>
      </w:pPr>
      <w:r w:rsidRPr="00017E18">
        <w:rPr>
          <w:sz w:val="24"/>
          <w:szCs w:val="24"/>
        </w:rPr>
        <w:tab/>
      </w:r>
      <w:r w:rsidRPr="00017E18">
        <w:rPr>
          <w:sz w:val="24"/>
          <w:szCs w:val="24"/>
        </w:rPr>
        <w:tab/>
      </w:r>
      <w:r w:rsidR="0036017B" w:rsidRPr="00017E18">
        <w:rPr>
          <w:sz w:val="24"/>
          <w:szCs w:val="24"/>
        </w:rPr>
        <w:t xml:space="preserve">for 1%, 50% and 99% </w:t>
      </w:r>
      <w:r w:rsidR="00B3070D">
        <w:rPr>
          <w:sz w:val="24"/>
          <w:szCs w:val="24"/>
        </w:rPr>
        <w:t>mortality using equations (53</w:t>
      </w:r>
      <w:r w:rsidRPr="00017E18">
        <w:rPr>
          <w:sz w:val="24"/>
          <w:szCs w:val="24"/>
        </w:rPr>
        <w:t>), (</w:t>
      </w:r>
      <w:r w:rsidR="00B3070D">
        <w:rPr>
          <w:sz w:val="24"/>
          <w:szCs w:val="24"/>
        </w:rPr>
        <w:t>54</w:t>
      </w:r>
      <w:r w:rsidRPr="00017E18">
        <w:rPr>
          <w:sz w:val="24"/>
          <w:szCs w:val="24"/>
        </w:rPr>
        <w:t xml:space="preserve">) and </w:t>
      </w:r>
    </w:p>
    <w:p w14:paraId="662059FF" w14:textId="77777777" w:rsidR="00E42015" w:rsidRPr="00017E18" w:rsidRDefault="00E42015" w:rsidP="006668D7">
      <w:pPr>
        <w:rPr>
          <w:sz w:val="24"/>
          <w:szCs w:val="24"/>
        </w:rPr>
      </w:pPr>
      <w:r w:rsidRPr="00017E18">
        <w:rPr>
          <w:sz w:val="24"/>
          <w:szCs w:val="24"/>
        </w:rPr>
        <w:tab/>
      </w:r>
      <w:r w:rsidRPr="00017E18">
        <w:rPr>
          <w:sz w:val="24"/>
          <w:szCs w:val="24"/>
        </w:rPr>
        <w:tab/>
      </w:r>
      <w:r w:rsidR="00691952">
        <w:rPr>
          <w:sz w:val="24"/>
          <w:szCs w:val="24"/>
        </w:rPr>
        <w:t>(</w:t>
      </w:r>
      <w:r w:rsidR="00B3070D">
        <w:rPr>
          <w:sz w:val="24"/>
          <w:szCs w:val="24"/>
        </w:rPr>
        <w:t>55</w:t>
      </w:r>
      <w:r w:rsidR="0036017B" w:rsidRPr="00017E18">
        <w:rPr>
          <w:sz w:val="24"/>
          <w:szCs w:val="24"/>
        </w:rPr>
        <w:t xml:space="preserve">) respectively as </w:t>
      </w:r>
      <w:r w:rsidRPr="00017E18">
        <w:rPr>
          <w:sz w:val="24"/>
          <w:szCs w:val="24"/>
        </w:rPr>
        <w:t>follows:</w:t>
      </w:r>
    </w:p>
    <w:p w14:paraId="02296D46" w14:textId="77777777" w:rsidR="00E42015" w:rsidRPr="00017E18" w:rsidRDefault="00E42015" w:rsidP="006668D7">
      <w:pPr>
        <w:rPr>
          <w:sz w:val="24"/>
          <w:szCs w:val="24"/>
        </w:rPr>
      </w:pPr>
    </w:p>
    <w:p w14:paraId="0A51BD8C" w14:textId="77777777" w:rsidR="00D605E7" w:rsidRPr="00D605E7" w:rsidRDefault="00E42015" w:rsidP="006668D7">
      <w:pPr>
        <w:rPr>
          <w:sz w:val="24"/>
          <w:szCs w:val="24"/>
        </w:rPr>
      </w:pPr>
      <w:r w:rsidRPr="00017E18">
        <w:rPr>
          <w:sz w:val="24"/>
          <w:szCs w:val="24"/>
        </w:rPr>
        <w:tab/>
        <w:t xml:space="preserve"> </w:t>
      </w:r>
      <w:r w:rsidR="00455352" w:rsidRPr="00017E18">
        <w:rPr>
          <w:sz w:val="24"/>
          <w:szCs w:val="24"/>
        </w:rPr>
        <w:t xml:space="preserve">a.  </w:t>
      </w:r>
      <w:r w:rsidRPr="00017E18">
        <w:rPr>
          <w:i/>
          <w:sz w:val="24"/>
          <w:szCs w:val="24"/>
        </w:rPr>
        <w:t>x</w:t>
      </w:r>
      <w:r w:rsidRPr="00017E18">
        <w:rPr>
          <w:sz w:val="24"/>
          <w:szCs w:val="24"/>
        </w:rPr>
        <w:t xml:space="preserve"> for </w:t>
      </w:r>
      <w:r w:rsidR="004C2BD6" w:rsidRPr="00017E18">
        <w:rPr>
          <w:sz w:val="24"/>
          <w:szCs w:val="24"/>
        </w:rPr>
        <w:t xml:space="preserve">  </w:t>
      </w:r>
      <w:r w:rsidRPr="00017E18">
        <w:rPr>
          <w:sz w:val="24"/>
          <w:szCs w:val="24"/>
        </w:rPr>
        <w:t xml:space="preserve">1% mortality = 5.0 </w:t>
      </w:r>
      <w:r w:rsidR="0036017B" w:rsidRPr="00017E18">
        <w:rPr>
          <w:i/>
          <w:sz w:val="24"/>
          <w:szCs w:val="24"/>
        </w:rPr>
        <w:t>M</w:t>
      </w:r>
      <w:r w:rsidRPr="00017E18">
        <w:rPr>
          <w:sz w:val="24"/>
          <w:szCs w:val="24"/>
          <w:vertAlign w:val="superscript"/>
        </w:rPr>
        <w:t xml:space="preserve"> 0.46</w:t>
      </w:r>
    </w:p>
    <w:p w14:paraId="7CE1504A" w14:textId="77777777" w:rsidR="00D605E7" w:rsidRPr="00D605E7" w:rsidRDefault="00E42015" w:rsidP="006668D7">
      <w:pPr>
        <w:rPr>
          <w:sz w:val="24"/>
          <w:szCs w:val="24"/>
        </w:rPr>
      </w:pPr>
      <w:r w:rsidRPr="00017E18">
        <w:rPr>
          <w:sz w:val="24"/>
          <w:szCs w:val="24"/>
        </w:rPr>
        <w:lastRenderedPageBreak/>
        <w:tab/>
        <w:t xml:space="preserve"> </w:t>
      </w:r>
      <w:r w:rsidR="00455352" w:rsidRPr="00017E18">
        <w:rPr>
          <w:sz w:val="24"/>
          <w:szCs w:val="24"/>
        </w:rPr>
        <w:t xml:space="preserve">b.  </w:t>
      </w:r>
      <w:r w:rsidRPr="00017E18">
        <w:rPr>
          <w:i/>
          <w:sz w:val="24"/>
          <w:szCs w:val="24"/>
        </w:rPr>
        <w:t>x</w:t>
      </w:r>
      <w:r w:rsidRPr="00017E18">
        <w:rPr>
          <w:sz w:val="24"/>
          <w:szCs w:val="24"/>
        </w:rPr>
        <w:t xml:space="preserve"> for 50% mortality = 3.6 </w:t>
      </w:r>
      <w:r w:rsidR="0036017B" w:rsidRPr="00017E18">
        <w:rPr>
          <w:i/>
          <w:sz w:val="24"/>
          <w:szCs w:val="24"/>
        </w:rPr>
        <w:t>M</w:t>
      </w:r>
      <w:r w:rsidRPr="00017E18">
        <w:rPr>
          <w:sz w:val="24"/>
          <w:szCs w:val="24"/>
        </w:rPr>
        <w:t xml:space="preserve"> </w:t>
      </w:r>
      <w:r w:rsidRPr="00017E18">
        <w:rPr>
          <w:sz w:val="24"/>
          <w:szCs w:val="24"/>
          <w:vertAlign w:val="superscript"/>
        </w:rPr>
        <w:t>0.46</w:t>
      </w:r>
    </w:p>
    <w:p w14:paraId="6AD23310" w14:textId="77777777" w:rsidR="00E42015" w:rsidRPr="00017E18" w:rsidRDefault="00E42015" w:rsidP="006668D7">
      <w:pPr>
        <w:rPr>
          <w:sz w:val="24"/>
          <w:szCs w:val="24"/>
        </w:rPr>
      </w:pPr>
      <w:r w:rsidRPr="00017E18">
        <w:rPr>
          <w:sz w:val="24"/>
          <w:szCs w:val="24"/>
        </w:rPr>
        <w:tab/>
        <w:t xml:space="preserve"> </w:t>
      </w:r>
      <w:r w:rsidR="00455352" w:rsidRPr="00017E18">
        <w:rPr>
          <w:sz w:val="24"/>
          <w:szCs w:val="24"/>
        </w:rPr>
        <w:t xml:space="preserve">c.  </w:t>
      </w:r>
      <w:r w:rsidRPr="00017E18">
        <w:rPr>
          <w:i/>
          <w:sz w:val="24"/>
          <w:szCs w:val="24"/>
        </w:rPr>
        <w:t>x</w:t>
      </w:r>
      <w:r w:rsidRPr="00017E18">
        <w:rPr>
          <w:sz w:val="24"/>
          <w:szCs w:val="24"/>
        </w:rPr>
        <w:t xml:space="preserve"> for 99% mortality = 2.5 </w:t>
      </w:r>
      <w:r w:rsidR="0036017B" w:rsidRPr="00017E18">
        <w:rPr>
          <w:i/>
          <w:sz w:val="24"/>
          <w:szCs w:val="24"/>
        </w:rPr>
        <w:t>M</w:t>
      </w:r>
      <w:r w:rsidRPr="00017E18">
        <w:rPr>
          <w:sz w:val="24"/>
          <w:szCs w:val="24"/>
        </w:rPr>
        <w:t xml:space="preserve"> </w:t>
      </w:r>
      <w:r w:rsidRPr="00017E18">
        <w:rPr>
          <w:sz w:val="24"/>
          <w:szCs w:val="24"/>
          <w:vertAlign w:val="superscript"/>
        </w:rPr>
        <w:t>0.46</w:t>
      </w:r>
    </w:p>
    <w:p w14:paraId="1CFDD80A" w14:textId="77777777" w:rsidR="00E42015" w:rsidRPr="00017E18" w:rsidRDefault="00E42015" w:rsidP="006668D7">
      <w:pPr>
        <w:rPr>
          <w:sz w:val="24"/>
          <w:szCs w:val="24"/>
        </w:rPr>
      </w:pPr>
    </w:p>
    <w:p w14:paraId="5155A869" w14:textId="260C25C2" w:rsidR="00E42015" w:rsidRPr="00017E18" w:rsidRDefault="00E42015" w:rsidP="006668D7">
      <w:pPr>
        <w:rPr>
          <w:sz w:val="24"/>
          <w:szCs w:val="24"/>
        </w:rPr>
      </w:pPr>
      <w:r w:rsidRPr="00017E18">
        <w:rPr>
          <w:sz w:val="24"/>
          <w:szCs w:val="24"/>
        </w:rPr>
        <w:t xml:space="preserve">      Ste</w:t>
      </w:r>
      <w:r w:rsidR="006073EB" w:rsidRPr="00017E18">
        <w:rPr>
          <w:sz w:val="24"/>
          <w:szCs w:val="24"/>
        </w:rPr>
        <w:t>p</w:t>
      </w:r>
      <w:r w:rsidR="00B64CB9">
        <w:rPr>
          <w:sz w:val="24"/>
          <w:szCs w:val="24"/>
        </w:rPr>
        <w:t xml:space="preserve"> 7</w:t>
      </w:r>
      <w:r w:rsidRPr="00017E18">
        <w:rPr>
          <w:sz w:val="24"/>
          <w:szCs w:val="24"/>
        </w:rPr>
        <w:t xml:space="preserve">.  </w:t>
      </w:r>
      <w:r w:rsidR="006073EB" w:rsidRPr="00017E18">
        <w:rPr>
          <w:sz w:val="24"/>
          <w:szCs w:val="24"/>
        </w:rPr>
        <w:t xml:space="preserve"> </w:t>
      </w:r>
      <w:r w:rsidRPr="00017E18">
        <w:rPr>
          <w:sz w:val="24"/>
          <w:szCs w:val="24"/>
        </w:rPr>
        <w:t>Calculate the diameter of</w:t>
      </w:r>
      <w:r w:rsidR="00B3070D">
        <w:rPr>
          <w:sz w:val="24"/>
          <w:szCs w:val="24"/>
        </w:rPr>
        <w:t xml:space="preserve"> the fireball using equation (6</w:t>
      </w:r>
      <w:r w:rsidR="002B7E8C">
        <w:rPr>
          <w:sz w:val="24"/>
          <w:szCs w:val="24"/>
        </w:rPr>
        <w:t>9</w:t>
      </w:r>
      <w:r w:rsidRPr="00017E18">
        <w:rPr>
          <w:sz w:val="24"/>
          <w:szCs w:val="24"/>
        </w:rPr>
        <w:t xml:space="preserve">) in </w:t>
      </w:r>
    </w:p>
    <w:p w14:paraId="5E2AA77F" w14:textId="77777777" w:rsidR="00E42015" w:rsidRPr="00017E18" w:rsidRDefault="00E42015" w:rsidP="006668D7">
      <w:pPr>
        <w:rPr>
          <w:sz w:val="24"/>
          <w:szCs w:val="24"/>
        </w:rPr>
      </w:pPr>
      <w:r w:rsidRPr="00017E18">
        <w:rPr>
          <w:sz w:val="24"/>
          <w:szCs w:val="24"/>
        </w:rPr>
        <w:tab/>
      </w:r>
      <w:r w:rsidRPr="00017E18">
        <w:rPr>
          <w:sz w:val="24"/>
          <w:szCs w:val="24"/>
        </w:rPr>
        <w:tab/>
        <w:t>English units:</w:t>
      </w:r>
    </w:p>
    <w:p w14:paraId="2568ADCC" w14:textId="77777777" w:rsidR="00C20D6A" w:rsidRPr="00017E18" w:rsidRDefault="00C20D6A" w:rsidP="006668D7">
      <w:pPr>
        <w:rPr>
          <w:sz w:val="24"/>
          <w:szCs w:val="24"/>
        </w:rPr>
      </w:pPr>
    </w:p>
    <w:p w14:paraId="3BE02BD9" w14:textId="77777777" w:rsidR="00E42015" w:rsidRPr="00017E18" w:rsidRDefault="00E42015" w:rsidP="006668D7">
      <w:pPr>
        <w:rPr>
          <w:sz w:val="24"/>
          <w:szCs w:val="24"/>
        </w:rPr>
      </w:pPr>
      <w:r w:rsidRPr="00017E18">
        <w:rPr>
          <w:sz w:val="24"/>
          <w:szCs w:val="24"/>
        </w:rPr>
        <w:tab/>
      </w:r>
      <w:r w:rsidR="002E7FC5" w:rsidRPr="00017E18">
        <w:rPr>
          <w:position w:val="-10"/>
          <w:sz w:val="24"/>
          <w:szCs w:val="24"/>
        </w:rPr>
        <w:object w:dxaOrig="1760" w:dyaOrig="420" w14:anchorId="02F309D3">
          <v:shape id="_x0000_i1157" type="#_x0000_t75" style="width:87.75pt;height:21.4pt" o:ole="">
            <v:imagedata r:id="rId270" o:title=""/>
          </v:shape>
          <o:OLEObject Type="Embed" ProgID="Equation.3" ShapeID="_x0000_i1157" DrawAspect="Content" ObjectID="_1665052717" r:id="rId271"/>
        </w:object>
      </w:r>
    </w:p>
    <w:p w14:paraId="21FEFB47" w14:textId="77777777" w:rsidR="002E7FC5" w:rsidRPr="00017E18" w:rsidRDefault="002E7FC5" w:rsidP="006668D7">
      <w:pPr>
        <w:rPr>
          <w:sz w:val="24"/>
          <w:szCs w:val="24"/>
        </w:rPr>
      </w:pPr>
    </w:p>
    <w:p w14:paraId="4DFA854B" w14:textId="77777777" w:rsidR="002E7FC5" w:rsidRPr="00017E18" w:rsidRDefault="00393CF8" w:rsidP="006668D7">
      <w:pPr>
        <w:rPr>
          <w:sz w:val="24"/>
          <w:szCs w:val="24"/>
        </w:rPr>
      </w:pPr>
      <w:r w:rsidRPr="00017E18">
        <w:rPr>
          <w:sz w:val="24"/>
          <w:szCs w:val="24"/>
        </w:rPr>
        <w:t>For a 24-</w:t>
      </w:r>
      <w:r w:rsidR="002E7FC5" w:rsidRPr="00017E18">
        <w:rPr>
          <w:sz w:val="24"/>
          <w:szCs w:val="24"/>
        </w:rPr>
        <w:t xml:space="preserve">inch pipeline at 1000 psi and 59°F and a delayed ignition of 30 </w:t>
      </w:r>
      <w:r w:rsidR="00455352" w:rsidRPr="00017E18">
        <w:rPr>
          <w:sz w:val="24"/>
          <w:szCs w:val="24"/>
        </w:rPr>
        <w:t xml:space="preserve">to 120 </w:t>
      </w:r>
      <w:r w:rsidR="002E7FC5" w:rsidRPr="00017E18">
        <w:rPr>
          <w:sz w:val="24"/>
          <w:szCs w:val="24"/>
        </w:rPr>
        <w:t>s</w:t>
      </w:r>
      <w:r w:rsidR="00455352" w:rsidRPr="00017E18">
        <w:rPr>
          <w:sz w:val="24"/>
          <w:szCs w:val="24"/>
        </w:rPr>
        <w:t xml:space="preserve">econds, </w:t>
      </w:r>
      <w:r w:rsidR="00B64CB9">
        <w:rPr>
          <w:sz w:val="24"/>
          <w:szCs w:val="24"/>
        </w:rPr>
        <w:t xml:space="preserve">the steps in </w:t>
      </w:r>
      <w:r w:rsidR="00455352" w:rsidRPr="00017E18">
        <w:rPr>
          <w:sz w:val="24"/>
          <w:szCs w:val="24"/>
        </w:rPr>
        <w:t xml:space="preserve">the fireball analyses are </w:t>
      </w:r>
      <w:r w:rsidR="002E7FC5" w:rsidRPr="00017E18">
        <w:rPr>
          <w:sz w:val="24"/>
          <w:szCs w:val="24"/>
        </w:rPr>
        <w:t>as follows:</w:t>
      </w:r>
    </w:p>
    <w:p w14:paraId="1ED8786C" w14:textId="77777777" w:rsidR="006073EB" w:rsidRPr="00017E18" w:rsidRDefault="006073EB" w:rsidP="006668D7">
      <w:pPr>
        <w:rPr>
          <w:sz w:val="24"/>
          <w:szCs w:val="24"/>
        </w:rPr>
      </w:pPr>
    </w:p>
    <w:p w14:paraId="71908978" w14:textId="77777777" w:rsidR="006073EB" w:rsidRPr="00017E18" w:rsidRDefault="006073EB" w:rsidP="006668D7">
      <w:pPr>
        <w:rPr>
          <w:sz w:val="24"/>
          <w:szCs w:val="24"/>
        </w:rPr>
      </w:pPr>
      <w:r w:rsidRPr="00017E18">
        <w:rPr>
          <w:sz w:val="24"/>
          <w:szCs w:val="24"/>
        </w:rPr>
        <w:t xml:space="preserve">      Step 1.</w:t>
      </w:r>
      <w:r w:rsidRPr="00017E18">
        <w:rPr>
          <w:sz w:val="24"/>
          <w:szCs w:val="24"/>
        </w:rPr>
        <w:tab/>
      </w:r>
      <w:r w:rsidRPr="00017E18">
        <w:rPr>
          <w:position w:val="-6"/>
          <w:sz w:val="24"/>
          <w:szCs w:val="24"/>
        </w:rPr>
        <w:object w:dxaOrig="3900" w:dyaOrig="380" w14:anchorId="40CC87D8">
          <v:shape id="_x0000_i1158" type="#_x0000_t75" style="width:194.65pt;height:19.15pt" o:ole="">
            <v:imagedata r:id="rId272" o:title=""/>
          </v:shape>
          <o:OLEObject Type="Embed" ProgID="Equation.3" ShapeID="_x0000_i1158" DrawAspect="Content" ObjectID="_1665052718" r:id="rId273"/>
        </w:object>
      </w:r>
    </w:p>
    <w:p w14:paraId="50F6B050" w14:textId="77777777" w:rsidR="006073EB" w:rsidRPr="00017E18" w:rsidRDefault="006073EB" w:rsidP="006668D7">
      <w:pPr>
        <w:rPr>
          <w:sz w:val="24"/>
          <w:szCs w:val="24"/>
        </w:rPr>
      </w:pPr>
    </w:p>
    <w:p w14:paraId="22D6C04F" w14:textId="77777777" w:rsidR="006073EB" w:rsidRPr="00017E18" w:rsidRDefault="006073EB" w:rsidP="006668D7">
      <w:pPr>
        <w:rPr>
          <w:sz w:val="24"/>
          <w:szCs w:val="24"/>
        </w:rPr>
      </w:pPr>
      <w:r w:rsidRPr="00017E18">
        <w:rPr>
          <w:sz w:val="24"/>
          <w:szCs w:val="24"/>
        </w:rPr>
        <w:t xml:space="preserve">      Step 2. </w:t>
      </w:r>
      <w:r w:rsidRPr="00017E18">
        <w:rPr>
          <w:sz w:val="24"/>
          <w:szCs w:val="24"/>
        </w:rPr>
        <w:tab/>
      </w:r>
      <w:r w:rsidR="00455352" w:rsidRPr="00017E18">
        <w:rPr>
          <w:position w:val="-28"/>
          <w:sz w:val="24"/>
          <w:szCs w:val="24"/>
        </w:rPr>
        <w:object w:dxaOrig="3940" w:dyaOrig="859" w14:anchorId="0184390D">
          <v:shape id="_x0000_i1159" type="#_x0000_t75" style="width:197.25pt;height:42.75pt" o:ole="">
            <v:imagedata r:id="rId274" o:title=""/>
          </v:shape>
          <o:OLEObject Type="Embed" ProgID="Equation.3" ShapeID="_x0000_i1159" DrawAspect="Content" ObjectID="_1665052719" r:id="rId275"/>
        </w:object>
      </w:r>
      <w:r w:rsidRPr="00017E18">
        <w:rPr>
          <w:sz w:val="24"/>
          <w:szCs w:val="24"/>
        </w:rPr>
        <w:tab/>
        <w:t>and</w:t>
      </w:r>
    </w:p>
    <w:p w14:paraId="239C68F9" w14:textId="77777777" w:rsidR="006073EB" w:rsidRPr="00017E18" w:rsidRDefault="006073EB" w:rsidP="006668D7">
      <w:pPr>
        <w:rPr>
          <w:sz w:val="24"/>
          <w:szCs w:val="24"/>
        </w:rPr>
      </w:pPr>
      <w:r w:rsidRPr="00017E18">
        <w:rPr>
          <w:sz w:val="24"/>
          <w:szCs w:val="24"/>
        </w:rPr>
        <w:tab/>
      </w:r>
      <w:r w:rsidRPr="00017E18">
        <w:rPr>
          <w:sz w:val="24"/>
          <w:szCs w:val="24"/>
        </w:rPr>
        <w:tab/>
      </w:r>
      <w:r w:rsidR="00455352" w:rsidRPr="00017E18">
        <w:rPr>
          <w:position w:val="-38"/>
          <w:sz w:val="24"/>
          <w:szCs w:val="24"/>
        </w:rPr>
        <w:object w:dxaOrig="5520" w:dyaOrig="880" w14:anchorId="488D4817">
          <v:shape id="_x0000_i1160" type="#_x0000_t75" style="width:276.4pt;height:43.9pt" o:ole="">
            <v:imagedata r:id="rId276" o:title=""/>
          </v:shape>
          <o:OLEObject Type="Embed" ProgID="Equation.3" ShapeID="_x0000_i1160" DrawAspect="Content" ObjectID="_1665052720" r:id="rId277"/>
        </w:object>
      </w:r>
    </w:p>
    <w:p w14:paraId="4273DCDE" w14:textId="77777777" w:rsidR="00E42015" w:rsidRPr="00017E18" w:rsidRDefault="00E42015" w:rsidP="006668D7">
      <w:pPr>
        <w:rPr>
          <w:sz w:val="24"/>
          <w:szCs w:val="24"/>
        </w:rPr>
      </w:pPr>
    </w:p>
    <w:p w14:paraId="71ED0444" w14:textId="77777777" w:rsidR="00A31C5F" w:rsidRDefault="00ED1444" w:rsidP="006668D7">
      <w:pPr>
        <w:rPr>
          <w:sz w:val="24"/>
          <w:szCs w:val="24"/>
        </w:rPr>
      </w:pPr>
      <w:r w:rsidRPr="00017E18">
        <w:rPr>
          <w:sz w:val="24"/>
          <w:szCs w:val="24"/>
        </w:rPr>
        <w:t xml:space="preserve">      Step 3.</w:t>
      </w:r>
      <w:r w:rsidRPr="00017E18">
        <w:rPr>
          <w:sz w:val="24"/>
          <w:szCs w:val="24"/>
        </w:rPr>
        <w:tab/>
        <w:t>For two ends</w:t>
      </w:r>
      <w:r w:rsidR="00455352" w:rsidRPr="00017E18">
        <w:rPr>
          <w:sz w:val="24"/>
          <w:szCs w:val="24"/>
        </w:rPr>
        <w:t>, initial</w:t>
      </w:r>
      <w:r w:rsidRPr="00017E18">
        <w:rPr>
          <w:sz w:val="24"/>
          <w:szCs w:val="24"/>
        </w:rPr>
        <w:t xml:space="preserve">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16,706 lbs. per sec.</w:t>
      </w:r>
    </w:p>
    <w:p w14:paraId="2CC999D1" w14:textId="77777777" w:rsidR="00CA76F0" w:rsidRPr="00017E18" w:rsidRDefault="00CA76F0" w:rsidP="006668D7">
      <w:pPr>
        <w:rPr>
          <w:sz w:val="24"/>
          <w:szCs w:val="24"/>
        </w:rPr>
      </w:pPr>
    </w:p>
    <w:p w14:paraId="4D1EBD2B"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0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1.0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16,706 lbs. per sec.</w:t>
      </w:r>
    </w:p>
    <w:p w14:paraId="2F4BF715"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1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0.8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13,365 lbs. per sec.</w:t>
      </w:r>
    </w:p>
    <w:p w14:paraId="1052C004"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2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0.65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10,859 lbs. per sec.</w:t>
      </w:r>
    </w:p>
    <w:p w14:paraId="519D15B2"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3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0.55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9,188 lbs. per sec.</w:t>
      </w:r>
    </w:p>
    <w:p w14:paraId="12562901"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4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0.50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8,353 lbs. per sec.</w:t>
      </w:r>
    </w:p>
    <w:p w14:paraId="0E6FCEF4"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5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0.45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7,518 lbs. per sec.</w:t>
      </w:r>
    </w:p>
    <w:p w14:paraId="726313F8"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10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0.35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5,847 lbs. per sec.</w:t>
      </w:r>
    </w:p>
    <w:p w14:paraId="5E020D2C"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20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0.28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4,678 lbs. per sec.</w:t>
      </w:r>
    </w:p>
    <w:p w14:paraId="0FC04966" w14:textId="77777777" w:rsidR="00A31C5F" w:rsidRPr="00017E18" w:rsidRDefault="00A31C5F" w:rsidP="0029679F">
      <w:pPr>
        <w:numPr>
          <w:ilvl w:val="0"/>
          <w:numId w:val="18"/>
        </w:numPr>
        <w:rPr>
          <w:sz w:val="24"/>
          <w:szCs w:val="24"/>
        </w:rPr>
      </w:pPr>
      <w:r w:rsidRPr="00017E18">
        <w:rPr>
          <w:sz w:val="24"/>
          <w:szCs w:val="24"/>
        </w:rPr>
        <w:t xml:space="preserve">At </w:t>
      </w:r>
      <w:r w:rsidRPr="00017E18">
        <w:rPr>
          <w:i/>
          <w:sz w:val="24"/>
          <w:szCs w:val="24"/>
        </w:rPr>
        <w:t>t</w:t>
      </w:r>
      <w:r w:rsidRPr="00017E18">
        <w:rPr>
          <w:sz w:val="24"/>
          <w:szCs w:val="24"/>
        </w:rPr>
        <w:t xml:space="preserve"> = 30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0.24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4,009 lbs. per sec.</w:t>
      </w:r>
    </w:p>
    <w:p w14:paraId="5ECC7D8F" w14:textId="77777777" w:rsidR="00B3070D" w:rsidRPr="00B64CB9" w:rsidRDefault="00A31C5F" w:rsidP="005B51E4">
      <w:pPr>
        <w:numPr>
          <w:ilvl w:val="0"/>
          <w:numId w:val="18"/>
        </w:numPr>
        <w:rPr>
          <w:sz w:val="24"/>
          <w:szCs w:val="24"/>
        </w:rPr>
      </w:pPr>
      <w:r w:rsidRPr="00017E18">
        <w:rPr>
          <w:sz w:val="24"/>
          <w:szCs w:val="24"/>
        </w:rPr>
        <w:t xml:space="preserve">At </w:t>
      </w:r>
      <w:r w:rsidRPr="00017E18">
        <w:rPr>
          <w:i/>
          <w:sz w:val="24"/>
          <w:szCs w:val="24"/>
        </w:rPr>
        <w:t>t</w:t>
      </w:r>
      <w:r w:rsidR="00455352" w:rsidRPr="00017E18">
        <w:rPr>
          <w:sz w:val="24"/>
          <w:szCs w:val="24"/>
        </w:rPr>
        <w:t xml:space="preserve"> = 6</w:t>
      </w:r>
      <w:r w:rsidRPr="00017E18">
        <w:rPr>
          <w:sz w:val="24"/>
          <w:szCs w:val="24"/>
        </w:rPr>
        <w:t xml:space="preserve">0 sec., </w:t>
      </w:r>
      <w:proofErr w:type="spellStart"/>
      <w:r w:rsidRPr="00017E18">
        <w:rPr>
          <w:i/>
          <w:sz w:val="24"/>
          <w:szCs w:val="24"/>
        </w:rPr>
        <w:t>F</w:t>
      </w:r>
      <w:r w:rsidRPr="00017E18">
        <w:rPr>
          <w:i/>
          <w:sz w:val="24"/>
          <w:szCs w:val="24"/>
          <w:vertAlign w:val="subscript"/>
        </w:rPr>
        <w:t>d</w:t>
      </w:r>
      <w:proofErr w:type="spellEnd"/>
      <w:r w:rsidRPr="00017E18">
        <w:rPr>
          <w:sz w:val="24"/>
          <w:szCs w:val="24"/>
        </w:rPr>
        <w:t xml:space="preserve"> = 0.20 and </w:t>
      </w:r>
      <w:proofErr w:type="spellStart"/>
      <w:r w:rsidRPr="00017E18">
        <w:rPr>
          <w:i/>
          <w:sz w:val="24"/>
          <w:szCs w:val="24"/>
        </w:rPr>
        <w:t>Q</w:t>
      </w:r>
      <w:r w:rsidRPr="00017E18">
        <w:rPr>
          <w:i/>
          <w:sz w:val="24"/>
          <w:szCs w:val="24"/>
          <w:vertAlign w:val="subscript"/>
        </w:rPr>
        <w:t>m</w:t>
      </w:r>
      <w:proofErr w:type="spellEnd"/>
      <w:r w:rsidRPr="00017E18">
        <w:rPr>
          <w:sz w:val="24"/>
          <w:szCs w:val="24"/>
        </w:rPr>
        <w:t xml:space="preserve"> = 3,341 lbs. per sec.</w:t>
      </w:r>
    </w:p>
    <w:p w14:paraId="65F9B6EE" w14:textId="77777777" w:rsidR="00B3070D" w:rsidRDefault="00B3070D" w:rsidP="005B51E4">
      <w:pPr>
        <w:rPr>
          <w:sz w:val="24"/>
          <w:szCs w:val="24"/>
        </w:rPr>
      </w:pPr>
    </w:p>
    <w:p w14:paraId="37EBBC73" w14:textId="77777777" w:rsidR="00B3070D" w:rsidRDefault="00B3070D" w:rsidP="00B3070D">
      <w:pPr>
        <w:rPr>
          <w:sz w:val="24"/>
          <w:szCs w:val="24"/>
        </w:rPr>
      </w:pPr>
      <w:r>
        <w:rPr>
          <w:sz w:val="24"/>
          <w:szCs w:val="24"/>
        </w:rPr>
        <w:t xml:space="preserve">     </w:t>
      </w:r>
      <w:r w:rsidRPr="00017E18">
        <w:rPr>
          <w:sz w:val="24"/>
          <w:szCs w:val="24"/>
        </w:rPr>
        <w:t>Steps 4 &amp; 5.</w:t>
      </w:r>
    </w:p>
    <w:p w14:paraId="69A96882" w14:textId="77777777" w:rsidR="00B3070D" w:rsidRPr="00017E18" w:rsidRDefault="00B3070D" w:rsidP="005B51E4">
      <w:pPr>
        <w:rPr>
          <w:sz w:val="24"/>
          <w:szCs w:val="24"/>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2880"/>
      </w:tblGrid>
      <w:tr w:rsidR="00B64CB9" w:rsidRPr="00017E18" w14:paraId="47666657" w14:textId="77777777" w:rsidTr="00B64CB9">
        <w:tc>
          <w:tcPr>
            <w:tcW w:w="3037" w:type="dxa"/>
          </w:tcPr>
          <w:p w14:paraId="231B302D" w14:textId="77777777" w:rsidR="00B64CB9" w:rsidRPr="00017E18" w:rsidRDefault="00B64CB9" w:rsidP="008171D8">
            <w:pPr>
              <w:jc w:val="center"/>
              <w:rPr>
                <w:sz w:val="24"/>
                <w:szCs w:val="24"/>
              </w:rPr>
            </w:pPr>
            <w:r w:rsidRPr="00017E18">
              <w:rPr>
                <w:sz w:val="24"/>
                <w:szCs w:val="24"/>
              </w:rPr>
              <w:t>Accumulated Time, sec.</w:t>
            </w:r>
          </w:p>
        </w:tc>
        <w:tc>
          <w:tcPr>
            <w:tcW w:w="2880" w:type="dxa"/>
          </w:tcPr>
          <w:p w14:paraId="6513E5DE" w14:textId="77777777" w:rsidR="00B64CB9" w:rsidRPr="00017E18" w:rsidRDefault="00B64CB9" w:rsidP="008171D8">
            <w:pPr>
              <w:jc w:val="center"/>
              <w:rPr>
                <w:sz w:val="24"/>
                <w:szCs w:val="24"/>
              </w:rPr>
            </w:pPr>
            <w:r w:rsidRPr="00017E18">
              <w:rPr>
                <w:position w:val="-14"/>
                <w:sz w:val="24"/>
                <w:szCs w:val="24"/>
              </w:rPr>
              <w:object w:dxaOrig="600" w:dyaOrig="400" w14:anchorId="6F13862D">
                <v:shape id="_x0000_i1161" type="#_x0000_t75" style="width:30pt;height:19.9pt" o:ole="">
                  <v:imagedata r:id="rId278" o:title=""/>
                </v:shape>
                <o:OLEObject Type="Embed" ProgID="Equation.3" ShapeID="_x0000_i1161" DrawAspect="Content" ObjectID="_1665052721" r:id="rId279"/>
              </w:object>
            </w:r>
            <w:r w:rsidRPr="00017E18">
              <w:rPr>
                <w:sz w:val="24"/>
                <w:szCs w:val="24"/>
              </w:rPr>
              <w:t>, lbs.</w:t>
            </w:r>
          </w:p>
        </w:tc>
      </w:tr>
      <w:tr w:rsidR="00B64CB9" w:rsidRPr="00017E18" w14:paraId="7738FEE2" w14:textId="77777777" w:rsidTr="00B64CB9">
        <w:tc>
          <w:tcPr>
            <w:tcW w:w="3037" w:type="dxa"/>
          </w:tcPr>
          <w:p w14:paraId="3E70F8A3" w14:textId="77777777" w:rsidR="00B64CB9" w:rsidRPr="00017E18" w:rsidRDefault="00B64CB9" w:rsidP="008171D8">
            <w:pPr>
              <w:jc w:val="center"/>
              <w:rPr>
                <w:sz w:val="24"/>
                <w:szCs w:val="24"/>
              </w:rPr>
            </w:pPr>
            <w:r w:rsidRPr="00017E18">
              <w:rPr>
                <w:sz w:val="24"/>
                <w:szCs w:val="24"/>
              </w:rPr>
              <w:t xml:space="preserve">    0 </w:t>
            </w:r>
          </w:p>
        </w:tc>
        <w:tc>
          <w:tcPr>
            <w:tcW w:w="2880" w:type="dxa"/>
          </w:tcPr>
          <w:p w14:paraId="0EFF67AD" w14:textId="77777777" w:rsidR="00B64CB9" w:rsidRPr="00017E18" w:rsidRDefault="00B64CB9" w:rsidP="008171D8">
            <w:pPr>
              <w:jc w:val="center"/>
              <w:rPr>
                <w:sz w:val="24"/>
                <w:szCs w:val="24"/>
              </w:rPr>
            </w:pPr>
            <w:r w:rsidRPr="00017E18">
              <w:rPr>
                <w:sz w:val="24"/>
                <w:szCs w:val="24"/>
              </w:rPr>
              <w:t xml:space="preserve">       631</w:t>
            </w:r>
          </w:p>
        </w:tc>
      </w:tr>
      <w:tr w:rsidR="00B64CB9" w:rsidRPr="00017E18" w14:paraId="51104A90" w14:textId="77777777" w:rsidTr="00B64CB9">
        <w:tc>
          <w:tcPr>
            <w:tcW w:w="3037" w:type="dxa"/>
          </w:tcPr>
          <w:p w14:paraId="6097164A" w14:textId="77777777" w:rsidR="00B64CB9" w:rsidRPr="00017E18" w:rsidRDefault="00B64CB9" w:rsidP="008171D8">
            <w:pPr>
              <w:jc w:val="center"/>
              <w:rPr>
                <w:sz w:val="24"/>
                <w:szCs w:val="24"/>
              </w:rPr>
            </w:pPr>
            <w:r w:rsidRPr="00017E18">
              <w:rPr>
                <w:sz w:val="24"/>
                <w:szCs w:val="24"/>
              </w:rPr>
              <w:t xml:space="preserve">    1 </w:t>
            </w:r>
          </w:p>
        </w:tc>
        <w:tc>
          <w:tcPr>
            <w:tcW w:w="2880" w:type="dxa"/>
          </w:tcPr>
          <w:p w14:paraId="1F3F0E32" w14:textId="77777777" w:rsidR="00B64CB9" w:rsidRPr="00017E18" w:rsidRDefault="00B64CB9" w:rsidP="008171D8">
            <w:pPr>
              <w:jc w:val="center"/>
              <w:rPr>
                <w:sz w:val="24"/>
                <w:szCs w:val="24"/>
              </w:rPr>
            </w:pPr>
            <w:r w:rsidRPr="00017E18">
              <w:rPr>
                <w:sz w:val="24"/>
                <w:szCs w:val="24"/>
              </w:rPr>
              <w:t xml:space="preserve">  15,661</w:t>
            </w:r>
          </w:p>
        </w:tc>
      </w:tr>
      <w:tr w:rsidR="00B64CB9" w:rsidRPr="00017E18" w14:paraId="6042F9B6" w14:textId="77777777" w:rsidTr="00B64CB9">
        <w:tc>
          <w:tcPr>
            <w:tcW w:w="3037" w:type="dxa"/>
          </w:tcPr>
          <w:p w14:paraId="79094B34" w14:textId="77777777" w:rsidR="00B64CB9" w:rsidRPr="00017E18" w:rsidRDefault="00B64CB9" w:rsidP="008171D8">
            <w:pPr>
              <w:jc w:val="center"/>
              <w:rPr>
                <w:sz w:val="24"/>
                <w:szCs w:val="24"/>
              </w:rPr>
            </w:pPr>
            <w:r w:rsidRPr="00017E18">
              <w:rPr>
                <w:sz w:val="24"/>
                <w:szCs w:val="24"/>
              </w:rPr>
              <w:t xml:space="preserve">    2</w:t>
            </w:r>
          </w:p>
        </w:tc>
        <w:tc>
          <w:tcPr>
            <w:tcW w:w="2880" w:type="dxa"/>
          </w:tcPr>
          <w:p w14:paraId="7497025F" w14:textId="77777777" w:rsidR="00B64CB9" w:rsidRPr="00017E18" w:rsidRDefault="00B64CB9" w:rsidP="008171D8">
            <w:pPr>
              <w:jc w:val="center"/>
              <w:rPr>
                <w:sz w:val="24"/>
                <w:szCs w:val="24"/>
              </w:rPr>
            </w:pPr>
            <w:r w:rsidRPr="00017E18">
              <w:rPr>
                <w:sz w:val="24"/>
                <w:szCs w:val="24"/>
              </w:rPr>
              <w:t xml:space="preserve">  27,779</w:t>
            </w:r>
          </w:p>
        </w:tc>
      </w:tr>
      <w:tr w:rsidR="00B64CB9" w:rsidRPr="00017E18" w14:paraId="6742F72C" w14:textId="77777777" w:rsidTr="00B64CB9">
        <w:tc>
          <w:tcPr>
            <w:tcW w:w="3037" w:type="dxa"/>
          </w:tcPr>
          <w:p w14:paraId="0472970F" w14:textId="77777777" w:rsidR="00B64CB9" w:rsidRPr="00017E18" w:rsidRDefault="00B64CB9" w:rsidP="008171D8">
            <w:pPr>
              <w:jc w:val="center"/>
              <w:rPr>
                <w:sz w:val="24"/>
                <w:szCs w:val="24"/>
              </w:rPr>
            </w:pPr>
            <w:r w:rsidRPr="00017E18">
              <w:rPr>
                <w:sz w:val="24"/>
                <w:szCs w:val="24"/>
              </w:rPr>
              <w:t xml:space="preserve">    3</w:t>
            </w:r>
          </w:p>
        </w:tc>
        <w:tc>
          <w:tcPr>
            <w:tcW w:w="2880" w:type="dxa"/>
          </w:tcPr>
          <w:p w14:paraId="3B19C90E" w14:textId="77777777" w:rsidR="00B64CB9" w:rsidRPr="00017E18" w:rsidRDefault="00B64CB9" w:rsidP="008171D8">
            <w:pPr>
              <w:jc w:val="center"/>
              <w:rPr>
                <w:sz w:val="24"/>
                <w:szCs w:val="24"/>
              </w:rPr>
            </w:pPr>
            <w:r w:rsidRPr="00017E18">
              <w:rPr>
                <w:sz w:val="24"/>
                <w:szCs w:val="24"/>
              </w:rPr>
              <w:t xml:space="preserve">  37,803</w:t>
            </w:r>
          </w:p>
        </w:tc>
      </w:tr>
      <w:tr w:rsidR="00B64CB9" w:rsidRPr="00017E18" w14:paraId="7F891933" w14:textId="77777777" w:rsidTr="00B64CB9">
        <w:tc>
          <w:tcPr>
            <w:tcW w:w="3037" w:type="dxa"/>
          </w:tcPr>
          <w:p w14:paraId="0F115211" w14:textId="77777777" w:rsidR="00B64CB9" w:rsidRPr="00017E18" w:rsidRDefault="00B64CB9" w:rsidP="008171D8">
            <w:pPr>
              <w:jc w:val="center"/>
              <w:rPr>
                <w:sz w:val="24"/>
                <w:szCs w:val="24"/>
              </w:rPr>
            </w:pPr>
            <w:r w:rsidRPr="00017E18">
              <w:rPr>
                <w:sz w:val="24"/>
                <w:szCs w:val="24"/>
              </w:rPr>
              <w:t xml:space="preserve">    4</w:t>
            </w:r>
          </w:p>
        </w:tc>
        <w:tc>
          <w:tcPr>
            <w:tcW w:w="2880" w:type="dxa"/>
          </w:tcPr>
          <w:p w14:paraId="26860C0D" w14:textId="77777777" w:rsidR="00B64CB9" w:rsidRPr="00017E18" w:rsidRDefault="00B64CB9" w:rsidP="008171D8">
            <w:pPr>
              <w:jc w:val="center"/>
              <w:rPr>
                <w:sz w:val="24"/>
                <w:szCs w:val="24"/>
              </w:rPr>
            </w:pPr>
            <w:r w:rsidRPr="00017E18">
              <w:rPr>
                <w:sz w:val="24"/>
                <w:szCs w:val="24"/>
              </w:rPr>
              <w:t xml:space="preserve">  46,574</w:t>
            </w:r>
          </w:p>
        </w:tc>
      </w:tr>
      <w:tr w:rsidR="00B64CB9" w:rsidRPr="00017E18" w14:paraId="06222CB8" w14:textId="77777777" w:rsidTr="00B64CB9">
        <w:tc>
          <w:tcPr>
            <w:tcW w:w="3037" w:type="dxa"/>
          </w:tcPr>
          <w:p w14:paraId="4998A87F" w14:textId="77777777" w:rsidR="00B64CB9" w:rsidRPr="00017E18" w:rsidRDefault="00B64CB9" w:rsidP="008171D8">
            <w:pPr>
              <w:jc w:val="center"/>
              <w:rPr>
                <w:sz w:val="24"/>
                <w:szCs w:val="24"/>
              </w:rPr>
            </w:pPr>
            <w:r w:rsidRPr="00017E18">
              <w:rPr>
                <w:sz w:val="24"/>
                <w:szCs w:val="24"/>
              </w:rPr>
              <w:t xml:space="preserve">    5</w:t>
            </w:r>
          </w:p>
        </w:tc>
        <w:tc>
          <w:tcPr>
            <w:tcW w:w="2880" w:type="dxa"/>
          </w:tcPr>
          <w:p w14:paraId="0084EA6E" w14:textId="77777777" w:rsidR="00B64CB9" w:rsidRPr="00017E18" w:rsidRDefault="00B64CB9" w:rsidP="008171D8">
            <w:pPr>
              <w:jc w:val="center"/>
              <w:rPr>
                <w:sz w:val="24"/>
                <w:szCs w:val="24"/>
              </w:rPr>
            </w:pPr>
            <w:r w:rsidRPr="00017E18">
              <w:rPr>
                <w:sz w:val="24"/>
                <w:szCs w:val="24"/>
              </w:rPr>
              <w:t xml:space="preserve">  54,510</w:t>
            </w:r>
          </w:p>
        </w:tc>
      </w:tr>
      <w:tr w:rsidR="00B64CB9" w:rsidRPr="00017E18" w14:paraId="5CB90431" w14:textId="77777777" w:rsidTr="00B64CB9">
        <w:tc>
          <w:tcPr>
            <w:tcW w:w="3037" w:type="dxa"/>
          </w:tcPr>
          <w:p w14:paraId="681A4F82" w14:textId="77777777" w:rsidR="00B64CB9" w:rsidRPr="00017E18" w:rsidRDefault="00B64CB9" w:rsidP="008171D8">
            <w:pPr>
              <w:jc w:val="center"/>
              <w:rPr>
                <w:sz w:val="24"/>
                <w:szCs w:val="24"/>
              </w:rPr>
            </w:pPr>
            <w:r w:rsidRPr="00017E18">
              <w:rPr>
                <w:sz w:val="24"/>
                <w:szCs w:val="24"/>
              </w:rPr>
              <w:t xml:space="preserve">  10</w:t>
            </w:r>
          </w:p>
        </w:tc>
        <w:tc>
          <w:tcPr>
            <w:tcW w:w="2880" w:type="dxa"/>
          </w:tcPr>
          <w:p w14:paraId="54690A32" w14:textId="77777777" w:rsidR="00B64CB9" w:rsidRPr="00017E18" w:rsidRDefault="00B64CB9" w:rsidP="008171D8">
            <w:pPr>
              <w:jc w:val="center"/>
              <w:rPr>
                <w:sz w:val="24"/>
                <w:szCs w:val="24"/>
              </w:rPr>
            </w:pPr>
            <w:r w:rsidRPr="00017E18">
              <w:rPr>
                <w:sz w:val="24"/>
                <w:szCs w:val="24"/>
              </w:rPr>
              <w:t xml:space="preserve">  87,923</w:t>
            </w:r>
          </w:p>
        </w:tc>
      </w:tr>
      <w:tr w:rsidR="00B64CB9" w:rsidRPr="00017E18" w14:paraId="04788133" w14:textId="77777777" w:rsidTr="00B64CB9">
        <w:tc>
          <w:tcPr>
            <w:tcW w:w="3037" w:type="dxa"/>
          </w:tcPr>
          <w:p w14:paraId="40E2B872" w14:textId="77777777" w:rsidR="00B64CB9" w:rsidRPr="00017E18" w:rsidRDefault="00B64CB9" w:rsidP="008171D8">
            <w:pPr>
              <w:jc w:val="center"/>
              <w:rPr>
                <w:sz w:val="24"/>
                <w:szCs w:val="24"/>
              </w:rPr>
            </w:pPr>
            <w:r w:rsidRPr="00017E18">
              <w:rPr>
                <w:sz w:val="24"/>
                <w:szCs w:val="24"/>
              </w:rPr>
              <w:t xml:space="preserve">  20</w:t>
            </w:r>
          </w:p>
        </w:tc>
        <w:tc>
          <w:tcPr>
            <w:tcW w:w="2880" w:type="dxa"/>
          </w:tcPr>
          <w:p w14:paraId="54CAD5CA" w14:textId="77777777" w:rsidR="00B64CB9" w:rsidRPr="00017E18" w:rsidRDefault="00B64CB9" w:rsidP="008171D8">
            <w:pPr>
              <w:jc w:val="center"/>
              <w:rPr>
                <w:sz w:val="24"/>
                <w:szCs w:val="24"/>
              </w:rPr>
            </w:pPr>
            <w:r w:rsidRPr="00017E18">
              <w:rPr>
                <w:sz w:val="24"/>
                <w:szCs w:val="24"/>
              </w:rPr>
              <w:t>140,548</w:t>
            </w:r>
          </w:p>
        </w:tc>
      </w:tr>
      <w:tr w:rsidR="00B64CB9" w:rsidRPr="00017E18" w14:paraId="168F575A" w14:textId="77777777" w:rsidTr="00B64CB9">
        <w:tc>
          <w:tcPr>
            <w:tcW w:w="3037" w:type="dxa"/>
          </w:tcPr>
          <w:p w14:paraId="1E013AB3" w14:textId="77777777" w:rsidR="00B64CB9" w:rsidRPr="00017E18" w:rsidRDefault="00B64CB9" w:rsidP="008171D8">
            <w:pPr>
              <w:jc w:val="center"/>
              <w:rPr>
                <w:sz w:val="24"/>
                <w:szCs w:val="24"/>
              </w:rPr>
            </w:pPr>
            <w:r w:rsidRPr="00017E18">
              <w:rPr>
                <w:sz w:val="24"/>
                <w:szCs w:val="24"/>
              </w:rPr>
              <w:lastRenderedPageBreak/>
              <w:t xml:space="preserve">  30</w:t>
            </w:r>
          </w:p>
        </w:tc>
        <w:tc>
          <w:tcPr>
            <w:tcW w:w="2880" w:type="dxa"/>
          </w:tcPr>
          <w:p w14:paraId="3035AF35" w14:textId="77777777" w:rsidR="00B64CB9" w:rsidRPr="00017E18" w:rsidRDefault="00B64CB9" w:rsidP="008171D8">
            <w:pPr>
              <w:jc w:val="center"/>
              <w:rPr>
                <w:sz w:val="24"/>
                <w:szCs w:val="24"/>
              </w:rPr>
            </w:pPr>
            <w:r w:rsidRPr="00017E18">
              <w:rPr>
                <w:sz w:val="24"/>
                <w:szCs w:val="24"/>
              </w:rPr>
              <w:t>183,983</w:t>
            </w:r>
          </w:p>
        </w:tc>
      </w:tr>
      <w:tr w:rsidR="00B64CB9" w:rsidRPr="00017E18" w14:paraId="4D709FD2" w14:textId="77777777" w:rsidTr="00B64CB9">
        <w:tc>
          <w:tcPr>
            <w:tcW w:w="3037" w:type="dxa"/>
          </w:tcPr>
          <w:p w14:paraId="1416DC08" w14:textId="77777777" w:rsidR="00B64CB9" w:rsidRPr="00017E18" w:rsidRDefault="00B64CB9" w:rsidP="008171D8">
            <w:pPr>
              <w:jc w:val="center"/>
              <w:rPr>
                <w:sz w:val="24"/>
                <w:szCs w:val="24"/>
              </w:rPr>
            </w:pPr>
            <w:r w:rsidRPr="00017E18">
              <w:rPr>
                <w:sz w:val="24"/>
                <w:szCs w:val="24"/>
              </w:rPr>
              <w:t xml:space="preserve">  60</w:t>
            </w:r>
          </w:p>
        </w:tc>
        <w:tc>
          <w:tcPr>
            <w:tcW w:w="2880" w:type="dxa"/>
          </w:tcPr>
          <w:p w14:paraId="4C03EB8F" w14:textId="77777777" w:rsidR="00B64CB9" w:rsidRPr="00017E18" w:rsidRDefault="00B64CB9" w:rsidP="008171D8">
            <w:pPr>
              <w:jc w:val="center"/>
              <w:rPr>
                <w:sz w:val="24"/>
                <w:szCs w:val="24"/>
              </w:rPr>
            </w:pPr>
            <w:r w:rsidRPr="00017E18">
              <w:rPr>
                <w:sz w:val="24"/>
                <w:szCs w:val="24"/>
              </w:rPr>
              <w:t>294,233</w:t>
            </w:r>
          </w:p>
        </w:tc>
      </w:tr>
      <w:tr w:rsidR="00B64CB9" w:rsidRPr="00017E18" w14:paraId="19732AB1" w14:textId="77777777" w:rsidTr="00B64CB9">
        <w:tc>
          <w:tcPr>
            <w:tcW w:w="3037" w:type="dxa"/>
          </w:tcPr>
          <w:p w14:paraId="74B01114" w14:textId="77777777" w:rsidR="00B64CB9" w:rsidRPr="00017E18" w:rsidRDefault="00B64CB9" w:rsidP="008171D8">
            <w:pPr>
              <w:jc w:val="center"/>
              <w:rPr>
                <w:sz w:val="24"/>
                <w:szCs w:val="24"/>
              </w:rPr>
            </w:pPr>
            <w:r w:rsidRPr="00017E18">
              <w:rPr>
                <w:sz w:val="24"/>
                <w:szCs w:val="24"/>
              </w:rPr>
              <w:t>120</w:t>
            </w:r>
          </w:p>
        </w:tc>
        <w:tc>
          <w:tcPr>
            <w:tcW w:w="2880" w:type="dxa"/>
          </w:tcPr>
          <w:p w14:paraId="218C2BA5" w14:textId="77777777" w:rsidR="00B64CB9" w:rsidRPr="00017E18" w:rsidRDefault="00B64CB9" w:rsidP="008171D8">
            <w:pPr>
              <w:jc w:val="center"/>
              <w:rPr>
                <w:sz w:val="24"/>
                <w:szCs w:val="24"/>
              </w:rPr>
            </w:pPr>
            <w:r w:rsidRPr="00017E18">
              <w:rPr>
                <w:sz w:val="24"/>
                <w:szCs w:val="24"/>
              </w:rPr>
              <w:t>494,233</w:t>
            </w:r>
          </w:p>
        </w:tc>
      </w:tr>
    </w:tbl>
    <w:p w14:paraId="7239824B" w14:textId="77777777" w:rsidR="00ED1444" w:rsidRPr="00017E18" w:rsidRDefault="00ED1444" w:rsidP="005B51E4">
      <w:pPr>
        <w:rPr>
          <w:sz w:val="24"/>
          <w:szCs w:val="24"/>
        </w:rPr>
      </w:pPr>
    </w:p>
    <w:p w14:paraId="234867B7" w14:textId="77777777" w:rsidR="00ED1444" w:rsidRPr="00017E18" w:rsidRDefault="001432A4" w:rsidP="005B51E4">
      <w:pPr>
        <w:rPr>
          <w:sz w:val="24"/>
          <w:szCs w:val="24"/>
        </w:rPr>
      </w:pPr>
      <w:r w:rsidRPr="00017E18">
        <w:rPr>
          <w:sz w:val="24"/>
          <w:szCs w:val="24"/>
        </w:rPr>
        <w:t xml:space="preserve">      Step 6.</w:t>
      </w:r>
      <w:r w:rsidRPr="00017E18">
        <w:rPr>
          <w:sz w:val="24"/>
          <w:szCs w:val="24"/>
        </w:rPr>
        <w:tab/>
        <w:t>For a 30 second delayed ignition,</w:t>
      </w:r>
    </w:p>
    <w:p w14:paraId="2BBFA3AF" w14:textId="77777777" w:rsidR="001432A4" w:rsidRPr="00017E18" w:rsidRDefault="001432A4" w:rsidP="005B51E4">
      <w:pPr>
        <w:rPr>
          <w:sz w:val="24"/>
          <w:szCs w:val="24"/>
        </w:rPr>
      </w:pPr>
    </w:p>
    <w:p w14:paraId="71F73FFF" w14:textId="77777777" w:rsidR="001432A4" w:rsidRPr="00017E18" w:rsidRDefault="001432A4" w:rsidP="005B51E4">
      <w:pPr>
        <w:rPr>
          <w:sz w:val="24"/>
          <w:szCs w:val="24"/>
        </w:rPr>
      </w:pPr>
      <w:r w:rsidRPr="00017E18">
        <w:rPr>
          <w:sz w:val="24"/>
          <w:szCs w:val="24"/>
        </w:rPr>
        <w:tab/>
      </w:r>
      <w:r w:rsidR="00C36654" w:rsidRPr="00017E18">
        <w:rPr>
          <w:position w:val="-12"/>
          <w:sz w:val="24"/>
          <w:szCs w:val="24"/>
        </w:rPr>
        <w:object w:dxaOrig="4099" w:dyaOrig="440" w14:anchorId="5B0F6043">
          <v:shape id="_x0000_i1162" type="#_x0000_t75" style="width:205.15pt;height:22.15pt" o:ole="">
            <v:imagedata r:id="rId280" o:title=""/>
          </v:shape>
          <o:OLEObject Type="Embed" ProgID="Equation.3" ShapeID="_x0000_i1162" DrawAspect="Content" ObjectID="_1665052722" r:id="rId281"/>
        </w:object>
      </w:r>
    </w:p>
    <w:p w14:paraId="355F0828" w14:textId="77777777" w:rsidR="001432A4" w:rsidRPr="00017E18" w:rsidRDefault="001432A4" w:rsidP="005B51E4">
      <w:pPr>
        <w:rPr>
          <w:sz w:val="24"/>
          <w:szCs w:val="24"/>
        </w:rPr>
      </w:pPr>
    </w:p>
    <w:p w14:paraId="19C8BD60" w14:textId="77777777" w:rsidR="001432A4" w:rsidRPr="00017E18" w:rsidRDefault="001432A4" w:rsidP="005B51E4">
      <w:pPr>
        <w:rPr>
          <w:sz w:val="24"/>
          <w:szCs w:val="24"/>
        </w:rPr>
      </w:pPr>
      <w:r w:rsidRPr="00017E18">
        <w:rPr>
          <w:sz w:val="24"/>
          <w:szCs w:val="24"/>
        </w:rPr>
        <w:t xml:space="preserve">      Step 7.</w:t>
      </w:r>
    </w:p>
    <w:p w14:paraId="4515D35B" w14:textId="77777777" w:rsidR="001432A4" w:rsidRPr="00017E18" w:rsidRDefault="001432A4" w:rsidP="005B51E4">
      <w:pPr>
        <w:rPr>
          <w:sz w:val="24"/>
          <w:szCs w:val="24"/>
        </w:rPr>
      </w:pPr>
    </w:p>
    <w:p w14:paraId="715A2ED6" w14:textId="77777777" w:rsidR="001432A4" w:rsidRPr="00017E18" w:rsidRDefault="001432A4" w:rsidP="0029679F">
      <w:pPr>
        <w:numPr>
          <w:ilvl w:val="0"/>
          <w:numId w:val="19"/>
        </w:numPr>
        <w:rPr>
          <w:sz w:val="24"/>
          <w:szCs w:val="24"/>
        </w:rPr>
      </w:pPr>
      <w:r w:rsidRPr="00017E18">
        <w:rPr>
          <w:sz w:val="24"/>
          <w:szCs w:val="24"/>
        </w:rPr>
        <w:t xml:space="preserve">For a </w:t>
      </w:r>
      <w:r w:rsidR="004C2BD6" w:rsidRPr="00017E18">
        <w:rPr>
          <w:sz w:val="24"/>
          <w:szCs w:val="24"/>
        </w:rPr>
        <w:t xml:space="preserve">  </w:t>
      </w:r>
      <w:r w:rsidRPr="00017E18">
        <w:rPr>
          <w:sz w:val="24"/>
          <w:szCs w:val="24"/>
        </w:rPr>
        <w:t xml:space="preserve">1% mortality, </w:t>
      </w:r>
      <w:r w:rsidRPr="00017E18">
        <w:rPr>
          <w:i/>
          <w:sz w:val="24"/>
          <w:szCs w:val="24"/>
        </w:rPr>
        <w:t>x</w:t>
      </w:r>
      <w:r w:rsidR="00C36654" w:rsidRPr="00017E18">
        <w:rPr>
          <w:sz w:val="24"/>
          <w:szCs w:val="24"/>
        </w:rPr>
        <w:t xml:space="preserve"> = 5.0 (183,983</w:t>
      </w:r>
      <w:r w:rsidRPr="00017E18">
        <w:rPr>
          <w:sz w:val="24"/>
          <w:szCs w:val="24"/>
        </w:rPr>
        <w:t>)</w:t>
      </w:r>
      <w:r w:rsidRPr="00017E18">
        <w:rPr>
          <w:sz w:val="24"/>
          <w:szCs w:val="24"/>
          <w:vertAlign w:val="superscript"/>
        </w:rPr>
        <w:t>0.46</w:t>
      </w:r>
      <w:r w:rsidR="00C36654" w:rsidRPr="00017E18">
        <w:rPr>
          <w:sz w:val="24"/>
          <w:szCs w:val="24"/>
        </w:rPr>
        <w:t xml:space="preserve"> = 1,321</w:t>
      </w:r>
      <w:r w:rsidRPr="00017E18">
        <w:rPr>
          <w:sz w:val="24"/>
          <w:szCs w:val="24"/>
        </w:rPr>
        <w:t xml:space="preserve"> ft.</w:t>
      </w:r>
    </w:p>
    <w:p w14:paraId="2BC3AD59" w14:textId="77777777" w:rsidR="001432A4" w:rsidRPr="00017E18" w:rsidRDefault="001432A4" w:rsidP="0029679F">
      <w:pPr>
        <w:numPr>
          <w:ilvl w:val="0"/>
          <w:numId w:val="19"/>
        </w:numPr>
        <w:rPr>
          <w:sz w:val="24"/>
          <w:szCs w:val="24"/>
        </w:rPr>
      </w:pPr>
      <w:r w:rsidRPr="00017E18">
        <w:rPr>
          <w:sz w:val="24"/>
          <w:szCs w:val="24"/>
        </w:rPr>
        <w:t xml:space="preserve">For a 50% mortality, </w:t>
      </w:r>
      <w:r w:rsidRPr="00017E18">
        <w:rPr>
          <w:i/>
          <w:sz w:val="24"/>
          <w:szCs w:val="24"/>
        </w:rPr>
        <w:t>x</w:t>
      </w:r>
      <w:r w:rsidR="00C36654" w:rsidRPr="00017E18">
        <w:rPr>
          <w:sz w:val="24"/>
          <w:szCs w:val="24"/>
        </w:rPr>
        <w:t xml:space="preserve"> = 3.6 (183,983</w:t>
      </w:r>
      <w:r w:rsidRPr="00017E18">
        <w:rPr>
          <w:sz w:val="24"/>
          <w:szCs w:val="24"/>
        </w:rPr>
        <w:t>)</w:t>
      </w:r>
      <w:r w:rsidRPr="00017E18">
        <w:rPr>
          <w:sz w:val="24"/>
          <w:szCs w:val="24"/>
          <w:vertAlign w:val="superscript"/>
        </w:rPr>
        <w:t>0.46</w:t>
      </w:r>
      <w:r w:rsidR="00C36654" w:rsidRPr="00017E18">
        <w:rPr>
          <w:sz w:val="24"/>
          <w:szCs w:val="24"/>
        </w:rPr>
        <w:t xml:space="preserve"> =    951</w:t>
      </w:r>
      <w:r w:rsidRPr="00017E18">
        <w:rPr>
          <w:sz w:val="24"/>
          <w:szCs w:val="24"/>
        </w:rPr>
        <w:t xml:space="preserve"> ft.</w:t>
      </w:r>
    </w:p>
    <w:p w14:paraId="0CDDEE80" w14:textId="77777777" w:rsidR="001432A4" w:rsidRPr="00017E18" w:rsidRDefault="001432A4" w:rsidP="0029679F">
      <w:pPr>
        <w:numPr>
          <w:ilvl w:val="0"/>
          <w:numId w:val="19"/>
        </w:numPr>
        <w:rPr>
          <w:sz w:val="24"/>
          <w:szCs w:val="24"/>
        </w:rPr>
      </w:pPr>
      <w:r w:rsidRPr="00017E18">
        <w:rPr>
          <w:sz w:val="24"/>
          <w:szCs w:val="24"/>
        </w:rPr>
        <w:t xml:space="preserve">For a 99% mortality, </w:t>
      </w:r>
      <w:r w:rsidRPr="00017E18">
        <w:rPr>
          <w:i/>
          <w:sz w:val="24"/>
          <w:szCs w:val="24"/>
        </w:rPr>
        <w:t>x</w:t>
      </w:r>
      <w:r w:rsidR="00C36654" w:rsidRPr="00017E18">
        <w:rPr>
          <w:sz w:val="24"/>
          <w:szCs w:val="24"/>
        </w:rPr>
        <w:t xml:space="preserve"> = 2.5 (183,</w:t>
      </w:r>
      <w:r w:rsidR="004C2BD6" w:rsidRPr="00017E18">
        <w:rPr>
          <w:sz w:val="24"/>
          <w:szCs w:val="24"/>
        </w:rPr>
        <w:t>983</w:t>
      </w:r>
      <w:r w:rsidRPr="00017E18">
        <w:rPr>
          <w:sz w:val="24"/>
          <w:szCs w:val="24"/>
        </w:rPr>
        <w:t>)</w:t>
      </w:r>
      <w:r w:rsidRPr="00017E18">
        <w:rPr>
          <w:sz w:val="24"/>
          <w:szCs w:val="24"/>
          <w:vertAlign w:val="superscript"/>
        </w:rPr>
        <w:t>0.46</w:t>
      </w:r>
      <w:r w:rsidRPr="00017E18">
        <w:rPr>
          <w:sz w:val="24"/>
          <w:szCs w:val="24"/>
        </w:rPr>
        <w:t xml:space="preserve"> = </w:t>
      </w:r>
      <w:r w:rsidR="00C36654" w:rsidRPr="00017E18">
        <w:rPr>
          <w:sz w:val="24"/>
          <w:szCs w:val="24"/>
        </w:rPr>
        <w:t xml:space="preserve">   66</w:t>
      </w:r>
      <w:r w:rsidRPr="00017E18">
        <w:rPr>
          <w:sz w:val="24"/>
          <w:szCs w:val="24"/>
        </w:rPr>
        <w:t>0 ft.</w:t>
      </w:r>
    </w:p>
    <w:p w14:paraId="39135CB2" w14:textId="77777777" w:rsidR="00763998" w:rsidRPr="00017E18" w:rsidRDefault="00763998" w:rsidP="00763998">
      <w:pPr>
        <w:rPr>
          <w:sz w:val="24"/>
          <w:szCs w:val="24"/>
        </w:rPr>
      </w:pPr>
    </w:p>
    <w:p w14:paraId="36D7FB58" w14:textId="77777777" w:rsidR="00763998" w:rsidRPr="00017E18" w:rsidRDefault="00763998" w:rsidP="00763998">
      <w:pPr>
        <w:rPr>
          <w:sz w:val="24"/>
          <w:szCs w:val="24"/>
        </w:rPr>
      </w:pPr>
      <w:r w:rsidRPr="00017E18">
        <w:rPr>
          <w:sz w:val="24"/>
          <w:szCs w:val="24"/>
        </w:rPr>
        <w:t xml:space="preserve">      Step 8.</w:t>
      </w:r>
    </w:p>
    <w:p w14:paraId="16D24147" w14:textId="77777777" w:rsidR="00763998" w:rsidRPr="00017E18" w:rsidRDefault="00763998" w:rsidP="00763998">
      <w:pPr>
        <w:rPr>
          <w:sz w:val="24"/>
          <w:szCs w:val="24"/>
        </w:rPr>
      </w:pPr>
    </w:p>
    <w:p w14:paraId="1B1F0043" w14:textId="77777777" w:rsidR="00763998" w:rsidRPr="00017E18" w:rsidRDefault="00763998" w:rsidP="00763998">
      <w:pPr>
        <w:rPr>
          <w:sz w:val="24"/>
          <w:szCs w:val="24"/>
        </w:rPr>
      </w:pPr>
      <w:r w:rsidRPr="00017E18">
        <w:rPr>
          <w:sz w:val="24"/>
          <w:szCs w:val="24"/>
        </w:rPr>
        <w:tab/>
      </w:r>
      <w:r w:rsidR="00C36654" w:rsidRPr="00017E18">
        <w:rPr>
          <w:position w:val="-10"/>
          <w:sz w:val="24"/>
          <w:szCs w:val="24"/>
        </w:rPr>
        <w:object w:dxaOrig="3300" w:dyaOrig="420" w14:anchorId="77ECC42D">
          <v:shape id="_x0000_i1163" type="#_x0000_t75" style="width:165pt;height:21.4pt" o:ole="">
            <v:imagedata r:id="rId282" o:title=""/>
          </v:shape>
          <o:OLEObject Type="Embed" ProgID="Equation.3" ShapeID="_x0000_i1163" DrawAspect="Content" ObjectID="_1665052723" r:id="rId283"/>
        </w:object>
      </w:r>
    </w:p>
    <w:p w14:paraId="0F59B80D" w14:textId="77777777" w:rsidR="00763998" w:rsidRPr="00017E18" w:rsidRDefault="00763998" w:rsidP="00763998">
      <w:pPr>
        <w:rPr>
          <w:sz w:val="24"/>
          <w:szCs w:val="24"/>
        </w:rPr>
      </w:pPr>
    </w:p>
    <w:p w14:paraId="7FF6768D" w14:textId="77777777" w:rsidR="00763998" w:rsidRPr="00017E18" w:rsidRDefault="00763998" w:rsidP="00763998">
      <w:pPr>
        <w:rPr>
          <w:sz w:val="24"/>
          <w:szCs w:val="24"/>
        </w:rPr>
      </w:pPr>
      <w:r w:rsidRPr="00017E18">
        <w:rPr>
          <w:sz w:val="24"/>
          <w:szCs w:val="24"/>
        </w:rPr>
        <w:t xml:space="preserve">For a 60 second delayed ignition </w:t>
      </w:r>
      <w:r w:rsidR="00F904BE" w:rsidRPr="00017E18">
        <w:rPr>
          <w:i/>
          <w:sz w:val="24"/>
          <w:szCs w:val="24"/>
        </w:rPr>
        <w:t>M</w:t>
      </w:r>
      <w:r w:rsidR="00C36654" w:rsidRPr="00017E18">
        <w:rPr>
          <w:sz w:val="24"/>
          <w:szCs w:val="24"/>
        </w:rPr>
        <w:t xml:space="preserve"> = 294,233</w:t>
      </w:r>
      <w:r w:rsidRPr="00017E18">
        <w:rPr>
          <w:sz w:val="24"/>
          <w:szCs w:val="24"/>
        </w:rPr>
        <w:t xml:space="preserve"> lbs. and steps 6, 7 and 8 are:</w:t>
      </w:r>
    </w:p>
    <w:p w14:paraId="2D2F0964" w14:textId="77777777" w:rsidR="00363BCD" w:rsidRPr="00017E18" w:rsidRDefault="00363BCD" w:rsidP="00363BCD">
      <w:pPr>
        <w:rPr>
          <w:sz w:val="24"/>
          <w:szCs w:val="24"/>
        </w:rPr>
      </w:pPr>
    </w:p>
    <w:p w14:paraId="00881913" w14:textId="77777777" w:rsidR="00363BCD" w:rsidRPr="00017E18" w:rsidRDefault="00C36654" w:rsidP="00363BCD">
      <w:pPr>
        <w:rPr>
          <w:sz w:val="24"/>
          <w:szCs w:val="24"/>
        </w:rPr>
      </w:pPr>
      <w:r w:rsidRPr="00017E18">
        <w:rPr>
          <w:sz w:val="24"/>
          <w:szCs w:val="24"/>
        </w:rPr>
        <w:t xml:space="preserve">      Step 6.</w:t>
      </w:r>
      <w:r w:rsidRPr="00017E18">
        <w:rPr>
          <w:sz w:val="24"/>
          <w:szCs w:val="24"/>
        </w:rPr>
        <w:tab/>
        <w:t>For a 6</w:t>
      </w:r>
      <w:r w:rsidR="00363BCD" w:rsidRPr="00017E18">
        <w:rPr>
          <w:sz w:val="24"/>
          <w:szCs w:val="24"/>
        </w:rPr>
        <w:t>0 second delayed ignition,</w:t>
      </w:r>
    </w:p>
    <w:p w14:paraId="003695EB" w14:textId="77777777" w:rsidR="00363BCD" w:rsidRPr="00017E18" w:rsidRDefault="00363BCD" w:rsidP="00363BCD">
      <w:pPr>
        <w:rPr>
          <w:sz w:val="24"/>
          <w:szCs w:val="24"/>
        </w:rPr>
      </w:pPr>
    </w:p>
    <w:p w14:paraId="49220BB3" w14:textId="77777777" w:rsidR="00363BCD" w:rsidRPr="00017E18" w:rsidRDefault="00363BCD" w:rsidP="00363BCD">
      <w:pPr>
        <w:rPr>
          <w:sz w:val="24"/>
          <w:szCs w:val="24"/>
        </w:rPr>
      </w:pPr>
      <w:r w:rsidRPr="00017E18">
        <w:rPr>
          <w:sz w:val="24"/>
          <w:szCs w:val="24"/>
        </w:rPr>
        <w:tab/>
      </w:r>
      <w:r w:rsidR="001F4337" w:rsidRPr="00017E18">
        <w:rPr>
          <w:position w:val="-12"/>
          <w:sz w:val="24"/>
          <w:szCs w:val="24"/>
        </w:rPr>
        <w:object w:dxaOrig="4180" w:dyaOrig="400" w14:anchorId="512EEA62">
          <v:shape id="_x0000_i1164" type="#_x0000_t75" style="width:208.9pt;height:19.9pt" o:ole="">
            <v:imagedata r:id="rId284" o:title=""/>
          </v:shape>
          <o:OLEObject Type="Embed" ProgID="Equation.3" ShapeID="_x0000_i1164" DrawAspect="Content" ObjectID="_1665052724" r:id="rId285"/>
        </w:object>
      </w:r>
    </w:p>
    <w:p w14:paraId="3A27A143" w14:textId="77777777" w:rsidR="00363BCD" w:rsidRPr="00017E18" w:rsidRDefault="00363BCD" w:rsidP="00363BCD">
      <w:pPr>
        <w:rPr>
          <w:sz w:val="24"/>
          <w:szCs w:val="24"/>
        </w:rPr>
      </w:pPr>
    </w:p>
    <w:p w14:paraId="1D626381" w14:textId="77777777" w:rsidR="00363BCD" w:rsidRPr="00017E18" w:rsidRDefault="00363BCD" w:rsidP="00363BCD">
      <w:pPr>
        <w:rPr>
          <w:sz w:val="24"/>
          <w:szCs w:val="24"/>
        </w:rPr>
      </w:pPr>
      <w:r w:rsidRPr="00017E18">
        <w:rPr>
          <w:sz w:val="24"/>
          <w:szCs w:val="24"/>
        </w:rPr>
        <w:t xml:space="preserve">      Step 7.</w:t>
      </w:r>
    </w:p>
    <w:p w14:paraId="62900F5F" w14:textId="77777777" w:rsidR="00363BCD" w:rsidRPr="00017E18" w:rsidRDefault="00363BCD" w:rsidP="00363BCD">
      <w:pPr>
        <w:rPr>
          <w:sz w:val="24"/>
          <w:szCs w:val="24"/>
        </w:rPr>
      </w:pPr>
    </w:p>
    <w:p w14:paraId="4BAAA29A" w14:textId="77777777" w:rsidR="00363BCD" w:rsidRPr="00017E18" w:rsidRDefault="00363BCD" w:rsidP="0029679F">
      <w:pPr>
        <w:numPr>
          <w:ilvl w:val="0"/>
          <w:numId w:val="20"/>
        </w:numPr>
        <w:rPr>
          <w:sz w:val="24"/>
          <w:szCs w:val="24"/>
        </w:rPr>
      </w:pPr>
      <w:r w:rsidRPr="00017E18">
        <w:rPr>
          <w:sz w:val="24"/>
          <w:szCs w:val="24"/>
        </w:rPr>
        <w:t xml:space="preserve">For a </w:t>
      </w:r>
      <w:r w:rsidR="004C2BD6" w:rsidRPr="00017E18">
        <w:rPr>
          <w:sz w:val="24"/>
          <w:szCs w:val="24"/>
        </w:rPr>
        <w:t xml:space="preserve">  </w:t>
      </w:r>
      <w:r w:rsidRPr="00017E18">
        <w:rPr>
          <w:sz w:val="24"/>
          <w:szCs w:val="24"/>
        </w:rPr>
        <w:t xml:space="preserve">1% mortality, </w:t>
      </w:r>
      <w:r w:rsidRPr="00017E18">
        <w:rPr>
          <w:i/>
          <w:sz w:val="24"/>
          <w:szCs w:val="24"/>
        </w:rPr>
        <w:t>x</w:t>
      </w:r>
      <w:r w:rsidR="00C36654" w:rsidRPr="00017E18">
        <w:rPr>
          <w:sz w:val="24"/>
          <w:szCs w:val="24"/>
        </w:rPr>
        <w:t xml:space="preserve"> = 5.0 (294,233</w:t>
      </w:r>
      <w:r w:rsidRPr="00017E18">
        <w:rPr>
          <w:sz w:val="24"/>
          <w:szCs w:val="24"/>
        </w:rPr>
        <w:t>)</w:t>
      </w:r>
      <w:r w:rsidRPr="00017E18">
        <w:rPr>
          <w:sz w:val="24"/>
          <w:szCs w:val="24"/>
          <w:vertAlign w:val="superscript"/>
        </w:rPr>
        <w:t>0.46</w:t>
      </w:r>
      <w:r w:rsidR="004C2BD6" w:rsidRPr="00017E18">
        <w:rPr>
          <w:sz w:val="24"/>
          <w:szCs w:val="24"/>
        </w:rPr>
        <w:t xml:space="preserve"> </w:t>
      </w:r>
      <w:r w:rsidRPr="00017E18">
        <w:rPr>
          <w:sz w:val="24"/>
          <w:szCs w:val="24"/>
        </w:rPr>
        <w:t>= 1,638 ft.</w:t>
      </w:r>
    </w:p>
    <w:p w14:paraId="6C2CC7C8" w14:textId="77777777" w:rsidR="00363BCD" w:rsidRPr="00017E18" w:rsidRDefault="00363BCD" w:rsidP="0029679F">
      <w:pPr>
        <w:numPr>
          <w:ilvl w:val="0"/>
          <w:numId w:val="20"/>
        </w:numPr>
        <w:rPr>
          <w:sz w:val="24"/>
          <w:szCs w:val="24"/>
        </w:rPr>
      </w:pPr>
      <w:r w:rsidRPr="00017E18">
        <w:rPr>
          <w:sz w:val="24"/>
          <w:szCs w:val="24"/>
        </w:rPr>
        <w:t xml:space="preserve">For a 50% mortality, </w:t>
      </w:r>
      <w:r w:rsidRPr="00017E18">
        <w:rPr>
          <w:i/>
          <w:sz w:val="24"/>
          <w:szCs w:val="24"/>
        </w:rPr>
        <w:t>x</w:t>
      </w:r>
      <w:r w:rsidR="00C36654" w:rsidRPr="00017E18">
        <w:rPr>
          <w:sz w:val="24"/>
          <w:szCs w:val="24"/>
        </w:rPr>
        <w:t xml:space="preserve"> = 3.6 (294,233</w:t>
      </w:r>
      <w:r w:rsidRPr="00017E18">
        <w:rPr>
          <w:sz w:val="24"/>
          <w:szCs w:val="24"/>
        </w:rPr>
        <w:t>)</w:t>
      </w:r>
      <w:r w:rsidRPr="00017E18">
        <w:rPr>
          <w:sz w:val="24"/>
          <w:szCs w:val="24"/>
          <w:vertAlign w:val="superscript"/>
        </w:rPr>
        <w:t>0.46</w:t>
      </w:r>
      <w:r w:rsidR="00C36654" w:rsidRPr="00017E18">
        <w:rPr>
          <w:sz w:val="24"/>
          <w:szCs w:val="24"/>
        </w:rPr>
        <w:t xml:space="preserve"> = 1,180</w:t>
      </w:r>
      <w:r w:rsidRPr="00017E18">
        <w:rPr>
          <w:sz w:val="24"/>
          <w:szCs w:val="24"/>
        </w:rPr>
        <w:t xml:space="preserve"> ft.</w:t>
      </w:r>
    </w:p>
    <w:p w14:paraId="0CF93BB2" w14:textId="77777777" w:rsidR="00363BCD" w:rsidRPr="00017E18" w:rsidRDefault="00363BCD" w:rsidP="0029679F">
      <w:pPr>
        <w:numPr>
          <w:ilvl w:val="0"/>
          <w:numId w:val="20"/>
        </w:numPr>
        <w:rPr>
          <w:sz w:val="24"/>
          <w:szCs w:val="24"/>
        </w:rPr>
      </w:pPr>
      <w:r w:rsidRPr="00017E18">
        <w:rPr>
          <w:sz w:val="24"/>
          <w:szCs w:val="24"/>
        </w:rPr>
        <w:t xml:space="preserve">For a 99% mortality, </w:t>
      </w:r>
      <w:r w:rsidRPr="00017E18">
        <w:rPr>
          <w:i/>
          <w:sz w:val="24"/>
          <w:szCs w:val="24"/>
        </w:rPr>
        <w:t>x</w:t>
      </w:r>
      <w:r w:rsidR="00C36654" w:rsidRPr="00017E18">
        <w:rPr>
          <w:sz w:val="24"/>
          <w:szCs w:val="24"/>
        </w:rPr>
        <w:t xml:space="preserve"> = 2.5 (294,233</w:t>
      </w:r>
      <w:r w:rsidRPr="00017E18">
        <w:rPr>
          <w:sz w:val="24"/>
          <w:szCs w:val="24"/>
        </w:rPr>
        <w:t>)</w:t>
      </w:r>
      <w:r w:rsidRPr="00017E18">
        <w:rPr>
          <w:sz w:val="24"/>
          <w:szCs w:val="24"/>
          <w:vertAlign w:val="superscript"/>
        </w:rPr>
        <w:t>0.46</w:t>
      </w:r>
      <w:r w:rsidRPr="00017E18">
        <w:rPr>
          <w:sz w:val="24"/>
          <w:szCs w:val="24"/>
        </w:rPr>
        <w:t xml:space="preserve"> = </w:t>
      </w:r>
      <w:r w:rsidR="00C36654" w:rsidRPr="00017E18">
        <w:rPr>
          <w:sz w:val="24"/>
          <w:szCs w:val="24"/>
        </w:rPr>
        <w:t xml:space="preserve">   </w:t>
      </w:r>
      <w:r w:rsidRPr="00017E18">
        <w:rPr>
          <w:sz w:val="24"/>
          <w:szCs w:val="24"/>
        </w:rPr>
        <w:t>819 ft.</w:t>
      </w:r>
    </w:p>
    <w:p w14:paraId="5073CED7" w14:textId="77777777" w:rsidR="00B3070D" w:rsidRDefault="00B3070D" w:rsidP="00B3070D">
      <w:pPr>
        <w:rPr>
          <w:sz w:val="24"/>
          <w:szCs w:val="24"/>
        </w:rPr>
      </w:pPr>
    </w:p>
    <w:p w14:paraId="05D2EA45" w14:textId="77777777" w:rsidR="00363BCD" w:rsidRPr="00017E18" w:rsidRDefault="00B3070D" w:rsidP="00B3070D">
      <w:pPr>
        <w:rPr>
          <w:sz w:val="24"/>
          <w:szCs w:val="24"/>
        </w:rPr>
      </w:pPr>
      <w:r>
        <w:rPr>
          <w:sz w:val="24"/>
          <w:szCs w:val="24"/>
        </w:rPr>
        <w:t xml:space="preserve">     </w:t>
      </w:r>
      <w:r w:rsidR="00363BCD" w:rsidRPr="00017E18">
        <w:rPr>
          <w:sz w:val="24"/>
          <w:szCs w:val="24"/>
        </w:rPr>
        <w:t>Step 8.</w:t>
      </w:r>
    </w:p>
    <w:p w14:paraId="07721C95" w14:textId="77777777" w:rsidR="00363BCD" w:rsidRPr="00017E18" w:rsidRDefault="00363BCD" w:rsidP="00363BCD">
      <w:pPr>
        <w:rPr>
          <w:sz w:val="24"/>
          <w:szCs w:val="24"/>
        </w:rPr>
      </w:pPr>
    </w:p>
    <w:p w14:paraId="3FBF267E" w14:textId="77777777" w:rsidR="00363BCD" w:rsidRPr="00017E18" w:rsidRDefault="00363BCD" w:rsidP="00363BCD">
      <w:pPr>
        <w:rPr>
          <w:sz w:val="24"/>
          <w:szCs w:val="24"/>
        </w:rPr>
      </w:pPr>
      <w:r w:rsidRPr="00017E18">
        <w:rPr>
          <w:sz w:val="24"/>
          <w:szCs w:val="24"/>
        </w:rPr>
        <w:tab/>
      </w:r>
      <w:r w:rsidR="00C36654" w:rsidRPr="00017E18">
        <w:rPr>
          <w:position w:val="-10"/>
          <w:sz w:val="24"/>
          <w:szCs w:val="24"/>
        </w:rPr>
        <w:object w:dxaOrig="3340" w:dyaOrig="420" w14:anchorId="0FE28B25">
          <v:shape id="_x0000_i1165" type="#_x0000_t75" style="width:166.9pt;height:21.4pt" o:ole="">
            <v:imagedata r:id="rId286" o:title=""/>
          </v:shape>
          <o:OLEObject Type="Embed" ProgID="Equation.3" ShapeID="_x0000_i1165" DrawAspect="Content" ObjectID="_1665052725" r:id="rId287"/>
        </w:object>
      </w:r>
    </w:p>
    <w:p w14:paraId="2334899D" w14:textId="77777777" w:rsidR="00363BCD" w:rsidRPr="00017E18" w:rsidRDefault="00363BCD" w:rsidP="00363BCD">
      <w:pPr>
        <w:rPr>
          <w:sz w:val="24"/>
          <w:szCs w:val="24"/>
        </w:rPr>
      </w:pPr>
    </w:p>
    <w:p w14:paraId="31901DB5" w14:textId="77777777" w:rsidR="00363BCD" w:rsidRPr="00017E18" w:rsidRDefault="00363BCD" w:rsidP="00363BCD">
      <w:pPr>
        <w:rPr>
          <w:sz w:val="24"/>
          <w:szCs w:val="24"/>
        </w:rPr>
      </w:pPr>
      <w:r w:rsidRPr="00017E18">
        <w:rPr>
          <w:sz w:val="24"/>
          <w:szCs w:val="24"/>
        </w:rPr>
        <w:t xml:space="preserve">For a 120 second delayed ignition, </w:t>
      </w:r>
      <w:r w:rsidR="00F904BE" w:rsidRPr="00017E18">
        <w:rPr>
          <w:i/>
          <w:sz w:val="24"/>
          <w:szCs w:val="24"/>
        </w:rPr>
        <w:t>M</w:t>
      </w:r>
      <w:r w:rsidR="00C36654" w:rsidRPr="00017E18">
        <w:rPr>
          <w:sz w:val="24"/>
          <w:szCs w:val="24"/>
        </w:rPr>
        <w:t xml:space="preserve"> = 494,000</w:t>
      </w:r>
      <w:r w:rsidRPr="00017E18">
        <w:rPr>
          <w:sz w:val="24"/>
          <w:szCs w:val="24"/>
        </w:rPr>
        <w:t xml:space="preserve"> lbs. and steps 6, 7 and 8 are:</w:t>
      </w:r>
    </w:p>
    <w:p w14:paraId="00D08226" w14:textId="77777777" w:rsidR="00363BCD" w:rsidRPr="00017E18" w:rsidRDefault="00363BCD" w:rsidP="00363BCD">
      <w:pPr>
        <w:rPr>
          <w:sz w:val="24"/>
          <w:szCs w:val="24"/>
        </w:rPr>
      </w:pPr>
    </w:p>
    <w:p w14:paraId="5A1D93AA" w14:textId="77777777" w:rsidR="00363BCD" w:rsidRPr="00017E18" w:rsidRDefault="00C36654" w:rsidP="00363BCD">
      <w:pPr>
        <w:rPr>
          <w:sz w:val="24"/>
          <w:szCs w:val="24"/>
        </w:rPr>
      </w:pPr>
      <w:r w:rsidRPr="00017E18">
        <w:rPr>
          <w:sz w:val="24"/>
          <w:szCs w:val="24"/>
        </w:rPr>
        <w:t xml:space="preserve">      Step 6.</w:t>
      </w:r>
      <w:r w:rsidRPr="00017E18">
        <w:rPr>
          <w:sz w:val="24"/>
          <w:szCs w:val="24"/>
        </w:rPr>
        <w:tab/>
      </w:r>
    </w:p>
    <w:p w14:paraId="3BB6D2E0" w14:textId="77777777" w:rsidR="00363BCD" w:rsidRPr="00017E18" w:rsidRDefault="00363BCD" w:rsidP="00363BCD">
      <w:pPr>
        <w:rPr>
          <w:sz w:val="24"/>
          <w:szCs w:val="24"/>
        </w:rPr>
      </w:pPr>
    </w:p>
    <w:p w14:paraId="6FC4B2D0" w14:textId="77777777" w:rsidR="00363BCD" w:rsidRPr="00017E18" w:rsidRDefault="00363BCD" w:rsidP="00363BCD">
      <w:pPr>
        <w:rPr>
          <w:sz w:val="24"/>
          <w:szCs w:val="24"/>
        </w:rPr>
      </w:pPr>
      <w:r w:rsidRPr="00017E18">
        <w:rPr>
          <w:sz w:val="24"/>
          <w:szCs w:val="24"/>
        </w:rPr>
        <w:tab/>
      </w:r>
      <w:r w:rsidR="001F4337" w:rsidRPr="00017E18">
        <w:rPr>
          <w:position w:val="-12"/>
          <w:sz w:val="24"/>
          <w:szCs w:val="24"/>
        </w:rPr>
        <w:object w:dxaOrig="4260" w:dyaOrig="440" w14:anchorId="0100C03E">
          <v:shape id="_x0000_i1166" type="#_x0000_t75" style="width:213.4pt;height:22.15pt" o:ole="">
            <v:imagedata r:id="rId288" o:title=""/>
          </v:shape>
          <o:OLEObject Type="Embed" ProgID="Equation.3" ShapeID="_x0000_i1166" DrawAspect="Content" ObjectID="_1665052726" r:id="rId289"/>
        </w:object>
      </w:r>
    </w:p>
    <w:p w14:paraId="33082FA0" w14:textId="5F7AFBFE" w:rsidR="004C2F3B" w:rsidRDefault="004C2F3B" w:rsidP="00363BCD">
      <w:pPr>
        <w:rPr>
          <w:sz w:val="24"/>
          <w:szCs w:val="24"/>
        </w:rPr>
      </w:pPr>
    </w:p>
    <w:p w14:paraId="4F4C33B5" w14:textId="49A43367" w:rsidR="00363BCD" w:rsidRPr="00017E18" w:rsidRDefault="002B7E8C" w:rsidP="002B7E8C">
      <w:pPr>
        <w:rPr>
          <w:sz w:val="24"/>
          <w:szCs w:val="24"/>
        </w:rPr>
      </w:pPr>
      <w:r>
        <w:rPr>
          <w:sz w:val="24"/>
          <w:szCs w:val="24"/>
        </w:rPr>
        <w:t xml:space="preserve">      </w:t>
      </w:r>
      <w:r w:rsidR="00363BCD" w:rsidRPr="00017E18">
        <w:rPr>
          <w:sz w:val="24"/>
          <w:szCs w:val="24"/>
        </w:rPr>
        <w:t>Step 7.</w:t>
      </w:r>
    </w:p>
    <w:p w14:paraId="396876EE" w14:textId="77777777" w:rsidR="00363BCD" w:rsidRPr="00017E18" w:rsidRDefault="00363BCD" w:rsidP="00363BCD">
      <w:pPr>
        <w:rPr>
          <w:sz w:val="24"/>
          <w:szCs w:val="24"/>
        </w:rPr>
      </w:pPr>
    </w:p>
    <w:p w14:paraId="77A74992" w14:textId="77777777" w:rsidR="00363BCD" w:rsidRPr="00017E18" w:rsidRDefault="00363BCD" w:rsidP="0029679F">
      <w:pPr>
        <w:numPr>
          <w:ilvl w:val="0"/>
          <w:numId w:val="21"/>
        </w:numPr>
        <w:rPr>
          <w:sz w:val="24"/>
          <w:szCs w:val="24"/>
        </w:rPr>
      </w:pPr>
      <w:r w:rsidRPr="00017E18">
        <w:rPr>
          <w:sz w:val="24"/>
          <w:szCs w:val="24"/>
        </w:rPr>
        <w:t xml:space="preserve">For a </w:t>
      </w:r>
      <w:r w:rsidR="004C2BD6" w:rsidRPr="00017E18">
        <w:rPr>
          <w:sz w:val="24"/>
          <w:szCs w:val="24"/>
        </w:rPr>
        <w:t xml:space="preserve">  </w:t>
      </w:r>
      <w:r w:rsidRPr="00017E18">
        <w:rPr>
          <w:sz w:val="24"/>
          <w:szCs w:val="24"/>
        </w:rPr>
        <w:t xml:space="preserve">1% mortality, </w:t>
      </w:r>
      <w:r w:rsidRPr="00017E18">
        <w:rPr>
          <w:i/>
          <w:sz w:val="24"/>
          <w:szCs w:val="24"/>
        </w:rPr>
        <w:t>x</w:t>
      </w:r>
      <w:r w:rsidR="00C36654" w:rsidRPr="00017E18">
        <w:rPr>
          <w:sz w:val="24"/>
          <w:szCs w:val="24"/>
        </w:rPr>
        <w:t xml:space="preserve"> = 5.0 (494,000</w:t>
      </w:r>
      <w:r w:rsidRPr="00017E18">
        <w:rPr>
          <w:sz w:val="24"/>
          <w:szCs w:val="24"/>
        </w:rPr>
        <w:t>)</w:t>
      </w:r>
      <w:r w:rsidRPr="00017E18">
        <w:rPr>
          <w:sz w:val="24"/>
          <w:szCs w:val="24"/>
          <w:vertAlign w:val="superscript"/>
        </w:rPr>
        <w:t>0.46</w:t>
      </w:r>
      <w:r w:rsidR="00C36654" w:rsidRPr="00017E18">
        <w:rPr>
          <w:sz w:val="24"/>
          <w:szCs w:val="24"/>
        </w:rPr>
        <w:t xml:space="preserve"> = 2,080</w:t>
      </w:r>
      <w:r w:rsidRPr="00017E18">
        <w:rPr>
          <w:sz w:val="24"/>
          <w:szCs w:val="24"/>
        </w:rPr>
        <w:t xml:space="preserve"> ft.</w:t>
      </w:r>
    </w:p>
    <w:p w14:paraId="67BE6052" w14:textId="77777777" w:rsidR="00363BCD" w:rsidRPr="00017E18" w:rsidRDefault="00363BCD" w:rsidP="0029679F">
      <w:pPr>
        <w:numPr>
          <w:ilvl w:val="0"/>
          <w:numId w:val="21"/>
        </w:numPr>
        <w:rPr>
          <w:sz w:val="24"/>
          <w:szCs w:val="24"/>
        </w:rPr>
      </w:pPr>
      <w:r w:rsidRPr="00017E18">
        <w:rPr>
          <w:sz w:val="24"/>
          <w:szCs w:val="24"/>
        </w:rPr>
        <w:lastRenderedPageBreak/>
        <w:t xml:space="preserve">For a 50% mortality, </w:t>
      </w:r>
      <w:r w:rsidRPr="00017E18">
        <w:rPr>
          <w:i/>
          <w:sz w:val="24"/>
          <w:szCs w:val="24"/>
        </w:rPr>
        <w:t>x</w:t>
      </w:r>
      <w:r w:rsidR="00C36654" w:rsidRPr="00017E18">
        <w:rPr>
          <w:sz w:val="24"/>
          <w:szCs w:val="24"/>
        </w:rPr>
        <w:t xml:space="preserve"> = 3.6 (494,000</w:t>
      </w:r>
      <w:r w:rsidRPr="00017E18">
        <w:rPr>
          <w:sz w:val="24"/>
          <w:szCs w:val="24"/>
        </w:rPr>
        <w:t>)</w:t>
      </w:r>
      <w:r w:rsidRPr="00017E18">
        <w:rPr>
          <w:sz w:val="24"/>
          <w:szCs w:val="24"/>
          <w:vertAlign w:val="superscript"/>
        </w:rPr>
        <w:t>0.46</w:t>
      </w:r>
      <w:r w:rsidR="00C36654" w:rsidRPr="00017E18">
        <w:rPr>
          <w:sz w:val="24"/>
          <w:szCs w:val="24"/>
        </w:rPr>
        <w:t xml:space="preserve"> = 1,498</w:t>
      </w:r>
      <w:r w:rsidRPr="00017E18">
        <w:rPr>
          <w:sz w:val="24"/>
          <w:szCs w:val="24"/>
        </w:rPr>
        <w:t xml:space="preserve"> ft.</w:t>
      </w:r>
    </w:p>
    <w:p w14:paraId="0D82146A" w14:textId="77777777" w:rsidR="00363BCD" w:rsidRPr="00017E18" w:rsidRDefault="00363BCD" w:rsidP="0029679F">
      <w:pPr>
        <w:numPr>
          <w:ilvl w:val="0"/>
          <w:numId w:val="21"/>
        </w:numPr>
        <w:rPr>
          <w:sz w:val="24"/>
          <w:szCs w:val="24"/>
        </w:rPr>
      </w:pPr>
      <w:r w:rsidRPr="00017E18">
        <w:rPr>
          <w:sz w:val="24"/>
          <w:szCs w:val="24"/>
        </w:rPr>
        <w:t xml:space="preserve">For a 99% mortality, </w:t>
      </w:r>
      <w:r w:rsidRPr="00017E18">
        <w:rPr>
          <w:i/>
          <w:sz w:val="24"/>
          <w:szCs w:val="24"/>
        </w:rPr>
        <w:t>x</w:t>
      </w:r>
      <w:r w:rsidR="00C36654" w:rsidRPr="00017E18">
        <w:rPr>
          <w:sz w:val="24"/>
          <w:szCs w:val="24"/>
        </w:rPr>
        <w:t xml:space="preserve"> = 2.5 (494,000</w:t>
      </w:r>
      <w:r w:rsidRPr="00017E18">
        <w:rPr>
          <w:sz w:val="24"/>
          <w:szCs w:val="24"/>
        </w:rPr>
        <w:t>)</w:t>
      </w:r>
      <w:r w:rsidRPr="00017E18">
        <w:rPr>
          <w:sz w:val="24"/>
          <w:szCs w:val="24"/>
          <w:vertAlign w:val="superscript"/>
        </w:rPr>
        <w:t>0.46</w:t>
      </w:r>
      <w:r w:rsidR="00C36654" w:rsidRPr="00017E18">
        <w:rPr>
          <w:sz w:val="24"/>
          <w:szCs w:val="24"/>
        </w:rPr>
        <w:t xml:space="preserve"> = 1,040</w:t>
      </w:r>
      <w:r w:rsidRPr="00017E18">
        <w:rPr>
          <w:sz w:val="24"/>
          <w:szCs w:val="24"/>
        </w:rPr>
        <w:t xml:space="preserve"> ft.</w:t>
      </w:r>
    </w:p>
    <w:p w14:paraId="5255EC31" w14:textId="77777777" w:rsidR="00363BCD" w:rsidRPr="00017E18" w:rsidRDefault="00363BCD" w:rsidP="00363BCD">
      <w:pPr>
        <w:rPr>
          <w:sz w:val="24"/>
          <w:szCs w:val="24"/>
        </w:rPr>
      </w:pPr>
    </w:p>
    <w:p w14:paraId="4552EACB" w14:textId="77777777" w:rsidR="00363BCD" w:rsidRPr="00017E18" w:rsidRDefault="00363BCD" w:rsidP="00363BCD">
      <w:pPr>
        <w:rPr>
          <w:sz w:val="24"/>
          <w:szCs w:val="24"/>
        </w:rPr>
      </w:pPr>
      <w:r w:rsidRPr="00017E18">
        <w:rPr>
          <w:sz w:val="24"/>
          <w:szCs w:val="24"/>
        </w:rPr>
        <w:t xml:space="preserve">      Step 8.</w:t>
      </w:r>
    </w:p>
    <w:p w14:paraId="1906432B" w14:textId="77777777" w:rsidR="00363BCD" w:rsidRPr="00017E18" w:rsidRDefault="00363BCD" w:rsidP="00363BCD">
      <w:pPr>
        <w:rPr>
          <w:sz w:val="24"/>
          <w:szCs w:val="24"/>
        </w:rPr>
      </w:pPr>
    </w:p>
    <w:p w14:paraId="204B7ECC" w14:textId="77777777" w:rsidR="00363BCD" w:rsidRPr="00017E18" w:rsidRDefault="00363BCD" w:rsidP="00363BCD">
      <w:pPr>
        <w:rPr>
          <w:sz w:val="24"/>
          <w:szCs w:val="24"/>
        </w:rPr>
      </w:pPr>
      <w:r w:rsidRPr="00017E18">
        <w:rPr>
          <w:sz w:val="24"/>
          <w:szCs w:val="24"/>
        </w:rPr>
        <w:tab/>
      </w:r>
      <w:r w:rsidR="004C2BD6" w:rsidRPr="00017E18">
        <w:rPr>
          <w:position w:val="-10"/>
          <w:sz w:val="24"/>
          <w:szCs w:val="24"/>
        </w:rPr>
        <w:object w:dxaOrig="3460" w:dyaOrig="420" w14:anchorId="14DBCE09">
          <v:shape id="_x0000_i1167" type="#_x0000_t75" style="width:173.25pt;height:21.4pt" o:ole="">
            <v:imagedata r:id="rId290" o:title=""/>
          </v:shape>
          <o:OLEObject Type="Embed" ProgID="Equation.3" ShapeID="_x0000_i1167" DrawAspect="Content" ObjectID="_1665052727" r:id="rId291"/>
        </w:object>
      </w:r>
    </w:p>
    <w:p w14:paraId="0B4C181A" w14:textId="77777777" w:rsidR="00B3070D" w:rsidRPr="00017E18" w:rsidRDefault="00B3070D" w:rsidP="00363BCD">
      <w:pPr>
        <w:rPr>
          <w:sz w:val="24"/>
          <w:szCs w:val="24"/>
        </w:rPr>
      </w:pPr>
    </w:p>
    <w:p w14:paraId="01455592" w14:textId="77777777" w:rsidR="00CE7FD3" w:rsidRPr="00017E18" w:rsidRDefault="00CE7FD3" w:rsidP="000310F3">
      <w:pPr>
        <w:rPr>
          <w:sz w:val="24"/>
          <w:szCs w:val="24"/>
        </w:rPr>
      </w:pPr>
    </w:p>
    <w:p w14:paraId="5BF07763" w14:textId="77777777" w:rsidR="00CE7FD3" w:rsidRPr="00017E18" w:rsidRDefault="00CE7FD3" w:rsidP="000310F3">
      <w:pPr>
        <w:rPr>
          <w:sz w:val="24"/>
          <w:szCs w:val="24"/>
        </w:rPr>
      </w:pPr>
      <w:r w:rsidRPr="00017E18">
        <w:rPr>
          <w:sz w:val="24"/>
          <w:szCs w:val="24"/>
        </w:rPr>
        <w:t>R. D. Deaver</w:t>
      </w:r>
      <w:r w:rsidR="0036017B" w:rsidRPr="00017E18">
        <w:rPr>
          <w:sz w:val="24"/>
          <w:szCs w:val="24"/>
        </w:rPr>
        <w:t>, P.E.</w:t>
      </w:r>
    </w:p>
    <w:p w14:paraId="3320F765" w14:textId="3789A58A" w:rsidR="00317500" w:rsidRPr="00017E18" w:rsidRDefault="002B7E8C" w:rsidP="000310F3">
      <w:pPr>
        <w:rPr>
          <w:sz w:val="24"/>
          <w:szCs w:val="24"/>
        </w:rPr>
      </w:pPr>
      <w:r>
        <w:rPr>
          <w:sz w:val="24"/>
          <w:szCs w:val="24"/>
        </w:rPr>
        <w:t>October 2020</w:t>
      </w:r>
    </w:p>
    <w:p w14:paraId="12BFA840" w14:textId="77777777" w:rsidR="00EA54A3" w:rsidRPr="00017E18" w:rsidRDefault="00EA54A3" w:rsidP="000310F3">
      <w:pPr>
        <w:rPr>
          <w:sz w:val="24"/>
          <w:szCs w:val="24"/>
        </w:rPr>
      </w:pPr>
    </w:p>
    <w:p w14:paraId="5DA64876" w14:textId="77777777" w:rsidR="00366659" w:rsidRDefault="00366659" w:rsidP="000310F3">
      <w:pPr>
        <w:rPr>
          <w:i/>
          <w:sz w:val="24"/>
          <w:szCs w:val="24"/>
        </w:rPr>
      </w:pPr>
    </w:p>
    <w:p w14:paraId="4F36ACF6" w14:textId="77777777" w:rsidR="00317500" w:rsidRPr="00017E18" w:rsidRDefault="00317500" w:rsidP="000310F3">
      <w:pPr>
        <w:rPr>
          <w:i/>
          <w:sz w:val="24"/>
          <w:szCs w:val="24"/>
        </w:rPr>
      </w:pPr>
      <w:r w:rsidRPr="00017E18">
        <w:rPr>
          <w:i/>
          <w:sz w:val="24"/>
          <w:szCs w:val="24"/>
        </w:rPr>
        <w:t>Bibliography</w:t>
      </w:r>
    </w:p>
    <w:p w14:paraId="7F9627E3" w14:textId="77777777" w:rsidR="00317500" w:rsidRPr="00017E18" w:rsidRDefault="00317500" w:rsidP="000310F3">
      <w:pPr>
        <w:rPr>
          <w:i/>
          <w:sz w:val="24"/>
          <w:szCs w:val="24"/>
        </w:rPr>
      </w:pPr>
    </w:p>
    <w:p w14:paraId="3E853D74" w14:textId="77777777" w:rsidR="007B268B" w:rsidRPr="00017E18" w:rsidRDefault="007B268B" w:rsidP="007B268B">
      <w:pPr>
        <w:rPr>
          <w:sz w:val="24"/>
          <w:szCs w:val="24"/>
        </w:rPr>
      </w:pPr>
      <w:r w:rsidRPr="00017E18">
        <w:rPr>
          <w:sz w:val="24"/>
          <w:szCs w:val="24"/>
        </w:rPr>
        <w:t xml:space="preserve">“A Model for Sizing High Consequence Areas Associated with Natural Gas </w:t>
      </w:r>
      <w:r w:rsidR="00B64CB9">
        <w:rPr>
          <w:sz w:val="24"/>
          <w:szCs w:val="24"/>
        </w:rPr>
        <w:t>Pipelines”,</w:t>
      </w:r>
    </w:p>
    <w:p w14:paraId="18936D13" w14:textId="77777777" w:rsidR="007B268B" w:rsidRDefault="00B64CB9" w:rsidP="00B64CB9">
      <w:pPr>
        <w:rPr>
          <w:sz w:val="24"/>
          <w:szCs w:val="24"/>
        </w:rPr>
      </w:pPr>
      <w:r>
        <w:rPr>
          <w:sz w:val="24"/>
          <w:szCs w:val="24"/>
        </w:rPr>
        <w:tab/>
      </w:r>
      <w:r w:rsidR="007B268B" w:rsidRPr="00017E18">
        <w:rPr>
          <w:sz w:val="24"/>
          <w:szCs w:val="24"/>
        </w:rPr>
        <w:t>by C-FER Technologies for Gas Research Institute,</w:t>
      </w:r>
      <w:r>
        <w:rPr>
          <w:sz w:val="24"/>
          <w:szCs w:val="24"/>
        </w:rPr>
        <w:t xml:space="preserve"> </w:t>
      </w:r>
      <w:r w:rsidR="007B268B" w:rsidRPr="00017E18">
        <w:rPr>
          <w:sz w:val="24"/>
          <w:szCs w:val="24"/>
        </w:rPr>
        <w:t>October 2000.</w:t>
      </w:r>
      <w:r w:rsidR="007B268B" w:rsidRPr="00017E18">
        <w:rPr>
          <w:sz w:val="24"/>
          <w:szCs w:val="24"/>
        </w:rPr>
        <w:br/>
      </w:r>
    </w:p>
    <w:p w14:paraId="6ACC34E3" w14:textId="77777777" w:rsidR="00F810EF" w:rsidRPr="00017E18" w:rsidRDefault="00F810EF" w:rsidP="00F810EF">
      <w:pPr>
        <w:rPr>
          <w:sz w:val="24"/>
          <w:szCs w:val="24"/>
        </w:rPr>
      </w:pPr>
      <w:r w:rsidRPr="00017E18">
        <w:rPr>
          <w:sz w:val="24"/>
          <w:szCs w:val="24"/>
        </w:rPr>
        <w:t xml:space="preserve">American Petroleum Institute Publication Number 4628, “A Guidance </w:t>
      </w:r>
      <w:r w:rsidR="00B64CB9">
        <w:rPr>
          <w:sz w:val="24"/>
          <w:szCs w:val="24"/>
        </w:rPr>
        <w:t>Manual for</w:t>
      </w:r>
    </w:p>
    <w:p w14:paraId="3715D124" w14:textId="77777777" w:rsidR="00F810EF" w:rsidRPr="00017E18" w:rsidRDefault="00F810EF" w:rsidP="00B64CB9">
      <w:pPr>
        <w:ind w:firstLine="720"/>
        <w:rPr>
          <w:sz w:val="24"/>
          <w:szCs w:val="24"/>
        </w:rPr>
      </w:pPr>
      <w:r w:rsidRPr="00017E18">
        <w:rPr>
          <w:sz w:val="24"/>
          <w:szCs w:val="24"/>
        </w:rPr>
        <w:t>Modeling Hypothetical Accident Releases to the Atmosphere”, November 1996.</w:t>
      </w:r>
      <w:r w:rsidRPr="00017E18">
        <w:rPr>
          <w:sz w:val="24"/>
          <w:szCs w:val="24"/>
        </w:rPr>
        <w:br/>
      </w:r>
    </w:p>
    <w:p w14:paraId="5B05227A" w14:textId="77777777" w:rsidR="007B268B" w:rsidRPr="00017E18" w:rsidRDefault="007B268B" w:rsidP="007B268B">
      <w:pPr>
        <w:rPr>
          <w:sz w:val="24"/>
          <w:szCs w:val="24"/>
        </w:rPr>
      </w:pPr>
      <w:r w:rsidRPr="00017E18">
        <w:rPr>
          <w:sz w:val="24"/>
          <w:szCs w:val="24"/>
        </w:rPr>
        <w:t xml:space="preserve">American Petroleum Institute Standard 521, “Pressure-Relieving and </w:t>
      </w:r>
      <w:proofErr w:type="spellStart"/>
      <w:r w:rsidR="00B64CB9">
        <w:rPr>
          <w:sz w:val="24"/>
          <w:szCs w:val="24"/>
        </w:rPr>
        <w:t>Depressuring</w:t>
      </w:r>
      <w:proofErr w:type="spellEnd"/>
      <w:r w:rsidR="00B64CB9">
        <w:rPr>
          <w:sz w:val="24"/>
          <w:szCs w:val="24"/>
        </w:rPr>
        <w:t xml:space="preserve"> </w:t>
      </w:r>
    </w:p>
    <w:p w14:paraId="6F087856" w14:textId="77777777" w:rsidR="007B268B" w:rsidRPr="00017E18" w:rsidRDefault="00B64CB9" w:rsidP="007B268B">
      <w:pPr>
        <w:rPr>
          <w:sz w:val="24"/>
          <w:szCs w:val="24"/>
        </w:rPr>
      </w:pPr>
      <w:r>
        <w:rPr>
          <w:sz w:val="24"/>
          <w:szCs w:val="24"/>
        </w:rPr>
        <w:tab/>
      </w:r>
      <w:r w:rsidR="007B268B" w:rsidRPr="00017E18">
        <w:rPr>
          <w:sz w:val="24"/>
          <w:szCs w:val="24"/>
        </w:rPr>
        <w:t>Systems”, May 2008.</w:t>
      </w:r>
      <w:r w:rsidR="007B268B" w:rsidRPr="00017E18">
        <w:rPr>
          <w:sz w:val="24"/>
          <w:szCs w:val="24"/>
        </w:rPr>
        <w:br/>
      </w:r>
    </w:p>
    <w:p w14:paraId="32FD692A" w14:textId="77777777" w:rsidR="00B64CB9" w:rsidRDefault="007B268B" w:rsidP="00B64CB9">
      <w:pPr>
        <w:rPr>
          <w:sz w:val="24"/>
          <w:szCs w:val="24"/>
        </w:rPr>
      </w:pPr>
      <w:r w:rsidRPr="00017E18">
        <w:rPr>
          <w:sz w:val="24"/>
          <w:szCs w:val="24"/>
        </w:rPr>
        <w:t xml:space="preserve">Crane Technical Paper No. 410, </w:t>
      </w:r>
      <w:r w:rsidRPr="00017E18">
        <w:rPr>
          <w:sz w:val="24"/>
          <w:szCs w:val="24"/>
          <w:u w:val="single"/>
        </w:rPr>
        <w:t xml:space="preserve">Flow of Fluids </w:t>
      </w:r>
      <w:r w:rsidR="00CA76F0" w:rsidRPr="00017E18">
        <w:rPr>
          <w:sz w:val="24"/>
          <w:szCs w:val="24"/>
          <w:u w:val="single"/>
        </w:rPr>
        <w:t>through</w:t>
      </w:r>
      <w:r w:rsidRPr="00017E18">
        <w:rPr>
          <w:sz w:val="24"/>
          <w:szCs w:val="24"/>
          <w:u w:val="single"/>
        </w:rPr>
        <w:t xml:space="preserve"> Valves, Fittings and Pipe</w:t>
      </w:r>
      <w:r w:rsidRPr="00017E18">
        <w:rPr>
          <w:sz w:val="24"/>
          <w:szCs w:val="24"/>
        </w:rPr>
        <w:t xml:space="preserve">.  </w:t>
      </w:r>
    </w:p>
    <w:p w14:paraId="3EB835B7" w14:textId="77777777" w:rsidR="007B268B" w:rsidRPr="00B64CB9" w:rsidRDefault="00B64CB9" w:rsidP="00B64CB9">
      <w:pPr>
        <w:rPr>
          <w:sz w:val="24"/>
          <w:szCs w:val="24"/>
          <w:u w:val="single"/>
        </w:rPr>
      </w:pPr>
      <w:r>
        <w:rPr>
          <w:sz w:val="24"/>
          <w:szCs w:val="24"/>
        </w:rPr>
        <w:tab/>
      </w:r>
      <w:r w:rsidRPr="00017E18">
        <w:rPr>
          <w:sz w:val="24"/>
          <w:szCs w:val="24"/>
        </w:rPr>
        <w:t>Reprinted March 2006.</w:t>
      </w:r>
      <w:r w:rsidR="007B268B" w:rsidRPr="00017E18">
        <w:rPr>
          <w:sz w:val="24"/>
          <w:szCs w:val="24"/>
        </w:rPr>
        <w:br/>
      </w:r>
    </w:p>
    <w:p w14:paraId="3BF195EE" w14:textId="77777777" w:rsidR="007B268B" w:rsidRPr="00017E18" w:rsidRDefault="007B268B" w:rsidP="007B268B">
      <w:pPr>
        <w:rPr>
          <w:sz w:val="24"/>
          <w:szCs w:val="24"/>
          <w:u w:val="single"/>
        </w:rPr>
      </w:pPr>
      <w:r w:rsidRPr="00017E18">
        <w:rPr>
          <w:sz w:val="24"/>
          <w:szCs w:val="24"/>
        </w:rPr>
        <w:t xml:space="preserve">Lees, Frank P.  </w:t>
      </w:r>
      <w:r w:rsidRPr="00017E18">
        <w:rPr>
          <w:sz w:val="24"/>
          <w:szCs w:val="24"/>
          <w:u w:val="single"/>
        </w:rPr>
        <w:t>Loss Prevention in the Process Industries, Hazard</w:t>
      </w:r>
      <w:r w:rsidR="00B64CB9">
        <w:rPr>
          <w:sz w:val="24"/>
          <w:szCs w:val="24"/>
          <w:u w:val="single"/>
        </w:rPr>
        <w:t xml:space="preserve"> Identification</w:t>
      </w:r>
      <w:r w:rsidRPr="00017E18">
        <w:rPr>
          <w:sz w:val="24"/>
          <w:szCs w:val="24"/>
          <w:u w:val="single"/>
        </w:rPr>
        <w:t xml:space="preserve"> </w:t>
      </w:r>
    </w:p>
    <w:p w14:paraId="3E11AD3E" w14:textId="77777777" w:rsidR="007B268B" w:rsidRPr="00017E18" w:rsidRDefault="007B268B" w:rsidP="007B268B">
      <w:pPr>
        <w:rPr>
          <w:sz w:val="24"/>
          <w:szCs w:val="24"/>
        </w:rPr>
      </w:pPr>
      <w:r w:rsidRPr="00017E18">
        <w:rPr>
          <w:sz w:val="24"/>
          <w:szCs w:val="24"/>
        </w:rPr>
        <w:tab/>
      </w:r>
      <w:r w:rsidRPr="00017E18">
        <w:rPr>
          <w:sz w:val="24"/>
          <w:szCs w:val="24"/>
          <w:u w:val="single"/>
        </w:rPr>
        <w:t>Assessment and Control</w:t>
      </w:r>
      <w:r w:rsidRPr="00017E18">
        <w:rPr>
          <w:sz w:val="24"/>
          <w:szCs w:val="24"/>
        </w:rPr>
        <w:t xml:space="preserve">, Vol. 2, Second Edition.  </w:t>
      </w:r>
      <w:r w:rsidR="00B64CB9">
        <w:rPr>
          <w:sz w:val="24"/>
          <w:szCs w:val="24"/>
        </w:rPr>
        <w:t>Oxford, Great Britain:</w:t>
      </w:r>
    </w:p>
    <w:p w14:paraId="472FFEF0" w14:textId="77777777" w:rsidR="007B268B" w:rsidRPr="00017E18" w:rsidRDefault="007B268B" w:rsidP="007B268B">
      <w:pPr>
        <w:rPr>
          <w:sz w:val="24"/>
          <w:szCs w:val="24"/>
        </w:rPr>
      </w:pPr>
      <w:r w:rsidRPr="00017E18">
        <w:rPr>
          <w:sz w:val="24"/>
          <w:szCs w:val="24"/>
        </w:rPr>
        <w:tab/>
        <w:t>Butterworth-Heinemann, 1996.</w:t>
      </w:r>
    </w:p>
    <w:p w14:paraId="175407BE" w14:textId="77777777" w:rsidR="007B268B" w:rsidRPr="00017E18" w:rsidRDefault="007B268B" w:rsidP="007B268B">
      <w:pPr>
        <w:rPr>
          <w:sz w:val="24"/>
          <w:szCs w:val="24"/>
        </w:rPr>
      </w:pPr>
    </w:p>
    <w:p w14:paraId="0DB9D39A" w14:textId="77777777" w:rsidR="007B268B" w:rsidRPr="00017E18" w:rsidRDefault="00BA4BE7" w:rsidP="007B268B">
      <w:pPr>
        <w:rPr>
          <w:sz w:val="24"/>
          <w:szCs w:val="24"/>
        </w:rPr>
      </w:pPr>
      <w:r w:rsidRPr="00017E18">
        <w:rPr>
          <w:sz w:val="24"/>
          <w:szCs w:val="24"/>
        </w:rPr>
        <w:t xml:space="preserve">“Studies for the Requirements of Automatic and Remotely Controlled </w:t>
      </w:r>
      <w:r w:rsidR="00B64CB9">
        <w:rPr>
          <w:sz w:val="24"/>
          <w:szCs w:val="24"/>
        </w:rPr>
        <w:t>Shutoff Valves on</w:t>
      </w:r>
    </w:p>
    <w:p w14:paraId="2CF76AAD" w14:textId="77777777" w:rsidR="00BA4BE7" w:rsidRPr="00017E18" w:rsidRDefault="00B64CB9" w:rsidP="007B268B">
      <w:pPr>
        <w:rPr>
          <w:sz w:val="24"/>
          <w:szCs w:val="24"/>
        </w:rPr>
      </w:pPr>
      <w:r>
        <w:rPr>
          <w:sz w:val="24"/>
          <w:szCs w:val="24"/>
        </w:rPr>
        <w:tab/>
      </w:r>
      <w:r w:rsidR="00BA4BE7" w:rsidRPr="00017E18">
        <w:rPr>
          <w:sz w:val="24"/>
          <w:szCs w:val="24"/>
        </w:rPr>
        <w:t xml:space="preserve">Hazardous Liquids and Natural Gas Pipelines with </w:t>
      </w:r>
      <w:r>
        <w:rPr>
          <w:sz w:val="24"/>
          <w:szCs w:val="24"/>
        </w:rPr>
        <w:t>Respect to Public and</w:t>
      </w:r>
    </w:p>
    <w:p w14:paraId="2AC43D60" w14:textId="77777777" w:rsidR="00BA4BE7" w:rsidRDefault="00BA4BE7" w:rsidP="007B268B">
      <w:pPr>
        <w:rPr>
          <w:sz w:val="24"/>
          <w:szCs w:val="24"/>
        </w:rPr>
      </w:pPr>
      <w:r w:rsidRPr="00017E18">
        <w:rPr>
          <w:sz w:val="24"/>
          <w:szCs w:val="24"/>
        </w:rPr>
        <w:tab/>
        <w:t xml:space="preserve">Environmental Safety”, ORNL/TM-2012/411, October 31, 2012, Oak Ridge </w:t>
      </w:r>
    </w:p>
    <w:p w14:paraId="45734D23" w14:textId="77777777" w:rsidR="00B64CB9" w:rsidRPr="00017E18" w:rsidRDefault="00B64CB9" w:rsidP="007B268B">
      <w:pPr>
        <w:rPr>
          <w:sz w:val="24"/>
          <w:szCs w:val="24"/>
        </w:rPr>
      </w:pPr>
      <w:r>
        <w:rPr>
          <w:sz w:val="24"/>
          <w:szCs w:val="24"/>
        </w:rPr>
        <w:tab/>
      </w:r>
      <w:r w:rsidRPr="00017E18">
        <w:rPr>
          <w:sz w:val="24"/>
          <w:szCs w:val="24"/>
        </w:rPr>
        <w:t>National Laboratory.</w:t>
      </w:r>
    </w:p>
    <w:p w14:paraId="73631992" w14:textId="18012778" w:rsidR="00BA4BE7" w:rsidRDefault="00BA4BE7" w:rsidP="007B268B">
      <w:pPr>
        <w:rPr>
          <w:sz w:val="24"/>
          <w:szCs w:val="24"/>
        </w:rPr>
      </w:pPr>
    </w:p>
    <w:p w14:paraId="7F53F484" w14:textId="46714752" w:rsidR="002B7E8C" w:rsidRDefault="002B7E8C" w:rsidP="007B268B">
      <w:pPr>
        <w:rPr>
          <w:i/>
          <w:iCs/>
          <w:sz w:val="24"/>
          <w:szCs w:val="24"/>
        </w:rPr>
      </w:pPr>
      <w:r>
        <w:rPr>
          <w:sz w:val="24"/>
          <w:szCs w:val="24"/>
        </w:rPr>
        <w:t xml:space="preserve">Title 49 CFR Part 192, </w:t>
      </w:r>
      <w:r>
        <w:rPr>
          <w:i/>
          <w:iCs/>
          <w:sz w:val="24"/>
          <w:szCs w:val="24"/>
        </w:rPr>
        <w:t>Transportation of Natural and Other Gas by Pipelines:  Minimum</w:t>
      </w:r>
    </w:p>
    <w:p w14:paraId="02C9FA79" w14:textId="7D0C9AF5" w:rsidR="002B7E8C" w:rsidRDefault="002B7E8C" w:rsidP="007B268B">
      <w:pPr>
        <w:rPr>
          <w:sz w:val="24"/>
          <w:szCs w:val="24"/>
        </w:rPr>
      </w:pPr>
      <w:r>
        <w:rPr>
          <w:i/>
          <w:iCs/>
          <w:sz w:val="24"/>
          <w:szCs w:val="24"/>
        </w:rPr>
        <w:tab/>
        <w:t>Federal Safety Standards</w:t>
      </w:r>
      <w:r>
        <w:rPr>
          <w:sz w:val="24"/>
          <w:szCs w:val="24"/>
        </w:rPr>
        <w:t>, 2019.</w:t>
      </w:r>
    </w:p>
    <w:p w14:paraId="67A1A11D" w14:textId="3EAEB5F8" w:rsidR="002B7E8C" w:rsidRDefault="002B7E8C" w:rsidP="007B268B">
      <w:pPr>
        <w:rPr>
          <w:sz w:val="24"/>
          <w:szCs w:val="24"/>
        </w:rPr>
      </w:pPr>
    </w:p>
    <w:p w14:paraId="4F87BC2A" w14:textId="7DFC910B" w:rsidR="002B7E8C" w:rsidRPr="002B7E8C" w:rsidRDefault="002B7E8C" w:rsidP="007B268B">
      <w:pPr>
        <w:rPr>
          <w:sz w:val="24"/>
          <w:szCs w:val="24"/>
        </w:rPr>
      </w:pPr>
      <w:r>
        <w:rPr>
          <w:sz w:val="24"/>
          <w:szCs w:val="24"/>
        </w:rPr>
        <w:t xml:space="preserve">Title 49 CFR Part 195, </w:t>
      </w:r>
      <w:r>
        <w:rPr>
          <w:i/>
          <w:iCs/>
          <w:sz w:val="24"/>
          <w:szCs w:val="24"/>
        </w:rPr>
        <w:t>Transportation of Hazardous Liquids by Pipeline</w:t>
      </w:r>
      <w:r>
        <w:rPr>
          <w:sz w:val="24"/>
          <w:szCs w:val="24"/>
        </w:rPr>
        <w:t>, 2019.</w:t>
      </w:r>
    </w:p>
    <w:p w14:paraId="5330127C" w14:textId="77777777" w:rsidR="002B7E8C" w:rsidRPr="00017E18" w:rsidRDefault="002B7E8C" w:rsidP="007B268B">
      <w:pPr>
        <w:rPr>
          <w:sz w:val="24"/>
          <w:szCs w:val="24"/>
        </w:rPr>
      </w:pPr>
    </w:p>
    <w:p w14:paraId="3BD8D86C" w14:textId="0C223969" w:rsidR="00BA4BE7" w:rsidRPr="00017E18" w:rsidRDefault="00BA4BE7" w:rsidP="007B268B">
      <w:pPr>
        <w:rPr>
          <w:sz w:val="24"/>
          <w:szCs w:val="24"/>
        </w:rPr>
      </w:pPr>
      <w:r w:rsidRPr="00017E18">
        <w:rPr>
          <w:sz w:val="24"/>
          <w:szCs w:val="24"/>
        </w:rPr>
        <w:t>U.S. Department of Housing and</w:t>
      </w:r>
      <w:r w:rsidR="00B64CB9">
        <w:rPr>
          <w:sz w:val="24"/>
          <w:szCs w:val="24"/>
        </w:rPr>
        <w:t xml:space="preserve"> Urban Development (HUD).  2011. “Acceptable</w:t>
      </w:r>
    </w:p>
    <w:p w14:paraId="08F36DBF" w14:textId="77777777" w:rsidR="00BA4BE7" w:rsidRPr="00017E18" w:rsidRDefault="00B64CB9" w:rsidP="007B268B">
      <w:pPr>
        <w:rPr>
          <w:sz w:val="24"/>
          <w:szCs w:val="24"/>
        </w:rPr>
      </w:pPr>
      <w:r>
        <w:rPr>
          <w:sz w:val="24"/>
          <w:szCs w:val="24"/>
        </w:rPr>
        <w:tab/>
      </w:r>
      <w:r w:rsidR="00BA4BE7" w:rsidRPr="00017E18">
        <w:rPr>
          <w:sz w:val="24"/>
          <w:szCs w:val="24"/>
        </w:rPr>
        <w:t>Separation Distance Handbook”.  Office of CPD</w:t>
      </w:r>
      <w:r>
        <w:rPr>
          <w:sz w:val="24"/>
          <w:szCs w:val="24"/>
        </w:rPr>
        <w:t xml:space="preserve"> Environmental Planning </w:t>
      </w:r>
    </w:p>
    <w:p w14:paraId="7DC5E8F0" w14:textId="77777777" w:rsidR="00BA4BE7" w:rsidRPr="00017E18" w:rsidRDefault="00BA4BE7" w:rsidP="007B268B">
      <w:pPr>
        <w:rPr>
          <w:sz w:val="24"/>
          <w:szCs w:val="24"/>
        </w:rPr>
      </w:pPr>
      <w:r w:rsidRPr="00017E18">
        <w:rPr>
          <w:sz w:val="24"/>
          <w:szCs w:val="24"/>
        </w:rPr>
        <w:tab/>
        <w:t>Division.</w:t>
      </w:r>
    </w:p>
    <w:p w14:paraId="2C863401" w14:textId="77777777" w:rsidR="00317500" w:rsidRPr="00017E18" w:rsidRDefault="007B268B" w:rsidP="007B268B">
      <w:pPr>
        <w:rPr>
          <w:sz w:val="24"/>
          <w:szCs w:val="24"/>
        </w:rPr>
      </w:pPr>
      <w:r w:rsidRPr="00017E18">
        <w:rPr>
          <w:sz w:val="24"/>
          <w:szCs w:val="24"/>
        </w:rPr>
        <w:br/>
      </w:r>
    </w:p>
    <w:sectPr w:rsidR="00317500" w:rsidRPr="00017E18" w:rsidSect="00B5500A">
      <w:footerReference w:type="even" r:id="rId292"/>
      <w:footerReference w:type="default" r:id="rId29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97CC" w14:textId="77777777" w:rsidR="00AD545F" w:rsidRDefault="00AD545F">
      <w:r>
        <w:separator/>
      </w:r>
    </w:p>
  </w:endnote>
  <w:endnote w:type="continuationSeparator" w:id="0">
    <w:p w14:paraId="457B2002" w14:textId="77777777" w:rsidR="00AD545F" w:rsidRDefault="00AD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982F" w14:textId="77777777" w:rsidR="00806427" w:rsidRDefault="00806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464095" w14:textId="77777777" w:rsidR="00806427" w:rsidRDefault="00806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C66D" w14:textId="77777777" w:rsidR="00806427" w:rsidRDefault="00806427" w:rsidP="00F45FCA">
    <w:pPr>
      <w:pStyle w:val="Footer"/>
      <w:pBdr>
        <w:top w:val="thinThickSmallGap" w:sz="24" w:space="1" w:color="622423"/>
      </w:pBdr>
      <w:tabs>
        <w:tab w:val="clear" w:pos="4320"/>
      </w:tabs>
      <w:rPr>
        <w:rFonts w:ascii="Cambria" w:hAnsi="Cambria"/>
      </w:rPr>
    </w:pPr>
    <w:r>
      <w:rPr>
        <w:rFonts w:ascii="Cambria" w:hAnsi="Cambria"/>
      </w:rPr>
      <w:t>Inadequacies of the U.S. Department of Transportation PIR Equation by Royce Don Deaver, DEATECH Consulting Company</w:t>
    </w:r>
    <w:r>
      <w:rPr>
        <w:rFonts w:ascii="Cambria" w:hAnsi="Cambria"/>
      </w:rPr>
      <w:tab/>
      <w:t xml:space="preserve">Page </w:t>
    </w:r>
    <w:r>
      <w:fldChar w:fldCharType="begin"/>
    </w:r>
    <w:r>
      <w:instrText xml:space="preserve"> PAGE   \* MERGEFORMAT </w:instrText>
    </w:r>
    <w:r>
      <w:fldChar w:fldCharType="separate"/>
    </w:r>
    <w:r w:rsidRPr="00422AD5">
      <w:rPr>
        <w:rFonts w:ascii="Cambria" w:hAnsi="Cambria"/>
        <w:noProof/>
      </w:rPr>
      <w:t>43</w:t>
    </w:r>
    <w:r>
      <w:rPr>
        <w:rFonts w:ascii="Cambria" w:hAnsi="Cambria"/>
        <w:noProof/>
      </w:rPr>
      <w:fldChar w:fldCharType="end"/>
    </w:r>
  </w:p>
  <w:p w14:paraId="692C2693" w14:textId="77777777" w:rsidR="00806427" w:rsidRDefault="00806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65F0" w14:textId="77777777" w:rsidR="00AD545F" w:rsidRDefault="00AD545F">
      <w:r>
        <w:separator/>
      </w:r>
    </w:p>
  </w:footnote>
  <w:footnote w:type="continuationSeparator" w:id="0">
    <w:p w14:paraId="54566513" w14:textId="77777777" w:rsidR="00AD545F" w:rsidRDefault="00AD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7D2"/>
    <w:multiLevelType w:val="hybridMultilevel"/>
    <w:tmpl w:val="4210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707D"/>
    <w:multiLevelType w:val="hybridMultilevel"/>
    <w:tmpl w:val="7560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0243"/>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824E46"/>
    <w:multiLevelType w:val="hybridMultilevel"/>
    <w:tmpl w:val="3D78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E3571"/>
    <w:multiLevelType w:val="multilevel"/>
    <w:tmpl w:val="5A3E5D1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F69D2"/>
    <w:multiLevelType w:val="hybridMultilevel"/>
    <w:tmpl w:val="D554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1E4"/>
    <w:multiLevelType w:val="multilevel"/>
    <w:tmpl w:val="E2744276"/>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8E4487"/>
    <w:multiLevelType w:val="multilevel"/>
    <w:tmpl w:val="FD2050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89334B"/>
    <w:multiLevelType w:val="multilevel"/>
    <w:tmpl w:val="3E5CA19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F85027"/>
    <w:multiLevelType w:val="multilevel"/>
    <w:tmpl w:val="31C6E48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3D1B05"/>
    <w:multiLevelType w:val="multilevel"/>
    <w:tmpl w:val="E2744276"/>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262891"/>
    <w:multiLevelType w:val="multilevel"/>
    <w:tmpl w:val="B216A8A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C33A78"/>
    <w:multiLevelType w:val="hybridMultilevel"/>
    <w:tmpl w:val="A5E2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548F"/>
    <w:multiLevelType w:val="multilevel"/>
    <w:tmpl w:val="E2744276"/>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665EBB"/>
    <w:multiLevelType w:val="hybridMultilevel"/>
    <w:tmpl w:val="EE64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D5F3D"/>
    <w:multiLevelType w:val="multilevel"/>
    <w:tmpl w:val="850229A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FF6448"/>
    <w:multiLevelType w:val="hybridMultilevel"/>
    <w:tmpl w:val="E356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06C"/>
    <w:multiLevelType w:val="hybridMultilevel"/>
    <w:tmpl w:val="CC58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96348"/>
    <w:multiLevelType w:val="hybridMultilevel"/>
    <w:tmpl w:val="4D28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500E6"/>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FF2232"/>
    <w:multiLevelType w:val="hybridMultilevel"/>
    <w:tmpl w:val="3606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95E83"/>
    <w:multiLevelType w:val="multilevel"/>
    <w:tmpl w:val="3CF6F33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9170CC"/>
    <w:multiLevelType w:val="multilevel"/>
    <w:tmpl w:val="E2744276"/>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AF68E2"/>
    <w:multiLevelType w:val="hybridMultilevel"/>
    <w:tmpl w:val="D3BC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7F6F"/>
    <w:multiLevelType w:val="hybridMultilevel"/>
    <w:tmpl w:val="4DE6C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851B0"/>
    <w:multiLevelType w:val="hybridMultilevel"/>
    <w:tmpl w:val="4252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B40D2"/>
    <w:multiLevelType w:val="hybridMultilevel"/>
    <w:tmpl w:val="4D28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F6EB4"/>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734A5C"/>
    <w:multiLevelType w:val="multilevel"/>
    <w:tmpl w:val="E2744276"/>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97528C"/>
    <w:multiLevelType w:val="multilevel"/>
    <w:tmpl w:val="62B42CA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7D4BBE"/>
    <w:multiLevelType w:val="hybridMultilevel"/>
    <w:tmpl w:val="D56E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653B"/>
    <w:multiLevelType w:val="multilevel"/>
    <w:tmpl w:val="B216A8A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0"/>
  </w:num>
  <w:num w:numId="3">
    <w:abstractNumId w:val="23"/>
  </w:num>
  <w:num w:numId="4">
    <w:abstractNumId w:val="9"/>
  </w:num>
  <w:num w:numId="5">
    <w:abstractNumId w:val="4"/>
  </w:num>
  <w:num w:numId="6">
    <w:abstractNumId w:val="21"/>
  </w:num>
  <w:num w:numId="7">
    <w:abstractNumId w:val="15"/>
  </w:num>
  <w:num w:numId="8">
    <w:abstractNumId w:val="7"/>
  </w:num>
  <w:num w:numId="9">
    <w:abstractNumId w:val="6"/>
  </w:num>
  <w:num w:numId="10">
    <w:abstractNumId w:val="14"/>
  </w:num>
  <w:num w:numId="11">
    <w:abstractNumId w:val="29"/>
  </w:num>
  <w:num w:numId="12">
    <w:abstractNumId w:val="25"/>
  </w:num>
  <w:num w:numId="13">
    <w:abstractNumId w:val="31"/>
  </w:num>
  <w:num w:numId="14">
    <w:abstractNumId w:val="11"/>
  </w:num>
  <w:num w:numId="15">
    <w:abstractNumId w:val="30"/>
  </w:num>
  <w:num w:numId="16">
    <w:abstractNumId w:val="3"/>
  </w:num>
  <w:num w:numId="17">
    <w:abstractNumId w:val="20"/>
  </w:num>
  <w:num w:numId="18">
    <w:abstractNumId w:val="13"/>
  </w:num>
  <w:num w:numId="19">
    <w:abstractNumId w:val="28"/>
  </w:num>
  <w:num w:numId="20">
    <w:abstractNumId w:val="22"/>
  </w:num>
  <w:num w:numId="21">
    <w:abstractNumId w:val="10"/>
  </w:num>
  <w:num w:numId="22">
    <w:abstractNumId w:val="17"/>
  </w:num>
  <w:num w:numId="23">
    <w:abstractNumId w:val="5"/>
  </w:num>
  <w:num w:numId="24">
    <w:abstractNumId w:val="1"/>
  </w:num>
  <w:num w:numId="25">
    <w:abstractNumId w:val="19"/>
  </w:num>
  <w:num w:numId="26">
    <w:abstractNumId w:val="8"/>
  </w:num>
  <w:num w:numId="27">
    <w:abstractNumId w:val="16"/>
  </w:num>
  <w:num w:numId="28">
    <w:abstractNumId w:val="26"/>
  </w:num>
  <w:num w:numId="29">
    <w:abstractNumId w:val="18"/>
  </w:num>
  <w:num w:numId="30">
    <w:abstractNumId w:val="2"/>
  </w:num>
  <w:num w:numId="31">
    <w:abstractNumId w:val="27"/>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9F"/>
    <w:rsid w:val="00002D18"/>
    <w:rsid w:val="000044FE"/>
    <w:rsid w:val="00005A21"/>
    <w:rsid w:val="00012505"/>
    <w:rsid w:val="000141BE"/>
    <w:rsid w:val="00015025"/>
    <w:rsid w:val="00016174"/>
    <w:rsid w:val="00017E18"/>
    <w:rsid w:val="0002052E"/>
    <w:rsid w:val="00020F2B"/>
    <w:rsid w:val="0002367C"/>
    <w:rsid w:val="000310F3"/>
    <w:rsid w:val="00040AAE"/>
    <w:rsid w:val="00043FEA"/>
    <w:rsid w:val="00064047"/>
    <w:rsid w:val="00065F7B"/>
    <w:rsid w:val="00067931"/>
    <w:rsid w:val="00067C2D"/>
    <w:rsid w:val="00074CD8"/>
    <w:rsid w:val="00090253"/>
    <w:rsid w:val="00094951"/>
    <w:rsid w:val="00094ED2"/>
    <w:rsid w:val="000B38D4"/>
    <w:rsid w:val="000D0DB8"/>
    <w:rsid w:val="000D115A"/>
    <w:rsid w:val="000D3DEB"/>
    <w:rsid w:val="000D585E"/>
    <w:rsid w:val="000D65EB"/>
    <w:rsid w:val="000E5265"/>
    <w:rsid w:val="000F3690"/>
    <w:rsid w:val="000F7870"/>
    <w:rsid w:val="001012D2"/>
    <w:rsid w:val="001042EE"/>
    <w:rsid w:val="00115469"/>
    <w:rsid w:val="00126E23"/>
    <w:rsid w:val="00133D54"/>
    <w:rsid w:val="001343BE"/>
    <w:rsid w:val="001372B4"/>
    <w:rsid w:val="00140BBC"/>
    <w:rsid w:val="001432A4"/>
    <w:rsid w:val="00156EA4"/>
    <w:rsid w:val="0016748E"/>
    <w:rsid w:val="00170B99"/>
    <w:rsid w:val="0017186D"/>
    <w:rsid w:val="00181E8D"/>
    <w:rsid w:val="001862DB"/>
    <w:rsid w:val="001877E1"/>
    <w:rsid w:val="00195824"/>
    <w:rsid w:val="001A29CB"/>
    <w:rsid w:val="001A5510"/>
    <w:rsid w:val="001B0F81"/>
    <w:rsid w:val="001B237F"/>
    <w:rsid w:val="001B6BA9"/>
    <w:rsid w:val="001C1D3B"/>
    <w:rsid w:val="001C4A53"/>
    <w:rsid w:val="001C504F"/>
    <w:rsid w:val="001C5A45"/>
    <w:rsid w:val="001D0F14"/>
    <w:rsid w:val="001D3A30"/>
    <w:rsid w:val="001D5EF9"/>
    <w:rsid w:val="001E0468"/>
    <w:rsid w:val="001E517D"/>
    <w:rsid w:val="001F4337"/>
    <w:rsid w:val="0020263B"/>
    <w:rsid w:val="00217599"/>
    <w:rsid w:val="002239B9"/>
    <w:rsid w:val="00223C27"/>
    <w:rsid w:val="00227415"/>
    <w:rsid w:val="0022766E"/>
    <w:rsid w:val="002334A2"/>
    <w:rsid w:val="00243024"/>
    <w:rsid w:val="002436D3"/>
    <w:rsid w:val="00266BFD"/>
    <w:rsid w:val="00275B83"/>
    <w:rsid w:val="00281694"/>
    <w:rsid w:val="002909DE"/>
    <w:rsid w:val="0029679F"/>
    <w:rsid w:val="002A2025"/>
    <w:rsid w:val="002A683A"/>
    <w:rsid w:val="002A7BEC"/>
    <w:rsid w:val="002B2905"/>
    <w:rsid w:val="002B39E2"/>
    <w:rsid w:val="002B44D9"/>
    <w:rsid w:val="002B7E8C"/>
    <w:rsid w:val="002C3DAC"/>
    <w:rsid w:val="002E7FC5"/>
    <w:rsid w:val="002F1816"/>
    <w:rsid w:val="003009C1"/>
    <w:rsid w:val="003033AA"/>
    <w:rsid w:val="00304FA1"/>
    <w:rsid w:val="0031245D"/>
    <w:rsid w:val="00316CB8"/>
    <w:rsid w:val="00317500"/>
    <w:rsid w:val="00322325"/>
    <w:rsid w:val="003301AC"/>
    <w:rsid w:val="00334B5B"/>
    <w:rsid w:val="003500C3"/>
    <w:rsid w:val="0036017B"/>
    <w:rsid w:val="0036386E"/>
    <w:rsid w:val="00363BCD"/>
    <w:rsid w:val="0036611D"/>
    <w:rsid w:val="00366659"/>
    <w:rsid w:val="00375845"/>
    <w:rsid w:val="003839FD"/>
    <w:rsid w:val="00385DED"/>
    <w:rsid w:val="00390159"/>
    <w:rsid w:val="00393CF8"/>
    <w:rsid w:val="003950B1"/>
    <w:rsid w:val="003A353A"/>
    <w:rsid w:val="003A4E62"/>
    <w:rsid w:val="003E4878"/>
    <w:rsid w:val="003E4C6E"/>
    <w:rsid w:val="004030EB"/>
    <w:rsid w:val="0041089A"/>
    <w:rsid w:val="00416096"/>
    <w:rsid w:val="004227FC"/>
    <w:rsid w:val="00422AD5"/>
    <w:rsid w:val="00424A16"/>
    <w:rsid w:val="00432557"/>
    <w:rsid w:val="00436D2D"/>
    <w:rsid w:val="00443D96"/>
    <w:rsid w:val="004475CF"/>
    <w:rsid w:val="00450E27"/>
    <w:rsid w:val="00455352"/>
    <w:rsid w:val="004813A8"/>
    <w:rsid w:val="004830DB"/>
    <w:rsid w:val="004913CE"/>
    <w:rsid w:val="00491656"/>
    <w:rsid w:val="004934B4"/>
    <w:rsid w:val="004953A7"/>
    <w:rsid w:val="00495FCA"/>
    <w:rsid w:val="00497EA6"/>
    <w:rsid w:val="004A40F4"/>
    <w:rsid w:val="004A50B0"/>
    <w:rsid w:val="004B5070"/>
    <w:rsid w:val="004C1C44"/>
    <w:rsid w:val="004C2BD6"/>
    <w:rsid w:val="004C2F3B"/>
    <w:rsid w:val="004C3C56"/>
    <w:rsid w:val="00503D00"/>
    <w:rsid w:val="00506F9B"/>
    <w:rsid w:val="00511C24"/>
    <w:rsid w:val="005122CF"/>
    <w:rsid w:val="00516165"/>
    <w:rsid w:val="0053594D"/>
    <w:rsid w:val="00572564"/>
    <w:rsid w:val="00585C7E"/>
    <w:rsid w:val="00586A15"/>
    <w:rsid w:val="00586AD8"/>
    <w:rsid w:val="00591384"/>
    <w:rsid w:val="00592A4B"/>
    <w:rsid w:val="00597DC5"/>
    <w:rsid w:val="005A1305"/>
    <w:rsid w:val="005A45BF"/>
    <w:rsid w:val="005B1032"/>
    <w:rsid w:val="005B18FF"/>
    <w:rsid w:val="005B3DFC"/>
    <w:rsid w:val="005B51E4"/>
    <w:rsid w:val="005C0629"/>
    <w:rsid w:val="005D0A89"/>
    <w:rsid w:val="005D0CB1"/>
    <w:rsid w:val="005E320D"/>
    <w:rsid w:val="005E4E5A"/>
    <w:rsid w:val="005E5791"/>
    <w:rsid w:val="005E5DF3"/>
    <w:rsid w:val="005F0FCE"/>
    <w:rsid w:val="00604D1C"/>
    <w:rsid w:val="006073EB"/>
    <w:rsid w:val="00611B94"/>
    <w:rsid w:val="006214E0"/>
    <w:rsid w:val="006233F2"/>
    <w:rsid w:val="00630ADB"/>
    <w:rsid w:val="00630F00"/>
    <w:rsid w:val="00635A28"/>
    <w:rsid w:val="00643617"/>
    <w:rsid w:val="00644351"/>
    <w:rsid w:val="00645E15"/>
    <w:rsid w:val="00647ACD"/>
    <w:rsid w:val="00650EBE"/>
    <w:rsid w:val="00651A4F"/>
    <w:rsid w:val="0065474D"/>
    <w:rsid w:val="006611AC"/>
    <w:rsid w:val="006615F8"/>
    <w:rsid w:val="006668D7"/>
    <w:rsid w:val="0066707D"/>
    <w:rsid w:val="00667FFC"/>
    <w:rsid w:val="00681083"/>
    <w:rsid w:val="00691952"/>
    <w:rsid w:val="006973C1"/>
    <w:rsid w:val="006A27B5"/>
    <w:rsid w:val="006A2BF1"/>
    <w:rsid w:val="006A5D29"/>
    <w:rsid w:val="006B5385"/>
    <w:rsid w:val="006C0E31"/>
    <w:rsid w:val="006D6CD1"/>
    <w:rsid w:val="006D7269"/>
    <w:rsid w:val="006E2CAD"/>
    <w:rsid w:val="006E5B82"/>
    <w:rsid w:val="006F120D"/>
    <w:rsid w:val="006F3B86"/>
    <w:rsid w:val="007034D2"/>
    <w:rsid w:val="00707C4D"/>
    <w:rsid w:val="00711720"/>
    <w:rsid w:val="00723230"/>
    <w:rsid w:val="00730AFB"/>
    <w:rsid w:val="007322BE"/>
    <w:rsid w:val="00741529"/>
    <w:rsid w:val="007444BB"/>
    <w:rsid w:val="00756CD1"/>
    <w:rsid w:val="00757369"/>
    <w:rsid w:val="00763998"/>
    <w:rsid w:val="007708D7"/>
    <w:rsid w:val="00774F39"/>
    <w:rsid w:val="00783B55"/>
    <w:rsid w:val="00787249"/>
    <w:rsid w:val="00795878"/>
    <w:rsid w:val="007A05BE"/>
    <w:rsid w:val="007A5175"/>
    <w:rsid w:val="007B268B"/>
    <w:rsid w:val="007C6A2F"/>
    <w:rsid w:val="007E14D4"/>
    <w:rsid w:val="00802AB3"/>
    <w:rsid w:val="00806427"/>
    <w:rsid w:val="0080744C"/>
    <w:rsid w:val="008130C9"/>
    <w:rsid w:val="00813923"/>
    <w:rsid w:val="008171D8"/>
    <w:rsid w:val="0082209F"/>
    <w:rsid w:val="0083226E"/>
    <w:rsid w:val="0083552D"/>
    <w:rsid w:val="0084258C"/>
    <w:rsid w:val="00846D9F"/>
    <w:rsid w:val="00857E64"/>
    <w:rsid w:val="00860CAF"/>
    <w:rsid w:val="008629EC"/>
    <w:rsid w:val="00862FCF"/>
    <w:rsid w:val="00872D8A"/>
    <w:rsid w:val="00873ABA"/>
    <w:rsid w:val="00880357"/>
    <w:rsid w:val="00882229"/>
    <w:rsid w:val="00884C8A"/>
    <w:rsid w:val="008903FC"/>
    <w:rsid w:val="00897B65"/>
    <w:rsid w:val="008A48BC"/>
    <w:rsid w:val="008C7D22"/>
    <w:rsid w:val="008D257B"/>
    <w:rsid w:val="008E08F3"/>
    <w:rsid w:val="008E1B05"/>
    <w:rsid w:val="008E230F"/>
    <w:rsid w:val="008F73C4"/>
    <w:rsid w:val="00901852"/>
    <w:rsid w:val="009160AC"/>
    <w:rsid w:val="0092231E"/>
    <w:rsid w:val="00925906"/>
    <w:rsid w:val="00925A14"/>
    <w:rsid w:val="00934506"/>
    <w:rsid w:val="009412F0"/>
    <w:rsid w:val="0094555E"/>
    <w:rsid w:val="00945648"/>
    <w:rsid w:val="0095611C"/>
    <w:rsid w:val="00971096"/>
    <w:rsid w:val="00972CC4"/>
    <w:rsid w:val="0098281A"/>
    <w:rsid w:val="00997D34"/>
    <w:rsid w:val="009A33E3"/>
    <w:rsid w:val="009A73F0"/>
    <w:rsid w:val="009B1287"/>
    <w:rsid w:val="009B5FA2"/>
    <w:rsid w:val="009E5D69"/>
    <w:rsid w:val="009F1EFE"/>
    <w:rsid w:val="009F3959"/>
    <w:rsid w:val="00A0008F"/>
    <w:rsid w:val="00A01073"/>
    <w:rsid w:val="00A02E1F"/>
    <w:rsid w:val="00A05DB0"/>
    <w:rsid w:val="00A13AF2"/>
    <w:rsid w:val="00A27DBA"/>
    <w:rsid w:val="00A319FE"/>
    <w:rsid w:val="00A31C5F"/>
    <w:rsid w:val="00A35DC9"/>
    <w:rsid w:val="00A425C1"/>
    <w:rsid w:val="00A43166"/>
    <w:rsid w:val="00A52ECF"/>
    <w:rsid w:val="00A541A2"/>
    <w:rsid w:val="00A54644"/>
    <w:rsid w:val="00A6446E"/>
    <w:rsid w:val="00A66B8C"/>
    <w:rsid w:val="00A67996"/>
    <w:rsid w:val="00A70CD6"/>
    <w:rsid w:val="00A75E7E"/>
    <w:rsid w:val="00A77FD1"/>
    <w:rsid w:val="00A841F1"/>
    <w:rsid w:val="00A86AD8"/>
    <w:rsid w:val="00A96E07"/>
    <w:rsid w:val="00A96E8F"/>
    <w:rsid w:val="00AA0D68"/>
    <w:rsid w:val="00AA6D63"/>
    <w:rsid w:val="00AB2E7B"/>
    <w:rsid w:val="00AC3772"/>
    <w:rsid w:val="00AD319A"/>
    <w:rsid w:val="00AD545F"/>
    <w:rsid w:val="00AE1EA4"/>
    <w:rsid w:val="00AE2C11"/>
    <w:rsid w:val="00AF7107"/>
    <w:rsid w:val="00B20589"/>
    <w:rsid w:val="00B22D13"/>
    <w:rsid w:val="00B30338"/>
    <w:rsid w:val="00B3070D"/>
    <w:rsid w:val="00B53886"/>
    <w:rsid w:val="00B5500A"/>
    <w:rsid w:val="00B57C5D"/>
    <w:rsid w:val="00B63403"/>
    <w:rsid w:val="00B64CB9"/>
    <w:rsid w:val="00B71493"/>
    <w:rsid w:val="00B862F3"/>
    <w:rsid w:val="00B910C8"/>
    <w:rsid w:val="00BA4BE7"/>
    <w:rsid w:val="00BA590D"/>
    <w:rsid w:val="00BA7BB4"/>
    <w:rsid w:val="00BB562F"/>
    <w:rsid w:val="00BB5E35"/>
    <w:rsid w:val="00BD44B5"/>
    <w:rsid w:val="00BD451B"/>
    <w:rsid w:val="00BD4D05"/>
    <w:rsid w:val="00BD5000"/>
    <w:rsid w:val="00BD61A8"/>
    <w:rsid w:val="00BE143A"/>
    <w:rsid w:val="00BF5775"/>
    <w:rsid w:val="00C14726"/>
    <w:rsid w:val="00C20CF3"/>
    <w:rsid w:val="00C20D6A"/>
    <w:rsid w:val="00C221A2"/>
    <w:rsid w:val="00C35474"/>
    <w:rsid w:val="00C36216"/>
    <w:rsid w:val="00C36654"/>
    <w:rsid w:val="00C44655"/>
    <w:rsid w:val="00C609A1"/>
    <w:rsid w:val="00C644A3"/>
    <w:rsid w:val="00C653CA"/>
    <w:rsid w:val="00C71A4F"/>
    <w:rsid w:val="00C75A95"/>
    <w:rsid w:val="00C76632"/>
    <w:rsid w:val="00C82D80"/>
    <w:rsid w:val="00C918B4"/>
    <w:rsid w:val="00C963CC"/>
    <w:rsid w:val="00CA18E9"/>
    <w:rsid w:val="00CA1B0D"/>
    <w:rsid w:val="00CA569E"/>
    <w:rsid w:val="00CA623D"/>
    <w:rsid w:val="00CA76F0"/>
    <w:rsid w:val="00CA7A01"/>
    <w:rsid w:val="00CA7DDD"/>
    <w:rsid w:val="00CB5118"/>
    <w:rsid w:val="00CB60DD"/>
    <w:rsid w:val="00CB610E"/>
    <w:rsid w:val="00CB6EC7"/>
    <w:rsid w:val="00CC5AB3"/>
    <w:rsid w:val="00CC60C8"/>
    <w:rsid w:val="00CC7083"/>
    <w:rsid w:val="00CE1F8F"/>
    <w:rsid w:val="00CE3F80"/>
    <w:rsid w:val="00CE79EE"/>
    <w:rsid w:val="00CE7FD3"/>
    <w:rsid w:val="00CF1588"/>
    <w:rsid w:val="00CF76A4"/>
    <w:rsid w:val="00D03ACC"/>
    <w:rsid w:val="00D03C3E"/>
    <w:rsid w:val="00D105CA"/>
    <w:rsid w:val="00D107B2"/>
    <w:rsid w:val="00D1357C"/>
    <w:rsid w:val="00D23A4A"/>
    <w:rsid w:val="00D340CE"/>
    <w:rsid w:val="00D3598F"/>
    <w:rsid w:val="00D41C46"/>
    <w:rsid w:val="00D42C3C"/>
    <w:rsid w:val="00D50F99"/>
    <w:rsid w:val="00D605E7"/>
    <w:rsid w:val="00D701D5"/>
    <w:rsid w:val="00D70A2F"/>
    <w:rsid w:val="00D77455"/>
    <w:rsid w:val="00D811DC"/>
    <w:rsid w:val="00D9116C"/>
    <w:rsid w:val="00D93EE4"/>
    <w:rsid w:val="00D94DA9"/>
    <w:rsid w:val="00D96DDC"/>
    <w:rsid w:val="00DB54D4"/>
    <w:rsid w:val="00DB6E34"/>
    <w:rsid w:val="00DB74CE"/>
    <w:rsid w:val="00DC4D0A"/>
    <w:rsid w:val="00E02349"/>
    <w:rsid w:val="00E02E9A"/>
    <w:rsid w:val="00E10990"/>
    <w:rsid w:val="00E13F7B"/>
    <w:rsid w:val="00E1612E"/>
    <w:rsid w:val="00E21F80"/>
    <w:rsid w:val="00E25264"/>
    <w:rsid w:val="00E25688"/>
    <w:rsid w:val="00E40D0C"/>
    <w:rsid w:val="00E41D42"/>
    <w:rsid w:val="00E42015"/>
    <w:rsid w:val="00E426E1"/>
    <w:rsid w:val="00E42DB4"/>
    <w:rsid w:val="00E44BDB"/>
    <w:rsid w:val="00E45713"/>
    <w:rsid w:val="00E5315F"/>
    <w:rsid w:val="00E57F49"/>
    <w:rsid w:val="00E624DE"/>
    <w:rsid w:val="00E72086"/>
    <w:rsid w:val="00E750F8"/>
    <w:rsid w:val="00E84882"/>
    <w:rsid w:val="00E86CEE"/>
    <w:rsid w:val="00E93340"/>
    <w:rsid w:val="00E942DA"/>
    <w:rsid w:val="00E96805"/>
    <w:rsid w:val="00EA0B3F"/>
    <w:rsid w:val="00EA0FA0"/>
    <w:rsid w:val="00EA54A3"/>
    <w:rsid w:val="00EB7A09"/>
    <w:rsid w:val="00EC135B"/>
    <w:rsid w:val="00EC6813"/>
    <w:rsid w:val="00ED1444"/>
    <w:rsid w:val="00ED353D"/>
    <w:rsid w:val="00ED3E56"/>
    <w:rsid w:val="00ED66F5"/>
    <w:rsid w:val="00ED6950"/>
    <w:rsid w:val="00EE6049"/>
    <w:rsid w:val="00EE6445"/>
    <w:rsid w:val="00F003C8"/>
    <w:rsid w:val="00F125E9"/>
    <w:rsid w:val="00F30057"/>
    <w:rsid w:val="00F32B27"/>
    <w:rsid w:val="00F446CD"/>
    <w:rsid w:val="00F45FCA"/>
    <w:rsid w:val="00F46878"/>
    <w:rsid w:val="00F47281"/>
    <w:rsid w:val="00F54382"/>
    <w:rsid w:val="00F57993"/>
    <w:rsid w:val="00F63207"/>
    <w:rsid w:val="00F65B5A"/>
    <w:rsid w:val="00F66382"/>
    <w:rsid w:val="00F66954"/>
    <w:rsid w:val="00F7411F"/>
    <w:rsid w:val="00F74E73"/>
    <w:rsid w:val="00F810EF"/>
    <w:rsid w:val="00F82238"/>
    <w:rsid w:val="00F8407B"/>
    <w:rsid w:val="00F904BE"/>
    <w:rsid w:val="00F91F11"/>
    <w:rsid w:val="00F92743"/>
    <w:rsid w:val="00FA2F4C"/>
    <w:rsid w:val="00FA4D3D"/>
    <w:rsid w:val="00FA71E7"/>
    <w:rsid w:val="00FB0212"/>
    <w:rsid w:val="00FB7110"/>
    <w:rsid w:val="00FC21FD"/>
    <w:rsid w:val="00FC25B8"/>
    <w:rsid w:val="00FC6FD3"/>
    <w:rsid w:val="00FE0244"/>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70A27"/>
  <w15:docId w15:val="{78EC503D-2FA3-42C2-916D-64217C43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00A"/>
  </w:style>
  <w:style w:type="paragraph" w:styleId="Heading1">
    <w:name w:val="heading 1"/>
    <w:basedOn w:val="Normal"/>
    <w:next w:val="Normal"/>
    <w:link w:val="Heading1Char"/>
    <w:qFormat/>
    <w:rsid w:val="00B5500A"/>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500A"/>
    <w:pPr>
      <w:tabs>
        <w:tab w:val="center" w:pos="4320"/>
        <w:tab w:val="right" w:pos="8640"/>
      </w:tabs>
    </w:pPr>
  </w:style>
  <w:style w:type="character" w:styleId="PageNumber">
    <w:name w:val="page number"/>
    <w:basedOn w:val="DefaultParagraphFont"/>
    <w:rsid w:val="00B5500A"/>
  </w:style>
  <w:style w:type="character" w:customStyle="1" w:styleId="Heading1Char">
    <w:name w:val="Heading 1 Char"/>
    <w:basedOn w:val="DefaultParagraphFont"/>
    <w:link w:val="Heading1"/>
    <w:rsid w:val="000310F3"/>
    <w:rPr>
      <w:b/>
      <w:sz w:val="36"/>
    </w:rPr>
  </w:style>
  <w:style w:type="paragraph" w:styleId="Header">
    <w:name w:val="header"/>
    <w:basedOn w:val="Normal"/>
    <w:link w:val="HeaderChar"/>
    <w:rsid w:val="00880357"/>
    <w:pPr>
      <w:tabs>
        <w:tab w:val="center" w:pos="4680"/>
        <w:tab w:val="right" w:pos="9360"/>
      </w:tabs>
    </w:pPr>
  </w:style>
  <w:style w:type="character" w:customStyle="1" w:styleId="HeaderChar">
    <w:name w:val="Header Char"/>
    <w:basedOn w:val="DefaultParagraphFont"/>
    <w:link w:val="Header"/>
    <w:rsid w:val="00880357"/>
  </w:style>
  <w:style w:type="character" w:customStyle="1" w:styleId="FooterChar">
    <w:name w:val="Footer Char"/>
    <w:basedOn w:val="DefaultParagraphFont"/>
    <w:link w:val="Footer"/>
    <w:uiPriority w:val="99"/>
    <w:rsid w:val="00880357"/>
  </w:style>
  <w:style w:type="paragraph" w:styleId="BalloonText">
    <w:name w:val="Balloon Text"/>
    <w:basedOn w:val="Normal"/>
    <w:link w:val="BalloonTextChar"/>
    <w:rsid w:val="00880357"/>
    <w:rPr>
      <w:rFonts w:ascii="Tahoma" w:hAnsi="Tahoma" w:cs="Tahoma"/>
      <w:sz w:val="16"/>
      <w:szCs w:val="16"/>
    </w:rPr>
  </w:style>
  <w:style w:type="character" w:customStyle="1" w:styleId="BalloonTextChar">
    <w:name w:val="Balloon Text Char"/>
    <w:basedOn w:val="DefaultParagraphFont"/>
    <w:link w:val="BalloonText"/>
    <w:rsid w:val="00880357"/>
    <w:rPr>
      <w:rFonts w:ascii="Tahoma" w:hAnsi="Tahoma" w:cs="Tahoma"/>
      <w:sz w:val="16"/>
      <w:szCs w:val="16"/>
    </w:rPr>
  </w:style>
  <w:style w:type="table" w:styleId="TableGrid">
    <w:name w:val="Table Grid"/>
    <w:basedOn w:val="TableNormal"/>
    <w:uiPriority w:val="59"/>
    <w:rsid w:val="00C20C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60202">
      <w:bodyDiv w:val="1"/>
      <w:marLeft w:val="0"/>
      <w:marRight w:val="0"/>
      <w:marTop w:val="0"/>
      <w:marBottom w:val="0"/>
      <w:divBdr>
        <w:top w:val="none" w:sz="0" w:space="0" w:color="auto"/>
        <w:left w:val="none" w:sz="0" w:space="0" w:color="auto"/>
        <w:bottom w:val="none" w:sz="0" w:space="0" w:color="auto"/>
        <w:right w:val="none" w:sz="0" w:space="0" w:color="auto"/>
      </w:divBdr>
    </w:div>
    <w:div w:id="21018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2.bin"/><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6.bin"/><Relationship Id="rId279" Type="http://schemas.openxmlformats.org/officeDocument/2006/relationships/oleObject" Target="embeddings/oleObject137.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1.wmf"/><Relationship Id="rId85" Type="http://schemas.openxmlformats.org/officeDocument/2006/relationships/oleObject" Target="embeddings/oleObject39.bin"/><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291" Type="http://schemas.openxmlformats.org/officeDocument/2006/relationships/oleObject" Target="embeddings/oleObject143.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0.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281" Type="http://schemas.openxmlformats.org/officeDocument/2006/relationships/oleObject" Target="embeddings/oleObject138.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oleObject" Target="embeddings/oleObject117.bin"/><Relationship Id="rId250" Type="http://schemas.openxmlformats.org/officeDocument/2006/relationships/image" Target="media/image121.wmf"/><Relationship Id="rId271" Type="http://schemas.openxmlformats.org/officeDocument/2006/relationships/oleObject" Target="embeddings/oleObject133.bin"/><Relationship Id="rId292" Type="http://schemas.openxmlformats.org/officeDocument/2006/relationships/footer" Target="footer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2.bin"/><Relationship Id="rId240" Type="http://schemas.openxmlformats.org/officeDocument/2006/relationships/image" Target="media/image116.wmf"/><Relationship Id="rId261" Type="http://schemas.openxmlformats.org/officeDocument/2006/relationships/oleObject" Target="embeddings/oleObject128.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6.wmf"/><Relationship Id="rId230" Type="http://schemas.openxmlformats.org/officeDocument/2006/relationships/image" Target="media/image111.wmf"/><Relationship Id="rId251" Type="http://schemas.openxmlformats.org/officeDocument/2006/relationships/oleObject" Target="embeddings/oleObject12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2.wmf"/><Relationship Id="rId293" Type="http://schemas.openxmlformats.org/officeDocument/2006/relationships/footer" Target="footer2.xml"/><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7.bin"/><Relationship Id="rId241"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7.wmf"/><Relationship Id="rId283" Type="http://schemas.openxmlformats.org/officeDocument/2006/relationships/oleObject" Target="embeddings/oleObject139.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oleObject" Target="embeddings/oleObject79.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oleObject" Target="embeddings/oleObject134.bin"/><Relationship Id="rId294"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image" Target="media/image117.wmf"/><Relationship Id="rId263" Type="http://schemas.openxmlformats.org/officeDocument/2006/relationships/oleObject" Target="embeddings/oleObject129.bin"/><Relationship Id="rId284" Type="http://schemas.openxmlformats.org/officeDocument/2006/relationships/image" Target="media/image13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image" Target="media/image133.wmf"/><Relationship Id="rId295"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image" Target="media/image128.wmf"/><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4.bin"/><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5.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0.bin"/><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4.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oleObject" Target="embeddings/oleObject14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image" Target="media/image124.wmf"/><Relationship Id="rId277" Type="http://schemas.openxmlformats.org/officeDocument/2006/relationships/oleObject" Target="embeddings/oleObject136.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oleObject" Target="embeddings/oleObject131.bin"/><Relationship Id="rId288" Type="http://schemas.openxmlformats.org/officeDocument/2006/relationships/image" Target="media/image140.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image" Target="media/image135.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1.bin"/><Relationship Id="rId107" Type="http://schemas.openxmlformats.org/officeDocument/2006/relationships/oleObject" Target="embeddings/oleObject50.bin"/><Relationship Id="rId289" Type="http://schemas.openxmlformats.org/officeDocument/2006/relationships/oleObject" Target="embeddings/oleObject14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image" Target="media/image125.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image" Target="media/image82.wmf"/><Relationship Id="rId227" Type="http://schemas.openxmlformats.org/officeDocument/2006/relationships/oleObject" Target="embeddings/oleObject111.bin"/><Relationship Id="rId269" Type="http://schemas.openxmlformats.org/officeDocument/2006/relationships/oleObject" Target="embeddings/oleObject1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37C5-95CA-484B-B226-9259B70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11030</Words>
  <Characters>62875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DEATECH Consulting Company</vt:lpstr>
    </vt:vector>
  </TitlesOfParts>
  <Company>DEATECH Consulting Company</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DEATECH Consulting Company</dc:title>
  <dc:creator>R. D. Deaver</dc:creator>
  <cp:lastModifiedBy>Royce Don Deaver</cp:lastModifiedBy>
  <cp:revision>2</cp:revision>
  <cp:lastPrinted>2020-10-23T16:51:00Z</cp:lastPrinted>
  <dcterms:created xsi:type="dcterms:W3CDTF">2020-10-24T18:48:00Z</dcterms:created>
  <dcterms:modified xsi:type="dcterms:W3CDTF">2020-10-24T18:48:00Z</dcterms:modified>
</cp:coreProperties>
</file>