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8FAB3" w14:textId="77777777" w:rsidR="00B1615E" w:rsidRPr="00B1615E" w:rsidRDefault="00B1615E" w:rsidP="00B1615E">
      <w:pPr>
        <w:autoSpaceDE w:val="0"/>
        <w:autoSpaceDN w:val="0"/>
        <w:adjustRightInd w:val="0"/>
        <w:spacing w:after="0" w:line="240" w:lineRule="auto"/>
        <w:jc w:val="center"/>
        <w:rPr>
          <w:rFonts w:ascii="Baskerville Old Face" w:eastAsia="Times New Roman" w:hAnsi="Baskerville Old Face" w:cs="Times New Roman"/>
          <w:i/>
          <w:sz w:val="28"/>
          <w:szCs w:val="28"/>
        </w:rPr>
      </w:pPr>
      <w:r w:rsidRPr="00B1615E">
        <w:rPr>
          <w:rFonts w:ascii="Baskerville Old Face" w:eastAsia="Times New Roman" w:hAnsi="Baskerville Old Face" w:cs="Times New Roman"/>
          <w:i/>
          <w:sz w:val="28"/>
          <w:szCs w:val="28"/>
        </w:rPr>
        <w:t>Visitation is crucial for your child’s well-being and increases the likelihood that reunification will take place.</w:t>
      </w:r>
    </w:p>
    <w:p w14:paraId="61A65282" w14:textId="77777777" w:rsidR="00B1615E" w:rsidRPr="00B1615E" w:rsidRDefault="00B1615E" w:rsidP="00B1615E">
      <w:pPr>
        <w:autoSpaceDE w:val="0"/>
        <w:autoSpaceDN w:val="0"/>
        <w:adjustRightInd w:val="0"/>
        <w:spacing w:after="0" w:line="240" w:lineRule="auto"/>
        <w:rPr>
          <w:rFonts w:ascii="Baskerville Old Face" w:eastAsia="Times New Roman" w:hAnsi="Baskerville Old Face" w:cs="Times New Roman"/>
          <w:color w:val="008000"/>
          <w:sz w:val="18"/>
          <w:szCs w:val="18"/>
        </w:rPr>
      </w:pPr>
    </w:p>
    <w:p w14:paraId="44B828E2" w14:textId="77777777" w:rsidR="00B1615E" w:rsidRPr="00B1615E" w:rsidRDefault="00B1615E" w:rsidP="00B1615E">
      <w:pPr>
        <w:rPr>
          <w:rFonts w:ascii="Baskerville Old Face" w:eastAsia="Calibri" w:hAnsi="Baskerville Old Face" w:cs="Times New Roman"/>
          <w:b/>
          <w:sz w:val="32"/>
          <w:szCs w:val="32"/>
          <w:u w:val="single"/>
        </w:rPr>
      </w:pPr>
      <w:r w:rsidRPr="00B1615E">
        <w:rPr>
          <w:rFonts w:ascii="Baskerville Old Face" w:eastAsia="Calibri" w:hAnsi="Baskerville Old Face" w:cs="Times New Roman"/>
          <w:b/>
          <w:sz w:val="32"/>
          <w:szCs w:val="32"/>
          <w:u w:val="single"/>
        </w:rPr>
        <w:t>Supervised Visit Guidelines and Tips</w:t>
      </w:r>
    </w:p>
    <w:p w14:paraId="68052FE7" w14:textId="77777777" w:rsidR="00B1615E" w:rsidRPr="00B1615E" w:rsidRDefault="00B1615E" w:rsidP="00B1615E">
      <w:pPr>
        <w:rPr>
          <w:rFonts w:ascii="Baskerville Old Face" w:eastAsia="Calibri" w:hAnsi="Baskerville Old Face" w:cs="Times New Roman"/>
          <w:sz w:val="24"/>
          <w:szCs w:val="24"/>
        </w:rPr>
      </w:pPr>
      <w:r w:rsidRPr="00B1615E">
        <w:rPr>
          <w:rFonts w:ascii="Baskerville Old Face" w:eastAsia="Calibri" w:hAnsi="Baskerville Old Face" w:cs="Times New Roman"/>
          <w:sz w:val="24"/>
          <w:szCs w:val="24"/>
        </w:rPr>
        <w:t xml:space="preserve">It is important that visits between parents and children occur while the child is not residing in the home. Visitation provides an opportunity for children and parents to reconnect and maintain a relationship. </w:t>
      </w:r>
    </w:p>
    <w:p w14:paraId="2A0BADE6" w14:textId="7F5E24D7" w:rsidR="00B1615E" w:rsidRPr="00B1615E" w:rsidRDefault="00B1615E" w:rsidP="00B1615E">
      <w:pPr>
        <w:numPr>
          <w:ilvl w:val="0"/>
          <w:numId w:val="1"/>
        </w:numPr>
        <w:spacing w:after="0" w:line="240" w:lineRule="auto"/>
        <w:contextualSpacing/>
        <w:rPr>
          <w:rFonts w:ascii="Baskerville Old Face" w:eastAsia="Calibri" w:hAnsi="Baskerville Old Face" w:cs="Calibri"/>
          <w:sz w:val="24"/>
          <w:szCs w:val="24"/>
        </w:rPr>
      </w:pPr>
      <w:r w:rsidRPr="00B1615E">
        <w:rPr>
          <w:rFonts w:ascii="Baskerville Old Face" w:eastAsia="Calibri" w:hAnsi="Baskerville Old Face" w:cs="Calibri"/>
          <w:sz w:val="24"/>
          <w:szCs w:val="24"/>
        </w:rPr>
        <w:t xml:space="preserve">Visitation attendance is reported to the court. Parents are expected to attend visits at the agreed upon schedule. Please let the </w:t>
      </w:r>
      <w:r w:rsidR="005C1BEC">
        <w:rPr>
          <w:rFonts w:ascii="Baskerville Old Face" w:eastAsia="Calibri" w:hAnsi="Baskerville Old Face" w:cs="Calibri"/>
          <w:sz w:val="24"/>
          <w:szCs w:val="24"/>
        </w:rPr>
        <w:t>Family Coach</w:t>
      </w:r>
      <w:r w:rsidRPr="00B1615E">
        <w:rPr>
          <w:rFonts w:ascii="Baskerville Old Face" w:eastAsia="Calibri" w:hAnsi="Baskerville Old Face" w:cs="Calibri"/>
          <w:sz w:val="24"/>
          <w:szCs w:val="24"/>
        </w:rPr>
        <w:t xml:space="preserve"> know in advance if the schedule needs to change. </w:t>
      </w:r>
      <w:r w:rsidR="00310D0D">
        <w:rPr>
          <w:rFonts w:ascii="Baskerville Old Face" w:eastAsia="Calibri" w:hAnsi="Baskerville Old Face" w:cs="Calibri"/>
          <w:sz w:val="24"/>
          <w:szCs w:val="24"/>
        </w:rPr>
        <w:t xml:space="preserve">If the visit is cancelled less than 24 hours in advance, the parent is responsible for a cancellation fee included in the contract. </w:t>
      </w:r>
    </w:p>
    <w:p w14:paraId="6C296D68" w14:textId="06086FEE" w:rsidR="00AF3C02" w:rsidRDefault="00AF3C02" w:rsidP="00B1615E">
      <w:pPr>
        <w:numPr>
          <w:ilvl w:val="0"/>
          <w:numId w:val="1"/>
        </w:numPr>
        <w:spacing w:after="0" w:line="240" w:lineRule="auto"/>
        <w:contextualSpacing/>
        <w:rPr>
          <w:rFonts w:ascii="Baskerville Old Face" w:eastAsia="Calibri" w:hAnsi="Baskerville Old Face" w:cs="Calibri"/>
          <w:sz w:val="24"/>
          <w:szCs w:val="24"/>
        </w:rPr>
      </w:pPr>
      <w:r>
        <w:rPr>
          <w:rFonts w:ascii="Baskerville Old Face" w:eastAsia="Calibri" w:hAnsi="Baskerville Old Face" w:cs="Calibri"/>
          <w:sz w:val="24"/>
          <w:szCs w:val="24"/>
        </w:rPr>
        <w:t xml:space="preserve">Confirmation of the </w:t>
      </w:r>
      <w:r w:rsidR="00310D0D">
        <w:rPr>
          <w:rFonts w:ascii="Baskerville Old Face" w:eastAsia="Calibri" w:hAnsi="Baskerville Old Face" w:cs="Calibri"/>
          <w:sz w:val="24"/>
          <w:szCs w:val="24"/>
        </w:rPr>
        <w:t>visit on</w:t>
      </w:r>
      <w:r>
        <w:rPr>
          <w:rFonts w:ascii="Baskerville Old Face" w:eastAsia="Calibri" w:hAnsi="Baskerville Old Face" w:cs="Calibri"/>
          <w:sz w:val="24"/>
          <w:szCs w:val="24"/>
        </w:rPr>
        <w:t xml:space="preserve"> the day of is required before the Family Coach will transport your children to the visit. Failure to confirm the visit the day of via text message or phone call will result in the visit being cancelled</w:t>
      </w:r>
      <w:r w:rsidR="00310D0D">
        <w:rPr>
          <w:rFonts w:ascii="Baskerville Old Face" w:eastAsia="Calibri" w:hAnsi="Baskerville Old Face" w:cs="Calibri"/>
          <w:sz w:val="24"/>
          <w:szCs w:val="24"/>
        </w:rPr>
        <w:t xml:space="preserve"> and cancellation fee applied</w:t>
      </w:r>
      <w:r>
        <w:rPr>
          <w:rFonts w:ascii="Baskerville Old Face" w:eastAsia="Calibri" w:hAnsi="Baskerville Old Face" w:cs="Calibri"/>
          <w:sz w:val="24"/>
          <w:szCs w:val="24"/>
        </w:rPr>
        <w:t xml:space="preserve">. </w:t>
      </w:r>
    </w:p>
    <w:p w14:paraId="2D83707D" w14:textId="436CF3BE" w:rsidR="00B1615E" w:rsidRPr="00B1615E" w:rsidRDefault="00B1615E" w:rsidP="00B1615E">
      <w:pPr>
        <w:numPr>
          <w:ilvl w:val="0"/>
          <w:numId w:val="1"/>
        </w:numPr>
        <w:spacing w:after="0" w:line="240" w:lineRule="auto"/>
        <w:contextualSpacing/>
        <w:rPr>
          <w:rFonts w:ascii="Baskerville Old Face" w:eastAsia="Calibri" w:hAnsi="Baskerville Old Face" w:cs="Calibri"/>
          <w:sz w:val="24"/>
          <w:szCs w:val="24"/>
        </w:rPr>
      </w:pPr>
      <w:r w:rsidRPr="00B1615E">
        <w:rPr>
          <w:rFonts w:ascii="Baskerville Old Face" w:eastAsia="Calibri" w:hAnsi="Baskerville Old Face" w:cs="Calibri"/>
          <w:sz w:val="24"/>
          <w:szCs w:val="24"/>
        </w:rPr>
        <w:t xml:space="preserve">If a parent </w:t>
      </w:r>
      <w:r w:rsidR="002C569B">
        <w:rPr>
          <w:rFonts w:ascii="Baskerville Old Face" w:eastAsia="Calibri" w:hAnsi="Baskerville Old Face" w:cs="Calibri"/>
          <w:sz w:val="24"/>
          <w:szCs w:val="24"/>
        </w:rPr>
        <w:t>misses</w:t>
      </w:r>
      <w:r w:rsidRPr="00B1615E">
        <w:rPr>
          <w:rFonts w:ascii="Baskerville Old Face" w:eastAsia="Calibri" w:hAnsi="Baskerville Old Face" w:cs="Calibri"/>
          <w:sz w:val="24"/>
          <w:szCs w:val="24"/>
        </w:rPr>
        <w:t xml:space="preserve"> </w:t>
      </w:r>
      <w:r w:rsidR="00310D0D">
        <w:rPr>
          <w:rFonts w:ascii="Baskerville Old Face" w:eastAsia="Calibri" w:hAnsi="Baskerville Old Face" w:cs="Calibri"/>
          <w:sz w:val="24"/>
          <w:szCs w:val="24"/>
        </w:rPr>
        <w:t xml:space="preserve">or cancels three visits, visitation will be suspended. </w:t>
      </w:r>
    </w:p>
    <w:p w14:paraId="267F3524" w14:textId="45CF8AA7" w:rsidR="00B1615E" w:rsidRPr="00B1615E" w:rsidRDefault="00B1615E" w:rsidP="00B1615E">
      <w:pPr>
        <w:numPr>
          <w:ilvl w:val="0"/>
          <w:numId w:val="1"/>
        </w:numPr>
        <w:spacing w:after="0" w:line="240" w:lineRule="auto"/>
        <w:contextualSpacing/>
        <w:rPr>
          <w:rFonts w:ascii="Baskerville Old Face" w:eastAsia="Calibri" w:hAnsi="Baskerville Old Face" w:cs="Calibri"/>
          <w:sz w:val="24"/>
          <w:szCs w:val="24"/>
        </w:rPr>
      </w:pPr>
      <w:r w:rsidRPr="00B1615E">
        <w:rPr>
          <w:rFonts w:ascii="Baskerville Old Face" w:eastAsia="Calibri" w:hAnsi="Baskerville Old Face" w:cs="Calibri"/>
          <w:sz w:val="24"/>
          <w:szCs w:val="24"/>
        </w:rPr>
        <w:t>Parents are expected to be on time for visits. If a child waits 15 minutes into visit time, and the parent hasn’t notified the worker they will be late, the visit may be cancel</w:t>
      </w:r>
      <w:r w:rsidR="00310D0D">
        <w:rPr>
          <w:rFonts w:ascii="Baskerville Old Face" w:eastAsia="Calibri" w:hAnsi="Baskerville Old Face" w:cs="Calibri"/>
          <w:sz w:val="24"/>
          <w:szCs w:val="24"/>
        </w:rPr>
        <w:t>l</w:t>
      </w:r>
      <w:r w:rsidRPr="00B1615E">
        <w:rPr>
          <w:rFonts w:ascii="Baskerville Old Face" w:eastAsia="Calibri" w:hAnsi="Baskerville Old Face" w:cs="Calibri"/>
          <w:sz w:val="24"/>
          <w:szCs w:val="24"/>
        </w:rPr>
        <w:t>ed.</w:t>
      </w:r>
    </w:p>
    <w:p w14:paraId="792675B9" w14:textId="55281817" w:rsidR="00B1615E" w:rsidRPr="00B1615E" w:rsidRDefault="00B1615E" w:rsidP="00B1615E">
      <w:pPr>
        <w:numPr>
          <w:ilvl w:val="0"/>
          <w:numId w:val="1"/>
        </w:numPr>
        <w:spacing w:after="0" w:line="240" w:lineRule="auto"/>
        <w:contextualSpacing/>
        <w:rPr>
          <w:rFonts w:ascii="Baskerville Old Face" w:eastAsia="Calibri" w:hAnsi="Baskerville Old Face" w:cs="Calibri"/>
          <w:sz w:val="24"/>
          <w:szCs w:val="24"/>
        </w:rPr>
      </w:pPr>
      <w:r w:rsidRPr="00B1615E">
        <w:rPr>
          <w:rFonts w:ascii="Baskerville Old Face" w:eastAsia="Calibri" w:hAnsi="Baskerville Old Face" w:cs="Calibri"/>
          <w:sz w:val="24"/>
          <w:szCs w:val="24"/>
        </w:rPr>
        <w:t xml:space="preserve">It’s rare, but visits may be canceled on the spot, if it is not safe. These instances may </w:t>
      </w:r>
      <w:r w:rsidR="00310D0D" w:rsidRPr="00B1615E">
        <w:rPr>
          <w:rFonts w:ascii="Baskerville Old Face" w:eastAsia="Calibri" w:hAnsi="Baskerville Old Face" w:cs="Calibri"/>
          <w:sz w:val="24"/>
          <w:szCs w:val="24"/>
        </w:rPr>
        <w:t>include</w:t>
      </w:r>
      <w:r w:rsidRPr="00B1615E">
        <w:rPr>
          <w:rFonts w:ascii="Baskerville Old Face" w:eastAsia="Calibri" w:hAnsi="Baskerville Old Face" w:cs="Calibri"/>
          <w:sz w:val="24"/>
          <w:szCs w:val="24"/>
        </w:rPr>
        <w:t xml:space="preserve"> parent arrives under the influence of drugs or alcohol, acts </w:t>
      </w:r>
      <w:r w:rsidR="00310D0D" w:rsidRPr="00B1615E">
        <w:rPr>
          <w:rFonts w:ascii="Baskerville Old Face" w:eastAsia="Calibri" w:hAnsi="Baskerville Old Face" w:cs="Calibri"/>
          <w:sz w:val="24"/>
          <w:szCs w:val="24"/>
        </w:rPr>
        <w:t>aggressively,</w:t>
      </w:r>
      <w:r w:rsidRPr="00B1615E">
        <w:rPr>
          <w:rFonts w:ascii="Baskerville Old Face" w:eastAsia="Calibri" w:hAnsi="Baskerville Old Face" w:cs="Calibri"/>
          <w:sz w:val="24"/>
          <w:szCs w:val="24"/>
        </w:rPr>
        <w:t xml:space="preserve"> or makes threats, </w:t>
      </w:r>
      <w:r w:rsidR="00310D0D" w:rsidRPr="00B1615E">
        <w:rPr>
          <w:rFonts w:ascii="Baskerville Old Face" w:eastAsia="Calibri" w:hAnsi="Baskerville Old Face" w:cs="Calibri"/>
          <w:sz w:val="24"/>
          <w:szCs w:val="24"/>
        </w:rPr>
        <w:t>hits,</w:t>
      </w:r>
      <w:r w:rsidRPr="00B1615E">
        <w:rPr>
          <w:rFonts w:ascii="Baskerville Old Face" w:eastAsia="Calibri" w:hAnsi="Baskerville Old Face" w:cs="Calibri"/>
          <w:sz w:val="24"/>
          <w:szCs w:val="24"/>
        </w:rPr>
        <w:t xml:space="preserve"> or threatens their child, blames, </w:t>
      </w:r>
      <w:r w:rsidR="00310D0D" w:rsidRPr="00B1615E">
        <w:rPr>
          <w:rFonts w:ascii="Baskerville Old Face" w:eastAsia="Calibri" w:hAnsi="Baskerville Old Face" w:cs="Calibri"/>
          <w:sz w:val="24"/>
          <w:szCs w:val="24"/>
        </w:rPr>
        <w:t>shames,</w:t>
      </w:r>
      <w:r w:rsidRPr="00B1615E">
        <w:rPr>
          <w:rFonts w:ascii="Baskerville Old Face" w:eastAsia="Calibri" w:hAnsi="Baskerville Old Face" w:cs="Calibri"/>
          <w:sz w:val="24"/>
          <w:szCs w:val="24"/>
        </w:rPr>
        <w:t xml:space="preserve"> or threatens their child in any way, </w:t>
      </w:r>
      <w:r w:rsidR="005C1BEC">
        <w:rPr>
          <w:rFonts w:ascii="Baskerville Old Face" w:eastAsia="Calibri" w:hAnsi="Baskerville Old Face" w:cs="Calibri"/>
          <w:sz w:val="24"/>
          <w:szCs w:val="24"/>
        </w:rPr>
        <w:t>speaks negatively about the other parent/caregiver</w:t>
      </w:r>
      <w:r w:rsidR="002C569B">
        <w:rPr>
          <w:rFonts w:ascii="Baskerville Old Face" w:eastAsia="Calibri" w:hAnsi="Baskerville Old Face" w:cs="Calibri"/>
          <w:sz w:val="24"/>
          <w:szCs w:val="24"/>
        </w:rPr>
        <w:t>/family member, or discusses the court process or CPS allegations</w:t>
      </w:r>
      <w:r w:rsidR="005C1BEC">
        <w:rPr>
          <w:rFonts w:ascii="Baskerville Old Face" w:eastAsia="Calibri" w:hAnsi="Baskerville Old Face" w:cs="Calibri"/>
          <w:sz w:val="24"/>
          <w:szCs w:val="24"/>
        </w:rPr>
        <w:t xml:space="preserve">, </w:t>
      </w:r>
      <w:r w:rsidRPr="00B1615E">
        <w:rPr>
          <w:rFonts w:ascii="Baskerville Old Face" w:eastAsia="Calibri" w:hAnsi="Baskerville Old Face" w:cs="Calibri"/>
          <w:sz w:val="24"/>
          <w:szCs w:val="24"/>
        </w:rPr>
        <w:t>can’t calm down after warning or arrive</w:t>
      </w:r>
      <w:r w:rsidR="002C569B">
        <w:rPr>
          <w:rFonts w:ascii="Baskerville Old Face" w:eastAsia="Calibri" w:hAnsi="Baskerville Old Face" w:cs="Calibri"/>
          <w:sz w:val="24"/>
          <w:szCs w:val="24"/>
        </w:rPr>
        <w:t>s</w:t>
      </w:r>
      <w:r w:rsidRPr="00B1615E">
        <w:rPr>
          <w:rFonts w:ascii="Baskerville Old Face" w:eastAsia="Calibri" w:hAnsi="Baskerville Old Face" w:cs="Calibri"/>
          <w:sz w:val="24"/>
          <w:szCs w:val="24"/>
        </w:rPr>
        <w:t xml:space="preserve"> late without calling.</w:t>
      </w:r>
    </w:p>
    <w:p w14:paraId="537F3DA1" w14:textId="139BD3CF" w:rsidR="00B1615E" w:rsidRPr="00B1615E" w:rsidRDefault="00B1615E" w:rsidP="00B1615E">
      <w:pPr>
        <w:numPr>
          <w:ilvl w:val="0"/>
          <w:numId w:val="1"/>
        </w:numPr>
        <w:spacing w:after="200" w:line="240" w:lineRule="auto"/>
        <w:contextualSpacing/>
        <w:rPr>
          <w:rFonts w:ascii="Baskerville Old Face" w:eastAsia="Calibri" w:hAnsi="Baskerville Old Face" w:cs="Calibri"/>
          <w:color w:val="212121"/>
          <w:sz w:val="24"/>
          <w:szCs w:val="24"/>
        </w:rPr>
      </w:pPr>
      <w:r w:rsidRPr="00B1615E">
        <w:rPr>
          <w:rFonts w:ascii="Baskerville Old Face" w:eastAsia="Calibri" w:hAnsi="Baskerville Old Face" w:cs="Calibri"/>
          <w:color w:val="212121"/>
          <w:sz w:val="24"/>
          <w:szCs w:val="24"/>
        </w:rPr>
        <w:t xml:space="preserve">Cell phone use during visits should be restricted to taking photos of self and child, playing soft music (age appropriate). Contacting others via phone, video chatting, during visits </w:t>
      </w:r>
      <w:r w:rsidR="005C1BEC">
        <w:rPr>
          <w:rFonts w:ascii="Baskerville Old Face" w:eastAsia="Calibri" w:hAnsi="Baskerville Old Face" w:cs="Calibri"/>
          <w:color w:val="212121"/>
          <w:sz w:val="24"/>
          <w:szCs w:val="24"/>
        </w:rPr>
        <w:t>is prohibited unless approved by the court</w:t>
      </w:r>
      <w:r w:rsidRPr="00B1615E">
        <w:rPr>
          <w:rFonts w:ascii="Baskerville Old Face" w:eastAsia="Calibri" w:hAnsi="Baskerville Old Face" w:cs="Calibri"/>
          <w:color w:val="212121"/>
          <w:sz w:val="24"/>
          <w:szCs w:val="24"/>
        </w:rPr>
        <w:t xml:space="preserve">. </w:t>
      </w:r>
    </w:p>
    <w:p w14:paraId="536C3A68" w14:textId="7CB82CDB" w:rsidR="00B1615E" w:rsidRPr="00B1615E" w:rsidRDefault="00B1615E" w:rsidP="00B1615E">
      <w:pPr>
        <w:numPr>
          <w:ilvl w:val="0"/>
          <w:numId w:val="1"/>
        </w:numPr>
        <w:spacing w:after="200" w:line="240" w:lineRule="auto"/>
        <w:contextualSpacing/>
        <w:rPr>
          <w:rFonts w:ascii="Baskerville Old Face" w:eastAsia="Calibri" w:hAnsi="Baskerville Old Face" w:cs="Calibri"/>
          <w:color w:val="212121"/>
          <w:sz w:val="24"/>
          <w:szCs w:val="24"/>
        </w:rPr>
      </w:pPr>
      <w:r w:rsidRPr="00B1615E">
        <w:rPr>
          <w:rFonts w:ascii="Baskerville Old Face" w:eastAsia="Calibri" w:hAnsi="Baskerville Old Face" w:cs="Calibri"/>
          <w:color w:val="212121"/>
          <w:sz w:val="24"/>
          <w:szCs w:val="24"/>
        </w:rPr>
        <w:t xml:space="preserve">Others are not allowed </w:t>
      </w:r>
      <w:r w:rsidR="00310D0D" w:rsidRPr="00B1615E">
        <w:rPr>
          <w:rFonts w:ascii="Baskerville Old Face" w:eastAsia="Calibri" w:hAnsi="Baskerville Old Face" w:cs="Calibri"/>
          <w:color w:val="212121"/>
          <w:sz w:val="24"/>
          <w:szCs w:val="24"/>
        </w:rPr>
        <w:t>to</w:t>
      </w:r>
      <w:r w:rsidRPr="00B1615E">
        <w:rPr>
          <w:rFonts w:ascii="Baskerville Old Face" w:eastAsia="Calibri" w:hAnsi="Baskerville Old Face" w:cs="Calibri"/>
          <w:color w:val="212121"/>
          <w:sz w:val="24"/>
          <w:szCs w:val="24"/>
        </w:rPr>
        <w:t xml:space="preserve"> </w:t>
      </w:r>
      <w:r w:rsidR="00310D0D" w:rsidRPr="00B1615E">
        <w:rPr>
          <w:rFonts w:ascii="Baskerville Old Face" w:eastAsia="Calibri" w:hAnsi="Baskerville Old Face" w:cs="Calibri"/>
          <w:color w:val="212121"/>
          <w:sz w:val="24"/>
          <w:szCs w:val="24"/>
        </w:rPr>
        <w:t>visit</w:t>
      </w:r>
      <w:r w:rsidRPr="00B1615E">
        <w:rPr>
          <w:rFonts w:ascii="Baskerville Old Face" w:eastAsia="Calibri" w:hAnsi="Baskerville Old Face" w:cs="Calibri"/>
          <w:color w:val="212121"/>
          <w:sz w:val="24"/>
          <w:szCs w:val="24"/>
        </w:rPr>
        <w:t>, unless approved by the c</w:t>
      </w:r>
      <w:r w:rsidR="005C1BEC">
        <w:rPr>
          <w:rFonts w:ascii="Baskerville Old Face" w:eastAsia="Calibri" w:hAnsi="Baskerville Old Face" w:cs="Calibri"/>
          <w:color w:val="212121"/>
          <w:sz w:val="24"/>
          <w:szCs w:val="24"/>
        </w:rPr>
        <w:t>ourt</w:t>
      </w:r>
      <w:r w:rsidRPr="00B1615E">
        <w:rPr>
          <w:rFonts w:ascii="Baskerville Old Face" w:eastAsia="Calibri" w:hAnsi="Baskerville Old Face" w:cs="Calibri"/>
          <w:color w:val="212121"/>
          <w:sz w:val="24"/>
          <w:szCs w:val="24"/>
        </w:rPr>
        <w:t xml:space="preserve">. Requests to bring anyone else are directed to the </w:t>
      </w:r>
      <w:r w:rsidR="005C1BEC">
        <w:rPr>
          <w:rFonts w:ascii="Baskerville Old Face" w:eastAsia="Calibri" w:hAnsi="Baskerville Old Face" w:cs="Calibri"/>
          <w:color w:val="212121"/>
          <w:sz w:val="24"/>
          <w:szCs w:val="24"/>
        </w:rPr>
        <w:t>court</w:t>
      </w:r>
      <w:r w:rsidRPr="00B1615E">
        <w:rPr>
          <w:rFonts w:ascii="Baskerville Old Face" w:eastAsia="Calibri" w:hAnsi="Baskerville Old Face" w:cs="Calibri"/>
          <w:color w:val="212121"/>
          <w:sz w:val="24"/>
          <w:szCs w:val="24"/>
        </w:rPr>
        <w:t xml:space="preserve"> in advance.  </w:t>
      </w:r>
    </w:p>
    <w:p w14:paraId="7A09775A" w14:textId="6811BB11" w:rsidR="00B1615E" w:rsidRPr="00B1615E" w:rsidRDefault="00B1615E" w:rsidP="00B1615E">
      <w:pPr>
        <w:numPr>
          <w:ilvl w:val="0"/>
          <w:numId w:val="1"/>
        </w:numPr>
        <w:spacing w:after="200" w:line="240" w:lineRule="auto"/>
        <w:contextualSpacing/>
        <w:rPr>
          <w:rFonts w:ascii="Baskerville Old Face" w:eastAsia="Calibri" w:hAnsi="Baskerville Old Face" w:cs="Calibri"/>
          <w:color w:val="212121"/>
          <w:sz w:val="24"/>
          <w:szCs w:val="24"/>
        </w:rPr>
      </w:pPr>
      <w:r w:rsidRPr="00B1615E">
        <w:rPr>
          <w:rFonts w:ascii="Baskerville Old Face" w:eastAsia="Calibri" w:hAnsi="Baskerville Old Face" w:cs="Calibri"/>
          <w:color w:val="212121"/>
          <w:sz w:val="24"/>
          <w:szCs w:val="24"/>
        </w:rPr>
        <w:t xml:space="preserve">Families are expected to clean up the area by </w:t>
      </w:r>
      <w:r w:rsidR="00310D0D" w:rsidRPr="00B1615E">
        <w:rPr>
          <w:rFonts w:ascii="Baskerville Old Face" w:eastAsia="Calibri" w:hAnsi="Baskerville Old Face" w:cs="Calibri"/>
          <w:color w:val="212121"/>
          <w:sz w:val="24"/>
          <w:szCs w:val="24"/>
        </w:rPr>
        <w:t>the end</w:t>
      </w:r>
      <w:r w:rsidRPr="00B1615E">
        <w:rPr>
          <w:rFonts w:ascii="Baskerville Old Face" w:eastAsia="Calibri" w:hAnsi="Baskerville Old Face" w:cs="Calibri"/>
          <w:color w:val="212121"/>
          <w:sz w:val="24"/>
          <w:szCs w:val="24"/>
        </w:rPr>
        <w:t xml:space="preserve"> of the visit. This includes picking up toys, washing dishes, tables</w:t>
      </w:r>
      <w:r w:rsidR="005C1BEC">
        <w:rPr>
          <w:rFonts w:ascii="Baskerville Old Face" w:eastAsia="Calibri" w:hAnsi="Baskerville Old Face" w:cs="Calibri"/>
          <w:color w:val="212121"/>
          <w:sz w:val="24"/>
          <w:szCs w:val="24"/>
        </w:rPr>
        <w:t>,</w:t>
      </w:r>
      <w:r w:rsidRPr="00B1615E">
        <w:rPr>
          <w:rFonts w:ascii="Baskerville Old Face" w:eastAsia="Calibri" w:hAnsi="Baskerville Old Face" w:cs="Calibri"/>
          <w:color w:val="212121"/>
          <w:sz w:val="24"/>
          <w:szCs w:val="24"/>
        </w:rPr>
        <w:t xml:space="preserve"> and highchairs, taking diapers out to the </w:t>
      </w:r>
      <w:r w:rsidR="005C1BEC" w:rsidRPr="00B1615E">
        <w:rPr>
          <w:rFonts w:ascii="Baskerville Old Face" w:eastAsia="Calibri" w:hAnsi="Baskerville Old Face" w:cs="Calibri"/>
          <w:color w:val="212121"/>
          <w:sz w:val="24"/>
          <w:szCs w:val="24"/>
        </w:rPr>
        <w:t>dumpster,</w:t>
      </w:r>
      <w:r w:rsidRPr="00B1615E">
        <w:rPr>
          <w:rFonts w:ascii="Baskerville Old Face" w:eastAsia="Calibri" w:hAnsi="Baskerville Old Face" w:cs="Calibri"/>
          <w:color w:val="212121"/>
          <w:sz w:val="24"/>
          <w:szCs w:val="24"/>
        </w:rPr>
        <w:t xml:space="preserve"> and sweeping or vacuuming, if needed. </w:t>
      </w:r>
    </w:p>
    <w:p w14:paraId="5834B426" w14:textId="5176BF15" w:rsidR="00B1615E" w:rsidRPr="00B1615E" w:rsidRDefault="00B1615E" w:rsidP="00B1615E">
      <w:pPr>
        <w:numPr>
          <w:ilvl w:val="0"/>
          <w:numId w:val="1"/>
        </w:numPr>
        <w:spacing w:after="200" w:line="240" w:lineRule="auto"/>
        <w:contextualSpacing/>
        <w:rPr>
          <w:rFonts w:ascii="Baskerville Old Face" w:eastAsia="Calibri" w:hAnsi="Baskerville Old Face" w:cs="Calibri"/>
          <w:color w:val="212121"/>
          <w:sz w:val="24"/>
          <w:szCs w:val="24"/>
        </w:rPr>
      </w:pPr>
      <w:r w:rsidRPr="00B1615E">
        <w:rPr>
          <w:rFonts w:ascii="Baskerville Old Face" w:eastAsia="Calibri" w:hAnsi="Baskerville Old Face" w:cs="Calibri"/>
          <w:color w:val="212121"/>
          <w:sz w:val="24"/>
          <w:szCs w:val="24"/>
        </w:rPr>
        <w:t xml:space="preserve">Parents must stay where the </w:t>
      </w:r>
      <w:r w:rsidR="005C1BEC">
        <w:rPr>
          <w:rFonts w:ascii="Baskerville Old Face" w:eastAsia="Calibri" w:hAnsi="Baskerville Old Face" w:cs="Calibri"/>
          <w:color w:val="212121"/>
          <w:sz w:val="24"/>
          <w:szCs w:val="24"/>
        </w:rPr>
        <w:t>Family Coach</w:t>
      </w:r>
      <w:r w:rsidRPr="00B1615E">
        <w:rPr>
          <w:rFonts w:ascii="Baskerville Old Face" w:eastAsia="Calibri" w:hAnsi="Baskerville Old Face" w:cs="Calibri"/>
          <w:color w:val="212121"/>
          <w:sz w:val="24"/>
          <w:szCs w:val="24"/>
        </w:rPr>
        <w:t xml:space="preserve"> can always see and hear them. </w:t>
      </w:r>
    </w:p>
    <w:p w14:paraId="78F00AC4" w14:textId="646B589E" w:rsidR="00B1615E" w:rsidRPr="00B1615E" w:rsidRDefault="00B1615E" w:rsidP="00B1615E">
      <w:pPr>
        <w:numPr>
          <w:ilvl w:val="0"/>
          <w:numId w:val="1"/>
        </w:numPr>
        <w:spacing w:after="200" w:line="240" w:lineRule="auto"/>
        <w:contextualSpacing/>
        <w:rPr>
          <w:rFonts w:ascii="Baskerville Old Face" w:eastAsia="Calibri" w:hAnsi="Baskerville Old Face" w:cs="Calibri"/>
          <w:color w:val="212121"/>
          <w:sz w:val="24"/>
          <w:szCs w:val="24"/>
        </w:rPr>
      </w:pPr>
      <w:r w:rsidRPr="00B1615E">
        <w:rPr>
          <w:rFonts w:ascii="Baskerville Old Face" w:eastAsia="Calibri" w:hAnsi="Baskerville Old Face" w:cs="Calibri"/>
          <w:color w:val="212121"/>
          <w:sz w:val="24"/>
          <w:szCs w:val="24"/>
        </w:rPr>
        <w:t xml:space="preserve">Parents agree to follow the direction of the </w:t>
      </w:r>
      <w:r w:rsidR="005C1BEC">
        <w:rPr>
          <w:rFonts w:ascii="Baskerville Old Face" w:eastAsia="Calibri" w:hAnsi="Baskerville Old Face" w:cs="Calibri"/>
          <w:color w:val="212121"/>
          <w:sz w:val="24"/>
          <w:szCs w:val="24"/>
        </w:rPr>
        <w:t>Family Coach</w:t>
      </w:r>
      <w:r w:rsidRPr="00B1615E">
        <w:rPr>
          <w:rFonts w:ascii="Baskerville Old Face" w:eastAsia="Calibri" w:hAnsi="Baskerville Old Face" w:cs="Calibri"/>
          <w:color w:val="212121"/>
          <w:sz w:val="24"/>
          <w:szCs w:val="24"/>
        </w:rPr>
        <w:t xml:space="preserve"> during the visit. </w:t>
      </w:r>
    </w:p>
    <w:p w14:paraId="2BD9EFCD" w14:textId="77777777" w:rsidR="00B1615E" w:rsidRPr="00B1615E" w:rsidRDefault="00B1615E" w:rsidP="00B1615E">
      <w:pPr>
        <w:ind w:left="1080"/>
        <w:contextualSpacing/>
        <w:rPr>
          <w:rFonts w:ascii="Baskerville Old Face" w:eastAsia="Calibri" w:hAnsi="Baskerville Old Face" w:cs="Calibri"/>
          <w:sz w:val="24"/>
          <w:szCs w:val="24"/>
        </w:rPr>
      </w:pPr>
    </w:p>
    <w:p w14:paraId="62D142D8" w14:textId="77777777" w:rsidR="00B1615E" w:rsidRPr="00B1615E" w:rsidRDefault="00B1615E" w:rsidP="00B1615E">
      <w:pPr>
        <w:rPr>
          <w:rFonts w:ascii="Baskerville Old Face" w:eastAsia="Calibri" w:hAnsi="Baskerville Old Face" w:cs="Calibri"/>
          <w:sz w:val="24"/>
          <w:szCs w:val="24"/>
        </w:rPr>
      </w:pPr>
    </w:p>
    <w:p w14:paraId="10FE3B3A" w14:textId="77777777" w:rsidR="00B1615E" w:rsidRPr="00B1615E" w:rsidRDefault="00B1615E" w:rsidP="00B1615E">
      <w:pPr>
        <w:rPr>
          <w:rFonts w:ascii="Baskerville Old Face" w:eastAsia="Calibri" w:hAnsi="Baskerville Old Face" w:cs="Calibri"/>
          <w:b/>
          <w:sz w:val="24"/>
          <w:szCs w:val="24"/>
        </w:rPr>
      </w:pPr>
      <w:r w:rsidRPr="00B1615E">
        <w:rPr>
          <w:rFonts w:ascii="Baskerville Old Face" w:eastAsia="Calibri" w:hAnsi="Baskerville Old Face" w:cs="Calibri"/>
          <w:b/>
          <w:sz w:val="24"/>
          <w:szCs w:val="24"/>
        </w:rPr>
        <w:t>Parents often have questions and need support while visiting. Here are some tips from parents for handling supervised visits:</w:t>
      </w:r>
    </w:p>
    <w:p w14:paraId="0432E2FC" w14:textId="77777777" w:rsidR="00B1615E" w:rsidRPr="00B1615E" w:rsidRDefault="00B1615E" w:rsidP="00B1615E">
      <w:pPr>
        <w:numPr>
          <w:ilvl w:val="0"/>
          <w:numId w:val="1"/>
        </w:numPr>
        <w:spacing w:after="0" w:line="240" w:lineRule="auto"/>
        <w:contextualSpacing/>
        <w:rPr>
          <w:rFonts w:ascii="Baskerville Old Face" w:eastAsia="Calibri" w:hAnsi="Baskerville Old Face" w:cs="Calibri"/>
          <w:sz w:val="24"/>
          <w:szCs w:val="24"/>
        </w:rPr>
      </w:pPr>
      <w:r w:rsidRPr="00B1615E">
        <w:rPr>
          <w:rFonts w:ascii="Baskerville Old Face" w:eastAsia="Calibri" w:hAnsi="Baskerville Old Face" w:cs="Calibri"/>
          <w:b/>
          <w:color w:val="70AD47"/>
          <w:sz w:val="24"/>
          <w:szCs w:val="24"/>
        </w:rPr>
        <w:t>Arrive on time for visits.</w:t>
      </w:r>
      <w:r w:rsidRPr="00B1615E">
        <w:rPr>
          <w:rFonts w:ascii="Baskerville Old Face" w:eastAsia="Calibri" w:hAnsi="Baskerville Old Face" w:cs="Calibri"/>
          <w:color w:val="70AD47"/>
          <w:sz w:val="24"/>
          <w:szCs w:val="24"/>
        </w:rPr>
        <w:t xml:space="preserve"> </w:t>
      </w:r>
      <w:r w:rsidRPr="00B1615E">
        <w:rPr>
          <w:rFonts w:ascii="Baskerville Old Face" w:eastAsia="Calibri" w:hAnsi="Baskerville Old Face" w:cs="Calibri"/>
          <w:sz w:val="24"/>
          <w:szCs w:val="24"/>
        </w:rPr>
        <w:t xml:space="preserve">Call in advance if you are going to be late or must reschedule. </w:t>
      </w:r>
    </w:p>
    <w:p w14:paraId="2F3A98E4" w14:textId="7AA1B518" w:rsidR="00B1615E" w:rsidRPr="00B1615E" w:rsidRDefault="00B1615E" w:rsidP="00B1615E">
      <w:pPr>
        <w:numPr>
          <w:ilvl w:val="0"/>
          <w:numId w:val="1"/>
        </w:numPr>
        <w:spacing w:after="0" w:line="240" w:lineRule="auto"/>
        <w:contextualSpacing/>
        <w:rPr>
          <w:rFonts w:ascii="Baskerville Old Face" w:eastAsia="Calibri" w:hAnsi="Baskerville Old Face" w:cs="Calibri"/>
          <w:sz w:val="24"/>
          <w:szCs w:val="24"/>
        </w:rPr>
      </w:pPr>
      <w:r w:rsidRPr="00B1615E">
        <w:rPr>
          <w:rFonts w:ascii="Baskerville Old Face" w:eastAsia="Calibri" w:hAnsi="Baskerville Old Face" w:cs="Calibri"/>
          <w:b/>
          <w:color w:val="70AD47"/>
          <w:sz w:val="24"/>
          <w:szCs w:val="24"/>
        </w:rPr>
        <w:t>Expect your kids to act up.</w:t>
      </w:r>
      <w:r w:rsidRPr="00B1615E">
        <w:rPr>
          <w:rFonts w:ascii="Baskerville Old Face" w:eastAsia="Calibri" w:hAnsi="Baskerville Old Face" w:cs="Calibri"/>
          <w:sz w:val="24"/>
          <w:szCs w:val="24"/>
        </w:rPr>
        <w:t xml:space="preserve"> It’s normal for a child to feel angry or scared about being </w:t>
      </w:r>
      <w:r w:rsidR="005C1BEC">
        <w:rPr>
          <w:rFonts w:ascii="Baskerville Old Face" w:eastAsia="Calibri" w:hAnsi="Baskerville Old Face" w:cs="Calibri"/>
          <w:sz w:val="24"/>
          <w:szCs w:val="24"/>
        </w:rPr>
        <w:t>separated</w:t>
      </w:r>
      <w:r w:rsidRPr="00B1615E">
        <w:rPr>
          <w:rFonts w:ascii="Baskerville Old Face" w:eastAsia="Calibri" w:hAnsi="Baskerville Old Face" w:cs="Calibri"/>
          <w:sz w:val="24"/>
          <w:szCs w:val="24"/>
        </w:rPr>
        <w:t xml:space="preserve">, or to feel sad and confused about being apart from you, and to act up as a result. You might think, “Why is this happening? Is someone hurting my child? You might feel scared that you can’t help your child or be angry. You can help your child by </w:t>
      </w:r>
      <w:r w:rsidRPr="00B1615E">
        <w:rPr>
          <w:rFonts w:ascii="Baskerville Old Face" w:eastAsia="Calibri" w:hAnsi="Baskerville Old Face" w:cs="Calibri"/>
          <w:sz w:val="24"/>
          <w:szCs w:val="24"/>
        </w:rPr>
        <w:lastRenderedPageBreak/>
        <w:t xml:space="preserve">staying calm, reassuring them that you’re working to get them home, and letting them know that you love them even when you are not together. </w:t>
      </w:r>
    </w:p>
    <w:p w14:paraId="76083745" w14:textId="77777777" w:rsidR="00B1615E" w:rsidRPr="00B1615E" w:rsidRDefault="00B1615E" w:rsidP="00B1615E">
      <w:pPr>
        <w:numPr>
          <w:ilvl w:val="0"/>
          <w:numId w:val="1"/>
        </w:numPr>
        <w:spacing w:after="0" w:line="240" w:lineRule="auto"/>
        <w:contextualSpacing/>
        <w:rPr>
          <w:rFonts w:ascii="Baskerville Old Face" w:eastAsia="Calibri" w:hAnsi="Baskerville Old Face" w:cs="Calibri"/>
          <w:sz w:val="24"/>
          <w:szCs w:val="24"/>
        </w:rPr>
      </w:pPr>
      <w:r w:rsidRPr="00B1615E">
        <w:rPr>
          <w:rFonts w:ascii="Baskerville Old Face" w:eastAsia="Calibri" w:hAnsi="Baskerville Old Face" w:cs="Calibri"/>
          <w:b/>
          <w:color w:val="70AD47"/>
          <w:sz w:val="24"/>
          <w:szCs w:val="24"/>
        </w:rPr>
        <w:t>Focus only on your relationship with your child during visits.</w:t>
      </w:r>
      <w:r w:rsidRPr="00B1615E">
        <w:rPr>
          <w:rFonts w:ascii="Baskerville Old Face" w:eastAsia="Calibri" w:hAnsi="Baskerville Old Face" w:cs="Calibri"/>
          <w:color w:val="70AD47"/>
          <w:sz w:val="24"/>
          <w:szCs w:val="24"/>
        </w:rPr>
        <w:t xml:space="preserve"> </w:t>
      </w:r>
      <w:r w:rsidRPr="00B1615E">
        <w:rPr>
          <w:rFonts w:ascii="Baskerville Old Face" w:eastAsia="Calibri" w:hAnsi="Baskerville Old Face" w:cs="Calibri"/>
          <w:sz w:val="24"/>
          <w:szCs w:val="24"/>
        </w:rPr>
        <w:t xml:space="preserve">Being on your phone or talking about your case can make you seem disconnected. Keep anger or frustration out of time with your child. Try to calm down so you can be loving and playful and help your child feel safe. </w:t>
      </w:r>
    </w:p>
    <w:p w14:paraId="343D471B" w14:textId="03089446" w:rsidR="00B1615E" w:rsidRPr="00B1615E" w:rsidRDefault="00B1615E" w:rsidP="00B1615E">
      <w:pPr>
        <w:numPr>
          <w:ilvl w:val="0"/>
          <w:numId w:val="1"/>
        </w:numPr>
        <w:spacing w:after="0" w:line="240" w:lineRule="auto"/>
        <w:contextualSpacing/>
        <w:rPr>
          <w:rFonts w:ascii="Baskerville Old Face" w:eastAsia="Calibri" w:hAnsi="Baskerville Old Face" w:cs="Calibri"/>
          <w:color w:val="70AD47"/>
          <w:sz w:val="24"/>
          <w:szCs w:val="24"/>
        </w:rPr>
      </w:pPr>
      <w:r w:rsidRPr="00B1615E">
        <w:rPr>
          <w:rFonts w:ascii="Baskerville Old Face" w:eastAsia="Calibri" w:hAnsi="Baskerville Old Face" w:cs="Calibri"/>
          <w:b/>
          <w:color w:val="70AD47"/>
          <w:sz w:val="24"/>
          <w:szCs w:val="24"/>
        </w:rPr>
        <w:t>Don’t make promises you can’t keep.</w:t>
      </w:r>
      <w:r w:rsidRPr="00B1615E">
        <w:rPr>
          <w:rFonts w:ascii="Baskerville Old Face" w:eastAsia="Calibri" w:hAnsi="Baskerville Old Face" w:cs="Calibri"/>
          <w:color w:val="70AD47"/>
          <w:sz w:val="24"/>
          <w:szCs w:val="24"/>
        </w:rPr>
        <w:t xml:space="preserve"> </w:t>
      </w:r>
      <w:r w:rsidRPr="00B1615E">
        <w:rPr>
          <w:rFonts w:ascii="Baskerville Old Face" w:eastAsia="Calibri" w:hAnsi="Baskerville Old Face" w:cs="Calibri"/>
          <w:sz w:val="24"/>
          <w:szCs w:val="24"/>
        </w:rPr>
        <w:t xml:space="preserve">One of the hardest moments is when children ask, “When am I coming home? Be honest as you can be, while keeping in mind the child’s age. Tell your child, “I wish I could take you home right now, but I can’t. I’m working on it, </w:t>
      </w:r>
      <w:r w:rsidR="005C1BEC">
        <w:rPr>
          <w:rFonts w:ascii="Baskerville Old Face" w:eastAsia="Calibri" w:hAnsi="Baskerville Old Face" w:cs="Calibri"/>
          <w:sz w:val="24"/>
          <w:szCs w:val="24"/>
        </w:rPr>
        <w:t>and I don’t know the answer to your question</w:t>
      </w:r>
      <w:r w:rsidRPr="00B1615E">
        <w:rPr>
          <w:rFonts w:ascii="Baskerville Old Face" w:eastAsia="Calibri" w:hAnsi="Baskerville Old Face" w:cs="Calibri"/>
          <w:sz w:val="24"/>
          <w:szCs w:val="24"/>
        </w:rPr>
        <w:t xml:space="preserve">.” Don’t make promises that you can’t keep. If you say, “You’ll be home next week,” and it doesn’t happen, your child won’t know who to trust. </w:t>
      </w:r>
    </w:p>
    <w:p w14:paraId="2DDDA629" w14:textId="4D302B73" w:rsidR="00B1615E" w:rsidRPr="00B1615E" w:rsidRDefault="00B1615E" w:rsidP="00B1615E">
      <w:pPr>
        <w:numPr>
          <w:ilvl w:val="0"/>
          <w:numId w:val="1"/>
        </w:numPr>
        <w:spacing w:after="0" w:line="240" w:lineRule="auto"/>
        <w:contextualSpacing/>
        <w:rPr>
          <w:rFonts w:ascii="Baskerville Old Face" w:eastAsia="Calibri" w:hAnsi="Baskerville Old Face" w:cs="Calibri"/>
          <w:color w:val="70AD47"/>
          <w:sz w:val="24"/>
          <w:szCs w:val="24"/>
        </w:rPr>
      </w:pPr>
      <w:r w:rsidRPr="00B1615E">
        <w:rPr>
          <w:rFonts w:ascii="Baskerville Old Face" w:eastAsia="Calibri" w:hAnsi="Baskerville Old Face" w:cs="Calibri"/>
          <w:b/>
          <w:color w:val="70AD47"/>
          <w:sz w:val="24"/>
          <w:szCs w:val="24"/>
        </w:rPr>
        <w:t>Make visits a time to bond.</w:t>
      </w:r>
      <w:r w:rsidRPr="00B1615E">
        <w:rPr>
          <w:rFonts w:ascii="Baskerville Old Face" w:eastAsia="Calibri" w:hAnsi="Baskerville Old Face" w:cs="Calibri"/>
          <w:color w:val="70AD47"/>
          <w:sz w:val="24"/>
          <w:szCs w:val="24"/>
        </w:rPr>
        <w:t xml:space="preserve"> </w:t>
      </w:r>
      <w:r w:rsidRPr="00B1615E">
        <w:rPr>
          <w:rFonts w:ascii="Baskerville Old Face" w:eastAsia="Calibri" w:hAnsi="Baskerville Old Face" w:cs="Calibri"/>
          <w:sz w:val="24"/>
          <w:szCs w:val="24"/>
        </w:rPr>
        <w:t xml:space="preserve">Sometimes parents and kids sit far apart, or kids </w:t>
      </w:r>
      <w:r w:rsidR="00310D0D" w:rsidRPr="00B1615E">
        <w:rPr>
          <w:rFonts w:ascii="Baskerville Old Face" w:eastAsia="Calibri" w:hAnsi="Baskerville Old Face" w:cs="Calibri"/>
          <w:sz w:val="24"/>
          <w:szCs w:val="24"/>
        </w:rPr>
        <w:t>play</w:t>
      </w:r>
      <w:r w:rsidRPr="00B1615E">
        <w:rPr>
          <w:rFonts w:ascii="Baskerville Old Face" w:eastAsia="Calibri" w:hAnsi="Baskerville Old Face" w:cs="Calibri"/>
          <w:sz w:val="24"/>
          <w:szCs w:val="24"/>
        </w:rPr>
        <w:t xml:space="preserve"> video games. Visits are a time to strengthen the connection you have with your child</w:t>
      </w:r>
      <w:r w:rsidR="00310D0D">
        <w:rPr>
          <w:rFonts w:ascii="Baskerville Old Face" w:eastAsia="Calibri" w:hAnsi="Baskerville Old Face" w:cs="Calibri"/>
          <w:sz w:val="24"/>
          <w:szCs w:val="24"/>
        </w:rPr>
        <w:t xml:space="preserve"> or to build a relationship</w:t>
      </w:r>
      <w:r w:rsidRPr="00B1615E">
        <w:rPr>
          <w:rFonts w:ascii="Baskerville Old Face" w:eastAsia="Calibri" w:hAnsi="Baskerville Old Face" w:cs="Calibri"/>
          <w:sz w:val="24"/>
          <w:szCs w:val="24"/>
        </w:rPr>
        <w:t xml:space="preserve">. Get down on the floor, play and talk with your kids. They miss you and they need your full attention.  Visit time is not to be used to complain or speak to agency staff. That takes time away from your child. </w:t>
      </w:r>
    </w:p>
    <w:p w14:paraId="2B3C3415" w14:textId="019B56A0" w:rsidR="00B1615E" w:rsidRPr="00B1615E" w:rsidRDefault="00B1615E" w:rsidP="00B1615E">
      <w:pPr>
        <w:numPr>
          <w:ilvl w:val="0"/>
          <w:numId w:val="1"/>
        </w:numPr>
        <w:spacing w:after="0" w:line="240" w:lineRule="auto"/>
        <w:contextualSpacing/>
        <w:rPr>
          <w:rFonts w:ascii="Baskerville Old Face" w:eastAsia="Calibri" w:hAnsi="Baskerville Old Face" w:cs="Calibri"/>
          <w:b/>
          <w:color w:val="70AD47"/>
          <w:sz w:val="24"/>
          <w:szCs w:val="24"/>
        </w:rPr>
      </w:pPr>
      <w:r w:rsidRPr="00B1615E">
        <w:rPr>
          <w:rFonts w:ascii="Baskerville Old Face" w:eastAsia="Calibri" w:hAnsi="Baskerville Old Face" w:cs="Calibri"/>
          <w:b/>
          <w:color w:val="70AD47"/>
          <w:sz w:val="24"/>
          <w:szCs w:val="24"/>
        </w:rPr>
        <w:t xml:space="preserve">Bring toys and games from home. </w:t>
      </w:r>
      <w:r w:rsidRPr="00B1615E">
        <w:rPr>
          <w:rFonts w:ascii="Baskerville Old Face" w:eastAsia="Calibri" w:hAnsi="Baskerville Old Face" w:cs="Calibri"/>
          <w:sz w:val="24"/>
          <w:szCs w:val="24"/>
        </w:rPr>
        <w:t xml:space="preserve">Bring games, coloring books, toys, </w:t>
      </w:r>
      <w:r w:rsidR="00310D0D" w:rsidRPr="00B1615E">
        <w:rPr>
          <w:rFonts w:ascii="Baskerville Old Face" w:eastAsia="Calibri" w:hAnsi="Baskerville Old Face" w:cs="Calibri"/>
          <w:sz w:val="24"/>
          <w:szCs w:val="24"/>
        </w:rPr>
        <w:t>crayons,</w:t>
      </w:r>
      <w:r w:rsidRPr="00B1615E">
        <w:rPr>
          <w:rFonts w:ascii="Baskerville Old Face" w:eastAsia="Calibri" w:hAnsi="Baskerville Old Face" w:cs="Calibri"/>
          <w:sz w:val="24"/>
          <w:szCs w:val="24"/>
        </w:rPr>
        <w:t xml:space="preserve"> and books to read to your child. Gifts are great for special occasions, but do not bring</w:t>
      </w:r>
      <w:r w:rsidR="00310D0D">
        <w:rPr>
          <w:rFonts w:ascii="Baskerville Old Face" w:eastAsia="Calibri" w:hAnsi="Baskerville Old Face" w:cs="Calibri"/>
          <w:sz w:val="24"/>
          <w:szCs w:val="24"/>
        </w:rPr>
        <w:t xml:space="preserve"> gifts </w:t>
      </w:r>
      <w:r w:rsidRPr="00B1615E">
        <w:rPr>
          <w:rFonts w:ascii="Baskerville Old Face" w:eastAsia="Calibri" w:hAnsi="Baskerville Old Face" w:cs="Calibri"/>
          <w:sz w:val="24"/>
          <w:szCs w:val="24"/>
        </w:rPr>
        <w:t xml:space="preserve"> to every visit. Most items will need to be taken home and saved for a later date. If you are unsure what the rules are in the visiting room, ask the </w:t>
      </w:r>
      <w:r w:rsidR="005C1BEC">
        <w:rPr>
          <w:rFonts w:ascii="Baskerville Old Face" w:eastAsia="Calibri" w:hAnsi="Baskerville Old Face" w:cs="Calibri"/>
          <w:sz w:val="24"/>
          <w:szCs w:val="24"/>
        </w:rPr>
        <w:t>Family Coach</w:t>
      </w:r>
      <w:r w:rsidRPr="00B1615E">
        <w:rPr>
          <w:rFonts w:ascii="Baskerville Old Face" w:eastAsia="Calibri" w:hAnsi="Baskerville Old Face" w:cs="Calibri"/>
          <w:sz w:val="24"/>
          <w:szCs w:val="24"/>
        </w:rPr>
        <w:t xml:space="preserve">. </w:t>
      </w:r>
    </w:p>
    <w:p w14:paraId="3FA6E484" w14:textId="059C047B" w:rsidR="00B1615E" w:rsidRPr="00B1615E" w:rsidRDefault="00B1615E" w:rsidP="00B1615E">
      <w:pPr>
        <w:numPr>
          <w:ilvl w:val="0"/>
          <w:numId w:val="1"/>
        </w:numPr>
        <w:spacing w:after="0" w:line="240" w:lineRule="auto"/>
        <w:contextualSpacing/>
        <w:rPr>
          <w:rFonts w:ascii="Baskerville Old Face" w:eastAsia="Calibri" w:hAnsi="Baskerville Old Face" w:cs="Calibri"/>
          <w:sz w:val="24"/>
          <w:szCs w:val="24"/>
        </w:rPr>
      </w:pPr>
      <w:r w:rsidRPr="00B1615E">
        <w:rPr>
          <w:rFonts w:ascii="Baskerville Old Face" w:eastAsia="Calibri" w:hAnsi="Baskerville Old Face" w:cs="Calibri"/>
          <w:b/>
          <w:color w:val="70AD47"/>
          <w:sz w:val="24"/>
          <w:szCs w:val="24"/>
        </w:rPr>
        <w:t xml:space="preserve">Keep visiting and it will get easier. </w:t>
      </w:r>
      <w:r w:rsidRPr="00B1615E">
        <w:rPr>
          <w:rFonts w:ascii="Baskerville Old Face" w:eastAsia="Calibri" w:hAnsi="Baskerville Old Face" w:cs="Calibri"/>
          <w:sz w:val="24"/>
          <w:szCs w:val="24"/>
        </w:rPr>
        <w:t xml:space="preserve">Sometimes parents say, “It’s too hard to visit my child at the agency.” But you and your child will feel better if you spend more time together. Even a week apart can feel like forever to a </w:t>
      </w:r>
      <w:r w:rsidR="00310D0D" w:rsidRPr="00B1615E">
        <w:rPr>
          <w:rFonts w:ascii="Baskerville Old Face" w:eastAsia="Calibri" w:hAnsi="Baskerville Old Face" w:cs="Calibri"/>
          <w:sz w:val="24"/>
          <w:szCs w:val="24"/>
        </w:rPr>
        <w:t>child because</w:t>
      </w:r>
      <w:r w:rsidRPr="00B1615E">
        <w:rPr>
          <w:rFonts w:ascii="Baskerville Old Face" w:eastAsia="Calibri" w:hAnsi="Baskerville Old Face" w:cs="Calibri"/>
          <w:sz w:val="24"/>
          <w:szCs w:val="24"/>
        </w:rPr>
        <w:t xml:space="preserve"> children are having new experiences every day. Do your best with your child and the visits will get easier. </w:t>
      </w:r>
    </w:p>
    <w:p w14:paraId="00998276" w14:textId="306D7A17" w:rsidR="00B1615E" w:rsidRPr="00B1615E" w:rsidRDefault="00B1615E" w:rsidP="00B1615E">
      <w:pPr>
        <w:numPr>
          <w:ilvl w:val="0"/>
          <w:numId w:val="1"/>
        </w:numPr>
        <w:spacing w:after="0" w:line="240" w:lineRule="auto"/>
        <w:contextualSpacing/>
        <w:rPr>
          <w:rFonts w:ascii="Baskerville Old Face" w:eastAsia="Calibri" w:hAnsi="Baskerville Old Face" w:cs="Calibri"/>
          <w:sz w:val="24"/>
          <w:szCs w:val="24"/>
        </w:rPr>
      </w:pPr>
      <w:r w:rsidRPr="00B1615E">
        <w:rPr>
          <w:rFonts w:ascii="Baskerville Old Face" w:eastAsia="Calibri" w:hAnsi="Baskerville Old Face" w:cs="Calibri"/>
          <w:b/>
          <w:color w:val="70AD47"/>
          <w:sz w:val="24"/>
          <w:szCs w:val="24"/>
        </w:rPr>
        <w:t>Help your child say goodbye.</w:t>
      </w:r>
      <w:r w:rsidRPr="00B1615E">
        <w:rPr>
          <w:rFonts w:ascii="Baskerville Old Face" w:eastAsia="Calibri" w:hAnsi="Baskerville Old Face" w:cs="Calibri"/>
          <w:sz w:val="24"/>
          <w:szCs w:val="24"/>
        </w:rPr>
        <w:t xml:space="preserve">  Parents and children don’t want visits to end. Children don’t understand why they can’t go home. Sometimes they cry, have fits. Don’t let goodbyes go on and on. When it’s almost time to leave, say,” It’s time for us to go now. I will see you soon.” Help your child say goodbye and leave your child with the </w:t>
      </w:r>
      <w:r w:rsidR="005C1BEC">
        <w:rPr>
          <w:rFonts w:ascii="Baskerville Old Face" w:eastAsia="Calibri" w:hAnsi="Baskerville Old Face" w:cs="Calibri"/>
          <w:sz w:val="24"/>
          <w:szCs w:val="24"/>
        </w:rPr>
        <w:t>Family Coach</w:t>
      </w:r>
      <w:r w:rsidRPr="00B1615E">
        <w:rPr>
          <w:rFonts w:ascii="Baskerville Old Face" w:eastAsia="Calibri" w:hAnsi="Baskerville Old Face" w:cs="Calibri"/>
          <w:sz w:val="24"/>
          <w:szCs w:val="24"/>
        </w:rPr>
        <w:t xml:space="preserve">. </w:t>
      </w:r>
    </w:p>
    <w:p w14:paraId="1C2E8890" w14:textId="77777777" w:rsidR="00B1615E" w:rsidRPr="00B1615E" w:rsidRDefault="00B1615E" w:rsidP="00B1615E">
      <w:pPr>
        <w:numPr>
          <w:ilvl w:val="0"/>
          <w:numId w:val="1"/>
        </w:numPr>
        <w:spacing w:after="0" w:line="240" w:lineRule="auto"/>
        <w:contextualSpacing/>
        <w:rPr>
          <w:rFonts w:ascii="Baskerville Old Face" w:eastAsia="Calibri" w:hAnsi="Baskerville Old Face" w:cs="Calibri"/>
          <w:sz w:val="24"/>
          <w:szCs w:val="24"/>
        </w:rPr>
      </w:pPr>
      <w:r w:rsidRPr="00B1615E">
        <w:rPr>
          <w:rFonts w:ascii="Baskerville Old Face" w:eastAsia="Calibri" w:hAnsi="Baskerville Old Face" w:cs="Calibri"/>
          <w:b/>
          <w:color w:val="70AD47"/>
          <w:sz w:val="24"/>
          <w:szCs w:val="24"/>
        </w:rPr>
        <w:t>Take care of you.</w:t>
      </w:r>
      <w:r w:rsidRPr="00B1615E">
        <w:rPr>
          <w:rFonts w:ascii="Baskerville Old Face" w:eastAsia="Calibri" w:hAnsi="Baskerville Old Face" w:cs="Calibri"/>
          <w:sz w:val="24"/>
          <w:szCs w:val="24"/>
        </w:rPr>
        <w:t xml:space="preserve"> Leaving visits can feel lonely and discouraging. Think about what makes you feel good—a phone call or visit with a friend, a walk – and set that up in advance.</w:t>
      </w:r>
    </w:p>
    <w:p w14:paraId="4039CFC9" w14:textId="1FB5F2DF" w:rsidR="00B1615E" w:rsidRPr="00B1615E" w:rsidRDefault="00B1615E" w:rsidP="005C1BEC">
      <w:pPr>
        <w:spacing w:after="0" w:line="240" w:lineRule="auto"/>
        <w:ind w:left="1080"/>
        <w:contextualSpacing/>
        <w:rPr>
          <w:rFonts w:ascii="Baskerville Old Face" w:eastAsia="Calibri" w:hAnsi="Baskerville Old Face" w:cs="Calibri"/>
          <w:sz w:val="24"/>
          <w:szCs w:val="24"/>
        </w:rPr>
      </w:pPr>
      <w:r w:rsidRPr="00B1615E">
        <w:rPr>
          <w:rFonts w:ascii="Baskerville Old Face" w:eastAsia="Calibri" w:hAnsi="Baskerville Old Face" w:cs="Calibri"/>
          <w:sz w:val="24"/>
          <w:szCs w:val="24"/>
        </w:rPr>
        <w:t xml:space="preserve">  </w:t>
      </w:r>
    </w:p>
    <w:p w14:paraId="04E51E57" w14:textId="77777777" w:rsidR="00B1615E" w:rsidRPr="00B1615E" w:rsidRDefault="00B1615E" w:rsidP="00B1615E">
      <w:pPr>
        <w:autoSpaceDE w:val="0"/>
        <w:autoSpaceDN w:val="0"/>
        <w:adjustRightInd w:val="0"/>
        <w:spacing w:after="0" w:line="240" w:lineRule="auto"/>
        <w:rPr>
          <w:rFonts w:ascii="Baskerville Old Face" w:eastAsia="Times New Roman" w:hAnsi="Baskerville Old Face" w:cs="Times New Roman"/>
          <w:sz w:val="24"/>
          <w:szCs w:val="24"/>
        </w:rPr>
      </w:pPr>
    </w:p>
    <w:p w14:paraId="183FC491" w14:textId="06D5A446" w:rsidR="008D3435" w:rsidRPr="008D3435" w:rsidRDefault="008D3435" w:rsidP="008D3435">
      <w:pPr>
        <w:pStyle w:val="NoSpacing"/>
      </w:pPr>
      <w:r w:rsidRPr="008D3435">
        <w:t xml:space="preserve">I have read, </w:t>
      </w:r>
      <w:r w:rsidR="00310D0D" w:rsidRPr="008D3435">
        <w:t>understand,</w:t>
      </w:r>
      <w:r w:rsidRPr="008D3435">
        <w:t xml:space="preserve"> and agree with guidelines for visitation with my child(ren). </w:t>
      </w:r>
    </w:p>
    <w:p w14:paraId="6164BABA" w14:textId="77777777" w:rsidR="008D3435" w:rsidRPr="008D3435" w:rsidRDefault="008D3435" w:rsidP="008D3435">
      <w:pPr>
        <w:pStyle w:val="NoSpacing"/>
      </w:pPr>
    </w:p>
    <w:p w14:paraId="705C596B" w14:textId="77777777" w:rsidR="008D3435" w:rsidRPr="008D3435" w:rsidRDefault="008D3435" w:rsidP="008D3435">
      <w:pPr>
        <w:pStyle w:val="NoSpacing"/>
      </w:pPr>
      <w:r w:rsidRPr="008D3435">
        <w:t>Name: ___________________________    Signature: ________________________ Date: ____</w:t>
      </w:r>
    </w:p>
    <w:p w14:paraId="21DF54A2" w14:textId="77777777" w:rsidR="008D3435" w:rsidRPr="008D3435" w:rsidRDefault="008D3435" w:rsidP="008D3435">
      <w:pPr>
        <w:pStyle w:val="NoSpacing"/>
      </w:pPr>
    </w:p>
    <w:p w14:paraId="0FBEA0F3" w14:textId="77777777" w:rsidR="008D3435" w:rsidRPr="008D3435" w:rsidRDefault="008D3435" w:rsidP="008D3435">
      <w:pPr>
        <w:pStyle w:val="NoSpacing"/>
      </w:pPr>
      <w:r w:rsidRPr="008D3435">
        <w:t>Name: ___________________________    Signature: ________________________ Date: ____</w:t>
      </w:r>
    </w:p>
    <w:p w14:paraId="0E186479" w14:textId="77777777" w:rsidR="00CC6C6C" w:rsidRDefault="00CC6C6C" w:rsidP="00B1615E">
      <w:pPr>
        <w:pStyle w:val="NoSpacing"/>
      </w:pPr>
    </w:p>
    <w:sectPr w:rsidR="00CC6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81E21"/>
    <w:multiLevelType w:val="hybridMultilevel"/>
    <w:tmpl w:val="03E26FE2"/>
    <w:lvl w:ilvl="0" w:tplc="EC5C4EA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081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5E"/>
    <w:rsid w:val="002C569B"/>
    <w:rsid w:val="00310D0D"/>
    <w:rsid w:val="004956E3"/>
    <w:rsid w:val="005335C2"/>
    <w:rsid w:val="005C1BEC"/>
    <w:rsid w:val="008D3435"/>
    <w:rsid w:val="00AF3C02"/>
    <w:rsid w:val="00B1615E"/>
    <w:rsid w:val="00CC6C6C"/>
    <w:rsid w:val="00E86F15"/>
    <w:rsid w:val="00FC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EF4C"/>
  <w15:chartTrackingRefBased/>
  <w15:docId w15:val="{3A70F461-56D4-4BD7-A6DC-5411D3AF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Dannialle Griffin Streitz</dc:creator>
  <cp:keywords/>
  <dc:description/>
  <cp:lastModifiedBy>The Village Employee D</cp:lastModifiedBy>
  <cp:revision>8</cp:revision>
  <cp:lastPrinted>2024-05-07T18:06:00Z</cp:lastPrinted>
  <dcterms:created xsi:type="dcterms:W3CDTF">2020-12-29T15:20:00Z</dcterms:created>
  <dcterms:modified xsi:type="dcterms:W3CDTF">2024-05-07T18:08:00Z</dcterms:modified>
</cp:coreProperties>
</file>