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161925</wp:posOffset>
            </wp:positionH>
            <wp:positionV relativeFrom="paragraph">
              <wp:posOffset>0</wp:posOffset>
            </wp:positionV>
            <wp:extent cx="843514" cy="8524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43514" cy="852488"/>
                    </a:xfrm>
                    <a:prstGeom prst="rect"/>
                    <a:ln/>
                  </pic:spPr>
                </pic:pic>
              </a:graphicData>
            </a:graphic>
          </wp:anchor>
        </w:drawing>
      </w:r>
    </w:p>
    <w:p w:rsidR="00000000" w:rsidDel="00000000" w:rsidP="00000000" w:rsidRDefault="00000000" w:rsidRPr="00000000" w14:paraId="00000002">
      <w:pPr>
        <w:jc w:val="right"/>
        <w:rPr>
          <w:rFonts w:ascii="Helvetica Neue" w:cs="Helvetica Neue" w:eastAsia="Helvetica Neue" w:hAnsi="Helvetica Neue"/>
          <w:b w:val="1"/>
          <w:bCs w:val="1"/>
          <w:sz w:val="28"/>
          <w:szCs w:val="28"/>
        </w:rPr>
      </w:pPr>
      <w:r w:rsidDel="00000000" w:rsidR="00000000" w:rsidRPr="00000000">
        <w:rPr>
          <w:rtl w:val="0"/>
        </w:rPr>
        <w:tab/>
        <w:t xml:space="preserve">          </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b w:val="1"/>
          <w:bCs w:val="1"/>
          <w:sz w:val="28"/>
          <w:szCs w:val="28"/>
          <w:rtl w:val="0"/>
        </w:rPr>
        <w:t xml:space="preserve">COMMUNITY EDUCATION COUNCIL DISTRICT 15</w:t>
      </w:r>
    </w:p>
    <w:p w:rsidR="00000000" w:rsidDel="00000000" w:rsidP="00000000" w:rsidRDefault="00000000" w:rsidRPr="00000000" w14:paraId="00000003">
      <w:pPr>
        <w:jc w:val="right"/>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rtl w:val="0"/>
        </w:rPr>
        <w:t xml:space="preserve">Office:131 Livingston Street, Room 301, Brooklyn, New York 11201</w:t>
      </w:r>
    </w:p>
    <w:p w:rsidR="00000000" w:rsidDel="00000000" w:rsidP="00000000" w:rsidRDefault="00000000" w:rsidRPr="00000000" w14:paraId="00000004">
      <w:pPr>
        <w:jc w:val="right"/>
        <w:rPr>
          <w:rFonts w:ascii="Helvetica Neue" w:cs="Helvetica Neue" w:eastAsia="Helvetica Neue" w:hAnsi="Helvetica Neue"/>
          <w:b w:val="1"/>
          <w:bCs w:val="1"/>
          <w:sz w:val="16"/>
          <w:szCs w:val="16"/>
        </w:rPr>
      </w:pPr>
      <w:r w:rsidDel="00000000" w:rsidR="00000000" w:rsidRPr="00000000">
        <w:rPr>
          <w:rFonts w:ascii="Helvetica Neue" w:cs="Helvetica Neue" w:eastAsia="Helvetica Neue" w:hAnsi="Helvetica Neue"/>
          <w:b w:val="1"/>
          <w:bCs w:val="1"/>
          <w:rtl w:val="0"/>
        </w:rPr>
        <w:t xml:space="preserve">                                         </w:t>
      </w:r>
      <w:hyperlink r:id="rId7">
        <w:r w:rsidDel="00000000" w:rsidR="00000000" w:rsidRPr="00000000">
          <w:rPr>
            <w:rFonts w:ascii="Helvetica Neue" w:cs="Helvetica Neue" w:eastAsia="Helvetica Neue" w:hAnsi="Helvetica Neue"/>
            <w:b w:val="1"/>
            <w:bCs w:val="1"/>
            <w:color w:val="1155cc"/>
            <w:sz w:val="16"/>
            <w:szCs w:val="16"/>
            <w:u w:val="single"/>
            <w:rtl w:val="0"/>
          </w:rPr>
          <w:t xml:space="preserve">CEC15@schools.nyc.gov</w:t>
        </w:r>
      </w:hyperlink>
      <w:r w:rsidDel="00000000" w:rsidR="00000000" w:rsidRPr="00000000">
        <w:rPr>
          <w:rFonts w:ascii="Arial Unicode MS" w:cs="Arial Unicode MS" w:eastAsia="Arial Unicode MS" w:hAnsi="Arial Unicode MS"/>
          <w:b w:val="1"/>
          <w:bCs w:val="1"/>
          <w:sz w:val="16"/>
          <w:szCs w:val="16"/>
          <w:rtl w:val="0"/>
        </w:rPr>
        <w:t xml:space="preserve">  ┃tel. 718-935-4267 ┃facebook.com/CECD15 ┃CECD15.org</w:t>
      </w:r>
    </w:p>
    <w:p w:rsidR="00000000" w:rsidDel="00000000" w:rsidP="00000000" w:rsidRDefault="00000000" w:rsidRPr="00000000" w14:paraId="00000005">
      <w:pPr>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06">
      <w:pPr>
        <w:ind w:left="-540" w:right="-285" w:firstLine="0"/>
        <w:rPr>
          <w:rFonts w:ascii="Helvetica Neue" w:cs="Helvetica Neue" w:eastAsia="Helvetica Neue" w:hAnsi="Helvetica Neue"/>
          <w:b w:val="1"/>
          <w:bCs w:val="1"/>
        </w:rPr>
      </w:pPr>
      <w:r w:rsidDel="00000000" w:rsidR="00000000" w:rsidRPr="00000000">
        <w:rPr>
          <w:rFonts w:ascii="Helvetica Neue Light" w:cs="Helvetica Neue Light" w:eastAsia="Helvetica Neue Light" w:hAnsi="Helvetica Neue Light"/>
          <w:sz w:val="48"/>
          <w:szCs w:val="48"/>
          <w:rtl w:val="0"/>
        </w:rPr>
        <w:t xml:space="preserve">━━━━━━━━━━━━━━━━━━━━━━━━</w:t>
      </w:r>
      <w:r w:rsidDel="00000000" w:rsidR="00000000" w:rsidRPr="00000000">
        <w:rPr>
          <w:rtl w:val="0"/>
        </w:rPr>
      </w:r>
    </w:p>
    <w:p w:rsidR="00000000" w:rsidDel="00000000" w:rsidP="00000000" w:rsidRDefault="00000000" w:rsidRPr="00000000" w14:paraId="00000007">
      <w:pPr>
        <w:spacing w:line="240" w:lineRule="auto"/>
        <w:jc w:val="center"/>
        <w:rPr>
          <w:rFonts w:ascii="Helvetica Neue" w:cs="Helvetica Neue" w:eastAsia="Helvetica Neue" w:hAnsi="Helvetica Neue"/>
          <w:b w:val="1"/>
          <w:bCs w:val="1"/>
          <w:i w:val="1"/>
          <w:iCs w:val="1"/>
          <w:color w:val="ff0000"/>
          <w:sz w:val="18"/>
          <w:szCs w:val="18"/>
        </w:rPr>
      </w:pPr>
      <w:r w:rsidDel="00000000" w:rsidR="00000000" w:rsidRPr="00000000">
        <w:rPr>
          <w:rFonts w:ascii="Helvetica Neue" w:cs="Helvetica Neue" w:eastAsia="Helvetica Neue" w:hAnsi="Helvetica Neue"/>
          <w:b w:val="1"/>
          <w:bCs w:val="1"/>
          <w:i w:val="1"/>
          <w:iCs w:val="1"/>
          <w:color w:val="ff0000"/>
          <w:sz w:val="18"/>
          <w:szCs w:val="18"/>
          <w:rtl w:val="0"/>
        </w:rPr>
        <w:t xml:space="preserve">Draft</w:t>
      </w:r>
    </w:p>
    <w:p w:rsidR="00000000" w:rsidDel="00000000" w:rsidP="00000000" w:rsidRDefault="00000000" w:rsidRPr="00000000" w14:paraId="00000008">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March</w:t>
      </w:r>
      <w:r w:rsidDel="00000000" w:rsidR="00000000" w:rsidRPr="00000000">
        <w:rPr>
          <w:rFonts w:ascii="Times New Roman" w:cs="Times New Roman" w:eastAsia="Times New Roman" w:hAnsi="Times New Roman"/>
          <w:b w:val="1"/>
          <w:bCs w:val="1"/>
          <w:sz w:val="20"/>
          <w:szCs w:val="20"/>
          <w:rtl w:val="0"/>
        </w:rPr>
        <w:t xml:space="preserve"> Calendar </w:t>
      </w:r>
      <w:r w:rsidDel="00000000" w:rsidR="00000000" w:rsidRPr="00000000">
        <w:rPr>
          <w:rFonts w:ascii="Times New Roman" w:cs="Times New Roman" w:eastAsia="Times New Roman" w:hAnsi="Times New Roman"/>
          <w:b w:val="1"/>
          <w:bCs w:val="1"/>
          <w:sz w:val="20"/>
          <w:szCs w:val="20"/>
          <w:rtl w:val="0"/>
        </w:rPr>
        <w:t xml:space="preserve">Meeting </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Tuesday, March 25, 2025 - 6:30 p.m. - 9:30 p.m.</w:t>
      </w:r>
    </w:p>
    <w:p w:rsidR="00000000" w:rsidDel="00000000" w:rsidP="00000000" w:rsidRDefault="00000000" w:rsidRPr="00000000" w14:paraId="000000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P.S./M.S 676 - 27 Huntington St.</w:t>
      </w:r>
    </w:p>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l</w:t>
      </w:r>
      <w:r w:rsidDel="00000000" w:rsidR="00000000" w:rsidRPr="00000000">
        <w:rPr>
          <w:rFonts w:ascii="Times New Roman" w:cs="Times New Roman" w:eastAsia="Times New Roman" w:hAnsi="Times New Roman"/>
          <w:sz w:val="20"/>
          <w:szCs w:val="20"/>
          <w:rtl w:val="0"/>
        </w:rPr>
        <w:t xml:space="preserve">ivestream Via </w:t>
      </w:r>
      <w:r w:rsidDel="00000000" w:rsidR="00000000" w:rsidRPr="00000000">
        <w:rPr>
          <w:rFonts w:ascii="Times New Roman" w:cs="Times New Roman" w:eastAsia="Times New Roman" w:hAnsi="Times New Roman"/>
          <w:sz w:val="20"/>
          <w:szCs w:val="20"/>
          <w:rtl w:val="0"/>
        </w:rPr>
        <w:t xml:space="preserve">Zoom</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u w:val="single"/>
          <w:rtl w:val="0"/>
        </w:rPr>
        <w:t xml:space="preserve">CALENDAR MEETING AGENDA</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b w:val="1"/>
          <w:bCs w:val="1"/>
          <w:sz w:val="20"/>
          <w:szCs w:val="20"/>
          <w:rtl w:val="0"/>
        </w:rPr>
        <w:t xml:space="preserve">Call to order at 6:30 pm</w:t>
      </w:r>
      <w:r w:rsidDel="00000000" w:rsidR="00000000" w:rsidRPr="00000000">
        <w:rPr>
          <w:rtl w:val="0"/>
        </w:rPr>
      </w:r>
    </w:p>
    <w:p w:rsidR="00000000" w:rsidDel="00000000" w:rsidP="00000000" w:rsidRDefault="00000000" w:rsidRPr="00000000" w14:paraId="00000010">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Call to Order and Roll Call (2 min)</w:t>
      </w:r>
    </w:p>
    <w:p w:rsidR="00000000" w:rsidDel="00000000" w:rsidP="00000000" w:rsidRDefault="00000000" w:rsidRPr="00000000" w14:paraId="00000011">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Introduction of Interpreters and Public Comment Protocol (5 min)</w:t>
      </w:r>
    </w:p>
    <w:p w:rsidR="00000000" w:rsidDel="00000000" w:rsidP="00000000" w:rsidRDefault="00000000" w:rsidRPr="00000000" w14:paraId="00000012">
      <w:pPr>
        <w:numPr>
          <w:ilvl w:val="0"/>
          <w:numId w:val="3"/>
        </w:numPr>
        <w:ind w:left="720" w:hanging="360"/>
        <w:rPr>
          <w:rFonts w:ascii="Helvetica Neue" w:cs="Helvetica Neue" w:eastAsia="Helvetica Neue" w:hAnsi="Helvetica Neue"/>
          <w:sz w:val="20"/>
          <w:szCs w:val="20"/>
        </w:rPr>
      </w:pPr>
      <w:r w:rsidDel="00000000" w:rsidR="00000000" w:rsidRPr="00000000">
        <w:rPr>
          <w:rFonts w:ascii="Times New Roman" w:cs="Times New Roman" w:eastAsia="Times New Roman" w:hAnsi="Times New Roman"/>
          <w:b w:val="1"/>
          <w:bCs w:val="1"/>
          <w:sz w:val="20"/>
          <w:szCs w:val="20"/>
          <w:rtl w:val="0"/>
        </w:rPr>
        <w:t xml:space="preserve">Report from Brooklyn North High Schools </w:t>
      </w:r>
      <w:r w:rsidDel="00000000" w:rsidR="00000000" w:rsidRPr="00000000">
        <w:rPr>
          <w:rFonts w:ascii="Times New Roman" w:cs="Times New Roman" w:eastAsia="Times New Roman" w:hAnsi="Times New Roman"/>
          <w:sz w:val="20"/>
          <w:szCs w:val="20"/>
          <w:rtl w:val="0"/>
        </w:rPr>
        <w:t xml:space="preserve"> - Yuet Chu (10 min)</w:t>
      </w:r>
    </w:p>
    <w:p w:rsidR="00000000" w:rsidDel="00000000" w:rsidP="00000000" w:rsidRDefault="00000000" w:rsidRPr="00000000" w14:paraId="00000013">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Public Comment (5 min)</w:t>
      </w:r>
    </w:p>
    <w:p w:rsidR="00000000" w:rsidDel="00000000" w:rsidP="00000000" w:rsidRDefault="00000000" w:rsidRPr="00000000" w14:paraId="00000014">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CEC member Comments (5 min)</w:t>
      </w:r>
    </w:p>
    <w:p w:rsidR="00000000" w:rsidDel="00000000" w:rsidP="00000000" w:rsidRDefault="00000000" w:rsidRPr="00000000" w14:paraId="00000015">
      <w:pPr>
        <w:numPr>
          <w:ilvl w:val="0"/>
          <w:numId w:val="3"/>
        </w:numPr>
        <w:ind w:left="720" w:hanging="360"/>
        <w:rPr>
          <w:rFonts w:ascii="Helvetica Neue" w:cs="Helvetica Neue" w:eastAsia="Helvetica Neue" w:hAnsi="Helvetica Neue"/>
          <w:sz w:val="20"/>
          <w:szCs w:val="20"/>
        </w:rPr>
      </w:pPr>
      <w:r w:rsidDel="00000000" w:rsidR="00000000" w:rsidRPr="00000000">
        <w:rPr>
          <w:rFonts w:ascii="Times New Roman" w:cs="Times New Roman" w:eastAsia="Times New Roman" w:hAnsi="Times New Roman"/>
          <w:b w:val="1"/>
          <w:bCs w:val="1"/>
          <w:sz w:val="20"/>
          <w:szCs w:val="20"/>
          <w:rtl w:val="0"/>
        </w:rPr>
        <w:t xml:space="preserve">President's Report</w:t>
      </w:r>
      <w:r w:rsidDel="00000000" w:rsidR="00000000" w:rsidRPr="00000000">
        <w:rPr>
          <w:rFonts w:ascii="Times New Roman" w:cs="Times New Roman" w:eastAsia="Times New Roman" w:hAnsi="Times New Roman"/>
          <w:sz w:val="20"/>
          <w:szCs w:val="20"/>
          <w:rtl w:val="0"/>
        </w:rPr>
        <w:t xml:space="preserve"> - CEC15 President Antonia Ferraro Martinelli (5  min) </w:t>
      </w:r>
      <w:r w:rsidDel="00000000" w:rsidR="00000000" w:rsidRPr="00000000">
        <w:rPr>
          <w:rtl w:val="0"/>
        </w:rPr>
      </w:r>
    </w:p>
    <w:p w:rsidR="00000000" w:rsidDel="00000000" w:rsidP="00000000" w:rsidRDefault="00000000" w:rsidRPr="00000000" w14:paraId="00000016">
      <w:pPr>
        <w:numPr>
          <w:ilvl w:val="0"/>
          <w:numId w:val="3"/>
        </w:numPr>
        <w:ind w:left="720" w:hanging="360"/>
        <w:rPr>
          <w:rFonts w:ascii="Helvetica Neue" w:cs="Helvetica Neue" w:eastAsia="Helvetica Neue" w:hAnsi="Helvetica Neue"/>
          <w:sz w:val="20"/>
          <w:szCs w:val="20"/>
        </w:rPr>
      </w:pPr>
      <w:r w:rsidDel="00000000" w:rsidR="00000000" w:rsidRPr="00000000">
        <w:rPr>
          <w:rFonts w:ascii="Times New Roman" w:cs="Times New Roman" w:eastAsia="Times New Roman" w:hAnsi="Times New Roman"/>
          <w:b w:val="1"/>
          <w:bCs w:val="1"/>
          <w:sz w:val="20"/>
          <w:szCs w:val="20"/>
          <w:rtl w:val="0"/>
        </w:rPr>
        <w:t xml:space="preserve">Mothers Against Media Addiction - </w:t>
      </w:r>
      <w:r w:rsidDel="00000000" w:rsidR="00000000" w:rsidRPr="00000000">
        <w:rPr>
          <w:rFonts w:ascii="Times New Roman" w:cs="Times New Roman" w:eastAsia="Times New Roman" w:hAnsi="Times New Roman"/>
          <w:sz w:val="20"/>
          <w:szCs w:val="20"/>
          <w:rtl w:val="0"/>
        </w:rPr>
        <w:t xml:space="preserve">Jessica Elefante, Brooklyn Chapter Leader (10 mins)</w:t>
      </w:r>
    </w:p>
    <w:p w:rsidR="00000000" w:rsidDel="00000000" w:rsidP="00000000" w:rsidRDefault="00000000" w:rsidRPr="00000000" w14:paraId="00000017">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Public Comment (5 min)</w:t>
      </w:r>
    </w:p>
    <w:p w:rsidR="00000000" w:rsidDel="00000000" w:rsidP="00000000" w:rsidRDefault="00000000" w:rsidRPr="00000000" w14:paraId="00000018">
      <w:pPr>
        <w:ind w:left="144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II. CEC member Comments (5 min)</w:t>
      </w:r>
      <w:r w:rsidDel="00000000" w:rsidR="00000000" w:rsidRPr="00000000">
        <w:rPr>
          <w:rtl w:val="0"/>
        </w:rPr>
      </w:r>
    </w:p>
    <w:p w:rsidR="00000000" w:rsidDel="00000000" w:rsidP="00000000" w:rsidRDefault="00000000" w:rsidRPr="00000000" w14:paraId="00000019">
      <w:pPr>
        <w:numPr>
          <w:ilvl w:val="0"/>
          <w:numId w:val="3"/>
        </w:numPr>
        <w:ind w:left="720" w:hanging="360"/>
        <w:rPr>
          <w:rFonts w:ascii="Helvetica Neue" w:cs="Helvetica Neue" w:eastAsia="Helvetica Neue" w:hAnsi="Helvetica Neue"/>
          <w:sz w:val="20"/>
          <w:szCs w:val="20"/>
        </w:rPr>
      </w:pPr>
      <w:r w:rsidDel="00000000" w:rsidR="00000000" w:rsidRPr="00000000">
        <w:rPr>
          <w:rFonts w:ascii="Times New Roman" w:cs="Times New Roman" w:eastAsia="Times New Roman" w:hAnsi="Times New Roman"/>
          <w:b w:val="1"/>
          <w:bCs w:val="1"/>
          <w:sz w:val="20"/>
          <w:szCs w:val="20"/>
          <w:rtl w:val="0"/>
        </w:rPr>
        <w:t xml:space="preserve">D15 Superintendent’s Report - </w:t>
      </w:r>
      <w:r w:rsidDel="00000000" w:rsidR="00000000" w:rsidRPr="00000000">
        <w:rPr>
          <w:rFonts w:ascii="Times New Roman" w:cs="Times New Roman" w:eastAsia="Times New Roman" w:hAnsi="Times New Roman"/>
          <w:sz w:val="20"/>
          <w:szCs w:val="20"/>
          <w:rtl w:val="0"/>
        </w:rPr>
        <w:t xml:space="preserve">Superintendent Rafael Alvarez (20 min)</w:t>
      </w:r>
      <w:r w:rsidDel="00000000" w:rsidR="00000000" w:rsidRPr="00000000">
        <w:rPr>
          <w:rtl w:val="0"/>
        </w:rPr>
      </w:r>
    </w:p>
    <w:p w:rsidR="00000000" w:rsidDel="00000000" w:rsidP="00000000" w:rsidRDefault="00000000" w:rsidRPr="00000000" w14:paraId="0000001A">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Public Comment (15 min)</w:t>
      </w:r>
    </w:p>
    <w:p w:rsidR="00000000" w:rsidDel="00000000" w:rsidP="00000000" w:rsidRDefault="00000000" w:rsidRPr="00000000" w14:paraId="0000001B">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CEC member Comments (15 min)</w:t>
      </w:r>
    </w:p>
    <w:p w:rsidR="00000000" w:rsidDel="00000000" w:rsidP="00000000" w:rsidRDefault="00000000" w:rsidRPr="00000000" w14:paraId="0000001C">
      <w:pPr>
        <w:numPr>
          <w:ilvl w:val="0"/>
          <w:numId w:val="3"/>
        </w:numPr>
        <w:ind w:left="720" w:hanging="360"/>
        <w:rPr>
          <w:rFonts w:ascii="Helvetica Neue" w:cs="Helvetica Neue" w:eastAsia="Helvetica Neue" w:hAnsi="Helvetica Neue"/>
          <w:sz w:val="20"/>
          <w:szCs w:val="20"/>
        </w:rPr>
      </w:pPr>
      <w:r w:rsidDel="00000000" w:rsidR="00000000" w:rsidRPr="00000000">
        <w:rPr>
          <w:rFonts w:ascii="Times New Roman" w:cs="Times New Roman" w:eastAsia="Times New Roman" w:hAnsi="Times New Roman"/>
          <w:b w:val="1"/>
          <w:bCs w:val="1"/>
          <w:sz w:val="20"/>
          <w:szCs w:val="20"/>
          <w:rtl w:val="0"/>
        </w:rPr>
        <w:t xml:space="preserve">Resolutions</w:t>
      </w:r>
      <w:r w:rsidDel="00000000" w:rsidR="00000000" w:rsidRPr="00000000">
        <w:rPr>
          <w:rFonts w:ascii="Times New Roman" w:cs="Times New Roman" w:eastAsia="Times New Roman" w:hAnsi="Times New Roman"/>
          <w:sz w:val="20"/>
          <w:szCs w:val="20"/>
          <w:rtl w:val="0"/>
        </w:rPr>
        <w:t xml:space="preserve"> (20 min)</w:t>
      </w:r>
    </w:p>
    <w:p w:rsidR="00000000" w:rsidDel="00000000" w:rsidP="00000000" w:rsidRDefault="00000000" w:rsidRPr="00000000" w14:paraId="0000001D">
      <w:pPr>
        <w:numPr>
          <w:ilvl w:val="0"/>
          <w:numId w:val="4"/>
        </w:numPr>
        <w:ind w:left="1440" w:hanging="360"/>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b w:val="1"/>
            <w:bCs w:val="1"/>
            <w:color w:val="0000ee"/>
            <w:sz w:val="20"/>
            <w:szCs w:val="20"/>
            <w:u w:val="single"/>
            <w:rtl w:val="0"/>
          </w:rPr>
          <w:t xml:space="preserve">CEC13 Resolution in Opposition to 'Radical Indoctrination' EO</w:t>
        </w:r>
      </w:hyperlink>
      <w:r w:rsidDel="00000000" w:rsidR="00000000" w:rsidRPr="00000000">
        <w:rPr>
          <w:rtl w:val="0"/>
        </w:rPr>
      </w:r>
    </w:p>
    <w:p w:rsidR="00000000" w:rsidDel="00000000" w:rsidP="00000000" w:rsidRDefault="00000000" w:rsidRPr="00000000" w14:paraId="0000001E">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Public Comment (5 min)</w:t>
      </w:r>
    </w:p>
    <w:p w:rsidR="00000000" w:rsidDel="00000000" w:rsidP="00000000" w:rsidRDefault="00000000" w:rsidRPr="00000000" w14:paraId="0000001F">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CEC member Comments (5 min)</w:t>
      </w:r>
    </w:p>
    <w:p w:rsidR="00000000" w:rsidDel="00000000" w:rsidP="00000000" w:rsidRDefault="00000000" w:rsidRPr="00000000" w14:paraId="00000020">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 Vote</w:t>
      </w:r>
    </w:p>
    <w:p w:rsidR="00000000" w:rsidDel="00000000" w:rsidP="00000000" w:rsidRDefault="00000000" w:rsidRPr="00000000" w14:paraId="00000021">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 Public Comment (5 min)</w:t>
      </w:r>
    </w:p>
    <w:p w:rsidR="00000000" w:rsidDel="00000000" w:rsidP="00000000" w:rsidRDefault="00000000" w:rsidRPr="00000000" w14:paraId="00000022">
      <w:pPr>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sz w:val="20"/>
          <w:szCs w:val="20"/>
          <w:rtl w:val="0"/>
        </w:rPr>
        <w:t xml:space="preserve">Adjournment</w:t>
      </w:r>
      <w:r w:rsidDel="00000000" w:rsidR="00000000" w:rsidRPr="00000000">
        <w:rPr>
          <w:rtl w:val="0"/>
        </w:rPr>
      </w:r>
    </w:p>
    <w:p w:rsidR="00000000" w:rsidDel="00000000" w:rsidP="00000000" w:rsidRDefault="00000000" w:rsidRPr="00000000" w14:paraId="00000023">
      <w:pPr>
        <w:ind w:left="0" w:firstLine="0"/>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Calendar Meeting Call to Order: </w:t>
      </w:r>
      <w:r w:rsidDel="00000000" w:rsidR="00000000" w:rsidRPr="00000000">
        <w:rPr>
          <w:rFonts w:ascii="Times New Roman" w:cs="Times New Roman" w:eastAsia="Times New Roman" w:hAnsi="Times New Roman"/>
          <w:sz w:val="20"/>
          <w:szCs w:val="20"/>
          <w:rtl w:val="0"/>
        </w:rPr>
        <w:t xml:space="preserve">6:37 p.m.</w:t>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0"/>
          <w:szCs w:val="20"/>
        </w:rPr>
        <w:sectPr>
          <w:pgSz w:h="15840" w:w="12240" w:orient="portrait"/>
          <w:pgMar w:bottom="720" w:top="720" w:left="720" w:right="720" w:header="0" w:footer="720"/>
          <w:pgNumType w:start="1"/>
        </w:sectPr>
      </w:pPr>
      <w:r w:rsidDel="00000000" w:rsidR="00000000" w:rsidRPr="00000000">
        <w:rPr>
          <w:rFonts w:ascii="Times New Roman" w:cs="Times New Roman" w:eastAsia="Times New Roman" w:hAnsi="Times New Roman"/>
          <w:b w:val="1"/>
          <w:bCs w:val="1"/>
          <w:sz w:val="20"/>
          <w:szCs w:val="20"/>
          <w:rtl w:val="0"/>
        </w:rPr>
        <w:t xml:space="preserve">Meeting Attendance Via Zoom:</w:t>
      </w:r>
      <w:r w:rsidDel="00000000" w:rsidR="00000000" w:rsidRPr="00000000">
        <w:rPr>
          <w:rFonts w:ascii="Times New Roman" w:cs="Times New Roman" w:eastAsia="Times New Roman" w:hAnsi="Times New Roman"/>
          <w:sz w:val="20"/>
          <w:szCs w:val="20"/>
          <w:rtl w:val="0"/>
        </w:rPr>
        <w:t xml:space="preserve">  23 ppl</w:t>
      </w:r>
      <w:r w:rsidDel="00000000" w:rsidR="00000000" w:rsidRPr="00000000">
        <w:rPr>
          <w:rtl w:val="0"/>
        </w:rPr>
      </w:r>
    </w:p>
    <w:p w:rsidR="00000000" w:rsidDel="00000000" w:rsidP="00000000" w:rsidRDefault="00000000" w:rsidRPr="00000000" w14:paraId="00000026">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numPr>
          <w:ilvl w:val="0"/>
          <w:numId w:val="2"/>
        </w:numPr>
        <w:ind w:left="720" w:hanging="360"/>
        <w:rPr>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Roll Call </w:t>
      </w:r>
    </w:p>
    <w:p w:rsidR="00000000" w:rsidDel="00000000" w:rsidP="00000000" w:rsidRDefault="00000000" w:rsidRPr="00000000" w14:paraId="00000028">
      <w:pP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Present: </w:t>
      </w:r>
      <w:r w:rsidDel="00000000" w:rsidR="00000000" w:rsidRPr="00000000">
        <w:rPr>
          <w:rtl w:val="0"/>
        </w:rPr>
      </w:r>
    </w:p>
    <w:p w:rsidR="00000000" w:rsidDel="00000000" w:rsidP="00000000" w:rsidRDefault="00000000" w:rsidRPr="00000000" w14:paraId="00000029">
      <w:pPr>
        <w:shd w:fill="ffffff" w:val="clea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Antonia Ferraro Martinelli</w:t>
      </w:r>
    </w:p>
    <w:p w:rsidR="00000000" w:rsidDel="00000000" w:rsidP="00000000" w:rsidRDefault="00000000" w:rsidRPr="00000000" w14:paraId="0000002A">
      <w:pPr>
        <w:shd w:fill="ffffff" w:val="clea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Leslie King</w:t>
      </w:r>
    </w:p>
    <w:p w:rsidR="00000000" w:rsidDel="00000000" w:rsidP="00000000" w:rsidRDefault="00000000" w:rsidRPr="00000000" w14:paraId="0000002B">
      <w:pPr>
        <w:shd w:fill="ffffff" w:val="clea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Katina Rogers</w:t>
      </w:r>
    </w:p>
    <w:p w:rsidR="00000000" w:rsidDel="00000000" w:rsidP="00000000" w:rsidRDefault="00000000" w:rsidRPr="00000000" w14:paraId="0000002C">
      <w:pPr>
        <w:shd w:fill="ffffff" w:val="clear"/>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Late:</w:t>
      </w:r>
      <w:r w:rsidDel="00000000" w:rsidR="00000000" w:rsidRPr="00000000">
        <w:rPr>
          <w:rtl w:val="0"/>
        </w:rPr>
      </w:r>
    </w:p>
    <w:p w:rsidR="00000000" w:rsidDel="00000000" w:rsidP="00000000" w:rsidRDefault="00000000" w:rsidRPr="00000000" w14:paraId="0000002D">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ab/>
      </w:r>
      <w:r w:rsidDel="00000000" w:rsidR="00000000" w:rsidRPr="00000000">
        <w:rPr>
          <w:rFonts w:ascii="Times New Roman" w:cs="Times New Roman" w:eastAsia="Times New Roman" w:hAnsi="Times New Roman"/>
          <w:sz w:val="20"/>
          <w:szCs w:val="20"/>
          <w:rtl w:val="0"/>
        </w:rPr>
        <w:t xml:space="preserve">Nancy Cruz</w:t>
      </w:r>
    </w:p>
    <w:p w:rsidR="00000000" w:rsidDel="00000000" w:rsidP="00000000" w:rsidRDefault="00000000" w:rsidRPr="00000000" w14:paraId="0000002E">
      <w:pPr>
        <w:shd w:fill="ffffff" w:val="clea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Jonathan Davis</w:t>
      </w:r>
    </w:p>
    <w:p w:rsidR="00000000" w:rsidDel="00000000" w:rsidP="00000000" w:rsidRDefault="00000000" w:rsidRPr="00000000" w14:paraId="0000002F">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Vanessa Gonzalez Ueoka</w:t>
      </w:r>
    </w:p>
    <w:p w:rsidR="00000000" w:rsidDel="00000000" w:rsidP="00000000" w:rsidRDefault="00000000" w:rsidRPr="00000000" w14:paraId="00000030">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Kwame Egerton</w:t>
      </w:r>
    </w:p>
    <w:p w:rsidR="00000000" w:rsidDel="00000000" w:rsidP="00000000" w:rsidRDefault="00000000" w:rsidRPr="00000000" w14:paraId="00000031">
      <w:pPr>
        <w:ind w:left="0"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Absent:</w:t>
      </w:r>
    </w:p>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ab/>
      </w:r>
      <w:r w:rsidDel="00000000" w:rsidR="00000000" w:rsidRPr="00000000">
        <w:rPr>
          <w:rFonts w:ascii="Times New Roman" w:cs="Times New Roman" w:eastAsia="Times New Roman" w:hAnsi="Times New Roman"/>
          <w:sz w:val="20"/>
          <w:szCs w:val="20"/>
          <w:rtl w:val="0"/>
        </w:rPr>
        <w:t xml:space="preserve">Nancy Randall (excused)</w:t>
      </w:r>
    </w:p>
    <w:p w:rsidR="00000000" w:rsidDel="00000000" w:rsidP="00000000" w:rsidRDefault="00000000" w:rsidRPr="00000000" w14:paraId="00000034">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Hans Arrieta (excused)</w:t>
      </w:r>
    </w:p>
    <w:p w:rsidR="00000000" w:rsidDel="00000000" w:rsidP="00000000" w:rsidRDefault="00000000" w:rsidRPr="00000000" w14:paraId="0000003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Donalda Chumney (excused)</w:t>
      </w:r>
    </w:p>
    <w:p w:rsidR="00000000" w:rsidDel="00000000" w:rsidP="00000000" w:rsidRDefault="00000000" w:rsidRPr="00000000" w14:paraId="0000003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numPr>
          <w:ilvl w:val="0"/>
          <w:numId w:val="2"/>
        </w:numPr>
        <w:ind w:left="720" w:hanging="360"/>
        <w:rPr>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Introduction of Interpreters, Introduction to CEC 15 and Public Comment Protocol</w:t>
      </w:r>
      <w:r w:rsidDel="00000000" w:rsidR="00000000" w:rsidRPr="00000000">
        <w:rPr>
          <w:rFonts w:ascii="Times New Roman" w:cs="Times New Roman" w:eastAsia="Times New Roman" w:hAnsi="Times New Roman"/>
          <w:sz w:val="20"/>
          <w:szCs w:val="20"/>
          <w:rtl w:val="0"/>
        </w:rPr>
        <w:t xml:space="preserve"> - Antonia Ferraro Martinelli; </w:t>
      </w:r>
      <w:r w:rsidDel="00000000" w:rsidR="00000000" w:rsidRPr="00000000">
        <w:rPr>
          <w:rFonts w:ascii="Times New Roman" w:cs="Times New Roman" w:eastAsia="Times New Roman" w:hAnsi="Times New Roman"/>
          <w:i w:val="1"/>
          <w:iCs w:val="1"/>
          <w:sz w:val="20"/>
          <w:szCs w:val="20"/>
          <w:rtl w:val="0"/>
        </w:rPr>
        <w:t xml:space="preserve">CEC 15 President, </w:t>
      </w:r>
      <w:r w:rsidDel="00000000" w:rsidR="00000000" w:rsidRPr="00000000">
        <w:rPr>
          <w:rFonts w:ascii="Times New Roman" w:cs="Times New Roman" w:eastAsia="Times New Roman" w:hAnsi="Times New Roman"/>
          <w:sz w:val="20"/>
          <w:szCs w:val="20"/>
          <w:rtl w:val="0"/>
        </w:rPr>
        <w:t xml:space="preserve">Leslie King;</w:t>
      </w:r>
      <w:r w:rsidDel="00000000" w:rsidR="00000000" w:rsidRPr="00000000">
        <w:rPr>
          <w:rFonts w:ascii="Times New Roman" w:cs="Times New Roman" w:eastAsia="Times New Roman" w:hAnsi="Times New Roman"/>
          <w:i w:val="1"/>
          <w:iCs w:val="1"/>
          <w:sz w:val="20"/>
          <w:szCs w:val="20"/>
          <w:rtl w:val="0"/>
        </w:rPr>
        <w:t xml:space="preserve"> CEC 15 Vice President, </w:t>
      </w:r>
      <w:r w:rsidDel="00000000" w:rsidR="00000000" w:rsidRPr="00000000">
        <w:rPr>
          <w:rFonts w:ascii="Times New Roman" w:cs="Times New Roman" w:eastAsia="Times New Roman" w:hAnsi="Times New Roman"/>
          <w:sz w:val="20"/>
          <w:szCs w:val="20"/>
          <w:rtl w:val="0"/>
        </w:rPr>
        <w:t xml:space="preserve">Jonathan Davis;</w:t>
      </w:r>
      <w:r w:rsidDel="00000000" w:rsidR="00000000" w:rsidRPr="00000000">
        <w:rPr>
          <w:rFonts w:ascii="Times New Roman" w:cs="Times New Roman" w:eastAsia="Times New Roman" w:hAnsi="Times New Roman"/>
          <w:i w:val="1"/>
          <w:iCs w:val="1"/>
          <w:sz w:val="20"/>
          <w:szCs w:val="20"/>
          <w:rtl w:val="0"/>
        </w:rPr>
        <w:t xml:space="preserve"> CEC 15 Parliamentarian</w:t>
      </w:r>
    </w:p>
    <w:p w:rsidR="00000000" w:rsidDel="00000000" w:rsidP="00000000" w:rsidRDefault="00000000" w:rsidRPr="00000000" w14:paraId="00000039">
      <w:pPr>
        <w:ind w:left="720" w:firstLine="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w:t>
      </w:r>
    </w:p>
    <w:p w:rsidR="00000000" w:rsidDel="00000000" w:rsidP="00000000" w:rsidRDefault="00000000" w:rsidRPr="00000000" w14:paraId="0000003A">
      <w:pPr>
        <w:numPr>
          <w:ilvl w:val="0"/>
          <w:numId w:val="2"/>
        </w:numPr>
        <w:ind w:left="720" w:hanging="360"/>
        <w:rPr>
          <w:b w:val="1"/>
          <w:bCs w:val="1"/>
          <w:sz w:val="20"/>
          <w:szCs w:val="20"/>
        </w:rPr>
      </w:pPr>
      <w:r w:rsidDel="00000000" w:rsidR="00000000" w:rsidRPr="00000000">
        <w:rPr>
          <w:rFonts w:ascii="Times New Roman" w:cs="Times New Roman" w:eastAsia="Times New Roman" w:hAnsi="Times New Roman"/>
          <w:b w:val="1"/>
          <w:bCs w:val="1"/>
          <w:sz w:val="20"/>
          <w:szCs w:val="20"/>
          <w:highlight w:val="white"/>
          <w:rtl w:val="0"/>
        </w:rPr>
        <w:t xml:space="preserve">BKNHS Report - </w:t>
      </w:r>
      <w:r w:rsidDel="00000000" w:rsidR="00000000" w:rsidRPr="00000000">
        <w:rPr>
          <w:rFonts w:ascii="Times New Roman" w:cs="Times New Roman" w:eastAsia="Times New Roman" w:hAnsi="Times New Roman"/>
          <w:i w:val="1"/>
          <w:iCs w:val="1"/>
          <w:sz w:val="20"/>
          <w:szCs w:val="20"/>
          <w:highlight w:val="white"/>
          <w:rtl w:val="0"/>
        </w:rPr>
        <w:t xml:space="preserve">Director</w:t>
      </w:r>
      <w:r w:rsidDel="00000000" w:rsidR="00000000" w:rsidRPr="00000000">
        <w:rPr>
          <w:rFonts w:ascii="Times New Roman" w:cs="Times New Roman" w:eastAsia="Times New Roman" w:hAnsi="Times New Roman"/>
          <w:sz w:val="20"/>
          <w:szCs w:val="20"/>
          <w:highlight w:val="white"/>
          <w:rtl w:val="0"/>
        </w:rPr>
        <w:t xml:space="preserve"> Yuet Chu </w:t>
      </w:r>
    </w:p>
    <w:p w:rsidR="00000000" w:rsidDel="00000000" w:rsidP="00000000" w:rsidRDefault="00000000" w:rsidRPr="00000000" w14:paraId="0000003B">
      <w:pPr>
        <w:numPr>
          <w:ilvl w:val="1"/>
          <w:numId w:val="2"/>
        </w:numPr>
        <w:ind w:left="1440" w:hanging="360"/>
        <w:rPr>
          <w:rFonts w:ascii="Times New Roman" w:cs="Times New Roman" w:eastAsia="Times New Roman" w:hAnsi="Times New Roman"/>
          <w:b w:val="1"/>
          <w:bCs w:val="1"/>
          <w:sz w:val="20"/>
          <w:szCs w:val="20"/>
          <w:highlight w:val="white"/>
        </w:rPr>
      </w:pPr>
      <w:hyperlink r:id="rId9">
        <w:r w:rsidDel="00000000" w:rsidR="00000000" w:rsidRPr="00000000">
          <w:rPr>
            <w:rFonts w:ascii="Times New Roman" w:cs="Times New Roman" w:eastAsia="Times New Roman" w:hAnsi="Times New Roman"/>
            <w:b w:val="1"/>
            <w:bCs w:val="1"/>
            <w:color w:val="1155cc"/>
            <w:sz w:val="20"/>
            <w:szCs w:val="20"/>
            <w:highlight w:val="white"/>
            <w:u w:val="single"/>
            <w:rtl w:val="0"/>
          </w:rPr>
          <w:t xml:space="preserve">Brooklyn North High Schools Report March 2025</w:t>
        </w:r>
      </w:hyperlink>
      <w:r w:rsidDel="00000000" w:rsidR="00000000" w:rsidRPr="00000000">
        <w:rPr>
          <w:rtl w:val="0"/>
        </w:rPr>
      </w:r>
    </w:p>
    <w:p w:rsidR="00000000" w:rsidDel="00000000" w:rsidP="00000000" w:rsidRDefault="00000000" w:rsidRPr="00000000" w14:paraId="0000003C">
      <w:pPr>
        <w:ind w:left="1440" w:firstLine="0"/>
        <w:rPr>
          <w:rFonts w:ascii="Times New Roman" w:cs="Times New Roman" w:eastAsia="Times New Roman" w:hAnsi="Times New Roman"/>
          <w:b w:val="1"/>
          <w:bCs w:val="1"/>
          <w:sz w:val="20"/>
          <w:szCs w:val="20"/>
          <w:highlight w:val="white"/>
        </w:rPr>
      </w:pPr>
      <w:r w:rsidDel="00000000" w:rsidR="00000000" w:rsidRPr="00000000">
        <w:rPr>
          <w:rtl w:val="0"/>
        </w:rPr>
      </w:r>
    </w:p>
    <w:p w:rsidR="00000000" w:rsidDel="00000000" w:rsidP="00000000" w:rsidRDefault="00000000" w:rsidRPr="00000000" w14:paraId="0000003D">
      <w:pPr>
        <w:ind w:left="720" w:firstLine="0"/>
        <w:jc w:val="center"/>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sz w:val="20"/>
          <w:szCs w:val="20"/>
          <w:highlight w:val="white"/>
          <w:rtl w:val="0"/>
        </w:rPr>
        <w:tab/>
      </w:r>
      <w:r w:rsidDel="00000000" w:rsidR="00000000" w:rsidRPr="00000000">
        <w:rPr>
          <w:rFonts w:ascii="Times New Roman" w:cs="Times New Roman" w:eastAsia="Times New Roman" w:hAnsi="Times New Roman"/>
          <w:i w:val="1"/>
          <w:iCs w:val="1"/>
          <w:sz w:val="20"/>
          <w:szCs w:val="20"/>
          <w:highlight w:val="white"/>
          <w:rtl w:val="0"/>
        </w:rPr>
        <w:t xml:space="preserve">Principal Figueroa welcomes the CEC 15 and Community members</w:t>
      </w:r>
    </w:p>
    <w:p w:rsidR="00000000" w:rsidDel="00000000" w:rsidP="00000000" w:rsidRDefault="00000000" w:rsidRPr="00000000" w14:paraId="0000003E">
      <w:pPr>
        <w:ind w:left="720" w:firstLine="0"/>
        <w:jc w:val="center"/>
        <w:rPr>
          <w:rFonts w:ascii="Times New Roman" w:cs="Times New Roman" w:eastAsia="Times New Roman" w:hAnsi="Times New Roman"/>
          <w:i w:val="1"/>
          <w:iCs w:val="1"/>
          <w:sz w:val="20"/>
          <w:szCs w:val="20"/>
          <w:highlight w:val="white"/>
        </w:rPr>
      </w:pPr>
      <w:r w:rsidDel="00000000" w:rsidR="00000000" w:rsidRPr="00000000">
        <w:rPr>
          <w:rtl w:val="0"/>
        </w:rPr>
      </w:r>
    </w:p>
    <w:p w:rsidR="00000000" w:rsidDel="00000000" w:rsidP="00000000" w:rsidRDefault="00000000" w:rsidRPr="00000000" w14:paraId="0000003F">
      <w:pPr>
        <w:numPr>
          <w:ilvl w:val="0"/>
          <w:numId w:val="2"/>
        </w:numPr>
        <w:ind w:left="720" w:hanging="360"/>
        <w:rPr>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President's Report</w:t>
      </w:r>
      <w:r w:rsidDel="00000000" w:rsidR="00000000" w:rsidRPr="00000000">
        <w:rPr>
          <w:rFonts w:ascii="Times New Roman" w:cs="Times New Roman" w:eastAsia="Times New Roman" w:hAnsi="Times New Roman"/>
          <w:sz w:val="20"/>
          <w:szCs w:val="20"/>
          <w:rtl w:val="0"/>
        </w:rPr>
        <w:t xml:space="preserve"> - Antonia Ferraro Martinelli</w:t>
      </w:r>
    </w:p>
    <w:p w:rsidR="00000000" w:rsidDel="00000000" w:rsidP="00000000" w:rsidRDefault="00000000" w:rsidRPr="00000000" w14:paraId="00000040">
      <w:pPr>
        <w:numPr>
          <w:ilvl w:val="1"/>
          <w:numId w:val="2"/>
        </w:numPr>
        <w:ind w:left="1440" w:hanging="360"/>
        <w:rPr>
          <w:rFonts w:ascii="Times New Roman" w:cs="Times New Roman" w:eastAsia="Times New Roman" w:hAnsi="Times New Roman"/>
          <w:b w:val="1"/>
          <w:bCs w:val="1"/>
          <w:sz w:val="20"/>
          <w:szCs w:val="20"/>
        </w:rPr>
      </w:pPr>
      <w:hyperlink r:id="rId10">
        <w:r w:rsidDel="00000000" w:rsidR="00000000" w:rsidRPr="00000000">
          <w:rPr>
            <w:rFonts w:ascii="Times New Roman" w:cs="Times New Roman" w:eastAsia="Times New Roman" w:hAnsi="Times New Roman"/>
            <w:b w:val="1"/>
            <w:bCs w:val="1"/>
            <w:color w:val="0000ee"/>
            <w:sz w:val="20"/>
            <w:szCs w:val="20"/>
            <w:u w:val="single"/>
            <w:rtl w:val="0"/>
          </w:rPr>
          <w:t xml:space="preserve">2025 03 25 Presidents’ Report</w:t>
        </w:r>
      </w:hyperlink>
      <w:r w:rsidDel="00000000" w:rsidR="00000000" w:rsidRPr="00000000">
        <w:rPr>
          <w:rtl w:val="0"/>
        </w:rPr>
      </w:r>
    </w:p>
    <w:p w:rsidR="00000000" w:rsidDel="00000000" w:rsidP="00000000" w:rsidRDefault="00000000" w:rsidRPr="00000000" w14:paraId="00000041">
      <w:pPr>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ab/>
      </w:r>
      <w:r w:rsidDel="00000000" w:rsidR="00000000" w:rsidRPr="00000000">
        <w:rPr>
          <w:rtl w:val="0"/>
        </w:rPr>
      </w:r>
    </w:p>
    <w:p w:rsidR="00000000" w:rsidDel="00000000" w:rsidP="00000000" w:rsidRDefault="00000000" w:rsidRPr="00000000" w14:paraId="00000042">
      <w:pPr>
        <w:numPr>
          <w:ilvl w:val="0"/>
          <w:numId w:val="2"/>
        </w:numPr>
        <w:ind w:left="720" w:hanging="360"/>
        <w:rPr>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Mothers Against Media Addiction -</w:t>
      </w:r>
      <w:r w:rsidDel="00000000" w:rsidR="00000000" w:rsidRPr="00000000">
        <w:rPr>
          <w:rFonts w:ascii="Times New Roman" w:cs="Times New Roman" w:eastAsia="Times New Roman" w:hAnsi="Times New Roman"/>
          <w:sz w:val="20"/>
          <w:szCs w:val="20"/>
          <w:rtl w:val="0"/>
        </w:rPr>
        <w:t xml:space="preserve"> Jessica Elefante;</w:t>
      </w:r>
      <w:r w:rsidDel="00000000" w:rsidR="00000000" w:rsidRPr="00000000">
        <w:rPr>
          <w:rFonts w:ascii="Times New Roman" w:cs="Times New Roman" w:eastAsia="Times New Roman" w:hAnsi="Times New Roman"/>
          <w:i w:val="1"/>
          <w:iCs w:val="1"/>
          <w:sz w:val="20"/>
          <w:szCs w:val="20"/>
          <w:rtl w:val="0"/>
        </w:rPr>
        <w:t xml:space="preserve"> Brooklyn Chapter Leader</w:t>
      </w:r>
    </w:p>
    <w:p w:rsidR="00000000" w:rsidDel="00000000" w:rsidP="00000000" w:rsidRDefault="00000000" w:rsidRPr="00000000" w14:paraId="00000043">
      <w:pP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Mothers Against Media Addiction is a grassroots coalition of parents and allies fighting to protect kids from the harms of technology. Elefante shares research driven concerns about technology/smartphone/screen usage for scholars during learning hours at school and calls for change on behalf of countless families. Jessica Elefante states that FERPA and COPA are federal privacy laws that are outdated, from the dialogue era in 1974 - 1998. MAMA is pushing for the following:</w:t>
      </w:r>
    </w:p>
    <w:p w:rsidR="00000000" w:rsidDel="00000000" w:rsidP="00000000" w:rsidRDefault="00000000" w:rsidRPr="00000000" w14:paraId="00000044">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numPr>
          <w:ilvl w:val="0"/>
          <w:numId w:val="1"/>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Educating parents about the actual risks of unfettered device use.</w:t>
      </w:r>
    </w:p>
    <w:p w:rsidR="00000000" w:rsidDel="00000000" w:rsidP="00000000" w:rsidRDefault="00000000" w:rsidRPr="00000000" w14:paraId="00000046">
      <w:pPr>
        <w:numPr>
          <w:ilvl w:val="0"/>
          <w:numId w:val="1"/>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Removing smartphones from schools, so that learning can be prioritized. </w:t>
      </w:r>
    </w:p>
    <w:p w:rsidR="00000000" w:rsidDel="00000000" w:rsidP="00000000" w:rsidRDefault="00000000" w:rsidRPr="00000000" w14:paraId="00000047">
      <w:pPr>
        <w:numPr>
          <w:ilvl w:val="0"/>
          <w:numId w:val="1"/>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Ensuring tech products have basic safety standards.</w:t>
      </w:r>
    </w:p>
    <w:p w:rsidR="00000000" w:rsidDel="00000000" w:rsidP="00000000" w:rsidRDefault="00000000" w:rsidRPr="00000000" w14:paraId="00000048">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numPr>
          <w:ilvl w:val="0"/>
          <w:numId w:val="2"/>
        </w:numPr>
        <w:ind w:left="720" w:hanging="360"/>
        <w:rPr>
          <w:sz w:val="20"/>
          <w:szCs w:val="20"/>
        </w:rPr>
      </w:pPr>
      <w:r w:rsidDel="00000000" w:rsidR="00000000" w:rsidRPr="00000000">
        <w:rPr>
          <w:rFonts w:ascii="Times New Roman" w:cs="Times New Roman" w:eastAsia="Times New Roman" w:hAnsi="Times New Roman"/>
          <w:b w:val="1"/>
          <w:bCs w:val="1"/>
          <w:sz w:val="20"/>
          <w:szCs w:val="20"/>
          <w:rtl w:val="0"/>
        </w:rPr>
        <w:t xml:space="preserve">D15 Superintendent’s Report</w:t>
      </w:r>
      <w:r w:rsidDel="00000000" w:rsidR="00000000" w:rsidRPr="00000000">
        <w:rPr>
          <w:rFonts w:ascii="Times New Roman" w:cs="Times New Roman" w:eastAsia="Times New Roman" w:hAnsi="Times New Roman"/>
          <w:sz w:val="20"/>
          <w:szCs w:val="20"/>
          <w:rtl w:val="0"/>
        </w:rPr>
        <w:t xml:space="preserve"> - </w:t>
      </w:r>
      <w:r w:rsidDel="00000000" w:rsidR="00000000" w:rsidRPr="00000000">
        <w:rPr>
          <w:rFonts w:ascii="Times New Roman" w:cs="Times New Roman" w:eastAsia="Times New Roman" w:hAnsi="Times New Roman"/>
          <w:b w:val="1"/>
          <w:bCs w:val="1"/>
          <w:i w:val="1"/>
          <w:iCs w:val="1"/>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Superintendent </w:t>
      </w:r>
      <w:r w:rsidDel="00000000" w:rsidR="00000000" w:rsidRPr="00000000">
        <w:rPr>
          <w:rFonts w:ascii="Times New Roman" w:cs="Times New Roman" w:eastAsia="Times New Roman" w:hAnsi="Times New Roman"/>
          <w:sz w:val="20"/>
          <w:szCs w:val="20"/>
          <w:rtl w:val="0"/>
        </w:rPr>
        <w:t xml:space="preserve">Rafael Alvarez</w:t>
      </w:r>
      <w:r w:rsidDel="00000000" w:rsidR="00000000" w:rsidRPr="00000000">
        <w:rPr>
          <w:rtl w:val="0"/>
        </w:rPr>
      </w:r>
    </w:p>
    <w:p w:rsidR="00000000" w:rsidDel="00000000" w:rsidP="00000000" w:rsidRDefault="00000000" w:rsidRPr="00000000" w14:paraId="0000004A">
      <w:pPr>
        <w:numPr>
          <w:ilvl w:val="1"/>
          <w:numId w:val="2"/>
        </w:numPr>
        <w:ind w:left="1440" w:hanging="360"/>
        <w:rPr>
          <w:rFonts w:ascii="Times New Roman" w:cs="Times New Roman" w:eastAsia="Times New Roman" w:hAnsi="Times New Roman"/>
          <w:b w:val="1"/>
          <w:bCs w:val="1"/>
          <w:sz w:val="20"/>
          <w:szCs w:val="20"/>
        </w:rPr>
      </w:pPr>
      <w:hyperlink r:id="rId11">
        <w:r w:rsidDel="00000000" w:rsidR="00000000" w:rsidRPr="00000000">
          <w:rPr>
            <w:rFonts w:ascii="Times New Roman" w:cs="Times New Roman" w:eastAsia="Times New Roman" w:hAnsi="Times New Roman"/>
            <w:b w:val="1"/>
            <w:bCs w:val="1"/>
            <w:color w:val="1155cc"/>
            <w:sz w:val="20"/>
            <w:szCs w:val="20"/>
            <w:u w:val="single"/>
            <w:rtl w:val="0"/>
          </w:rPr>
          <w:t xml:space="preserve">March 2025 Superintendent Report </w:t>
        </w:r>
      </w:hyperlink>
      <w:r w:rsidDel="00000000" w:rsidR="00000000" w:rsidRPr="00000000">
        <w:rPr>
          <w:rtl w:val="0"/>
        </w:rPr>
      </w:r>
    </w:p>
    <w:p w:rsidR="00000000" w:rsidDel="00000000" w:rsidP="00000000" w:rsidRDefault="00000000" w:rsidRPr="00000000" w14:paraId="0000004B">
      <w:pPr>
        <w:ind w:left="1440"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C">
      <w:pPr>
        <w:numPr>
          <w:ilvl w:val="0"/>
          <w:numId w:val="2"/>
        </w:numPr>
        <w:ind w:left="720" w:hanging="360"/>
        <w:rPr>
          <w:sz w:val="20"/>
          <w:szCs w:val="20"/>
        </w:rPr>
      </w:pPr>
      <w:r w:rsidDel="00000000" w:rsidR="00000000" w:rsidRPr="00000000">
        <w:rPr>
          <w:rFonts w:ascii="Times New Roman" w:cs="Times New Roman" w:eastAsia="Times New Roman" w:hAnsi="Times New Roman"/>
          <w:b w:val="1"/>
          <w:bCs w:val="1"/>
          <w:sz w:val="20"/>
          <w:szCs w:val="20"/>
          <w:rtl w:val="0"/>
        </w:rPr>
        <w:t xml:space="preserve">Resolution</w:t>
      </w:r>
      <w:r w:rsidDel="00000000" w:rsidR="00000000" w:rsidRPr="00000000">
        <w:rPr>
          <w:rFonts w:ascii="Times New Roman" w:cs="Times New Roman" w:eastAsia="Times New Roman" w:hAnsi="Times New Roman"/>
          <w:sz w:val="20"/>
          <w:szCs w:val="20"/>
          <w:rtl w:val="0"/>
        </w:rPr>
        <w:t xml:space="preserve"> - </w:t>
      </w:r>
      <w:hyperlink r:id="rId12">
        <w:r w:rsidDel="00000000" w:rsidR="00000000" w:rsidRPr="00000000">
          <w:rPr>
            <w:rFonts w:ascii="Times New Roman" w:cs="Times New Roman" w:eastAsia="Times New Roman" w:hAnsi="Times New Roman"/>
            <w:b w:val="1"/>
            <w:bCs w:val="1"/>
            <w:color w:val="0000ee"/>
            <w:sz w:val="20"/>
            <w:szCs w:val="20"/>
            <w:u w:val="single"/>
            <w:rtl w:val="0"/>
          </w:rPr>
          <w:t xml:space="preserve">CEC13 Resolution in Opposition to 'Radical Indoctrination' EO</w:t>
        </w:r>
      </w:hyperlink>
      <w:r w:rsidDel="00000000" w:rsidR="00000000" w:rsidRPr="00000000">
        <w:rPr>
          <w:rtl w:val="0"/>
        </w:rPr>
      </w:r>
    </w:p>
    <w:p w:rsidR="00000000" w:rsidDel="00000000" w:rsidP="00000000" w:rsidRDefault="00000000" w:rsidRPr="00000000" w14:paraId="0000004D">
      <w:pP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Motion to vote on approval for the Resolution in Opposition to President Donald Trump’s Executive Order Ending So-Called ‘Radical Indoctrination’ and in Support of Culturally Responsive and Sustainable Education and Gender-Affirming Schools</w:t>
      </w:r>
    </w:p>
    <w:p w:rsidR="00000000" w:rsidDel="00000000" w:rsidP="00000000" w:rsidRDefault="00000000" w:rsidRPr="00000000" w14:paraId="0000004E">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Motion</w:t>
      </w:r>
      <w:r w:rsidDel="00000000" w:rsidR="00000000" w:rsidRPr="00000000">
        <w:rPr>
          <w:rFonts w:ascii="Times New Roman" w:cs="Times New Roman" w:eastAsia="Times New Roman" w:hAnsi="Times New Roman"/>
          <w:sz w:val="20"/>
          <w:szCs w:val="20"/>
          <w:rtl w:val="0"/>
        </w:rPr>
        <w:t xml:space="preserve">: Jonathan Davis</w:t>
      </w:r>
    </w:p>
    <w:p w:rsidR="00000000" w:rsidDel="00000000" w:rsidP="00000000" w:rsidRDefault="00000000" w:rsidRPr="00000000" w14:paraId="0000004F">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2nd:</w:t>
      </w:r>
      <w:r w:rsidDel="00000000" w:rsidR="00000000" w:rsidRPr="00000000">
        <w:rPr>
          <w:rFonts w:ascii="Times New Roman" w:cs="Times New Roman" w:eastAsia="Times New Roman" w:hAnsi="Times New Roman"/>
          <w:sz w:val="20"/>
          <w:szCs w:val="20"/>
          <w:rtl w:val="0"/>
        </w:rPr>
        <w:t xml:space="preserve"> Leslie King</w:t>
      </w:r>
    </w:p>
    <w:p w:rsidR="00000000" w:rsidDel="00000000" w:rsidP="00000000" w:rsidRDefault="00000000" w:rsidRPr="00000000" w14:paraId="00000050">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A unanimous vote by the present council members to approve the Resolution has passed.</w:t>
      </w:r>
    </w:p>
    <w:p w:rsidR="00000000" w:rsidDel="00000000" w:rsidP="00000000" w:rsidRDefault="00000000" w:rsidRPr="00000000" w14:paraId="00000051">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numPr>
          <w:ilvl w:val="0"/>
          <w:numId w:val="2"/>
        </w:numPr>
        <w:ind w:left="720" w:hanging="360"/>
        <w:rPr>
          <w:sz w:val="20"/>
          <w:szCs w:val="20"/>
        </w:rPr>
      </w:pPr>
      <w:r w:rsidDel="00000000" w:rsidR="00000000" w:rsidRPr="00000000">
        <w:rPr>
          <w:rFonts w:ascii="Times New Roman" w:cs="Times New Roman" w:eastAsia="Times New Roman" w:hAnsi="Times New Roman"/>
          <w:b w:val="1"/>
          <w:bCs w:val="1"/>
          <w:sz w:val="20"/>
          <w:szCs w:val="20"/>
          <w:rtl w:val="0"/>
        </w:rPr>
        <w:t xml:space="preserve">General Public Comment </w:t>
      </w:r>
    </w:p>
    <w:p w:rsidR="00000000" w:rsidDel="00000000" w:rsidP="00000000" w:rsidRDefault="00000000" w:rsidRPr="00000000" w14:paraId="00000053">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Calendar Meeting Adjournment:</w:t>
      </w:r>
      <w:r w:rsidDel="00000000" w:rsidR="00000000" w:rsidRPr="00000000">
        <w:rPr>
          <w:rFonts w:ascii="Times New Roman" w:cs="Times New Roman" w:eastAsia="Times New Roman" w:hAnsi="Times New Roman"/>
          <w:sz w:val="20"/>
          <w:szCs w:val="20"/>
          <w:rtl w:val="0"/>
        </w:rPr>
        <w:t xml:space="preserve"> 9:44 PM</w:t>
      </w:r>
    </w:p>
    <w:p w:rsidR="00000000" w:rsidDel="00000000" w:rsidP="00000000" w:rsidRDefault="00000000" w:rsidRPr="00000000" w14:paraId="00000056">
      <w:pPr>
        <w:rPr>
          <w:rFonts w:ascii="Calibri" w:cs="Calibri" w:eastAsia="Calibri" w:hAnsi="Calibri"/>
          <w:b w:val="1"/>
          <w:bCs w:val="1"/>
          <w:sz w:val="20"/>
          <w:szCs w:val="20"/>
        </w:rPr>
      </w:pPr>
      <w:r w:rsidDel="00000000" w:rsidR="00000000" w:rsidRPr="00000000">
        <w:rPr>
          <w:rtl w:val="0"/>
        </w:rPr>
      </w:r>
    </w:p>
    <w:sectPr>
      <w:type w:val="continuous"/>
      <w:pgSz w:h="15840" w:w="12240" w:orient="portrait"/>
      <w:pgMar w:bottom="720" w:top="720" w:left="720" w:right="72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1"/>
        <w:bCs w:val="1"/>
        <w:i w:val="0"/>
        <w:iCs w:val="0"/>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img1.wsimg.com/blobby/go/951dd9a1-96ac-438b-8642-d89cc6651997/CEC%20March%2025%2C%202025%20(2).pdf" TargetMode="External"/><Relationship Id="rId10" Type="http://schemas.openxmlformats.org/officeDocument/2006/relationships/hyperlink" Target="https://docs.google.com/document/d/14tQrnLylGh6_tVo3hRkqK8iN1O8aFY9GvxAx-i5tzi0/edit?usp=sharing" TargetMode="External"/><Relationship Id="rId12" Type="http://schemas.openxmlformats.org/officeDocument/2006/relationships/hyperlink" Target="https://docs.google.com/document/d/11fZI0zLFckAyPX89ybD--0vIEyZwjh9iXtnp6la0kWY/edit?tab=t.0" TargetMode="External"/><Relationship Id="rId9" Type="http://schemas.openxmlformats.org/officeDocument/2006/relationships/hyperlink" Target="https://img1.wsimg.com/blobby/go/951dd9a1-96ac-438b-8642-d89cc6651997/CECDLT%202025-03%20D15.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EC15@schools.nyc.gov" TargetMode="External"/><Relationship Id="rId8" Type="http://schemas.openxmlformats.org/officeDocument/2006/relationships/hyperlink" Target="https://docs.google.com/document/d/11fZI0zLFckAyPX89ybD--0vIEyZwjh9iXtnp6la0kWY/edit?tab=t.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