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Crofton High Cardinal Club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842963" cy="72838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963" cy="728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Membership Meeting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September 6, 2023</w:t>
        <w:tab/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Quorum established 6:39pm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Voting on prior meeting minutes</w:t>
      </w:r>
      <w:r w:rsidDel="00000000" w:rsidR="00000000" w:rsidRPr="00000000">
        <w:rPr>
          <w:sz w:val="24"/>
          <w:szCs w:val="24"/>
          <w:rtl w:val="0"/>
        </w:rPr>
        <w:t xml:space="preserve"> - Melissa Rieben passed, Kristine Graziano 2nd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Admin Update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Mrs. Ryan and Godfrey could not be here tonight, wanted to pass along thanks and looking forward to the start of games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Athletic Director Update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Tough week with weather, having to move things indoor or cancel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- next weeks weather looks beautiful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9/7 concessions might be soccer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Ticket punch cards for sale (students can purchase from AD at school)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Senior nights will be on website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Head basketball position is open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Very big rosters this year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Treasurer Report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- 90,000 in the bank - have not purchased uniforms yet (need to have funds for that)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investments to concession stand - commercial fridge, tvs, looking into an oven for Ledo pizza(at Ledos cost), new flat top grills, reg grill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Membership(134 Members)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thank you to Tara for all of your hard work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Contest - 50% membership reached ($200 to team), 75% reached ($300 to team)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Bull Roast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Crofton Country Club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Looking for a co chair to groom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Scholarship Committee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gave away 4 scholarships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- </w:t>
      </w:r>
      <w:r w:rsidDel="00000000" w:rsidR="00000000" w:rsidRPr="00000000">
        <w:rPr>
          <w:sz w:val="24"/>
          <w:szCs w:val="24"/>
          <w:rtl w:val="0"/>
        </w:rPr>
        <w:t xml:space="preserve">Brooks Miller (Baseball Coach), looking for a contribution to paint the dugouts, quote submitted to AD Martin. Cardinal Club will review and reply.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Adjourned 7:43pm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