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1DFC" w14:textId="77777777" w:rsidR="004032B9" w:rsidRDefault="004032B9" w:rsidP="004032B9">
      <w:pPr>
        <w:keepNext/>
        <w:spacing w:after="0" w:line="240" w:lineRule="auto"/>
        <w:jc w:val="center"/>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NETARTS/OCEANSIDE RURAL FIRE PROTECTION DISTRICT</w:t>
      </w:r>
    </w:p>
    <w:p w14:paraId="4DA72BA1" w14:textId="6E2250D6" w:rsidR="004032B9" w:rsidRDefault="004032B9" w:rsidP="004032B9">
      <w:pPr>
        <w:keepNext/>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Board of Directors Minutes – </w:t>
      </w:r>
      <w:r w:rsidR="005712BD">
        <w:rPr>
          <w:rFonts w:ascii="Times New Roman" w:eastAsia="Times New Roman" w:hAnsi="Times New Roman" w:cs="Times New Roman"/>
          <w:b/>
          <w:bCs/>
          <w:sz w:val="32"/>
          <w:szCs w:val="32"/>
        </w:rPr>
        <w:t>December 13</w:t>
      </w:r>
      <w:r w:rsidR="005712BD" w:rsidRPr="005712BD">
        <w:rPr>
          <w:rFonts w:ascii="Times New Roman" w:eastAsia="Times New Roman" w:hAnsi="Times New Roman" w:cs="Times New Roman"/>
          <w:b/>
          <w:bCs/>
          <w:sz w:val="32"/>
          <w:szCs w:val="32"/>
          <w:vertAlign w:val="superscript"/>
        </w:rPr>
        <w:t>th</w:t>
      </w:r>
      <w:r w:rsidR="005712BD">
        <w:rPr>
          <w:rFonts w:ascii="Times New Roman" w:eastAsia="Times New Roman" w:hAnsi="Times New Roman" w:cs="Times New Roman"/>
          <w:b/>
          <w:bCs/>
          <w:sz w:val="32"/>
          <w:szCs w:val="32"/>
        </w:rPr>
        <w:t>, 2022</w:t>
      </w:r>
      <w:r w:rsidR="005712BD">
        <w:rPr>
          <w:rFonts w:ascii="Times New Roman" w:eastAsia="Times New Roman" w:hAnsi="Times New Roman" w:cs="Times New Roman"/>
          <w:b/>
          <w:bCs/>
          <w:sz w:val="32"/>
          <w:szCs w:val="32"/>
        </w:rPr>
        <w:tab/>
      </w:r>
    </w:p>
    <w:p w14:paraId="2141AC96" w14:textId="734E926E" w:rsidR="004032B9" w:rsidRDefault="003675AD" w:rsidP="004032B9">
      <w:pPr>
        <w:keepNext/>
        <w:spacing w:after="0" w:line="240" w:lineRule="auto"/>
        <w:outlineLvl w:val="0"/>
        <w:rPr>
          <w:rFonts w:ascii="Footlight MT Light" w:eastAsia="Times New Roman" w:hAnsi="Footlight MT Light" w:cs="Times New Roman"/>
          <w:b/>
          <w:sz w:val="20"/>
          <w:szCs w:val="24"/>
        </w:rPr>
      </w:pPr>
      <w:r>
        <w:rPr>
          <w:rFonts w:ascii="Footlight MT Light" w:eastAsia="Times New Roman" w:hAnsi="Footlight MT Light" w:cs="Times New Roman"/>
          <w:b/>
          <w:sz w:val="20"/>
          <w:szCs w:val="24"/>
        </w:rPr>
        <w:t xml:space="preserve">President </w:t>
      </w:r>
      <w:r w:rsidR="006C3756">
        <w:rPr>
          <w:rFonts w:ascii="Footlight MT Light" w:eastAsia="Times New Roman" w:hAnsi="Footlight MT Light" w:cs="Times New Roman"/>
          <w:b/>
          <w:sz w:val="20"/>
          <w:szCs w:val="24"/>
        </w:rPr>
        <w:t>Scott Campbell</w:t>
      </w:r>
      <w:r w:rsidR="004032B9">
        <w:rPr>
          <w:rFonts w:ascii="Footlight MT Light" w:eastAsia="Times New Roman" w:hAnsi="Footlight MT Light" w:cs="Times New Roman"/>
          <w:b/>
          <w:sz w:val="20"/>
          <w:szCs w:val="24"/>
        </w:rPr>
        <w:t xml:space="preserve"> called to order the Board of Directors Meeting for </w:t>
      </w:r>
      <w:r w:rsidR="005712BD" w:rsidRPr="005712BD">
        <w:rPr>
          <w:rFonts w:ascii="Footlight MT Light" w:eastAsia="Times New Roman" w:hAnsi="Footlight MT Light" w:cs="Times New Roman"/>
          <w:b/>
          <w:sz w:val="20"/>
          <w:szCs w:val="24"/>
        </w:rPr>
        <w:t>December</w:t>
      </w:r>
      <w:r w:rsidR="005712BD">
        <w:rPr>
          <w:rFonts w:ascii="Footlight MT Light" w:eastAsia="Times New Roman" w:hAnsi="Footlight MT Light" w:cs="Times New Roman"/>
          <w:b/>
          <w:sz w:val="20"/>
          <w:szCs w:val="24"/>
        </w:rPr>
        <w:t xml:space="preserve"> </w:t>
      </w:r>
      <w:r w:rsidR="005712BD" w:rsidRPr="005712BD">
        <w:rPr>
          <w:rFonts w:ascii="Footlight MT Light" w:eastAsia="Times New Roman" w:hAnsi="Footlight MT Light" w:cs="Times New Roman"/>
          <w:b/>
          <w:sz w:val="20"/>
          <w:szCs w:val="24"/>
        </w:rPr>
        <w:t>13</w:t>
      </w:r>
      <w:r w:rsidR="005712BD" w:rsidRPr="005712BD">
        <w:rPr>
          <w:rFonts w:ascii="Footlight MT Light" w:eastAsia="Times New Roman" w:hAnsi="Footlight MT Light" w:cs="Times New Roman"/>
          <w:b/>
          <w:sz w:val="20"/>
          <w:szCs w:val="24"/>
          <w:vertAlign w:val="superscript"/>
        </w:rPr>
        <w:t>th</w:t>
      </w:r>
      <w:r w:rsidR="00825DE7">
        <w:rPr>
          <w:rFonts w:ascii="Footlight MT Light" w:eastAsia="Times New Roman" w:hAnsi="Footlight MT Light" w:cs="Times New Roman"/>
          <w:b/>
          <w:sz w:val="20"/>
          <w:szCs w:val="24"/>
        </w:rPr>
        <w:t xml:space="preserve"> </w:t>
      </w:r>
      <w:r w:rsidR="004032B9">
        <w:rPr>
          <w:rFonts w:ascii="Footlight MT Light" w:eastAsia="Times New Roman" w:hAnsi="Footlight MT Light" w:cs="Times New Roman"/>
          <w:b/>
          <w:sz w:val="20"/>
          <w:szCs w:val="24"/>
        </w:rPr>
        <w:t>at the Netarts Fire Hall 6:0</w:t>
      </w:r>
      <w:r w:rsidR="005712BD">
        <w:rPr>
          <w:rFonts w:ascii="Footlight MT Light" w:eastAsia="Times New Roman" w:hAnsi="Footlight MT Light" w:cs="Times New Roman"/>
          <w:b/>
          <w:sz w:val="20"/>
          <w:szCs w:val="24"/>
        </w:rPr>
        <w:t>2</w:t>
      </w:r>
      <w:r w:rsidR="004032B9">
        <w:rPr>
          <w:rFonts w:ascii="Footlight MT Light" w:eastAsia="Times New Roman" w:hAnsi="Footlight MT Light" w:cs="Times New Roman"/>
          <w:b/>
          <w:sz w:val="20"/>
          <w:szCs w:val="24"/>
        </w:rPr>
        <w:t xml:space="preserve">. Board members present: Erin Rieger (Board Vice-President), Brent Collier (Board member), Steve Roan (Treasurer), Bruce </w:t>
      </w:r>
      <w:proofErr w:type="spellStart"/>
      <w:r w:rsidR="004032B9">
        <w:rPr>
          <w:rFonts w:ascii="Footlight MT Light" w:eastAsia="Times New Roman" w:hAnsi="Footlight MT Light" w:cs="Times New Roman"/>
          <w:b/>
          <w:sz w:val="20"/>
          <w:szCs w:val="24"/>
        </w:rPr>
        <w:t>Lovelin</w:t>
      </w:r>
      <w:proofErr w:type="spellEnd"/>
      <w:r w:rsidR="004032B9">
        <w:rPr>
          <w:rFonts w:ascii="Footlight MT Light" w:eastAsia="Times New Roman" w:hAnsi="Footlight MT Light" w:cs="Times New Roman"/>
          <w:b/>
          <w:sz w:val="20"/>
          <w:szCs w:val="24"/>
        </w:rPr>
        <w:t xml:space="preserve"> (Board member), and district administrative staff Chief Carpenter</w:t>
      </w:r>
      <w:r w:rsidR="00803F51">
        <w:rPr>
          <w:rFonts w:ascii="Footlight MT Light" w:eastAsia="Times New Roman" w:hAnsi="Footlight MT Light" w:cs="Times New Roman"/>
          <w:b/>
          <w:sz w:val="20"/>
          <w:szCs w:val="24"/>
        </w:rPr>
        <w:t xml:space="preserve"> and </w:t>
      </w:r>
      <w:r>
        <w:rPr>
          <w:rFonts w:ascii="Footlight MT Light" w:eastAsia="Times New Roman" w:hAnsi="Footlight MT Light" w:cs="Times New Roman"/>
          <w:b/>
          <w:sz w:val="20"/>
          <w:szCs w:val="24"/>
        </w:rPr>
        <w:t>Shawna Yost</w:t>
      </w:r>
      <w:r w:rsidR="006C3756">
        <w:rPr>
          <w:rFonts w:ascii="Footlight MT Light" w:eastAsia="Times New Roman" w:hAnsi="Footlight MT Light" w:cs="Times New Roman"/>
          <w:b/>
          <w:sz w:val="20"/>
          <w:szCs w:val="24"/>
        </w:rPr>
        <w:t>.</w:t>
      </w:r>
    </w:p>
    <w:p w14:paraId="6F86BBF3" w14:textId="77777777"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Consent Agenda:</w:t>
      </w:r>
    </w:p>
    <w:p w14:paraId="1EE541BB" w14:textId="77777777"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 xml:space="preserve">Communications: </w:t>
      </w:r>
    </w:p>
    <w:p w14:paraId="5C175E80" w14:textId="74E80B9B" w:rsidR="004032B9" w:rsidRPr="006C3756" w:rsidRDefault="004032B9" w:rsidP="004032B9">
      <w:pPr>
        <w:spacing w:after="0" w:line="240" w:lineRule="auto"/>
        <w:ind w:right="-180"/>
        <w:rPr>
          <w:rFonts w:ascii="Footlight MT Light" w:eastAsia="Times New Roman" w:hAnsi="Footlight MT Light" w:cs="Times New Roman"/>
          <w:b/>
          <w:bCs/>
          <w:szCs w:val="24"/>
        </w:rPr>
      </w:pPr>
      <w:r>
        <w:rPr>
          <w:rFonts w:ascii="Footlight MT Light" w:eastAsia="Times New Roman" w:hAnsi="Footlight MT Light" w:cs="Times New Roman"/>
          <w:b/>
          <w:bCs/>
          <w:szCs w:val="24"/>
          <w:u w:val="single"/>
        </w:rPr>
        <w:t>Resolutions</w:t>
      </w:r>
      <w:r w:rsidR="001E5260">
        <w:rPr>
          <w:rFonts w:ascii="Footlight MT Light" w:eastAsia="Times New Roman" w:hAnsi="Footlight MT Light" w:cs="Times New Roman"/>
          <w:b/>
          <w:bCs/>
          <w:szCs w:val="24"/>
          <w:u w:val="single"/>
        </w:rPr>
        <w:t xml:space="preserve">: </w:t>
      </w:r>
      <w:r w:rsidR="001E5260">
        <w:rPr>
          <w:rFonts w:ascii="Footlight MT Light" w:eastAsia="Times New Roman" w:hAnsi="Footlight MT Light" w:cs="Times New Roman"/>
          <w:b/>
          <w:bCs/>
          <w:szCs w:val="24"/>
        </w:rPr>
        <w:t xml:space="preserve"> </w:t>
      </w:r>
    </w:p>
    <w:p w14:paraId="07913DDA" w14:textId="77777777" w:rsidR="004032B9" w:rsidRDefault="004032B9" w:rsidP="004032B9">
      <w:p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Minutes:</w:t>
      </w:r>
      <w:r>
        <w:rPr>
          <w:rFonts w:ascii="Footlight MT Light" w:eastAsia="Times New Roman" w:hAnsi="Footlight MT Light" w:cs="Times New Roman"/>
          <w:bCs/>
          <w:szCs w:val="24"/>
        </w:rPr>
        <w:t xml:space="preserve"> </w:t>
      </w:r>
    </w:p>
    <w:p w14:paraId="69FE9681" w14:textId="3BF5C089" w:rsidR="004032B9" w:rsidRDefault="004032B9" w:rsidP="004032B9">
      <w:pPr>
        <w:pStyle w:val="ListParagraph"/>
        <w:numPr>
          <w:ilvl w:val="0"/>
          <w:numId w:val="1"/>
        </w:num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All Board members reviewed the </w:t>
      </w:r>
      <w:r w:rsidR="005712BD">
        <w:rPr>
          <w:rFonts w:ascii="Footlight MT Light" w:eastAsia="Times New Roman" w:hAnsi="Footlight MT Light" w:cs="Times New Roman"/>
          <w:bCs/>
          <w:szCs w:val="24"/>
        </w:rPr>
        <w:t>November</w:t>
      </w:r>
      <w:r>
        <w:rPr>
          <w:rFonts w:ascii="Footlight MT Light" w:eastAsia="Times New Roman" w:hAnsi="Footlight MT Light" w:cs="Times New Roman"/>
          <w:bCs/>
          <w:szCs w:val="24"/>
        </w:rPr>
        <w:t xml:space="preserve"> minutes.</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Cs/>
          <w:szCs w:val="24"/>
        </w:rPr>
        <w:t>No questions or concerns from the Board.</w:t>
      </w:r>
      <w:r>
        <w:rPr>
          <w:rFonts w:ascii="Footlight MT Light" w:eastAsia="Times New Roman" w:hAnsi="Footlight MT Light" w:cs="Times New Roman"/>
          <w:b/>
          <w:bCs/>
          <w:szCs w:val="24"/>
        </w:rPr>
        <w:t xml:space="preserve"> </w:t>
      </w:r>
      <w:r w:rsidR="005712BD">
        <w:rPr>
          <w:rFonts w:ascii="Footlight MT Light" w:eastAsia="Times New Roman" w:hAnsi="Footlight MT Light" w:cs="Times New Roman"/>
          <w:b/>
          <w:bCs/>
          <w:szCs w:val="24"/>
        </w:rPr>
        <w:t>Steve Roan</w:t>
      </w:r>
      <w:r>
        <w:rPr>
          <w:rFonts w:ascii="Footlight MT Light" w:eastAsia="Times New Roman" w:hAnsi="Footlight MT Light" w:cs="Times New Roman"/>
          <w:b/>
          <w:bCs/>
          <w:szCs w:val="24"/>
        </w:rPr>
        <w:t xml:space="preserve"> made the motion to accept the </w:t>
      </w:r>
      <w:r w:rsidR="005712BD">
        <w:rPr>
          <w:rFonts w:ascii="Footlight MT Light" w:eastAsia="Times New Roman" w:hAnsi="Footlight MT Light" w:cs="Times New Roman"/>
          <w:b/>
          <w:bCs/>
          <w:szCs w:val="24"/>
        </w:rPr>
        <w:t>November</w:t>
      </w:r>
      <w:r>
        <w:rPr>
          <w:rFonts w:ascii="Footlight MT Light" w:eastAsia="Times New Roman" w:hAnsi="Footlight MT Light" w:cs="Times New Roman"/>
          <w:b/>
          <w:bCs/>
          <w:szCs w:val="24"/>
        </w:rPr>
        <w:t xml:space="preserve"> minutes as presented; seconded by </w:t>
      </w:r>
      <w:r w:rsidR="006C3756">
        <w:rPr>
          <w:rFonts w:ascii="Footlight MT Light" w:eastAsia="Times New Roman" w:hAnsi="Footlight MT Light" w:cs="Times New Roman"/>
          <w:b/>
          <w:bCs/>
          <w:szCs w:val="24"/>
        </w:rPr>
        <w:t>Brent Collier</w:t>
      </w:r>
      <w:r>
        <w:rPr>
          <w:rFonts w:ascii="Footlight MT Light" w:eastAsia="Times New Roman" w:hAnsi="Footlight MT Light" w:cs="Times New Roman"/>
          <w:b/>
          <w:bCs/>
          <w:szCs w:val="24"/>
        </w:rPr>
        <w:t xml:space="preserve">.  M.C. </w:t>
      </w:r>
      <w:r w:rsidR="006C3756">
        <w:rPr>
          <w:rFonts w:ascii="Footlight MT Light" w:eastAsia="Times New Roman" w:hAnsi="Footlight MT Light" w:cs="Times New Roman"/>
          <w:b/>
          <w:bCs/>
          <w:szCs w:val="24"/>
        </w:rPr>
        <w:t>5</w:t>
      </w:r>
      <w:r>
        <w:rPr>
          <w:rFonts w:ascii="Footlight MT Light" w:eastAsia="Times New Roman" w:hAnsi="Footlight MT Light" w:cs="Times New Roman"/>
          <w:b/>
          <w:bCs/>
          <w:szCs w:val="24"/>
        </w:rPr>
        <w:t>-0</w:t>
      </w:r>
    </w:p>
    <w:p w14:paraId="66E0C98C" w14:textId="62F5F090"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szCs w:val="24"/>
          <w:u w:val="single"/>
        </w:rPr>
        <w:t>Financial Reports</w:t>
      </w:r>
      <w:r>
        <w:rPr>
          <w:rFonts w:ascii="Footlight MT Light" w:eastAsia="Times New Roman" w:hAnsi="Footlight MT Light" w:cs="Times New Roman"/>
          <w:szCs w:val="24"/>
        </w:rPr>
        <w:t xml:space="preserve">: Copies of the Profit and Loss vs. Budget statement for the 22/23 fiscal year were presented to the Board for review, along with the register for the month of </w:t>
      </w:r>
      <w:r w:rsidR="005712BD">
        <w:rPr>
          <w:rFonts w:ascii="Footlight MT Light" w:eastAsia="Times New Roman" w:hAnsi="Footlight MT Light" w:cs="Times New Roman"/>
          <w:szCs w:val="24"/>
        </w:rPr>
        <w:t>December and the call/drill reimbursement totals for November. Also included was the final report submitted for the OSFM Seasonal Staffing Grant including the total returned funds amount</w:t>
      </w:r>
      <w:r w:rsidR="00FB4495">
        <w:rPr>
          <w:rFonts w:ascii="Footlight MT Light" w:eastAsia="Times New Roman" w:hAnsi="Footlight MT Light" w:cs="Times New Roman"/>
          <w:szCs w:val="24"/>
        </w:rPr>
        <w:t xml:space="preserve"> of $2,591.19</w:t>
      </w:r>
      <w:r w:rsidR="005712BD">
        <w:rPr>
          <w:rFonts w:ascii="Footlight MT Light" w:eastAsia="Times New Roman" w:hAnsi="Footlight MT Light" w:cs="Times New Roman"/>
          <w:szCs w:val="24"/>
        </w:rPr>
        <w:t>.</w:t>
      </w:r>
      <w:r w:rsidR="006C3756">
        <w:rPr>
          <w:rFonts w:ascii="Footlight MT Light" w:eastAsia="Times New Roman" w:hAnsi="Footlight MT Light" w:cs="Times New Roman"/>
          <w:szCs w:val="24"/>
        </w:rPr>
        <w:t xml:space="preserve"> </w:t>
      </w:r>
      <w:r w:rsidR="003675AD">
        <w:rPr>
          <w:rFonts w:ascii="Footlight MT Light" w:eastAsia="Times New Roman" w:hAnsi="Footlight MT Light" w:cs="Times New Roman"/>
          <w:szCs w:val="24"/>
        </w:rPr>
        <w:t>No</w:t>
      </w:r>
      <w:r>
        <w:rPr>
          <w:rFonts w:ascii="Footlight MT Light" w:eastAsia="Times New Roman" w:hAnsi="Footlight MT Light" w:cs="Times New Roman"/>
          <w:szCs w:val="24"/>
        </w:rPr>
        <w:t xml:space="preserve"> further questions or comments from the board at this time, therefor,</w:t>
      </w:r>
      <w:r>
        <w:rPr>
          <w:rFonts w:ascii="Footlight MT Light" w:eastAsia="Times New Roman" w:hAnsi="Footlight MT Light" w:cs="Times New Roman"/>
          <w:b/>
          <w:szCs w:val="24"/>
        </w:rPr>
        <w:t xml:space="preserve"> </w:t>
      </w:r>
      <w:r w:rsidR="006C3756">
        <w:rPr>
          <w:rFonts w:ascii="Footlight MT Light" w:eastAsia="Times New Roman" w:hAnsi="Footlight MT Light" w:cs="Times New Roman"/>
          <w:b/>
          <w:szCs w:val="24"/>
        </w:rPr>
        <w:t>Steve Roan</w:t>
      </w:r>
      <w:r>
        <w:rPr>
          <w:rFonts w:ascii="Footlight MT Light" w:eastAsia="Times New Roman" w:hAnsi="Footlight MT Light" w:cs="Times New Roman"/>
          <w:b/>
          <w:szCs w:val="24"/>
        </w:rPr>
        <w:t xml:space="preserve"> made the motion to accept all financial reports as presented; seconded by </w:t>
      </w:r>
      <w:r w:rsidR="006C3756">
        <w:rPr>
          <w:rFonts w:ascii="Footlight MT Light" w:eastAsia="Times New Roman" w:hAnsi="Footlight MT Light" w:cs="Times New Roman"/>
          <w:b/>
          <w:szCs w:val="24"/>
        </w:rPr>
        <w:t>Brent Collier</w:t>
      </w:r>
      <w:r w:rsidR="003675AD">
        <w:rPr>
          <w:rFonts w:ascii="Footlight MT Light" w:eastAsia="Times New Roman" w:hAnsi="Footlight MT Light" w:cs="Times New Roman"/>
          <w:b/>
          <w:szCs w:val="24"/>
        </w:rPr>
        <w:t xml:space="preserve"> M.C</w:t>
      </w:r>
      <w:r w:rsidR="006C3756">
        <w:rPr>
          <w:rFonts w:ascii="Footlight MT Light" w:eastAsia="Times New Roman" w:hAnsi="Footlight MT Light" w:cs="Times New Roman"/>
          <w:b/>
          <w:szCs w:val="24"/>
        </w:rPr>
        <w:t xml:space="preserve"> 5</w:t>
      </w:r>
      <w:r w:rsidR="003675AD">
        <w:rPr>
          <w:rFonts w:ascii="Footlight MT Light" w:eastAsia="Times New Roman" w:hAnsi="Footlight MT Light" w:cs="Times New Roman"/>
          <w:b/>
          <w:szCs w:val="24"/>
        </w:rPr>
        <w:t>-0</w:t>
      </w:r>
    </w:p>
    <w:p w14:paraId="58A0F545" w14:textId="539B986B"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Chief’s Report:</w:t>
      </w:r>
    </w:p>
    <w:p w14:paraId="13332248" w14:textId="7BCFD2B8" w:rsidR="005712BD" w:rsidRPr="005712BD" w:rsidRDefault="005712BD" w:rsidP="005712BD">
      <w:pPr>
        <w:pStyle w:val="ListParagraph"/>
        <w:numPr>
          <w:ilvl w:val="0"/>
          <w:numId w:val="15"/>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The final audit report was emailed out to the Board members. Accuity has sent in the report to the Secretary of State.</w:t>
      </w:r>
    </w:p>
    <w:p w14:paraId="6ED3CE6F" w14:textId="4A30AC08" w:rsidR="005712BD" w:rsidRPr="005712BD" w:rsidRDefault="005712BD" w:rsidP="005712BD">
      <w:pPr>
        <w:pStyle w:val="ListParagraph"/>
        <w:numPr>
          <w:ilvl w:val="0"/>
          <w:numId w:val="15"/>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Drill attendance numbers have remained high.</w:t>
      </w:r>
    </w:p>
    <w:p w14:paraId="48447989" w14:textId="668B212B" w:rsidR="005712BD" w:rsidRPr="005712BD" w:rsidRDefault="005712BD" w:rsidP="005712BD">
      <w:pPr>
        <w:pStyle w:val="ListParagraph"/>
        <w:numPr>
          <w:ilvl w:val="0"/>
          <w:numId w:val="15"/>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The equipment mentioned to be purchased by the NOVFA at last months meeting for the district have been purchased. The commercial microwave and suction machine have arrived. The mannikin will most likely arrive after the first of the year.</w:t>
      </w:r>
    </w:p>
    <w:p w14:paraId="3980C2EA" w14:textId="0C816049" w:rsidR="005712BD" w:rsidRPr="005712BD" w:rsidRDefault="005712BD" w:rsidP="005712BD">
      <w:pPr>
        <w:pStyle w:val="ListParagraph"/>
        <w:numPr>
          <w:ilvl w:val="0"/>
          <w:numId w:val="15"/>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In November there were 12 QRT, 3 FFA, 1H2O, 1 LA, 3 BC = 20 calls</w:t>
      </w:r>
    </w:p>
    <w:p w14:paraId="5A577A8E" w14:textId="25E42A23" w:rsidR="005712BD" w:rsidRDefault="005712BD" w:rsidP="005712BD">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As of 11/2022 call total = 233</w:t>
      </w:r>
    </w:p>
    <w:p w14:paraId="3D313AC9" w14:textId="3E121959" w:rsidR="005712BD" w:rsidRDefault="005712BD" w:rsidP="005712BD">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11/2021 = 307</w:t>
      </w:r>
    </w:p>
    <w:p w14:paraId="57634AA4" w14:textId="2421D8B1" w:rsidR="005712BD" w:rsidRDefault="005712BD" w:rsidP="005712BD">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11/2020 = 299</w:t>
      </w:r>
    </w:p>
    <w:p w14:paraId="2DE5D46B" w14:textId="161C8289" w:rsidR="005712BD" w:rsidRDefault="005712BD" w:rsidP="005712BD">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11/2019 = 248</w:t>
      </w:r>
    </w:p>
    <w:p w14:paraId="5EC8819B" w14:textId="39ED332B" w:rsidR="005712BD" w:rsidRDefault="005712BD" w:rsidP="005712BD">
      <w:pPr>
        <w:pStyle w:val="ListParagraph"/>
        <w:numPr>
          <w:ilvl w:val="0"/>
          <w:numId w:val="15"/>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61-94 is back out at Northside Ford. Ford Motors in now involved and is sending a representative to inspect it.</w:t>
      </w:r>
    </w:p>
    <w:p w14:paraId="5BD0C2CC" w14:textId="620801A7" w:rsidR="005712BD" w:rsidRDefault="005712BD" w:rsidP="005712BD">
      <w:pPr>
        <w:pStyle w:val="ListParagraph"/>
        <w:numPr>
          <w:ilvl w:val="0"/>
          <w:numId w:val="15"/>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At the most recent district managers meeting a discussion regarding the possibility of Netarts Water and Oceanside Water joining in on the use of the shared fuel tanks up at NOSD took place. The discussion will be taken back to the said water boards.</w:t>
      </w:r>
    </w:p>
    <w:p w14:paraId="68344572" w14:textId="4A4D8EBB" w:rsidR="005712BD" w:rsidRPr="005712BD" w:rsidRDefault="005712BD" w:rsidP="005712BD">
      <w:pPr>
        <w:pStyle w:val="ListParagraph"/>
        <w:numPr>
          <w:ilvl w:val="0"/>
          <w:numId w:val="15"/>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Chief Carpenter presented the 21-22 LOSAP breakdown numbers and </w:t>
      </w:r>
      <w:r w:rsidR="004165CF">
        <w:rPr>
          <w:rFonts w:ascii="Footlight MT Light" w:eastAsia="Times New Roman" w:hAnsi="Footlight MT Light" w:cs="Times New Roman"/>
          <w:bCs/>
          <w:szCs w:val="24"/>
        </w:rPr>
        <w:t xml:space="preserve">contribution </w:t>
      </w:r>
      <w:r>
        <w:rPr>
          <w:rFonts w:ascii="Footlight MT Light" w:eastAsia="Times New Roman" w:hAnsi="Footlight MT Light" w:cs="Times New Roman"/>
          <w:bCs/>
          <w:szCs w:val="24"/>
        </w:rPr>
        <w:t>amount</w:t>
      </w:r>
      <w:r w:rsidR="004165CF">
        <w:rPr>
          <w:rFonts w:ascii="Footlight MT Light" w:eastAsia="Times New Roman" w:hAnsi="Footlight MT Light" w:cs="Times New Roman"/>
          <w:bCs/>
          <w:szCs w:val="24"/>
        </w:rPr>
        <w:t>s</w:t>
      </w:r>
      <w:r>
        <w:rPr>
          <w:rFonts w:ascii="Footlight MT Light" w:eastAsia="Times New Roman" w:hAnsi="Footlight MT Light" w:cs="Times New Roman"/>
          <w:bCs/>
          <w:szCs w:val="24"/>
        </w:rPr>
        <w:t>.</w:t>
      </w:r>
    </w:p>
    <w:p w14:paraId="44A80B99" w14:textId="659F8DAD" w:rsidR="004032B9" w:rsidRPr="00F36D05" w:rsidRDefault="004032B9" w:rsidP="00F36D05">
      <w:pPr>
        <w:spacing w:after="0" w:line="240" w:lineRule="auto"/>
        <w:rPr>
          <w:rFonts w:ascii="Footlight MT Light" w:eastAsia="Times New Roman" w:hAnsi="Footlight MT Light" w:cs="Times New Roman"/>
          <w:szCs w:val="24"/>
        </w:rPr>
      </w:pPr>
      <w:r w:rsidRPr="00F36D05">
        <w:rPr>
          <w:rFonts w:ascii="Footlight MT Light" w:eastAsia="Times New Roman" w:hAnsi="Footlight MT Light" w:cs="Times New Roman"/>
          <w:b/>
          <w:szCs w:val="24"/>
          <w:u w:val="single"/>
        </w:rPr>
        <w:t>Unfinished Business:</w:t>
      </w:r>
      <w:r w:rsidRPr="00F36D05">
        <w:rPr>
          <w:rFonts w:ascii="Footlight MT Light" w:eastAsia="Times New Roman" w:hAnsi="Footlight MT Light" w:cs="Times New Roman"/>
          <w:szCs w:val="24"/>
        </w:rPr>
        <w:t xml:space="preserve"> </w:t>
      </w:r>
    </w:p>
    <w:p w14:paraId="7DD1D807" w14:textId="7E9AD0B7"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 xml:space="preserve">New Business: </w:t>
      </w:r>
    </w:p>
    <w:p w14:paraId="71D9FAC7" w14:textId="00BE4174" w:rsidR="00A70534" w:rsidRPr="00A70534" w:rsidRDefault="0013347D" w:rsidP="00A70534">
      <w:pPr>
        <w:pStyle w:val="ListParagraph"/>
        <w:numPr>
          <w:ilvl w:val="0"/>
          <w:numId w:val="16"/>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Details regarding the</w:t>
      </w:r>
      <w:r w:rsidR="00BA2A7E">
        <w:rPr>
          <w:rFonts w:ascii="Footlight MT Light" w:eastAsia="Times New Roman" w:hAnsi="Footlight MT Light" w:cs="Times New Roman"/>
          <w:bCs/>
          <w:szCs w:val="24"/>
        </w:rPr>
        <w:t xml:space="preserve"> </w:t>
      </w:r>
      <w:r w:rsidR="00F54E11">
        <w:rPr>
          <w:rFonts w:ascii="Footlight MT Light" w:eastAsia="Times New Roman" w:hAnsi="Footlight MT Light" w:cs="Times New Roman"/>
          <w:bCs/>
          <w:szCs w:val="24"/>
        </w:rPr>
        <w:t xml:space="preserve">new </w:t>
      </w:r>
      <w:r w:rsidR="00BA2A7E">
        <w:rPr>
          <w:rFonts w:ascii="Footlight MT Light" w:eastAsia="Times New Roman" w:hAnsi="Footlight MT Light" w:cs="Times New Roman"/>
          <w:bCs/>
          <w:szCs w:val="24"/>
        </w:rPr>
        <w:t xml:space="preserve">Paid </w:t>
      </w:r>
      <w:r w:rsidR="00DE6B40">
        <w:rPr>
          <w:rFonts w:ascii="Footlight MT Light" w:eastAsia="Times New Roman" w:hAnsi="Footlight MT Light" w:cs="Times New Roman"/>
          <w:bCs/>
          <w:szCs w:val="24"/>
        </w:rPr>
        <w:t xml:space="preserve">Leave Oregon Act </w:t>
      </w:r>
      <w:r w:rsidR="00F54E11">
        <w:rPr>
          <w:rFonts w:ascii="Footlight MT Light" w:eastAsia="Times New Roman" w:hAnsi="Footlight MT Light" w:cs="Times New Roman"/>
          <w:bCs/>
          <w:szCs w:val="24"/>
        </w:rPr>
        <w:t>that begins January 2023 was introduced to the Board</w:t>
      </w:r>
      <w:r>
        <w:rPr>
          <w:rFonts w:ascii="Footlight MT Light" w:eastAsia="Times New Roman" w:hAnsi="Footlight MT Light" w:cs="Times New Roman"/>
          <w:bCs/>
          <w:szCs w:val="24"/>
        </w:rPr>
        <w:t>.</w:t>
      </w:r>
      <w:r w:rsidR="00EF7D7F">
        <w:rPr>
          <w:rFonts w:ascii="Footlight MT Light" w:eastAsia="Times New Roman" w:hAnsi="Footlight MT Light" w:cs="Times New Roman"/>
          <w:bCs/>
          <w:szCs w:val="24"/>
        </w:rPr>
        <w:t xml:space="preserve"> </w:t>
      </w:r>
      <w:r w:rsidR="003734A8">
        <w:rPr>
          <w:rFonts w:ascii="Footlight MT Light" w:eastAsia="Times New Roman" w:hAnsi="Footlight MT Light" w:cs="Times New Roman"/>
          <w:bCs/>
          <w:szCs w:val="24"/>
        </w:rPr>
        <w:t xml:space="preserve">Questions were presented for discussion </w:t>
      </w:r>
      <w:r w:rsidR="00465C0B">
        <w:rPr>
          <w:rFonts w:ascii="Footlight MT Light" w:eastAsia="Times New Roman" w:hAnsi="Footlight MT Light" w:cs="Times New Roman"/>
          <w:bCs/>
          <w:szCs w:val="24"/>
        </w:rPr>
        <w:t>to</w:t>
      </w:r>
      <w:r w:rsidR="002C251F">
        <w:rPr>
          <w:rFonts w:ascii="Footlight MT Light" w:eastAsia="Times New Roman" w:hAnsi="Footlight MT Light" w:cs="Times New Roman"/>
          <w:bCs/>
          <w:szCs w:val="24"/>
        </w:rPr>
        <w:t xml:space="preserve"> </w:t>
      </w:r>
      <w:r w:rsidR="005B6B1C">
        <w:rPr>
          <w:rFonts w:ascii="Footlight MT Light" w:eastAsia="Times New Roman" w:hAnsi="Footlight MT Light" w:cs="Times New Roman"/>
          <w:bCs/>
          <w:szCs w:val="24"/>
        </w:rPr>
        <w:t xml:space="preserve">add the Act into the </w:t>
      </w:r>
      <w:r w:rsidR="004B0CE6">
        <w:rPr>
          <w:rFonts w:ascii="Footlight MT Light" w:eastAsia="Times New Roman" w:hAnsi="Footlight MT Light" w:cs="Times New Roman"/>
          <w:bCs/>
          <w:szCs w:val="24"/>
        </w:rPr>
        <w:t>preexisting Sick Leave policy.</w:t>
      </w:r>
      <w:r w:rsidR="00A70534">
        <w:rPr>
          <w:rFonts w:ascii="Footlight MT Light" w:eastAsia="Times New Roman" w:hAnsi="Footlight MT Light" w:cs="Times New Roman"/>
          <w:bCs/>
          <w:szCs w:val="24"/>
        </w:rPr>
        <w:t xml:space="preserve"> All board members agreed that the </w:t>
      </w:r>
      <w:proofErr w:type="gramStart"/>
      <w:r w:rsidR="00A70534">
        <w:rPr>
          <w:rFonts w:ascii="Footlight MT Light" w:eastAsia="Times New Roman" w:hAnsi="Footlight MT Light" w:cs="Times New Roman"/>
          <w:bCs/>
          <w:szCs w:val="24"/>
        </w:rPr>
        <w:t>District</w:t>
      </w:r>
      <w:proofErr w:type="gramEnd"/>
      <w:r w:rsidR="00A70534">
        <w:rPr>
          <w:rFonts w:ascii="Footlight MT Light" w:eastAsia="Times New Roman" w:hAnsi="Footlight MT Light" w:cs="Times New Roman"/>
          <w:bCs/>
          <w:szCs w:val="24"/>
        </w:rPr>
        <w:t xml:space="preserve"> shall pay the entire 1% portion of employee gross wages as a provided benefit, and if needed, the employee may use their paid sick/vacation leave concurrently but not to exceed 100% of their wages when Paid Leave Act awards only a portion of their wages.</w:t>
      </w:r>
    </w:p>
    <w:p w14:paraId="1DE1C247" w14:textId="51ED8CF7" w:rsidR="00A70534" w:rsidRPr="00A70534" w:rsidRDefault="00A70534" w:rsidP="00A70534">
      <w:pPr>
        <w:pStyle w:val="ListParagraph"/>
        <w:numPr>
          <w:ilvl w:val="0"/>
          <w:numId w:val="16"/>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Chief Carpenter presented a change to </w:t>
      </w:r>
      <w:r w:rsidRPr="00A70534">
        <w:rPr>
          <w:rFonts w:ascii="Footlight MT Light" w:eastAsia="Times New Roman" w:hAnsi="Footlight MT Light" w:cs="Times New Roman"/>
          <w:b/>
          <w:szCs w:val="24"/>
        </w:rPr>
        <w:t>Policy – Personnel/Volunteer 81 Length of Service Award Program</w:t>
      </w:r>
      <w:r>
        <w:rPr>
          <w:rFonts w:ascii="Footlight MT Light" w:eastAsia="Times New Roman" w:hAnsi="Footlight MT Light" w:cs="Times New Roman"/>
          <w:bCs/>
          <w:szCs w:val="24"/>
        </w:rPr>
        <w:t>. The change defines when a volunteer becomes vested in stating…</w:t>
      </w:r>
    </w:p>
    <w:p w14:paraId="2145C111" w14:textId="04EB4868" w:rsidR="00A70534" w:rsidRDefault="00A70534" w:rsidP="00A70534">
      <w:pPr>
        <w:pStyle w:val="ListParagraph"/>
        <w:spacing w:after="0" w:line="240" w:lineRule="auto"/>
        <w:rPr>
          <w:rFonts w:ascii="Footlight MT Light" w:eastAsia="Times New Roman" w:hAnsi="Footlight MT Light" w:cs="Times New Roman"/>
          <w:bCs/>
          <w:i/>
          <w:iCs/>
          <w:szCs w:val="24"/>
        </w:rPr>
      </w:pPr>
      <w:r w:rsidRPr="00A70534">
        <w:rPr>
          <w:rFonts w:ascii="Footlight MT Light" w:eastAsia="Times New Roman" w:hAnsi="Footlight MT Light" w:cs="Times New Roman"/>
          <w:bCs/>
          <w:i/>
          <w:iCs/>
          <w:szCs w:val="24"/>
        </w:rPr>
        <w:t>“For a volunteer to become vested in the program, they must be a participant in the program for five (5) years. This includes the one (1) year of eligibility, and the participant will sta</w:t>
      </w:r>
      <w:r>
        <w:rPr>
          <w:rFonts w:ascii="Footlight MT Light" w:eastAsia="Times New Roman" w:hAnsi="Footlight MT Light" w:cs="Times New Roman"/>
          <w:bCs/>
          <w:i/>
          <w:iCs/>
          <w:szCs w:val="24"/>
        </w:rPr>
        <w:t>r</w:t>
      </w:r>
      <w:r w:rsidRPr="00A70534">
        <w:rPr>
          <w:rFonts w:ascii="Footlight MT Light" w:eastAsia="Times New Roman" w:hAnsi="Footlight MT Light" w:cs="Times New Roman"/>
          <w:bCs/>
          <w:i/>
          <w:iCs/>
          <w:szCs w:val="24"/>
        </w:rPr>
        <w:t>t collecting funds on year six (6).”</w:t>
      </w:r>
    </w:p>
    <w:p w14:paraId="51457860" w14:textId="16143061" w:rsidR="00A70534" w:rsidRDefault="00A70534" w:rsidP="00A70534">
      <w:pPr>
        <w:pStyle w:val="ListParagraph"/>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Chief Carpenter also requested omitting the sentence referencing credit given to those who served the district prior implementing the LOSAP</w:t>
      </w:r>
      <w:r w:rsidRPr="00A70534">
        <w:rPr>
          <w:rFonts w:ascii="Footlight MT Light" w:eastAsia="Times New Roman" w:hAnsi="Footlight MT Light" w:cs="Times New Roman"/>
          <w:b/>
          <w:szCs w:val="24"/>
        </w:rPr>
        <w:t xml:space="preserve">. Bruce </w:t>
      </w:r>
      <w:proofErr w:type="spellStart"/>
      <w:r w:rsidRPr="00A70534">
        <w:rPr>
          <w:rFonts w:ascii="Footlight MT Light" w:eastAsia="Times New Roman" w:hAnsi="Footlight MT Light" w:cs="Times New Roman"/>
          <w:b/>
          <w:szCs w:val="24"/>
        </w:rPr>
        <w:t>Lovelin</w:t>
      </w:r>
      <w:proofErr w:type="spellEnd"/>
      <w:r w:rsidRPr="00A70534">
        <w:rPr>
          <w:rFonts w:ascii="Footlight MT Light" w:eastAsia="Times New Roman" w:hAnsi="Footlight MT Light" w:cs="Times New Roman"/>
          <w:b/>
          <w:szCs w:val="24"/>
        </w:rPr>
        <w:t xml:space="preserve"> made the motion to accept Policy – Personnel/Volunteer 81 Length of Service Award Program as amended; seconded by Brent Collier. M.C. 5-0</w:t>
      </w:r>
    </w:p>
    <w:p w14:paraId="394E1E40" w14:textId="7CC8F4ED" w:rsidR="00A70534" w:rsidRPr="00A70534" w:rsidRDefault="00A70534" w:rsidP="00A70534">
      <w:pPr>
        <w:pStyle w:val="ListParagraph"/>
        <w:numPr>
          <w:ilvl w:val="0"/>
          <w:numId w:val="16"/>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The contract extension from Accuity was presented to the Board for review. Accuity has increased their contract amount from $9,000 annually to $10,000 annually</w:t>
      </w:r>
      <w:r w:rsidRPr="00A70534">
        <w:rPr>
          <w:rFonts w:ascii="Footlight MT Light" w:eastAsia="Times New Roman" w:hAnsi="Footlight MT Light" w:cs="Times New Roman"/>
          <w:b/>
          <w:szCs w:val="24"/>
        </w:rPr>
        <w:t>. Steve Roan made the motion to approve the Accuity contract for the following year; seconded by Erin Rieger. M.C. 5-0.</w:t>
      </w:r>
    </w:p>
    <w:p w14:paraId="603E480D" w14:textId="77777777" w:rsidR="004032B9" w:rsidRDefault="004032B9" w:rsidP="004032B9">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Training/Conferences/Seminars/Miscellaneous:</w:t>
      </w:r>
      <w:r>
        <w:rPr>
          <w:rFonts w:ascii="Footlight MT Light" w:eastAsia="Times New Roman" w:hAnsi="Footlight MT Light" w:cs="Times New Roman"/>
          <w:bCs/>
          <w:szCs w:val="24"/>
        </w:rPr>
        <w:t xml:space="preserve"> </w:t>
      </w:r>
    </w:p>
    <w:p w14:paraId="66DBBE58" w14:textId="77777777" w:rsidR="004032B9" w:rsidRDefault="004032B9" w:rsidP="004032B9">
      <w:pPr>
        <w:pStyle w:val="ListParagraph"/>
        <w:numPr>
          <w:ilvl w:val="0"/>
          <w:numId w:val="4"/>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
          <w:szCs w:val="24"/>
        </w:rPr>
        <w:t>SDAO Conference – February 9-12, Sunriver</w:t>
      </w:r>
    </w:p>
    <w:p w14:paraId="129CB4AA" w14:textId="13FDADED" w:rsidR="004032B9" w:rsidRDefault="00A70534" w:rsidP="004032B9">
      <w:pPr>
        <w:spacing w:after="0" w:line="240" w:lineRule="auto"/>
        <w:rPr>
          <w:rFonts w:ascii="Footlight MT Light" w:eastAsia="Times New Roman" w:hAnsi="Footlight MT Light" w:cs="Times New Roman"/>
          <w:b/>
          <w:bCs/>
          <w:szCs w:val="24"/>
        </w:rPr>
      </w:pPr>
      <w:r>
        <w:rPr>
          <w:rFonts w:ascii="Footlight MT Light" w:eastAsia="Times New Roman" w:hAnsi="Footlight MT Light" w:cs="Times New Roman"/>
          <w:b/>
          <w:szCs w:val="24"/>
        </w:rPr>
        <w:t>Steve Roan</w:t>
      </w:r>
      <w:r w:rsidR="009E7FE0">
        <w:rPr>
          <w:rFonts w:ascii="Footlight MT Light" w:eastAsia="Times New Roman" w:hAnsi="Footlight MT Light" w:cs="Times New Roman"/>
          <w:b/>
          <w:szCs w:val="24"/>
        </w:rPr>
        <w:t xml:space="preserve"> </w:t>
      </w:r>
      <w:r w:rsidR="004032B9">
        <w:rPr>
          <w:rFonts w:ascii="Footlight MT Light" w:eastAsia="Times New Roman" w:hAnsi="Footlight MT Light" w:cs="Times New Roman"/>
          <w:b/>
          <w:szCs w:val="24"/>
        </w:rPr>
        <w:t>made the motion to adjourn the meeting</w:t>
      </w:r>
      <w:r w:rsidR="001268A1">
        <w:rPr>
          <w:rFonts w:ascii="Footlight MT Light" w:eastAsia="Times New Roman" w:hAnsi="Footlight MT Light" w:cs="Times New Roman"/>
          <w:b/>
          <w:szCs w:val="24"/>
        </w:rPr>
        <w:t>;</w:t>
      </w:r>
      <w:r w:rsidR="004032B9">
        <w:rPr>
          <w:rFonts w:ascii="Footlight MT Light" w:eastAsia="Times New Roman" w:hAnsi="Footlight MT Light" w:cs="Times New Roman"/>
          <w:b/>
          <w:szCs w:val="24"/>
        </w:rPr>
        <w:t xml:space="preserve"> seconded by </w:t>
      </w:r>
      <w:r>
        <w:rPr>
          <w:rFonts w:ascii="Footlight MT Light" w:eastAsia="Times New Roman" w:hAnsi="Footlight MT Light" w:cs="Times New Roman"/>
          <w:b/>
          <w:szCs w:val="24"/>
        </w:rPr>
        <w:t>Erin Rieger</w:t>
      </w:r>
      <w:r w:rsidR="004032B9">
        <w:rPr>
          <w:rFonts w:ascii="Footlight MT Light" w:eastAsia="Times New Roman" w:hAnsi="Footlight MT Light" w:cs="Times New Roman"/>
          <w:b/>
          <w:szCs w:val="24"/>
        </w:rPr>
        <w:t xml:space="preserve">. MC </w:t>
      </w:r>
      <w:r w:rsidR="000255C0">
        <w:rPr>
          <w:rFonts w:ascii="Footlight MT Light" w:eastAsia="Times New Roman" w:hAnsi="Footlight MT Light" w:cs="Times New Roman"/>
          <w:b/>
          <w:szCs w:val="24"/>
        </w:rPr>
        <w:t>5</w:t>
      </w:r>
      <w:r w:rsidR="004032B9">
        <w:rPr>
          <w:rFonts w:ascii="Footlight MT Light" w:eastAsia="Times New Roman" w:hAnsi="Footlight MT Light" w:cs="Times New Roman"/>
          <w:b/>
          <w:bCs/>
          <w:szCs w:val="24"/>
        </w:rPr>
        <w:t>-0.</w:t>
      </w:r>
      <w:r w:rsidR="004032B9">
        <w:rPr>
          <w:rFonts w:ascii="Footlight MT Light" w:eastAsia="Times New Roman" w:hAnsi="Footlight MT Light" w:cs="Times New Roman"/>
          <w:szCs w:val="24"/>
        </w:rPr>
        <w:t xml:space="preserve"> </w:t>
      </w:r>
      <w:r w:rsidR="004032B9">
        <w:rPr>
          <w:rFonts w:ascii="Footlight MT Light" w:eastAsia="Times New Roman" w:hAnsi="Footlight MT Light" w:cs="Times New Roman"/>
          <w:b/>
          <w:bCs/>
          <w:szCs w:val="24"/>
        </w:rPr>
        <w:t>Meeting adjourned 1</w:t>
      </w:r>
      <w:r>
        <w:rPr>
          <w:rFonts w:ascii="Footlight MT Light" w:eastAsia="Times New Roman" w:hAnsi="Footlight MT Light" w:cs="Times New Roman"/>
          <w:b/>
          <w:bCs/>
          <w:szCs w:val="24"/>
        </w:rPr>
        <w:t>8:58</w:t>
      </w:r>
    </w:p>
    <w:p w14:paraId="3EB1A3E6" w14:textId="73A92CC1" w:rsidR="004032B9" w:rsidRPr="00A70534" w:rsidRDefault="004032B9" w:rsidP="00A70534">
      <w:pPr>
        <w:spacing w:after="0" w:line="240" w:lineRule="auto"/>
        <w:jc w:val="center"/>
        <w:rPr>
          <w:rFonts w:ascii="Footlight MT Light" w:eastAsia="Times New Roman" w:hAnsi="Footlight MT Light" w:cs="Times New Roman"/>
          <w:sz w:val="28"/>
          <w:szCs w:val="32"/>
          <w:u w:val="single"/>
        </w:rPr>
      </w:pPr>
      <w:r w:rsidRPr="00A70534">
        <w:rPr>
          <w:rFonts w:ascii="Footlight MT Light" w:eastAsia="Times New Roman" w:hAnsi="Footlight MT Light" w:cs="Times New Roman"/>
          <w:b/>
          <w:sz w:val="28"/>
          <w:szCs w:val="32"/>
          <w:u w:val="single"/>
        </w:rPr>
        <w:t>Next Board Meeting:</w:t>
      </w:r>
      <w:r w:rsidRPr="00A70534">
        <w:rPr>
          <w:rFonts w:ascii="Footlight MT Light" w:eastAsia="Times New Roman" w:hAnsi="Footlight MT Light" w:cs="Times New Roman"/>
          <w:sz w:val="28"/>
          <w:szCs w:val="32"/>
          <w:u w:val="single"/>
        </w:rPr>
        <w:t xml:space="preserve"> </w:t>
      </w:r>
      <w:r w:rsidRPr="00A70534">
        <w:rPr>
          <w:rFonts w:ascii="Footlight MT Light" w:eastAsia="Times New Roman" w:hAnsi="Footlight MT Light" w:cs="Times New Roman"/>
          <w:b/>
          <w:i/>
          <w:sz w:val="28"/>
          <w:szCs w:val="32"/>
          <w:u w:val="single"/>
        </w:rPr>
        <w:t xml:space="preserve">Tuesday, </w:t>
      </w:r>
      <w:r w:rsidR="00A70534" w:rsidRPr="00A70534">
        <w:rPr>
          <w:rFonts w:ascii="Footlight MT Light" w:eastAsia="Times New Roman" w:hAnsi="Footlight MT Light" w:cs="Times New Roman"/>
          <w:b/>
          <w:i/>
          <w:sz w:val="28"/>
          <w:szCs w:val="32"/>
          <w:u w:val="single"/>
        </w:rPr>
        <w:t>January 10</w:t>
      </w:r>
      <w:r w:rsidR="00A70534" w:rsidRPr="00A70534">
        <w:rPr>
          <w:rFonts w:ascii="Footlight MT Light" w:eastAsia="Times New Roman" w:hAnsi="Footlight MT Light" w:cs="Times New Roman"/>
          <w:b/>
          <w:i/>
          <w:sz w:val="28"/>
          <w:szCs w:val="32"/>
          <w:u w:val="single"/>
          <w:vertAlign w:val="superscript"/>
        </w:rPr>
        <w:t>th</w:t>
      </w:r>
      <w:r w:rsidRPr="00A70534">
        <w:rPr>
          <w:rFonts w:ascii="Footlight MT Light" w:eastAsia="Times New Roman" w:hAnsi="Footlight MT Light" w:cs="Times New Roman"/>
          <w:b/>
          <w:i/>
          <w:sz w:val="28"/>
          <w:szCs w:val="32"/>
          <w:u w:val="single"/>
        </w:rPr>
        <w:t>, 202</w:t>
      </w:r>
      <w:r w:rsidR="00A70534" w:rsidRPr="00A70534">
        <w:rPr>
          <w:rFonts w:ascii="Footlight MT Light" w:eastAsia="Times New Roman" w:hAnsi="Footlight MT Light" w:cs="Times New Roman"/>
          <w:b/>
          <w:i/>
          <w:sz w:val="28"/>
          <w:szCs w:val="32"/>
          <w:u w:val="single"/>
        </w:rPr>
        <w:t>3.</w:t>
      </w:r>
    </w:p>
    <w:p w14:paraId="3FE97836" w14:textId="77777777" w:rsidR="004032B9" w:rsidRDefault="004032B9" w:rsidP="004032B9">
      <w:pPr>
        <w:spacing w:after="0" w:line="240" w:lineRule="auto"/>
        <w:rPr>
          <w:rFonts w:ascii="Footlight MT Light" w:eastAsia="Times New Roman" w:hAnsi="Footlight MT Light" w:cs="Times New Roman"/>
          <w:szCs w:val="24"/>
        </w:rPr>
      </w:pPr>
    </w:p>
    <w:p w14:paraId="7AB5784B"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Date/Attested</w:t>
      </w:r>
      <w:r>
        <w:rPr>
          <w:rFonts w:ascii="Footlight MT Light" w:eastAsia="Times New Roman" w:hAnsi="Footlight MT Light" w:cs="Times New Roman"/>
          <w:b/>
          <w:szCs w:val="24"/>
          <w:u w:val="single"/>
        </w:rPr>
        <w:t>____________</w:t>
      </w:r>
      <w:r>
        <w:rPr>
          <w:rFonts w:ascii="Footlight MT Light" w:eastAsia="Times New Roman" w:hAnsi="Footlight MT Light" w:cs="Times New Roman"/>
          <w:b/>
          <w:szCs w:val="24"/>
          <w:u w:val="single"/>
        </w:rPr>
        <w:tab/>
      </w:r>
    </w:p>
    <w:p w14:paraId="1ED4DCCB" w14:textId="77777777" w:rsidR="004032B9" w:rsidRDefault="004032B9" w:rsidP="004032B9">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b/>
          <w:bCs/>
          <w:sz w:val="18"/>
          <w:szCs w:val="24"/>
        </w:rPr>
        <w:t>minutes written by Shawna Yost</w:t>
      </w:r>
    </w:p>
    <w:p w14:paraId="672721D9"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p>
    <w:p w14:paraId="634A7452" w14:textId="77777777" w:rsidR="004032B9" w:rsidRDefault="004032B9" w:rsidP="004032B9">
      <w:pPr>
        <w:spacing w:after="0" w:line="240" w:lineRule="auto"/>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________________________________</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t xml:space="preserve">   </w:t>
      </w:r>
      <w:r>
        <w:rPr>
          <w:rFonts w:ascii="Footlight MT Light" w:eastAsia="Times New Roman" w:hAnsi="Footlight MT Light" w:cs="Times New Roman"/>
          <w:b/>
          <w:bCs/>
          <w:szCs w:val="24"/>
          <w:u w:val="single"/>
        </w:rPr>
        <w:t xml:space="preserve">_____________________________             </w:t>
      </w:r>
    </w:p>
    <w:p w14:paraId="206A9EC9" w14:textId="30F9EDF5" w:rsidR="004032B9" w:rsidRPr="00A70534" w:rsidRDefault="004032B9" w:rsidP="00A70534">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bCs/>
          <w:szCs w:val="24"/>
        </w:rPr>
        <w:t xml:space="preserve"> Scott Campbell (Board </w:t>
      </w:r>
      <w:proofErr w:type="gramStart"/>
      <w:r w:rsidR="00A70534">
        <w:rPr>
          <w:rFonts w:ascii="Footlight MT Light" w:eastAsia="Times New Roman" w:hAnsi="Footlight MT Light" w:cs="Times New Roman"/>
          <w:b/>
          <w:bCs/>
          <w:szCs w:val="24"/>
        </w:rPr>
        <w:t xml:space="preserve">President)  </w:t>
      </w:r>
      <w:r>
        <w:rPr>
          <w:rFonts w:ascii="Footlight MT Light" w:eastAsia="Times New Roman" w:hAnsi="Footlight MT Light" w:cs="Times New Roman"/>
          <w:b/>
          <w:bCs/>
          <w:szCs w:val="24"/>
        </w:rPr>
        <w:t xml:space="preserve"> </w:t>
      </w:r>
      <w:proofErr w:type="gramEnd"/>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r>
      <w:r w:rsidR="00A70534">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 xml:space="preserve">    Erin Rieger (Board Vice-President)</w:t>
      </w:r>
    </w:p>
    <w:sectPr w:rsidR="004032B9" w:rsidRPr="00A70534" w:rsidSect="00403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455"/>
    <w:multiLevelType w:val="hybridMultilevel"/>
    <w:tmpl w:val="457CF82C"/>
    <w:lvl w:ilvl="0" w:tplc="48E0157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230E3"/>
    <w:multiLevelType w:val="hybridMultilevel"/>
    <w:tmpl w:val="6422DF1E"/>
    <w:lvl w:ilvl="0" w:tplc="25F2FA7E">
      <w:numFmt w:val="bullet"/>
      <w:lvlText w:val="-"/>
      <w:lvlJc w:val="left"/>
      <w:pPr>
        <w:ind w:left="1080" w:hanging="360"/>
      </w:pPr>
      <w:rPr>
        <w:rFonts w:ascii="Footlight MT Light" w:eastAsia="Times New Roman" w:hAnsi="Footlight M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136016"/>
    <w:multiLevelType w:val="hybridMultilevel"/>
    <w:tmpl w:val="7AC0A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03709"/>
    <w:multiLevelType w:val="hybridMultilevel"/>
    <w:tmpl w:val="906C0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BB6531"/>
    <w:multiLevelType w:val="hybridMultilevel"/>
    <w:tmpl w:val="906C0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433A2"/>
    <w:multiLevelType w:val="hybridMultilevel"/>
    <w:tmpl w:val="12D8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F1B43"/>
    <w:multiLevelType w:val="hybridMultilevel"/>
    <w:tmpl w:val="095C8606"/>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E6273"/>
    <w:multiLevelType w:val="hybridMultilevel"/>
    <w:tmpl w:val="2230D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1B523B"/>
    <w:multiLevelType w:val="hybridMultilevel"/>
    <w:tmpl w:val="80F81510"/>
    <w:lvl w:ilvl="0" w:tplc="6B2CE788">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3917E5D"/>
    <w:multiLevelType w:val="hybridMultilevel"/>
    <w:tmpl w:val="FA5E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0266E"/>
    <w:multiLevelType w:val="hybridMultilevel"/>
    <w:tmpl w:val="F93C0B0C"/>
    <w:lvl w:ilvl="0" w:tplc="48E0157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80698"/>
    <w:multiLevelType w:val="hybridMultilevel"/>
    <w:tmpl w:val="6402FCD6"/>
    <w:lvl w:ilvl="0" w:tplc="754ED61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A4B1D2F"/>
    <w:multiLevelType w:val="hybridMultilevel"/>
    <w:tmpl w:val="D5E4387A"/>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2513D"/>
    <w:multiLevelType w:val="hybridMultilevel"/>
    <w:tmpl w:val="C57A5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071D2"/>
    <w:multiLevelType w:val="hybridMultilevel"/>
    <w:tmpl w:val="14CA1148"/>
    <w:lvl w:ilvl="0" w:tplc="83D022C4">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4558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4738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259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678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757022">
    <w:abstractNumId w:val="7"/>
  </w:num>
  <w:num w:numId="6" w16cid:durableId="56520462">
    <w:abstractNumId w:val="4"/>
  </w:num>
  <w:num w:numId="7" w16cid:durableId="585647742">
    <w:abstractNumId w:val="3"/>
  </w:num>
  <w:num w:numId="8" w16cid:durableId="2039886688">
    <w:abstractNumId w:val="5"/>
  </w:num>
  <w:num w:numId="9" w16cid:durableId="2050915218">
    <w:abstractNumId w:val="12"/>
  </w:num>
  <w:num w:numId="10" w16cid:durableId="2047176376">
    <w:abstractNumId w:val="9"/>
  </w:num>
  <w:num w:numId="11" w16cid:durableId="694117110">
    <w:abstractNumId w:val="6"/>
  </w:num>
  <w:num w:numId="12" w16cid:durableId="913012874">
    <w:abstractNumId w:val="2"/>
  </w:num>
  <w:num w:numId="13" w16cid:durableId="697318924">
    <w:abstractNumId w:val="1"/>
  </w:num>
  <w:num w:numId="14" w16cid:durableId="2114204467">
    <w:abstractNumId w:val="13"/>
  </w:num>
  <w:num w:numId="15" w16cid:durableId="1664814197">
    <w:abstractNumId w:val="0"/>
  </w:num>
  <w:num w:numId="16" w16cid:durableId="1596086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B9"/>
    <w:rsid w:val="00011CB0"/>
    <w:rsid w:val="000255C0"/>
    <w:rsid w:val="00092234"/>
    <w:rsid w:val="000E051F"/>
    <w:rsid w:val="00124A77"/>
    <w:rsid w:val="001268A1"/>
    <w:rsid w:val="0013347D"/>
    <w:rsid w:val="00133D76"/>
    <w:rsid w:val="001E5260"/>
    <w:rsid w:val="00217236"/>
    <w:rsid w:val="00222864"/>
    <w:rsid w:val="002271EE"/>
    <w:rsid w:val="00267C12"/>
    <w:rsid w:val="00267CA2"/>
    <w:rsid w:val="002739F8"/>
    <w:rsid w:val="002A6857"/>
    <w:rsid w:val="002C251F"/>
    <w:rsid w:val="00301DDC"/>
    <w:rsid w:val="00334874"/>
    <w:rsid w:val="003431E0"/>
    <w:rsid w:val="003675AD"/>
    <w:rsid w:val="003734A8"/>
    <w:rsid w:val="00386311"/>
    <w:rsid w:val="003B0378"/>
    <w:rsid w:val="00401BAD"/>
    <w:rsid w:val="004032B9"/>
    <w:rsid w:val="004165CF"/>
    <w:rsid w:val="00450B47"/>
    <w:rsid w:val="00451B56"/>
    <w:rsid w:val="00465C0B"/>
    <w:rsid w:val="004766A6"/>
    <w:rsid w:val="00484C7B"/>
    <w:rsid w:val="004A7688"/>
    <w:rsid w:val="004B0CE6"/>
    <w:rsid w:val="00523540"/>
    <w:rsid w:val="00556555"/>
    <w:rsid w:val="005712BD"/>
    <w:rsid w:val="005A2596"/>
    <w:rsid w:val="005B3BD0"/>
    <w:rsid w:val="005B6B1C"/>
    <w:rsid w:val="005E062C"/>
    <w:rsid w:val="005E64C2"/>
    <w:rsid w:val="00674F04"/>
    <w:rsid w:val="006C3756"/>
    <w:rsid w:val="006D2D46"/>
    <w:rsid w:val="006D6E65"/>
    <w:rsid w:val="006F7AD3"/>
    <w:rsid w:val="00726066"/>
    <w:rsid w:val="00756D51"/>
    <w:rsid w:val="00792FD1"/>
    <w:rsid w:val="008019F1"/>
    <w:rsid w:val="00803F51"/>
    <w:rsid w:val="00825DE7"/>
    <w:rsid w:val="00870491"/>
    <w:rsid w:val="00871569"/>
    <w:rsid w:val="008722A3"/>
    <w:rsid w:val="00881598"/>
    <w:rsid w:val="0089441A"/>
    <w:rsid w:val="008A27BD"/>
    <w:rsid w:val="008F2AC5"/>
    <w:rsid w:val="00920FE2"/>
    <w:rsid w:val="00942588"/>
    <w:rsid w:val="0097171E"/>
    <w:rsid w:val="00974F3D"/>
    <w:rsid w:val="00986971"/>
    <w:rsid w:val="009A209F"/>
    <w:rsid w:val="009E7FE0"/>
    <w:rsid w:val="00A145D5"/>
    <w:rsid w:val="00A30648"/>
    <w:rsid w:val="00A54D73"/>
    <w:rsid w:val="00A70534"/>
    <w:rsid w:val="00A8483B"/>
    <w:rsid w:val="00AC617E"/>
    <w:rsid w:val="00AE27F6"/>
    <w:rsid w:val="00AE31A4"/>
    <w:rsid w:val="00AF63F7"/>
    <w:rsid w:val="00B027A4"/>
    <w:rsid w:val="00B219C5"/>
    <w:rsid w:val="00BA2A7E"/>
    <w:rsid w:val="00BA347A"/>
    <w:rsid w:val="00C12773"/>
    <w:rsid w:val="00C4561C"/>
    <w:rsid w:val="00C71241"/>
    <w:rsid w:val="00C847D9"/>
    <w:rsid w:val="00C86314"/>
    <w:rsid w:val="00C92275"/>
    <w:rsid w:val="00CA79F8"/>
    <w:rsid w:val="00CC5F65"/>
    <w:rsid w:val="00D11094"/>
    <w:rsid w:val="00D32F49"/>
    <w:rsid w:val="00D6652E"/>
    <w:rsid w:val="00D75977"/>
    <w:rsid w:val="00DC4A0C"/>
    <w:rsid w:val="00DD0EE2"/>
    <w:rsid w:val="00DE6B40"/>
    <w:rsid w:val="00E03FDF"/>
    <w:rsid w:val="00E94956"/>
    <w:rsid w:val="00EB0E7E"/>
    <w:rsid w:val="00EB1BC8"/>
    <w:rsid w:val="00EE3F52"/>
    <w:rsid w:val="00EF6449"/>
    <w:rsid w:val="00EF7D7F"/>
    <w:rsid w:val="00F21549"/>
    <w:rsid w:val="00F36D05"/>
    <w:rsid w:val="00F51E07"/>
    <w:rsid w:val="00F54E11"/>
    <w:rsid w:val="00F55EDF"/>
    <w:rsid w:val="00F74E11"/>
    <w:rsid w:val="00F858B0"/>
    <w:rsid w:val="00FB4495"/>
    <w:rsid w:val="00FB7C12"/>
    <w:rsid w:val="00FD0686"/>
    <w:rsid w:val="00FD7A02"/>
    <w:rsid w:val="00FF081A"/>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6AD3"/>
  <w15:chartTrackingRefBased/>
  <w15:docId w15:val="{B337121D-2B28-4158-943C-8A5CF192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shawnay norfpd.org</dc:creator>
  <cp:keywords/>
  <dc:description/>
  <cp:lastModifiedBy>shawnay norfpd.org</cp:lastModifiedBy>
  <cp:revision>2</cp:revision>
  <dcterms:created xsi:type="dcterms:W3CDTF">2022-12-14T19:52:00Z</dcterms:created>
  <dcterms:modified xsi:type="dcterms:W3CDTF">2022-12-14T19:52:00Z</dcterms:modified>
</cp:coreProperties>
</file>