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028A" w14:textId="56C0D24A" w:rsidR="00E52EBD" w:rsidRPr="00F57092" w:rsidRDefault="00766415">
      <w:pPr>
        <w:rPr>
          <w:rFonts w:ascii="Times New Roman" w:hAnsi="Times New Roman" w:cs="Times New Roman"/>
          <w:b/>
          <w:bCs/>
          <w:sz w:val="28"/>
          <w:szCs w:val="28"/>
          <w:lang w:val="en-US"/>
        </w:rPr>
      </w:pPr>
      <w:r w:rsidRPr="703576B5">
        <w:rPr>
          <w:rFonts w:ascii="Times New Roman" w:hAnsi="Times New Roman" w:cs="Times New Roman"/>
          <w:b/>
          <w:bCs/>
          <w:sz w:val="28"/>
          <w:szCs w:val="28"/>
          <w:lang w:val="en-US"/>
        </w:rPr>
        <w:t xml:space="preserve">Important Ideas </w:t>
      </w:r>
      <w:r w:rsidR="03915A7E" w:rsidRPr="703576B5">
        <w:rPr>
          <w:rFonts w:ascii="Times New Roman" w:hAnsi="Times New Roman" w:cs="Times New Roman"/>
          <w:b/>
          <w:bCs/>
          <w:sz w:val="28"/>
          <w:szCs w:val="28"/>
          <w:lang w:val="en-US"/>
        </w:rPr>
        <w:t>&amp; Beliefs at H</w:t>
      </w:r>
      <w:r w:rsidR="00975C7B">
        <w:rPr>
          <w:rFonts w:ascii="Times New Roman" w:hAnsi="Times New Roman" w:cs="Times New Roman"/>
          <w:b/>
          <w:bCs/>
          <w:sz w:val="28"/>
          <w:szCs w:val="28"/>
          <w:lang w:val="en-US"/>
        </w:rPr>
        <w:t>ome</w:t>
      </w:r>
      <w:r w:rsidR="03915A7E" w:rsidRPr="703576B5">
        <w:rPr>
          <w:rFonts w:ascii="Times New Roman" w:hAnsi="Times New Roman" w:cs="Times New Roman"/>
          <w:b/>
          <w:bCs/>
          <w:sz w:val="28"/>
          <w:szCs w:val="28"/>
          <w:lang w:val="en-US"/>
        </w:rPr>
        <w:t>ward</w:t>
      </w:r>
    </w:p>
    <w:p w14:paraId="58E1F613" w14:textId="49B7FF8E" w:rsidR="00463823" w:rsidRDefault="00463823" w:rsidP="00463823">
      <w:pPr>
        <w:rPr>
          <w:rFonts w:ascii="Times New Roman" w:eastAsia="SimSun" w:hAnsi="Times New Roman" w:cs="Mangal"/>
          <w:sz w:val="24"/>
          <w:szCs w:val="24"/>
          <w:lang w:eastAsia="zh-CN" w:bidi="hi-IN"/>
        </w:rPr>
      </w:pPr>
      <w:r w:rsidRPr="00F57092">
        <w:rPr>
          <w:rFonts w:ascii="Times New Roman" w:eastAsia="SimSun" w:hAnsi="Times New Roman" w:cs="Mangal"/>
          <w:sz w:val="24"/>
          <w:szCs w:val="24"/>
          <w:lang w:eastAsia="zh-CN" w:bidi="hi-IN"/>
        </w:rPr>
        <w:t xml:space="preserve">As CS Lewis notes, </w:t>
      </w:r>
      <w:r w:rsidRPr="00CD6A6F">
        <w:rPr>
          <w:rFonts w:ascii="Times New Roman" w:eastAsia="SimSun" w:hAnsi="Times New Roman" w:cs="Mangal"/>
          <w:i/>
          <w:iCs/>
          <w:sz w:val="24"/>
          <w:szCs w:val="24"/>
          <w:lang w:eastAsia="zh-CN" w:bidi="hi-IN"/>
        </w:rPr>
        <w:t xml:space="preserve">‘We are now getting to the point where different beliefs about the universe lead to different behaviour” </w:t>
      </w:r>
      <w:r w:rsidRPr="00F57092">
        <w:rPr>
          <w:rFonts w:ascii="Times New Roman" w:eastAsia="SimSun" w:hAnsi="Times New Roman" w:cs="Mangal"/>
          <w:sz w:val="24"/>
          <w:szCs w:val="24"/>
          <w:lang w:eastAsia="zh-CN" w:bidi="hi-IN"/>
        </w:rPr>
        <w:t>[and inevitable outcomes] (1972</w:t>
      </w:r>
      <w:r>
        <w:rPr>
          <w:rFonts w:ascii="Times New Roman" w:eastAsia="SimSun" w:hAnsi="Times New Roman" w:cs="Mangal"/>
          <w:sz w:val="24"/>
          <w:szCs w:val="24"/>
          <w:lang w:eastAsia="zh-CN" w:bidi="hi-IN"/>
        </w:rPr>
        <w:t xml:space="preserve">, </w:t>
      </w:r>
      <w:r w:rsidRPr="00F57092">
        <w:rPr>
          <w:rFonts w:ascii="Times New Roman" w:eastAsia="SimSun" w:hAnsi="Times New Roman" w:cs="Mangal"/>
          <w:sz w:val="24"/>
          <w:szCs w:val="24"/>
          <w:lang w:eastAsia="zh-CN" w:bidi="hi-IN"/>
        </w:rPr>
        <w:t xml:space="preserve">p. 3). </w:t>
      </w:r>
    </w:p>
    <w:p w14:paraId="7320CCB4" w14:textId="0DFE9F6C" w:rsidR="00B36F80" w:rsidRDefault="6F885112" w:rsidP="00E20684">
      <w:pPr>
        <w:rPr>
          <w:rFonts w:ascii="Times New Roman" w:eastAsia="SimSun" w:hAnsi="Times New Roman" w:cs="Mangal"/>
          <w:sz w:val="24"/>
          <w:szCs w:val="24"/>
          <w:lang w:eastAsia="zh-CN" w:bidi="hi-IN"/>
        </w:rPr>
      </w:pPr>
      <w:r w:rsidRPr="703576B5">
        <w:rPr>
          <w:rFonts w:ascii="Times New Roman" w:eastAsia="SimSun" w:hAnsi="Times New Roman" w:cs="Mangal"/>
          <w:sz w:val="24"/>
          <w:szCs w:val="24"/>
          <w:lang w:eastAsia="zh-CN" w:bidi="hi-IN"/>
        </w:rPr>
        <w:t>At H</w:t>
      </w:r>
      <w:r w:rsidR="00975C7B">
        <w:rPr>
          <w:rFonts w:ascii="Times New Roman" w:eastAsia="SimSun" w:hAnsi="Times New Roman" w:cs="Mangal"/>
          <w:sz w:val="24"/>
          <w:szCs w:val="24"/>
          <w:lang w:eastAsia="zh-CN" w:bidi="hi-IN"/>
        </w:rPr>
        <w:t>ome</w:t>
      </w:r>
      <w:r w:rsidRPr="703576B5">
        <w:rPr>
          <w:rFonts w:ascii="Times New Roman" w:eastAsia="SimSun" w:hAnsi="Times New Roman" w:cs="Mangal"/>
          <w:sz w:val="24"/>
          <w:szCs w:val="24"/>
          <w:lang w:eastAsia="zh-CN" w:bidi="hi-IN"/>
        </w:rPr>
        <w:t>ward, as we attempt to live out the vision of Charlotte Mason, w</w:t>
      </w:r>
      <w:r w:rsidR="4F536019" w:rsidRPr="703576B5">
        <w:rPr>
          <w:rFonts w:ascii="Times New Roman" w:eastAsia="SimSun" w:hAnsi="Times New Roman" w:cs="Mangal"/>
          <w:sz w:val="24"/>
          <w:szCs w:val="24"/>
          <w:lang w:eastAsia="zh-CN" w:bidi="hi-IN"/>
        </w:rPr>
        <w:t>e have found there are some</w:t>
      </w:r>
      <w:r w:rsidR="00D26EA3" w:rsidRPr="703576B5">
        <w:rPr>
          <w:rFonts w:ascii="Times New Roman" w:eastAsia="SimSun" w:hAnsi="Times New Roman" w:cs="Mangal"/>
          <w:sz w:val="24"/>
          <w:szCs w:val="24"/>
          <w:lang w:eastAsia="zh-CN" w:bidi="hi-IN"/>
        </w:rPr>
        <w:t xml:space="preserve"> ideas, beliefs and values </w:t>
      </w:r>
      <w:r w:rsidR="7A27AAEB" w:rsidRPr="703576B5">
        <w:rPr>
          <w:rFonts w:ascii="Times New Roman" w:eastAsia="SimSun" w:hAnsi="Times New Roman" w:cs="Mangal"/>
          <w:sz w:val="24"/>
          <w:szCs w:val="24"/>
          <w:lang w:eastAsia="zh-CN" w:bidi="hi-IN"/>
        </w:rPr>
        <w:t xml:space="preserve">that </w:t>
      </w:r>
      <w:r w:rsidR="08AFFA5C" w:rsidRPr="703576B5">
        <w:rPr>
          <w:rFonts w:ascii="Times New Roman" w:eastAsia="SimSun" w:hAnsi="Times New Roman" w:cs="Mangal"/>
          <w:sz w:val="24"/>
          <w:szCs w:val="24"/>
          <w:lang w:eastAsia="zh-CN" w:bidi="hi-IN"/>
        </w:rPr>
        <w:t>are</w:t>
      </w:r>
      <w:r w:rsidR="7A27AAEB" w:rsidRPr="703576B5">
        <w:rPr>
          <w:rFonts w:ascii="Times New Roman" w:eastAsia="SimSun" w:hAnsi="Times New Roman" w:cs="Mangal"/>
          <w:sz w:val="24"/>
          <w:szCs w:val="24"/>
          <w:lang w:eastAsia="zh-CN" w:bidi="hi-IN"/>
        </w:rPr>
        <w:t xml:space="preserve"> central to </w:t>
      </w:r>
      <w:r w:rsidR="1F6EE091" w:rsidRPr="703576B5">
        <w:rPr>
          <w:rFonts w:ascii="Times New Roman" w:eastAsia="SimSun" w:hAnsi="Times New Roman" w:cs="Mangal"/>
          <w:sz w:val="24"/>
          <w:szCs w:val="24"/>
          <w:lang w:eastAsia="zh-CN" w:bidi="hi-IN"/>
        </w:rPr>
        <w:t>all that we do</w:t>
      </w:r>
      <w:r w:rsidR="00D26EA3" w:rsidRPr="703576B5">
        <w:rPr>
          <w:rFonts w:ascii="Times New Roman" w:eastAsia="SimSun" w:hAnsi="Times New Roman" w:cs="Mangal"/>
          <w:sz w:val="24"/>
          <w:szCs w:val="24"/>
          <w:lang w:eastAsia="zh-CN" w:bidi="hi-IN"/>
        </w:rPr>
        <w:t>.</w:t>
      </w:r>
      <w:r w:rsidR="00D3009F" w:rsidRPr="703576B5">
        <w:rPr>
          <w:rFonts w:ascii="Times New Roman" w:eastAsia="SimSun" w:hAnsi="Times New Roman" w:cs="Mangal"/>
          <w:sz w:val="24"/>
          <w:szCs w:val="24"/>
          <w:lang w:eastAsia="zh-CN" w:bidi="hi-IN"/>
        </w:rPr>
        <w:t xml:space="preserve"> </w:t>
      </w:r>
    </w:p>
    <w:p w14:paraId="5288EEAF" w14:textId="77777777" w:rsidR="001D138C" w:rsidRDefault="00B019AC" w:rsidP="00E20684">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The first key idea/belief is of the centrality of the Christian faith</w:t>
      </w:r>
      <w:r w:rsidR="001D138C">
        <w:rPr>
          <w:rFonts w:ascii="Times New Roman" w:eastAsia="SimSun" w:hAnsi="Times New Roman" w:cs="Mangal"/>
          <w:sz w:val="24"/>
          <w:szCs w:val="24"/>
          <w:lang w:eastAsia="zh-CN" w:bidi="hi-IN"/>
        </w:rPr>
        <w:t>, developing a Christian mindset, and practically living out the implications</w:t>
      </w:r>
      <w:r>
        <w:rPr>
          <w:rFonts w:ascii="Times New Roman" w:eastAsia="SimSun" w:hAnsi="Times New Roman" w:cs="Mangal"/>
          <w:sz w:val="24"/>
          <w:szCs w:val="24"/>
          <w:lang w:eastAsia="zh-CN" w:bidi="hi-IN"/>
        </w:rPr>
        <w:t xml:space="preserve"> </w:t>
      </w:r>
      <w:r w:rsidR="001D138C">
        <w:rPr>
          <w:rFonts w:ascii="Times New Roman" w:eastAsia="SimSun" w:hAnsi="Times New Roman" w:cs="Mangal"/>
          <w:sz w:val="24"/>
          <w:szCs w:val="24"/>
          <w:lang w:eastAsia="zh-CN" w:bidi="hi-IN"/>
        </w:rPr>
        <w:t xml:space="preserve">of a Christian worldview. </w:t>
      </w:r>
    </w:p>
    <w:p w14:paraId="56BE538C" w14:textId="325D8006" w:rsidR="00E20684" w:rsidRPr="00E20684" w:rsidRDefault="00354973" w:rsidP="00E20684">
      <w:pPr>
        <w:rPr>
          <w:rFonts w:ascii="Times New Roman" w:eastAsia="SimSun" w:hAnsi="Times New Roman" w:cs="Mangal"/>
          <w:sz w:val="24"/>
          <w:szCs w:val="24"/>
          <w:lang w:eastAsia="zh-CN" w:bidi="hi-IN"/>
        </w:rPr>
      </w:pPr>
      <w:r w:rsidRPr="703576B5">
        <w:rPr>
          <w:rFonts w:ascii="Times New Roman" w:eastAsia="SimSun" w:hAnsi="Times New Roman" w:cs="Mangal"/>
          <w:sz w:val="24"/>
          <w:szCs w:val="24"/>
          <w:lang w:eastAsia="zh-CN" w:bidi="hi-IN"/>
        </w:rPr>
        <w:t xml:space="preserve">Charlotte </w:t>
      </w:r>
      <w:r w:rsidR="00E20684" w:rsidRPr="703576B5">
        <w:rPr>
          <w:rFonts w:ascii="Times New Roman" w:eastAsia="SimSun" w:hAnsi="Times New Roman" w:cs="Mangal"/>
          <w:sz w:val="24"/>
          <w:szCs w:val="24"/>
          <w:lang w:eastAsia="zh-CN" w:bidi="hi-IN"/>
        </w:rPr>
        <w:t>Mason trained her apprentice teachers with the view that everything they do in the school day, was an outworking of both the quality of their own relationship with God, and their view of the child as a person, made in the image of God</w:t>
      </w:r>
      <w:r w:rsidR="7FAA24F8" w:rsidRPr="703576B5">
        <w:rPr>
          <w:rFonts w:ascii="Times New Roman" w:eastAsia="SimSun" w:hAnsi="Times New Roman" w:cs="Mangal"/>
          <w:sz w:val="24"/>
          <w:szCs w:val="24"/>
          <w:lang w:eastAsia="zh-CN" w:bidi="hi-IN"/>
        </w:rPr>
        <w:t xml:space="preserve"> and so very precious</w:t>
      </w:r>
      <w:r w:rsidR="00E20684" w:rsidRPr="703576B5">
        <w:rPr>
          <w:rFonts w:ascii="Times New Roman" w:eastAsia="SimSun" w:hAnsi="Times New Roman" w:cs="Mangal"/>
          <w:sz w:val="24"/>
          <w:szCs w:val="24"/>
          <w:lang w:eastAsia="zh-CN" w:bidi="hi-IN"/>
        </w:rPr>
        <w:t xml:space="preserve">, </w:t>
      </w:r>
      <w:r w:rsidR="165EE4D6" w:rsidRPr="703576B5">
        <w:rPr>
          <w:rFonts w:ascii="Times New Roman" w:eastAsia="SimSun" w:hAnsi="Times New Roman" w:cs="Mangal"/>
          <w:sz w:val="24"/>
          <w:szCs w:val="24"/>
          <w:lang w:eastAsia="zh-CN" w:bidi="hi-IN"/>
        </w:rPr>
        <w:t xml:space="preserve">and </w:t>
      </w:r>
      <w:r w:rsidR="00E20684" w:rsidRPr="703576B5">
        <w:rPr>
          <w:rFonts w:ascii="Times New Roman" w:eastAsia="SimSun" w:hAnsi="Times New Roman" w:cs="Mangal"/>
          <w:sz w:val="24"/>
          <w:szCs w:val="24"/>
          <w:lang w:eastAsia="zh-CN" w:bidi="hi-IN"/>
        </w:rPr>
        <w:t xml:space="preserve">yet with fallen tendencies that need the discipline of constant habit-training. In an open letter to Maria Montessori, Charlotte Mason challenged her with the following thoughts </w:t>
      </w:r>
    </w:p>
    <w:p w14:paraId="5E981134" w14:textId="4E245671" w:rsidR="00E20684" w:rsidRPr="00E20684" w:rsidRDefault="00E20684" w:rsidP="00E20684">
      <w:pPr>
        <w:rPr>
          <w:rFonts w:ascii="Times New Roman" w:eastAsia="SimSun" w:hAnsi="Times New Roman" w:cs="Mangal"/>
          <w:i/>
          <w:iCs/>
          <w:sz w:val="24"/>
          <w:szCs w:val="24"/>
          <w:lang w:eastAsia="zh-CN" w:bidi="en-US"/>
        </w:rPr>
      </w:pPr>
      <w:r w:rsidRPr="00E20684">
        <w:rPr>
          <w:rFonts w:ascii="Times New Roman" w:eastAsia="SimSun" w:hAnsi="Times New Roman" w:cs="Mangal"/>
          <w:i/>
          <w:iCs/>
          <w:sz w:val="24"/>
          <w:szCs w:val="24"/>
          <w:lang w:eastAsia="zh-CN" w:bidi="hi-IN"/>
        </w:rPr>
        <w:t xml:space="preserve">“Anyone who wants to teach children needs to decide whether man [sic] is just physical, or something more. It can't be both ways, and even the most trivial detail of the school day will line up with one or the other of these two fundamental perspectives.” </w:t>
      </w:r>
      <w:r w:rsidR="00354973">
        <w:rPr>
          <w:rFonts w:ascii="Times New Roman" w:eastAsia="SimSun" w:hAnsi="Times New Roman" w:cs="Mangal"/>
          <w:i/>
          <w:iCs/>
          <w:sz w:val="24"/>
          <w:szCs w:val="24"/>
          <w:lang w:eastAsia="zh-CN" w:bidi="hi-IN"/>
        </w:rPr>
        <w:t>(Mason 1910)</w:t>
      </w:r>
      <w:r w:rsidRPr="00E20684">
        <w:rPr>
          <w:rFonts w:ascii="Times New Roman" w:eastAsia="SimSun" w:hAnsi="Times New Roman" w:cs="Mangal"/>
          <w:i/>
          <w:iCs/>
          <w:sz w:val="24"/>
          <w:szCs w:val="24"/>
          <w:lang w:eastAsia="zh-CN" w:bidi="hi-IN"/>
        </w:rPr>
        <w:t xml:space="preserve"> </w:t>
      </w:r>
    </w:p>
    <w:p w14:paraId="0C987FBE" w14:textId="77777777" w:rsidR="00CD6A6F" w:rsidRPr="00CD6A6F" w:rsidRDefault="00CD6A6F" w:rsidP="00CD6A6F">
      <w:pPr>
        <w:rPr>
          <w:rFonts w:ascii="Times New Roman" w:eastAsia="SimSun" w:hAnsi="Times New Roman" w:cs="Mangal"/>
          <w:sz w:val="24"/>
          <w:szCs w:val="24"/>
          <w:lang w:eastAsia="zh-CN" w:bidi="hi-IN"/>
        </w:rPr>
      </w:pPr>
      <w:r w:rsidRPr="00CD6A6F">
        <w:rPr>
          <w:rFonts w:ascii="Times New Roman" w:eastAsia="SimSun" w:hAnsi="Times New Roman" w:cs="Mangal"/>
          <w:sz w:val="24"/>
          <w:szCs w:val="24"/>
          <w:lang w:eastAsia="zh-CN" w:bidi="hi-IN"/>
        </w:rPr>
        <w:t xml:space="preserve">As Schaeffer (2003) explains: </w:t>
      </w:r>
    </w:p>
    <w:p w14:paraId="51694DC6" w14:textId="1819B564" w:rsidR="00CD6A6F" w:rsidRPr="00CE77F1" w:rsidRDefault="00CD6A6F" w:rsidP="00CD6A6F">
      <w:pPr>
        <w:rPr>
          <w:rFonts w:ascii="Times New Roman" w:eastAsia="SimSun" w:hAnsi="Times New Roman" w:cs="Mangal"/>
          <w:i/>
          <w:sz w:val="24"/>
          <w:szCs w:val="24"/>
          <w:lang w:eastAsia="zh-CN" w:bidi="hi-IN"/>
        </w:rPr>
      </w:pPr>
      <w:r w:rsidRPr="00CD6A6F">
        <w:rPr>
          <w:rFonts w:ascii="Times New Roman" w:eastAsia="SimSun" w:hAnsi="Times New Roman" w:cs="Mangal"/>
          <w:sz w:val="24"/>
          <w:szCs w:val="24"/>
          <w:lang w:eastAsia="zh-CN" w:bidi="hi-IN"/>
        </w:rPr>
        <w:t>“</w:t>
      </w:r>
      <w:r w:rsidRPr="00CD6A6F">
        <w:rPr>
          <w:rFonts w:ascii="Times New Roman" w:eastAsia="SimSun" w:hAnsi="Times New Roman" w:cs="Mangal"/>
          <w:i/>
          <w:sz w:val="24"/>
          <w:szCs w:val="24"/>
          <w:lang w:val="en-GB" w:eastAsia="zh-CN" w:bidi="hi-IN"/>
        </w:rPr>
        <w:t xml:space="preserve">Christianity as a world view has implications for the arts, the sciences, politics, economics, psychology, business [and how we respond to the environment, family, friends and associates; affecting our everyday choices in life, at home, at work, in our recreation, etc.]. We seek to develop a Christian mind and a biblical perspective in all areas of life, not just some narrow 'religious area'..." </w:t>
      </w:r>
      <w:r w:rsidRPr="00CD6A6F">
        <w:rPr>
          <w:rFonts w:ascii="Times New Roman" w:eastAsia="SimSun" w:hAnsi="Times New Roman" w:cs="Mangal"/>
          <w:i/>
          <w:sz w:val="24"/>
          <w:szCs w:val="24"/>
          <w:lang w:eastAsia="zh-CN" w:bidi="hi-IN"/>
        </w:rPr>
        <w:t xml:space="preserve"> </w:t>
      </w:r>
      <w:r w:rsidR="001D138C" w:rsidRPr="00CE77F1">
        <w:rPr>
          <w:rFonts w:ascii="Times New Roman" w:eastAsia="SimSun" w:hAnsi="Times New Roman" w:cs="Mangal"/>
          <w:i/>
          <w:sz w:val="24"/>
          <w:szCs w:val="24"/>
          <w:lang w:eastAsia="zh-CN" w:bidi="hi-IN"/>
        </w:rPr>
        <w:t xml:space="preserve">  </w:t>
      </w:r>
    </w:p>
    <w:p w14:paraId="2D507B85" w14:textId="3DD640AF" w:rsidR="001D138C" w:rsidRPr="00CE77F1" w:rsidRDefault="00CE77F1" w:rsidP="00CD6A6F">
      <w:pPr>
        <w:rPr>
          <w:rFonts w:ascii="Times New Roman" w:eastAsia="SimSun" w:hAnsi="Times New Roman" w:cs="Mangal"/>
          <w:b/>
          <w:bCs/>
          <w:sz w:val="24"/>
          <w:szCs w:val="24"/>
          <w:lang w:eastAsia="zh-CN" w:bidi="hi-IN"/>
        </w:rPr>
      </w:pPr>
      <w:r w:rsidRPr="00CE77F1">
        <w:rPr>
          <w:rFonts w:ascii="Times New Roman" w:eastAsia="SimSun" w:hAnsi="Times New Roman" w:cs="Mangal"/>
          <w:b/>
          <w:bCs/>
          <w:sz w:val="24"/>
          <w:szCs w:val="24"/>
          <w:lang w:eastAsia="zh-CN" w:bidi="hi-IN"/>
        </w:rPr>
        <w:t>The Christian Story of Faith:</w:t>
      </w:r>
    </w:p>
    <w:p w14:paraId="5F7C4A45" w14:textId="58F01735" w:rsidR="00CE77F1" w:rsidRDefault="00CE77F1" w:rsidP="00CD6A6F">
      <w:pPr>
        <w:rPr>
          <w:rFonts w:ascii="Times New Roman" w:eastAsia="SimSun" w:hAnsi="Times New Roman" w:cs="Mangal"/>
          <w:sz w:val="24"/>
          <w:szCs w:val="24"/>
          <w:lang w:eastAsia="zh-CN" w:bidi="hi-IN"/>
        </w:rPr>
      </w:pPr>
      <w:r w:rsidRPr="703576B5">
        <w:rPr>
          <w:rFonts w:ascii="Times New Roman" w:eastAsia="SimSun" w:hAnsi="Times New Roman" w:cs="Mangal"/>
          <w:sz w:val="24"/>
          <w:szCs w:val="24"/>
          <w:lang w:eastAsia="zh-CN" w:bidi="hi-IN"/>
        </w:rPr>
        <w:t>To explain some of the ideas that are</w:t>
      </w:r>
      <w:r w:rsidR="00BA69C7" w:rsidRPr="703576B5">
        <w:rPr>
          <w:rFonts w:ascii="Times New Roman" w:eastAsia="SimSun" w:hAnsi="Times New Roman" w:cs="Mangal"/>
          <w:sz w:val="24"/>
          <w:szCs w:val="24"/>
          <w:lang w:eastAsia="zh-CN" w:bidi="hi-IN"/>
        </w:rPr>
        <w:t xml:space="preserve"> very</w:t>
      </w:r>
      <w:r w:rsidRPr="703576B5">
        <w:rPr>
          <w:rFonts w:ascii="Times New Roman" w:eastAsia="SimSun" w:hAnsi="Times New Roman" w:cs="Mangal"/>
          <w:sz w:val="24"/>
          <w:szCs w:val="24"/>
          <w:lang w:eastAsia="zh-CN" w:bidi="hi-IN"/>
        </w:rPr>
        <w:t xml:space="preserve"> important to us in the </w:t>
      </w:r>
      <w:r w:rsidR="5CDE34CB" w:rsidRPr="703576B5">
        <w:rPr>
          <w:rFonts w:ascii="Times New Roman" w:eastAsia="SimSun" w:hAnsi="Times New Roman" w:cs="Mangal"/>
          <w:sz w:val="24"/>
          <w:szCs w:val="24"/>
          <w:lang w:eastAsia="zh-CN" w:bidi="hi-IN"/>
        </w:rPr>
        <w:t xml:space="preserve">Charlotte Mason </w:t>
      </w:r>
      <w:r w:rsidRPr="703576B5">
        <w:rPr>
          <w:rFonts w:ascii="Times New Roman" w:eastAsia="SimSun" w:hAnsi="Times New Roman" w:cs="Mangal"/>
          <w:sz w:val="24"/>
          <w:szCs w:val="24"/>
          <w:lang w:eastAsia="zh-CN" w:bidi="hi-IN"/>
        </w:rPr>
        <w:t>tradition</w:t>
      </w:r>
      <w:r w:rsidR="7A5ADA36" w:rsidRPr="703576B5">
        <w:rPr>
          <w:rFonts w:ascii="Times New Roman" w:eastAsia="SimSun" w:hAnsi="Times New Roman" w:cs="Mangal"/>
          <w:sz w:val="24"/>
          <w:szCs w:val="24"/>
          <w:lang w:eastAsia="zh-CN" w:bidi="hi-IN"/>
        </w:rPr>
        <w:t>,</w:t>
      </w:r>
      <w:r w:rsidRPr="703576B5">
        <w:rPr>
          <w:rFonts w:ascii="Times New Roman" w:eastAsia="SimSun" w:hAnsi="Times New Roman" w:cs="Mangal"/>
          <w:sz w:val="24"/>
          <w:szCs w:val="24"/>
          <w:lang w:eastAsia="zh-CN" w:bidi="hi-IN"/>
        </w:rPr>
        <w:t xml:space="preserve"> I want to tell you a true story.</w:t>
      </w:r>
    </w:p>
    <w:p w14:paraId="539A8098" w14:textId="0A2CABFC" w:rsidR="008F1EB9" w:rsidRDefault="00A050E7"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In the beginning of all things, and even before the beginning, there was and is </w:t>
      </w:r>
      <w:r w:rsidR="00F93738">
        <w:rPr>
          <w:rFonts w:ascii="Times New Roman" w:eastAsia="SimSun" w:hAnsi="Times New Roman" w:cs="Mangal"/>
          <w:sz w:val="24"/>
          <w:szCs w:val="24"/>
          <w:lang w:eastAsia="zh-CN" w:bidi="hi-IN"/>
        </w:rPr>
        <w:t xml:space="preserve">only one </w:t>
      </w:r>
      <w:r>
        <w:rPr>
          <w:rFonts w:ascii="Times New Roman" w:eastAsia="SimSun" w:hAnsi="Times New Roman" w:cs="Mangal"/>
          <w:sz w:val="24"/>
          <w:szCs w:val="24"/>
          <w:lang w:eastAsia="zh-CN" w:bidi="hi-IN"/>
        </w:rPr>
        <w:t>God</w:t>
      </w:r>
      <w:r w:rsidR="00F93738">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 xml:space="preserve"> who is all powerful, all knowing, present everywhere</w:t>
      </w:r>
      <w:r w:rsidR="007C1C5F">
        <w:rPr>
          <w:rFonts w:ascii="Times New Roman" w:eastAsia="SimSun" w:hAnsi="Times New Roman" w:cs="Mangal"/>
          <w:sz w:val="24"/>
          <w:szCs w:val="24"/>
          <w:lang w:eastAsia="zh-CN" w:bidi="hi-IN"/>
        </w:rPr>
        <w:t>; whose nature or character is essentially relational and loving, while being absolutely</w:t>
      </w:r>
      <w:r>
        <w:rPr>
          <w:rFonts w:ascii="Times New Roman" w:eastAsia="SimSun" w:hAnsi="Times New Roman" w:cs="Mangal"/>
          <w:sz w:val="24"/>
          <w:szCs w:val="24"/>
          <w:lang w:eastAsia="zh-CN" w:bidi="hi-IN"/>
        </w:rPr>
        <w:t xml:space="preserve"> just</w:t>
      </w:r>
      <w:r w:rsidR="007C1C5F">
        <w:rPr>
          <w:rFonts w:ascii="Times New Roman" w:eastAsia="SimSun" w:hAnsi="Times New Roman" w:cs="Mangal"/>
          <w:sz w:val="24"/>
          <w:szCs w:val="24"/>
          <w:lang w:eastAsia="zh-CN" w:bidi="hi-IN"/>
        </w:rPr>
        <w:t xml:space="preserve"> and merciful at the same time</w:t>
      </w:r>
      <w:r w:rsidR="00F93738">
        <w:rPr>
          <w:rFonts w:ascii="Times New Roman" w:eastAsia="SimSun" w:hAnsi="Times New Roman" w:cs="Mangal"/>
          <w:sz w:val="24"/>
          <w:szCs w:val="24"/>
          <w:lang w:eastAsia="zh-CN" w:bidi="hi-IN"/>
        </w:rPr>
        <w:t>;</w:t>
      </w:r>
      <w:r w:rsidR="007C1C5F">
        <w:rPr>
          <w:rFonts w:ascii="Times New Roman" w:eastAsia="SimSun" w:hAnsi="Times New Roman" w:cs="Mangal"/>
          <w:sz w:val="24"/>
          <w:szCs w:val="24"/>
          <w:lang w:eastAsia="zh-CN" w:bidi="hi-IN"/>
        </w:rPr>
        <w:t xml:space="preserve"> </w:t>
      </w:r>
      <w:r w:rsidR="00F93738">
        <w:rPr>
          <w:rFonts w:ascii="Times New Roman" w:eastAsia="SimSun" w:hAnsi="Times New Roman" w:cs="Mangal"/>
          <w:sz w:val="24"/>
          <w:szCs w:val="24"/>
          <w:lang w:eastAsia="zh-CN" w:bidi="hi-IN"/>
        </w:rPr>
        <w:t xml:space="preserve">and whose thoughts and actions are </w:t>
      </w:r>
      <w:r w:rsidR="007C1C5F">
        <w:rPr>
          <w:rFonts w:ascii="Times New Roman" w:eastAsia="SimSun" w:hAnsi="Times New Roman" w:cs="Mangal"/>
          <w:sz w:val="24"/>
          <w:szCs w:val="24"/>
          <w:lang w:eastAsia="zh-CN" w:bidi="hi-IN"/>
        </w:rPr>
        <w:t>wholly good and true</w:t>
      </w:r>
      <w:r w:rsidR="00F93738">
        <w:rPr>
          <w:rFonts w:ascii="Times New Roman" w:eastAsia="SimSun" w:hAnsi="Times New Roman" w:cs="Mangal"/>
          <w:sz w:val="24"/>
          <w:szCs w:val="24"/>
          <w:lang w:eastAsia="zh-CN" w:bidi="hi-IN"/>
        </w:rPr>
        <w:t xml:space="preserve"> and beautiful. As difficult as it is to comprehend, this one true God </w:t>
      </w:r>
      <w:r w:rsidR="008E1995">
        <w:rPr>
          <w:rFonts w:ascii="Times New Roman" w:eastAsia="SimSun" w:hAnsi="Times New Roman" w:cs="Mangal"/>
          <w:sz w:val="24"/>
          <w:szCs w:val="24"/>
          <w:lang w:eastAsia="zh-CN" w:bidi="hi-IN"/>
        </w:rPr>
        <w:t>is a three-person being – three-in-one, that we call ‘the Trinity’ or the ‘Triune God’.</w:t>
      </w:r>
      <w:r w:rsidR="007C1C5F">
        <w:rPr>
          <w:rFonts w:ascii="Times New Roman" w:eastAsia="SimSun" w:hAnsi="Times New Roman" w:cs="Mangal"/>
          <w:sz w:val="24"/>
          <w:szCs w:val="24"/>
          <w:lang w:eastAsia="zh-CN" w:bidi="hi-IN"/>
        </w:rPr>
        <w:t xml:space="preserve"> </w:t>
      </w:r>
      <w:r w:rsidR="008E1995">
        <w:rPr>
          <w:rFonts w:ascii="Times New Roman" w:eastAsia="SimSun" w:hAnsi="Times New Roman" w:cs="Mangal"/>
          <w:sz w:val="24"/>
          <w:szCs w:val="24"/>
          <w:lang w:eastAsia="zh-CN" w:bidi="hi-IN"/>
        </w:rPr>
        <w:t xml:space="preserve"> </w:t>
      </w:r>
      <w:r w:rsidR="008F1EB9">
        <w:rPr>
          <w:rFonts w:ascii="Times New Roman" w:eastAsia="SimSun" w:hAnsi="Times New Roman" w:cs="Mangal"/>
          <w:sz w:val="24"/>
          <w:szCs w:val="24"/>
          <w:lang w:eastAsia="zh-CN" w:bidi="hi-IN"/>
        </w:rPr>
        <w:t>In our limited comprehension of a triune God, these three Persons are known as God the Father, God the Son (Jesus Christ), and God the Holy Spirit.</w:t>
      </w:r>
    </w:p>
    <w:p w14:paraId="43E19E6C" w14:textId="68442F6F" w:rsidR="007A5D41" w:rsidRDefault="00F1465B"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Th</w:t>
      </w:r>
      <w:r w:rsidR="00E50E32">
        <w:rPr>
          <w:rFonts w:ascii="Times New Roman" w:eastAsia="SimSun" w:hAnsi="Times New Roman" w:cs="Mangal"/>
          <w:sz w:val="24"/>
          <w:szCs w:val="24"/>
          <w:lang w:eastAsia="zh-CN" w:bidi="hi-IN"/>
        </w:rPr>
        <w:t>e</w:t>
      </w:r>
      <w:r>
        <w:rPr>
          <w:rFonts w:ascii="Times New Roman" w:eastAsia="SimSun" w:hAnsi="Times New Roman" w:cs="Mangal"/>
          <w:sz w:val="24"/>
          <w:szCs w:val="24"/>
          <w:lang w:eastAsia="zh-CN" w:bidi="hi-IN"/>
        </w:rPr>
        <w:t xml:space="preserve"> amazingly complex universe </w:t>
      </w:r>
      <w:r w:rsidR="00491DB1">
        <w:rPr>
          <w:rFonts w:ascii="Times New Roman" w:eastAsia="SimSun" w:hAnsi="Times New Roman" w:cs="Mangal"/>
          <w:sz w:val="24"/>
          <w:szCs w:val="24"/>
          <w:lang w:eastAsia="zh-CN" w:bidi="hi-IN"/>
        </w:rPr>
        <w:t xml:space="preserve">including the extraordinary precise patterning, and purposeful information-rich design found </w:t>
      </w:r>
      <w:r w:rsidR="0027552F">
        <w:rPr>
          <w:rFonts w:ascii="Times New Roman" w:eastAsia="SimSun" w:hAnsi="Times New Roman" w:cs="Mangal"/>
          <w:sz w:val="24"/>
          <w:szCs w:val="24"/>
          <w:lang w:eastAsia="zh-CN" w:bidi="hi-IN"/>
        </w:rPr>
        <w:t xml:space="preserve">all through </w:t>
      </w:r>
      <w:r w:rsidR="00491DB1">
        <w:rPr>
          <w:rFonts w:ascii="Times New Roman" w:eastAsia="SimSun" w:hAnsi="Times New Roman" w:cs="Mangal"/>
          <w:sz w:val="24"/>
          <w:szCs w:val="24"/>
          <w:lang w:eastAsia="zh-CN" w:bidi="hi-IN"/>
        </w:rPr>
        <w:t>the natural world,</w:t>
      </w:r>
      <w:r>
        <w:rPr>
          <w:rFonts w:ascii="Times New Roman" w:eastAsia="SimSun" w:hAnsi="Times New Roman" w:cs="Mangal"/>
          <w:sz w:val="24"/>
          <w:szCs w:val="24"/>
          <w:lang w:eastAsia="zh-CN" w:bidi="hi-IN"/>
        </w:rPr>
        <w:t xml:space="preserve"> is </w:t>
      </w:r>
      <w:r w:rsidR="00491DB1">
        <w:rPr>
          <w:rFonts w:ascii="Times New Roman" w:eastAsia="SimSun" w:hAnsi="Times New Roman" w:cs="Mangal"/>
          <w:sz w:val="24"/>
          <w:szCs w:val="24"/>
          <w:lang w:eastAsia="zh-CN" w:bidi="hi-IN"/>
        </w:rPr>
        <w:t xml:space="preserve">absolutely impossible to be </w:t>
      </w:r>
      <w:r>
        <w:rPr>
          <w:rFonts w:ascii="Times New Roman" w:eastAsia="SimSun" w:hAnsi="Times New Roman" w:cs="Mangal"/>
          <w:sz w:val="24"/>
          <w:szCs w:val="24"/>
          <w:lang w:eastAsia="zh-CN" w:bidi="hi-IN"/>
        </w:rPr>
        <w:t>merely the result of random processes acting on matter through chance and time.</w:t>
      </w:r>
      <w:r w:rsidR="007C1C5F">
        <w:rPr>
          <w:rFonts w:ascii="Times New Roman" w:eastAsia="SimSun" w:hAnsi="Times New Roman" w:cs="Mangal"/>
          <w:sz w:val="24"/>
          <w:szCs w:val="24"/>
          <w:lang w:eastAsia="zh-CN" w:bidi="hi-IN"/>
        </w:rPr>
        <w:t xml:space="preserve"> </w:t>
      </w:r>
    </w:p>
    <w:p w14:paraId="16B02480" w14:textId="7458ECFE" w:rsidR="00CE77F1" w:rsidRDefault="007A5D41"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Darwin </w:t>
      </w:r>
      <w:r w:rsidR="0027552F">
        <w:rPr>
          <w:rFonts w:ascii="Times New Roman" w:eastAsia="SimSun" w:hAnsi="Times New Roman" w:cs="Mangal"/>
          <w:sz w:val="24"/>
          <w:szCs w:val="24"/>
          <w:lang w:eastAsia="zh-CN" w:bidi="hi-IN"/>
        </w:rPr>
        <w:t>h</w:t>
      </w:r>
      <w:r>
        <w:rPr>
          <w:rFonts w:ascii="Times New Roman" w:eastAsia="SimSun" w:hAnsi="Times New Roman" w:cs="Mangal"/>
          <w:sz w:val="24"/>
          <w:szCs w:val="24"/>
          <w:lang w:eastAsia="zh-CN" w:bidi="hi-IN"/>
        </w:rPr>
        <w:t>imself said</w:t>
      </w:r>
      <w:r w:rsidR="0027552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 xml:space="preserve"> </w:t>
      </w:r>
      <w:r w:rsidR="00A050E7">
        <w:rPr>
          <w:rFonts w:ascii="Times New Roman" w:eastAsia="SimSun" w:hAnsi="Times New Roman" w:cs="Mangal"/>
          <w:sz w:val="24"/>
          <w:szCs w:val="24"/>
          <w:lang w:eastAsia="zh-CN" w:bidi="hi-IN"/>
        </w:rPr>
        <w:t xml:space="preserve"> </w:t>
      </w:r>
      <w:r w:rsidRPr="0027552F">
        <w:rPr>
          <w:rFonts w:ascii="Times New Roman" w:eastAsia="SimSun" w:hAnsi="Times New Roman" w:cs="Mangal"/>
          <w:i/>
          <w:iCs/>
          <w:sz w:val="24"/>
          <w:szCs w:val="24"/>
          <w:lang w:eastAsia="zh-CN" w:bidi="hi-IN"/>
        </w:rPr>
        <w:t>“If it could be demonstrated that any complex organ existed, which could not possibly have been formed by numerous, successive, slight modifications, my theory would absolutely break down</w:t>
      </w:r>
      <w:r w:rsidR="0027552F" w:rsidRPr="0027552F">
        <w:rPr>
          <w:rFonts w:ascii="Times New Roman" w:eastAsia="SimSun" w:hAnsi="Times New Roman" w:cs="Mangal"/>
          <w:i/>
          <w:iCs/>
          <w:sz w:val="24"/>
          <w:szCs w:val="24"/>
          <w:lang w:eastAsia="zh-CN" w:bidi="hi-IN"/>
        </w:rPr>
        <w:t>”</w:t>
      </w:r>
      <w:r w:rsidR="0027552F">
        <w:rPr>
          <w:rFonts w:ascii="Times New Roman" w:eastAsia="SimSun" w:hAnsi="Times New Roman" w:cs="Mangal"/>
          <w:i/>
          <w:iCs/>
          <w:sz w:val="24"/>
          <w:szCs w:val="24"/>
          <w:lang w:eastAsia="zh-CN" w:bidi="hi-IN"/>
        </w:rPr>
        <w:t xml:space="preserve"> </w:t>
      </w:r>
      <w:r w:rsidR="0027552F" w:rsidRPr="0027552F">
        <w:rPr>
          <w:rFonts w:ascii="Times New Roman" w:eastAsia="SimSun" w:hAnsi="Times New Roman" w:cs="Mangal"/>
          <w:sz w:val="24"/>
          <w:szCs w:val="24"/>
          <w:lang w:eastAsia="zh-CN" w:bidi="hi-IN"/>
        </w:rPr>
        <w:t xml:space="preserve">… </w:t>
      </w:r>
      <w:r w:rsidR="0027552F">
        <w:rPr>
          <w:rFonts w:ascii="Times New Roman" w:eastAsia="SimSun" w:hAnsi="Times New Roman" w:cs="Mangal"/>
          <w:sz w:val="24"/>
          <w:szCs w:val="24"/>
          <w:lang w:eastAsia="zh-CN" w:bidi="hi-IN"/>
        </w:rPr>
        <w:t xml:space="preserve">yet this </w:t>
      </w:r>
      <w:r w:rsidR="00CC15EA">
        <w:rPr>
          <w:rFonts w:ascii="Times New Roman" w:eastAsia="SimSun" w:hAnsi="Times New Roman" w:cs="Mangal"/>
          <w:sz w:val="24"/>
          <w:szCs w:val="24"/>
          <w:lang w:eastAsia="zh-CN" w:bidi="hi-IN"/>
        </w:rPr>
        <w:t xml:space="preserve">‘irreducible complexity’ </w:t>
      </w:r>
      <w:r w:rsidR="0027552F">
        <w:rPr>
          <w:rFonts w:ascii="Times New Roman" w:eastAsia="SimSun" w:hAnsi="Times New Roman" w:cs="Mangal"/>
          <w:sz w:val="24"/>
          <w:szCs w:val="24"/>
          <w:lang w:eastAsia="zh-CN" w:bidi="hi-IN"/>
        </w:rPr>
        <w:t xml:space="preserve">is exactly what </w:t>
      </w:r>
      <w:r w:rsidR="00CC15EA">
        <w:rPr>
          <w:rFonts w:ascii="Times New Roman" w:eastAsia="SimSun" w:hAnsi="Times New Roman" w:cs="Mangal"/>
          <w:sz w:val="24"/>
          <w:szCs w:val="24"/>
          <w:lang w:eastAsia="zh-CN" w:bidi="hi-IN"/>
        </w:rPr>
        <w:t xml:space="preserve">scientists are discovering </w:t>
      </w:r>
      <w:r w:rsidR="0027552F">
        <w:rPr>
          <w:rFonts w:ascii="Times New Roman" w:eastAsia="SimSun" w:hAnsi="Times New Roman" w:cs="Mangal"/>
          <w:sz w:val="24"/>
          <w:szCs w:val="24"/>
          <w:lang w:eastAsia="zh-CN" w:bidi="hi-IN"/>
        </w:rPr>
        <w:t>at every level</w:t>
      </w:r>
      <w:r w:rsidR="00E50E32">
        <w:rPr>
          <w:rFonts w:ascii="Times New Roman" w:eastAsia="SimSun" w:hAnsi="Times New Roman" w:cs="Mangal"/>
          <w:sz w:val="24"/>
          <w:szCs w:val="24"/>
          <w:lang w:eastAsia="zh-CN" w:bidi="hi-IN"/>
        </w:rPr>
        <w:t xml:space="preserve"> of biology from the simplest microorganism to complex organs such as the human eye</w:t>
      </w:r>
      <w:r w:rsidR="00CC15EA">
        <w:rPr>
          <w:rFonts w:ascii="Times New Roman" w:eastAsia="SimSun" w:hAnsi="Times New Roman" w:cs="Mangal"/>
          <w:sz w:val="24"/>
          <w:szCs w:val="24"/>
          <w:lang w:eastAsia="zh-CN" w:bidi="hi-IN"/>
        </w:rPr>
        <w:t xml:space="preserve"> (Behe, 2006).</w:t>
      </w:r>
      <w:r w:rsidR="00E50E32">
        <w:rPr>
          <w:rFonts w:ascii="Times New Roman" w:eastAsia="SimSun" w:hAnsi="Times New Roman" w:cs="Mangal"/>
          <w:sz w:val="24"/>
          <w:szCs w:val="24"/>
          <w:lang w:eastAsia="zh-CN" w:bidi="hi-IN"/>
        </w:rPr>
        <w:t xml:space="preserve"> </w:t>
      </w:r>
    </w:p>
    <w:p w14:paraId="1288B134" w14:textId="6ECE8E61" w:rsidR="00CC15EA" w:rsidRDefault="00CC15EA"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lastRenderedPageBreak/>
        <w:t>Thus</w:t>
      </w:r>
      <w:r w:rsidR="00AD25A6">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 xml:space="preserve"> we believe that</w:t>
      </w:r>
      <w:r w:rsidR="00E26EC5">
        <w:rPr>
          <w:rFonts w:ascii="Times New Roman" w:eastAsia="SimSun" w:hAnsi="Times New Roman" w:cs="Mangal"/>
          <w:sz w:val="24"/>
          <w:szCs w:val="24"/>
          <w:lang w:eastAsia="zh-CN" w:bidi="hi-IN"/>
        </w:rPr>
        <w:t xml:space="preserve"> the universe, the natural world, and human beings were created with intelligent design by God.</w:t>
      </w:r>
    </w:p>
    <w:p w14:paraId="1A983EE3" w14:textId="5E24A8DA" w:rsidR="00E26EC5" w:rsidRDefault="00E26EC5"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We believe that people are made in the image of God</w:t>
      </w:r>
      <w:r w:rsidR="000323DC">
        <w:rPr>
          <w:rFonts w:ascii="Times New Roman" w:eastAsia="SimSun" w:hAnsi="Times New Roman" w:cs="Mangal"/>
          <w:sz w:val="24"/>
          <w:szCs w:val="24"/>
          <w:lang w:eastAsia="zh-CN" w:bidi="hi-IN"/>
        </w:rPr>
        <w:t xml:space="preserve"> </w:t>
      </w:r>
      <w:proofErr w:type="spellStart"/>
      <w:r w:rsidR="000323DC">
        <w:rPr>
          <w:rFonts w:ascii="Times New Roman" w:eastAsia="SimSun" w:hAnsi="Times New Roman" w:cs="Mangal"/>
          <w:sz w:val="24"/>
          <w:szCs w:val="24"/>
          <w:lang w:eastAsia="zh-CN" w:bidi="hi-IN"/>
        </w:rPr>
        <w:t>ie</w:t>
      </w:r>
      <w:proofErr w:type="spellEnd"/>
      <w:r w:rsidR="000323DC">
        <w:rPr>
          <w:rFonts w:ascii="Times New Roman" w:eastAsia="SimSun" w:hAnsi="Times New Roman" w:cs="Mangal"/>
          <w:sz w:val="24"/>
          <w:szCs w:val="24"/>
          <w:lang w:eastAsia="zh-CN" w:bidi="hi-IN"/>
        </w:rPr>
        <w:t xml:space="preserve">., </w:t>
      </w:r>
      <w:r w:rsidR="00AD25A6">
        <w:rPr>
          <w:rFonts w:ascii="Times New Roman" w:eastAsia="SimSun" w:hAnsi="Times New Roman" w:cs="Mangal"/>
          <w:sz w:val="24"/>
          <w:szCs w:val="24"/>
          <w:lang w:eastAsia="zh-CN" w:bidi="hi-IN"/>
        </w:rPr>
        <w:t xml:space="preserve">humans </w:t>
      </w:r>
      <w:r w:rsidR="000323DC">
        <w:rPr>
          <w:rFonts w:ascii="Times New Roman" w:eastAsia="SimSun" w:hAnsi="Times New Roman" w:cs="Mangal"/>
          <w:sz w:val="24"/>
          <w:szCs w:val="24"/>
          <w:lang w:eastAsia="zh-CN" w:bidi="hi-IN"/>
        </w:rPr>
        <w:t>hav</w:t>
      </w:r>
      <w:r w:rsidR="00AD25A6">
        <w:rPr>
          <w:rFonts w:ascii="Times New Roman" w:eastAsia="SimSun" w:hAnsi="Times New Roman" w:cs="Mangal"/>
          <w:sz w:val="24"/>
          <w:szCs w:val="24"/>
          <w:lang w:eastAsia="zh-CN" w:bidi="hi-IN"/>
        </w:rPr>
        <w:t>e</w:t>
      </w:r>
      <w:r w:rsidR="000323DC">
        <w:rPr>
          <w:rFonts w:ascii="Times New Roman" w:eastAsia="SimSun" w:hAnsi="Times New Roman" w:cs="Mangal"/>
          <w:sz w:val="24"/>
          <w:szCs w:val="24"/>
          <w:lang w:eastAsia="zh-CN" w:bidi="hi-IN"/>
        </w:rPr>
        <w:t xml:space="preserve"> attributes of personality, </w:t>
      </w:r>
      <w:r w:rsidR="00403656">
        <w:rPr>
          <w:rFonts w:ascii="Times New Roman" w:eastAsia="SimSun" w:hAnsi="Times New Roman" w:cs="Mangal"/>
          <w:sz w:val="24"/>
          <w:szCs w:val="24"/>
          <w:lang w:eastAsia="zh-CN" w:bidi="hi-IN"/>
        </w:rPr>
        <w:t xml:space="preserve">complex reasoning, </w:t>
      </w:r>
      <w:r w:rsidR="000323DC">
        <w:rPr>
          <w:rFonts w:ascii="Times New Roman" w:eastAsia="SimSun" w:hAnsi="Times New Roman" w:cs="Mangal"/>
          <w:sz w:val="24"/>
          <w:szCs w:val="24"/>
          <w:lang w:eastAsia="zh-CN" w:bidi="hi-IN"/>
        </w:rPr>
        <w:t>being self-aware</w:t>
      </w:r>
      <w:r w:rsidR="00403656">
        <w:rPr>
          <w:rFonts w:ascii="Times New Roman" w:eastAsia="SimSun" w:hAnsi="Times New Roman" w:cs="Mangal"/>
          <w:sz w:val="24"/>
          <w:szCs w:val="24"/>
          <w:lang w:eastAsia="zh-CN" w:bidi="hi-IN"/>
        </w:rPr>
        <w:t xml:space="preserve"> with a capacity for introspection, altruism and </w:t>
      </w:r>
      <w:r w:rsidR="000323DC">
        <w:rPr>
          <w:rFonts w:ascii="Times New Roman" w:eastAsia="SimSun" w:hAnsi="Times New Roman" w:cs="Mangal"/>
          <w:sz w:val="24"/>
          <w:szCs w:val="24"/>
          <w:lang w:eastAsia="zh-CN" w:bidi="hi-IN"/>
        </w:rPr>
        <w:t>creative thinking</w:t>
      </w:r>
      <w:r w:rsidR="00403656">
        <w:rPr>
          <w:rFonts w:ascii="Times New Roman" w:eastAsia="SimSun" w:hAnsi="Times New Roman" w:cs="Mangal"/>
          <w:sz w:val="24"/>
          <w:szCs w:val="24"/>
          <w:lang w:eastAsia="zh-CN" w:bidi="hi-IN"/>
        </w:rPr>
        <w:t>, and having great potential for goodness, truth, and beauty.</w:t>
      </w:r>
    </w:p>
    <w:p w14:paraId="1BD928C3" w14:textId="2E0B4106" w:rsidR="00DE1B38" w:rsidRDefault="00DE1B38"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However</w:t>
      </w:r>
      <w:r w:rsidR="00AD25A6">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 xml:space="preserve"> mankind is also experiencing the ongoing generational effects of what is known as “The Fall”, </w:t>
      </w:r>
      <w:proofErr w:type="spellStart"/>
      <w:r>
        <w:rPr>
          <w:rFonts w:ascii="Times New Roman" w:eastAsia="SimSun" w:hAnsi="Times New Roman" w:cs="Mangal"/>
          <w:sz w:val="24"/>
          <w:szCs w:val="24"/>
          <w:lang w:eastAsia="zh-CN" w:bidi="hi-IN"/>
        </w:rPr>
        <w:t>ie</w:t>
      </w:r>
      <w:proofErr w:type="spellEnd"/>
      <w:r>
        <w:rPr>
          <w:rFonts w:ascii="Times New Roman" w:eastAsia="SimSun" w:hAnsi="Times New Roman" w:cs="Mangal"/>
          <w:sz w:val="24"/>
          <w:szCs w:val="24"/>
          <w:lang w:eastAsia="zh-CN" w:bidi="hi-IN"/>
        </w:rPr>
        <w:t>., where the first humans and each person thereafter has ‘sinned’</w:t>
      </w:r>
      <w:r w:rsidR="002871B5">
        <w:rPr>
          <w:rFonts w:ascii="Times New Roman" w:eastAsia="SimSun" w:hAnsi="Times New Roman" w:cs="Mangal"/>
          <w:sz w:val="24"/>
          <w:szCs w:val="24"/>
          <w:lang w:eastAsia="zh-CN" w:bidi="hi-IN"/>
        </w:rPr>
        <w:t xml:space="preserve">. Sin is simply </w:t>
      </w:r>
      <w:r>
        <w:rPr>
          <w:rFonts w:ascii="Times New Roman" w:eastAsia="SimSun" w:hAnsi="Times New Roman" w:cs="Mangal"/>
          <w:sz w:val="24"/>
          <w:szCs w:val="24"/>
          <w:lang w:eastAsia="zh-CN" w:bidi="hi-IN"/>
        </w:rPr>
        <w:t>a state of rebellion in which we all have consciously or unconsciously chosen to live as though God does not exist</w:t>
      </w:r>
      <w:r w:rsidR="005E24B0">
        <w:rPr>
          <w:rFonts w:ascii="Times New Roman" w:eastAsia="SimSun" w:hAnsi="Times New Roman" w:cs="Mangal"/>
          <w:sz w:val="24"/>
          <w:szCs w:val="24"/>
          <w:lang w:eastAsia="zh-CN" w:bidi="hi-IN"/>
        </w:rPr>
        <w:t>, and His revealed ways do not matter.</w:t>
      </w:r>
      <w:r>
        <w:rPr>
          <w:rFonts w:ascii="Times New Roman" w:eastAsia="SimSun" w:hAnsi="Times New Roman" w:cs="Mangal"/>
          <w:sz w:val="24"/>
          <w:szCs w:val="24"/>
          <w:lang w:eastAsia="zh-CN" w:bidi="hi-IN"/>
        </w:rPr>
        <w:t xml:space="preserve"> </w:t>
      </w:r>
    </w:p>
    <w:p w14:paraId="3BAF1F42" w14:textId="39FF45CE" w:rsidR="005E24B0" w:rsidRDefault="00C538DE"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Even though we may be doing this unconsciously just by our habitual nature, t</w:t>
      </w:r>
      <w:r w:rsidR="005E24B0">
        <w:rPr>
          <w:rFonts w:ascii="Times New Roman" w:eastAsia="SimSun" w:hAnsi="Times New Roman" w:cs="Mangal"/>
          <w:sz w:val="24"/>
          <w:szCs w:val="24"/>
          <w:lang w:eastAsia="zh-CN" w:bidi="hi-IN"/>
        </w:rPr>
        <w:t>he</w:t>
      </w:r>
      <w:r>
        <w:rPr>
          <w:rFonts w:ascii="Times New Roman" w:eastAsia="SimSun" w:hAnsi="Times New Roman" w:cs="Mangal"/>
          <w:sz w:val="24"/>
          <w:szCs w:val="24"/>
          <w:lang w:eastAsia="zh-CN" w:bidi="hi-IN"/>
        </w:rPr>
        <w:t>re is a</w:t>
      </w:r>
      <w:r w:rsidR="005E24B0">
        <w:rPr>
          <w:rFonts w:ascii="Times New Roman" w:eastAsia="SimSun" w:hAnsi="Times New Roman" w:cs="Mangal"/>
          <w:sz w:val="24"/>
          <w:szCs w:val="24"/>
          <w:lang w:eastAsia="zh-CN" w:bidi="hi-IN"/>
        </w:rPr>
        <w:t xml:space="preserve"> penalty (or natural consequence) </w:t>
      </w:r>
      <w:r>
        <w:rPr>
          <w:rFonts w:ascii="Times New Roman" w:eastAsia="SimSun" w:hAnsi="Times New Roman" w:cs="Mangal"/>
          <w:sz w:val="24"/>
          <w:szCs w:val="24"/>
          <w:lang w:eastAsia="zh-CN" w:bidi="hi-IN"/>
        </w:rPr>
        <w:t>for</w:t>
      </w:r>
      <w:r w:rsidR="005E24B0">
        <w:rPr>
          <w:rFonts w:ascii="Times New Roman" w:eastAsia="SimSun" w:hAnsi="Times New Roman" w:cs="Mangal"/>
          <w:sz w:val="24"/>
          <w:szCs w:val="24"/>
          <w:lang w:eastAsia="zh-CN" w:bidi="hi-IN"/>
        </w:rPr>
        <w:t xml:space="preserve"> living apart from </w:t>
      </w:r>
      <w:r w:rsidR="002871B5">
        <w:rPr>
          <w:rFonts w:ascii="Times New Roman" w:eastAsia="SimSun" w:hAnsi="Times New Roman" w:cs="Mangal"/>
          <w:sz w:val="24"/>
          <w:szCs w:val="24"/>
          <w:lang w:eastAsia="zh-CN" w:bidi="hi-IN"/>
        </w:rPr>
        <w:t>God’s</w:t>
      </w:r>
      <w:r w:rsidR="005E24B0">
        <w:rPr>
          <w:rFonts w:ascii="Times New Roman" w:eastAsia="SimSun" w:hAnsi="Times New Roman" w:cs="Mangal"/>
          <w:sz w:val="24"/>
          <w:szCs w:val="24"/>
          <w:lang w:eastAsia="zh-CN" w:bidi="hi-IN"/>
        </w:rPr>
        <w:t xml:space="preserve"> laws, will and design</w:t>
      </w:r>
      <w:r>
        <w:rPr>
          <w:rFonts w:ascii="Times New Roman" w:eastAsia="SimSun" w:hAnsi="Times New Roman" w:cs="Mangal"/>
          <w:sz w:val="24"/>
          <w:szCs w:val="24"/>
          <w:lang w:eastAsia="zh-CN" w:bidi="hi-IN"/>
        </w:rPr>
        <w:t xml:space="preserve">. The </w:t>
      </w:r>
      <w:r w:rsidR="00D73E46">
        <w:rPr>
          <w:rFonts w:ascii="Times New Roman" w:eastAsia="SimSun" w:hAnsi="Times New Roman" w:cs="Mangal"/>
          <w:sz w:val="24"/>
          <w:szCs w:val="24"/>
          <w:lang w:eastAsia="zh-CN" w:bidi="hi-IN"/>
        </w:rPr>
        <w:t xml:space="preserve">natural </w:t>
      </w:r>
      <w:r>
        <w:rPr>
          <w:rFonts w:ascii="Times New Roman" w:eastAsia="SimSun" w:hAnsi="Times New Roman" w:cs="Mangal"/>
          <w:sz w:val="24"/>
          <w:szCs w:val="24"/>
          <w:lang w:eastAsia="zh-CN" w:bidi="hi-IN"/>
        </w:rPr>
        <w:t>consequence of living</w:t>
      </w:r>
      <w:r w:rsidR="00D73E46">
        <w:rPr>
          <w:rFonts w:ascii="Times New Roman" w:eastAsia="SimSun" w:hAnsi="Times New Roman" w:cs="Mangal"/>
          <w:sz w:val="24"/>
          <w:szCs w:val="24"/>
          <w:lang w:eastAsia="zh-CN" w:bidi="hi-IN"/>
        </w:rPr>
        <w:t xml:space="preserve"> our lives separate from a relationship with God, is ‘spiritual death’ (</w:t>
      </w:r>
      <w:proofErr w:type="spellStart"/>
      <w:r w:rsidR="00D73E46">
        <w:rPr>
          <w:rFonts w:ascii="Times New Roman" w:eastAsia="SimSun" w:hAnsi="Times New Roman" w:cs="Mangal"/>
          <w:sz w:val="24"/>
          <w:szCs w:val="24"/>
          <w:lang w:eastAsia="zh-CN" w:bidi="hi-IN"/>
        </w:rPr>
        <w:t>ie</w:t>
      </w:r>
      <w:proofErr w:type="spellEnd"/>
      <w:r w:rsidR="00D73E46">
        <w:rPr>
          <w:rFonts w:ascii="Times New Roman" w:eastAsia="SimSun" w:hAnsi="Times New Roman" w:cs="Mangal"/>
          <w:sz w:val="24"/>
          <w:szCs w:val="24"/>
          <w:lang w:eastAsia="zh-CN" w:bidi="hi-IN"/>
        </w:rPr>
        <w:t>., eternal separation from relationship with God, the ultimate source of all life and of all goodness, truth and beauty</w:t>
      </w:r>
      <w:r w:rsidR="002871B5">
        <w:rPr>
          <w:rFonts w:ascii="Times New Roman" w:eastAsia="SimSun" w:hAnsi="Times New Roman" w:cs="Mangal"/>
          <w:sz w:val="24"/>
          <w:szCs w:val="24"/>
          <w:lang w:eastAsia="zh-CN" w:bidi="hi-IN"/>
        </w:rPr>
        <w:t>)</w:t>
      </w:r>
      <w:r w:rsidR="00DC1390">
        <w:rPr>
          <w:rFonts w:ascii="Times New Roman" w:eastAsia="SimSun" w:hAnsi="Times New Roman" w:cs="Mangal"/>
          <w:sz w:val="24"/>
          <w:szCs w:val="24"/>
          <w:lang w:eastAsia="zh-CN" w:bidi="hi-IN"/>
        </w:rPr>
        <w:t xml:space="preserve">. That is what is meant </w:t>
      </w:r>
      <w:r w:rsidR="002871B5">
        <w:rPr>
          <w:rFonts w:ascii="Times New Roman" w:eastAsia="SimSun" w:hAnsi="Times New Roman" w:cs="Mangal"/>
          <w:sz w:val="24"/>
          <w:szCs w:val="24"/>
          <w:lang w:eastAsia="zh-CN" w:bidi="hi-IN"/>
        </w:rPr>
        <w:t>when the Bible says “</w:t>
      </w:r>
      <w:r w:rsidR="00DC1390" w:rsidRPr="002871B5">
        <w:rPr>
          <w:rFonts w:ascii="Times New Roman" w:eastAsia="SimSun" w:hAnsi="Times New Roman" w:cs="Mangal"/>
          <w:i/>
          <w:iCs/>
          <w:sz w:val="24"/>
          <w:szCs w:val="24"/>
          <w:lang w:eastAsia="zh-CN" w:bidi="hi-IN"/>
        </w:rPr>
        <w:t>the wages of sin is death”</w:t>
      </w:r>
      <w:r w:rsidR="00DC1390">
        <w:rPr>
          <w:rFonts w:ascii="Times New Roman" w:eastAsia="SimSun" w:hAnsi="Times New Roman" w:cs="Mangal"/>
          <w:sz w:val="24"/>
          <w:szCs w:val="24"/>
          <w:lang w:eastAsia="zh-CN" w:bidi="hi-IN"/>
        </w:rPr>
        <w:t>. In other words – the consequence of rejecting God and His design and purposes for life</w:t>
      </w:r>
      <w:r w:rsidR="002F5AD7">
        <w:rPr>
          <w:rFonts w:ascii="Times New Roman" w:eastAsia="SimSun" w:hAnsi="Times New Roman" w:cs="Mangal"/>
          <w:sz w:val="24"/>
          <w:szCs w:val="24"/>
          <w:lang w:eastAsia="zh-CN" w:bidi="hi-IN"/>
        </w:rPr>
        <w:t>, is that we are separated from that life.</w:t>
      </w:r>
    </w:p>
    <w:p w14:paraId="58531621" w14:textId="269EA254" w:rsidR="002F5AD7" w:rsidRDefault="002F5AD7"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This sin-state that all people find themselves in, is ultimately unsatisfying as it is </w:t>
      </w:r>
      <w:r w:rsidR="002871B5">
        <w:rPr>
          <w:rFonts w:ascii="Times New Roman" w:eastAsia="SimSun" w:hAnsi="Times New Roman" w:cs="Mangal"/>
          <w:sz w:val="24"/>
          <w:szCs w:val="24"/>
          <w:lang w:eastAsia="zh-CN" w:bidi="hi-IN"/>
        </w:rPr>
        <w:t>as though</w:t>
      </w:r>
      <w:r>
        <w:rPr>
          <w:rFonts w:ascii="Times New Roman" w:eastAsia="SimSun" w:hAnsi="Times New Roman" w:cs="Mangal"/>
          <w:sz w:val="24"/>
          <w:szCs w:val="24"/>
          <w:lang w:eastAsia="zh-CN" w:bidi="hi-IN"/>
        </w:rPr>
        <w:t xml:space="preserve"> we al</w:t>
      </w:r>
      <w:r w:rsidR="0037758A">
        <w:rPr>
          <w:rFonts w:ascii="Times New Roman" w:eastAsia="SimSun" w:hAnsi="Times New Roman" w:cs="Mangal"/>
          <w:sz w:val="24"/>
          <w:szCs w:val="24"/>
          <w:lang w:eastAsia="zh-CN" w:bidi="hi-IN"/>
        </w:rPr>
        <w:t>l</w:t>
      </w:r>
      <w:r>
        <w:rPr>
          <w:rFonts w:ascii="Times New Roman" w:eastAsia="SimSun" w:hAnsi="Times New Roman" w:cs="Mangal"/>
          <w:sz w:val="24"/>
          <w:szCs w:val="24"/>
          <w:lang w:eastAsia="zh-CN" w:bidi="hi-IN"/>
        </w:rPr>
        <w:t xml:space="preserve"> have a God-shaped</w:t>
      </w:r>
      <w:r w:rsidR="0037758A">
        <w:rPr>
          <w:rFonts w:ascii="Times New Roman" w:eastAsia="SimSun" w:hAnsi="Times New Roman" w:cs="Mangal"/>
          <w:sz w:val="24"/>
          <w:szCs w:val="24"/>
          <w:lang w:eastAsia="zh-CN" w:bidi="hi-IN"/>
        </w:rPr>
        <w:t xml:space="preserve"> hole inside our being (</w:t>
      </w:r>
      <w:r w:rsidR="002871B5">
        <w:rPr>
          <w:rFonts w:ascii="Times New Roman" w:eastAsia="SimSun" w:hAnsi="Times New Roman" w:cs="Mangal"/>
          <w:sz w:val="24"/>
          <w:szCs w:val="24"/>
          <w:lang w:eastAsia="zh-CN" w:bidi="hi-IN"/>
        </w:rPr>
        <w:t xml:space="preserve">our </w:t>
      </w:r>
      <w:r w:rsidR="0037758A">
        <w:rPr>
          <w:rFonts w:ascii="Times New Roman" w:eastAsia="SimSun" w:hAnsi="Times New Roman" w:cs="Mangal"/>
          <w:sz w:val="24"/>
          <w:szCs w:val="24"/>
          <w:lang w:eastAsia="zh-CN" w:bidi="hi-IN"/>
        </w:rPr>
        <w:t>heart, mind, spirit), which gives us a longing for meaning and purpose, and for spiritual connection with our Great Creator, to make us whole and fulfilled. This sometimes subtle longing for God (and for the love and peace that only He can give)</w:t>
      </w:r>
      <w:r w:rsidR="009F7560">
        <w:rPr>
          <w:rFonts w:ascii="Times New Roman" w:eastAsia="SimSun" w:hAnsi="Times New Roman" w:cs="Mangal"/>
          <w:sz w:val="24"/>
          <w:szCs w:val="24"/>
          <w:lang w:eastAsia="zh-CN" w:bidi="hi-IN"/>
        </w:rPr>
        <w:t xml:space="preserve"> is why humans have created all manner of religions to try to re-connect with the Spirit of God. </w:t>
      </w:r>
    </w:p>
    <w:p w14:paraId="015C54E4" w14:textId="6AEE1D7C" w:rsidR="009F7560" w:rsidRDefault="39F7F144" w:rsidP="00CD6A6F">
      <w:pPr>
        <w:rPr>
          <w:rFonts w:ascii="Times New Roman" w:eastAsia="SimSun" w:hAnsi="Times New Roman" w:cs="Mangal"/>
          <w:sz w:val="24"/>
          <w:szCs w:val="24"/>
          <w:lang w:eastAsia="zh-CN" w:bidi="hi-IN"/>
        </w:rPr>
      </w:pPr>
      <w:r w:rsidRPr="703576B5">
        <w:rPr>
          <w:rFonts w:ascii="Times New Roman" w:eastAsia="SimSun" w:hAnsi="Times New Roman" w:cs="Mangal"/>
          <w:sz w:val="24"/>
          <w:szCs w:val="24"/>
          <w:lang w:eastAsia="zh-CN" w:bidi="hi-IN"/>
        </w:rPr>
        <w:t>Even so</w:t>
      </w:r>
      <w:r w:rsidR="0A7F489A" w:rsidRPr="703576B5">
        <w:rPr>
          <w:rFonts w:ascii="Times New Roman" w:eastAsia="SimSun" w:hAnsi="Times New Roman" w:cs="Mangal"/>
          <w:sz w:val="24"/>
          <w:szCs w:val="24"/>
          <w:lang w:eastAsia="zh-CN" w:bidi="hi-IN"/>
        </w:rPr>
        <w:t>, b</w:t>
      </w:r>
      <w:r w:rsidR="009F7560" w:rsidRPr="703576B5">
        <w:rPr>
          <w:rFonts w:ascii="Times New Roman" w:eastAsia="SimSun" w:hAnsi="Times New Roman" w:cs="Mangal"/>
          <w:sz w:val="24"/>
          <w:szCs w:val="24"/>
          <w:lang w:eastAsia="zh-CN" w:bidi="hi-IN"/>
        </w:rPr>
        <w:t xml:space="preserve">ecause God is Holy and totally just, the spiritual separation from God (that resulted from sin) is so vast a chasm that it is impossible for humans to repair </w:t>
      </w:r>
      <w:r w:rsidR="00460717" w:rsidRPr="703576B5">
        <w:rPr>
          <w:rFonts w:ascii="Times New Roman" w:eastAsia="SimSun" w:hAnsi="Times New Roman" w:cs="Mangal"/>
          <w:sz w:val="24"/>
          <w:szCs w:val="24"/>
          <w:lang w:eastAsia="zh-CN" w:bidi="hi-IN"/>
        </w:rPr>
        <w:t>a</w:t>
      </w:r>
      <w:r w:rsidR="009F7560" w:rsidRPr="703576B5">
        <w:rPr>
          <w:rFonts w:ascii="Times New Roman" w:eastAsia="SimSun" w:hAnsi="Times New Roman" w:cs="Mangal"/>
          <w:sz w:val="24"/>
          <w:szCs w:val="24"/>
          <w:lang w:eastAsia="zh-CN" w:bidi="hi-IN"/>
        </w:rPr>
        <w:t xml:space="preserve"> relationship with God by their own efforts through any religious activity on their part.</w:t>
      </w:r>
      <w:r w:rsidR="00DF6520" w:rsidRPr="703576B5">
        <w:rPr>
          <w:rFonts w:ascii="Times New Roman" w:eastAsia="SimSun" w:hAnsi="Times New Roman" w:cs="Mangal"/>
          <w:sz w:val="24"/>
          <w:szCs w:val="24"/>
          <w:lang w:eastAsia="zh-CN" w:bidi="hi-IN"/>
        </w:rPr>
        <w:t xml:space="preserve"> Thus</w:t>
      </w:r>
      <w:r w:rsidR="007C32AE" w:rsidRPr="703576B5">
        <w:rPr>
          <w:rFonts w:ascii="Times New Roman" w:eastAsia="SimSun" w:hAnsi="Times New Roman" w:cs="Mangal"/>
          <w:sz w:val="24"/>
          <w:szCs w:val="24"/>
          <w:lang w:eastAsia="zh-CN" w:bidi="hi-IN"/>
        </w:rPr>
        <w:t>,</w:t>
      </w:r>
      <w:r w:rsidR="00DF6520" w:rsidRPr="703576B5">
        <w:rPr>
          <w:rFonts w:ascii="Times New Roman" w:eastAsia="SimSun" w:hAnsi="Times New Roman" w:cs="Mangal"/>
          <w:sz w:val="24"/>
          <w:szCs w:val="24"/>
          <w:lang w:eastAsia="zh-CN" w:bidi="hi-IN"/>
        </w:rPr>
        <w:t xml:space="preserve"> all religions based on good works and self-effort or will power, fail to reconnect</w:t>
      </w:r>
      <w:r w:rsidR="004747E0" w:rsidRPr="703576B5">
        <w:rPr>
          <w:rFonts w:ascii="Times New Roman" w:eastAsia="SimSun" w:hAnsi="Times New Roman" w:cs="Mangal"/>
          <w:sz w:val="24"/>
          <w:szCs w:val="24"/>
          <w:lang w:eastAsia="zh-CN" w:bidi="hi-IN"/>
        </w:rPr>
        <w:t xml:space="preserve"> with</w:t>
      </w:r>
      <w:r w:rsidR="00DF6520" w:rsidRPr="703576B5">
        <w:rPr>
          <w:rFonts w:ascii="Times New Roman" w:eastAsia="SimSun" w:hAnsi="Times New Roman" w:cs="Mangal"/>
          <w:sz w:val="24"/>
          <w:szCs w:val="24"/>
          <w:lang w:eastAsia="zh-CN" w:bidi="hi-IN"/>
        </w:rPr>
        <w:t xml:space="preserve"> God.</w:t>
      </w:r>
    </w:p>
    <w:p w14:paraId="6444E348" w14:textId="1F400EBC" w:rsidR="00DF6520" w:rsidRDefault="00DF6520"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However, God in His</w:t>
      </w:r>
      <w:r w:rsidR="004747E0">
        <w:rPr>
          <w:rFonts w:ascii="Times New Roman" w:eastAsia="SimSun" w:hAnsi="Times New Roman" w:cs="Mangal"/>
          <w:sz w:val="24"/>
          <w:szCs w:val="24"/>
          <w:lang w:eastAsia="zh-CN" w:bidi="hi-IN"/>
        </w:rPr>
        <w:t xml:space="preserve"> great love, desiring relationship with people, reached out and accomplished what humans could not. He paid the penalty Himself, on our behalf. Thus</w:t>
      </w:r>
      <w:r w:rsidR="007C32AE">
        <w:rPr>
          <w:rFonts w:ascii="Times New Roman" w:eastAsia="SimSun" w:hAnsi="Times New Roman" w:cs="Mangal"/>
          <w:sz w:val="24"/>
          <w:szCs w:val="24"/>
          <w:lang w:eastAsia="zh-CN" w:bidi="hi-IN"/>
        </w:rPr>
        <w:t>,</w:t>
      </w:r>
      <w:r w:rsidR="004747E0">
        <w:rPr>
          <w:rFonts w:ascii="Times New Roman" w:eastAsia="SimSun" w:hAnsi="Times New Roman" w:cs="Mangal"/>
          <w:sz w:val="24"/>
          <w:szCs w:val="24"/>
          <w:lang w:eastAsia="zh-CN" w:bidi="hi-IN"/>
        </w:rPr>
        <w:t xml:space="preserve"> God the Father, sent His only Son Jesus</w:t>
      </w:r>
      <w:r w:rsidR="007C32AE">
        <w:rPr>
          <w:rFonts w:ascii="Times New Roman" w:eastAsia="SimSun" w:hAnsi="Times New Roman" w:cs="Mangal"/>
          <w:sz w:val="24"/>
          <w:szCs w:val="24"/>
          <w:lang w:eastAsia="zh-CN" w:bidi="hi-IN"/>
        </w:rPr>
        <w:t xml:space="preserve"> to pay the price – death on a cross – which is like paying the ransom for our sin, or like paying bail to get us out of jail. </w:t>
      </w:r>
    </w:p>
    <w:p w14:paraId="088082B7" w14:textId="451653EE" w:rsidR="00E34161" w:rsidRDefault="007C32AE"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Jesus, being wholly God, gave up some of the unlimitedness of God</w:t>
      </w:r>
      <w:r w:rsidR="00E34161">
        <w:rPr>
          <w:rFonts w:ascii="Times New Roman" w:eastAsia="SimSun" w:hAnsi="Times New Roman" w:cs="Mangal"/>
          <w:sz w:val="24"/>
          <w:szCs w:val="24"/>
          <w:lang w:eastAsia="zh-CN" w:bidi="hi-IN"/>
        </w:rPr>
        <w:t>, limiting Himself to h</w:t>
      </w:r>
      <w:r>
        <w:rPr>
          <w:rFonts w:ascii="Times New Roman" w:eastAsia="SimSun" w:hAnsi="Times New Roman" w:cs="Mangal"/>
          <w:sz w:val="24"/>
          <w:szCs w:val="24"/>
          <w:lang w:eastAsia="zh-CN" w:bidi="hi-IN"/>
        </w:rPr>
        <w:t xml:space="preserve">uman </w:t>
      </w:r>
      <w:r w:rsidR="00E34161">
        <w:rPr>
          <w:rFonts w:ascii="Times New Roman" w:eastAsia="SimSun" w:hAnsi="Times New Roman" w:cs="Mangal"/>
          <w:sz w:val="24"/>
          <w:szCs w:val="24"/>
          <w:lang w:eastAsia="zh-CN" w:bidi="hi-IN"/>
        </w:rPr>
        <w:t>form</w:t>
      </w:r>
      <w:r>
        <w:rPr>
          <w:rFonts w:ascii="Times New Roman" w:eastAsia="SimSun" w:hAnsi="Times New Roman" w:cs="Mangal"/>
          <w:sz w:val="24"/>
          <w:szCs w:val="24"/>
          <w:lang w:eastAsia="zh-CN" w:bidi="hi-IN"/>
        </w:rPr>
        <w:t xml:space="preserve"> (</w:t>
      </w:r>
      <w:r w:rsidR="00460717">
        <w:rPr>
          <w:rFonts w:ascii="Times New Roman" w:eastAsia="SimSun" w:hAnsi="Times New Roman" w:cs="Mangal"/>
          <w:sz w:val="24"/>
          <w:szCs w:val="24"/>
          <w:lang w:eastAsia="zh-CN" w:bidi="hi-IN"/>
        </w:rPr>
        <w:t>still being</w:t>
      </w:r>
      <w:r w:rsidR="00E34161">
        <w:rPr>
          <w:rFonts w:ascii="Times New Roman" w:eastAsia="SimSun" w:hAnsi="Times New Roman" w:cs="Mangal"/>
          <w:sz w:val="24"/>
          <w:szCs w:val="24"/>
          <w:lang w:eastAsia="zh-CN" w:bidi="hi-IN"/>
        </w:rPr>
        <w:t xml:space="preserve"> </w:t>
      </w:r>
      <w:r w:rsidR="00460717">
        <w:rPr>
          <w:rFonts w:ascii="Times New Roman" w:eastAsia="SimSun" w:hAnsi="Times New Roman" w:cs="Mangal"/>
          <w:sz w:val="24"/>
          <w:szCs w:val="24"/>
          <w:lang w:eastAsia="zh-CN" w:bidi="hi-IN"/>
        </w:rPr>
        <w:t xml:space="preserve">fully </w:t>
      </w:r>
      <w:r w:rsidR="00E34161">
        <w:rPr>
          <w:rFonts w:ascii="Times New Roman" w:eastAsia="SimSun" w:hAnsi="Times New Roman" w:cs="Mangal"/>
          <w:sz w:val="24"/>
          <w:szCs w:val="24"/>
          <w:lang w:eastAsia="zh-CN" w:bidi="hi-IN"/>
        </w:rPr>
        <w:t xml:space="preserve">God in His </w:t>
      </w:r>
      <w:r>
        <w:rPr>
          <w:rFonts w:ascii="Times New Roman" w:eastAsia="SimSun" w:hAnsi="Times New Roman" w:cs="Mangal"/>
          <w:sz w:val="24"/>
          <w:szCs w:val="24"/>
          <w:lang w:eastAsia="zh-CN" w:bidi="hi-IN"/>
        </w:rPr>
        <w:t>nature and character</w:t>
      </w:r>
      <w:r w:rsidR="00E34161">
        <w:rPr>
          <w:rFonts w:ascii="Times New Roman" w:eastAsia="SimSun" w:hAnsi="Times New Roman" w:cs="Mangal"/>
          <w:sz w:val="24"/>
          <w:szCs w:val="24"/>
          <w:lang w:eastAsia="zh-CN" w:bidi="hi-IN"/>
        </w:rPr>
        <w:t>, mind and heart</w:t>
      </w:r>
      <w:r w:rsidR="00460717">
        <w:rPr>
          <w:rFonts w:ascii="Times New Roman" w:eastAsia="SimSun" w:hAnsi="Times New Roman" w:cs="Mangal"/>
          <w:sz w:val="24"/>
          <w:szCs w:val="24"/>
          <w:lang w:eastAsia="zh-CN" w:bidi="hi-IN"/>
        </w:rPr>
        <w:t xml:space="preserve">, but also </w:t>
      </w:r>
      <w:r w:rsidR="007D66D3">
        <w:rPr>
          <w:rFonts w:ascii="Times New Roman" w:eastAsia="SimSun" w:hAnsi="Times New Roman" w:cs="Mangal"/>
          <w:sz w:val="24"/>
          <w:szCs w:val="24"/>
          <w:lang w:eastAsia="zh-CN" w:bidi="hi-IN"/>
        </w:rPr>
        <w:t>being fully human</w:t>
      </w:r>
      <w:r w:rsidR="00E34161">
        <w:rPr>
          <w:rFonts w:ascii="Times New Roman" w:eastAsia="SimSun" w:hAnsi="Times New Roman" w:cs="Mangal"/>
          <w:sz w:val="24"/>
          <w:szCs w:val="24"/>
          <w:lang w:eastAsia="zh-CN" w:bidi="hi-IN"/>
        </w:rPr>
        <w:t xml:space="preserve">). </w:t>
      </w:r>
    </w:p>
    <w:p w14:paraId="01546E24" w14:textId="77777777" w:rsidR="006D2CC6" w:rsidRDefault="00E34161"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So</w:t>
      </w:r>
      <w:r w:rsidR="006D2CC6">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 xml:space="preserve"> Jesus was born of the virgin Mary</w:t>
      </w:r>
      <w:r w:rsidR="006D2CC6">
        <w:rPr>
          <w:rFonts w:ascii="Times New Roman" w:eastAsia="SimSun" w:hAnsi="Times New Roman" w:cs="Mangal"/>
          <w:sz w:val="24"/>
          <w:szCs w:val="24"/>
          <w:lang w:eastAsia="zh-CN" w:bidi="hi-IN"/>
        </w:rPr>
        <w:t>. He lived a life amongst people of this world to show them how a human can live their life in perfect relationship with God, a life lived in absolute goodness, truth and beauty.</w:t>
      </w:r>
    </w:p>
    <w:p w14:paraId="1C5B3B1C" w14:textId="72F753B5" w:rsidR="00B16298" w:rsidRDefault="006D2CC6"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The other purpose in Jesus coming to earth was to pay the debt, the death penalty needed to restore relationship with God. As God is totally just, he cannot abide with sin</w:t>
      </w:r>
      <w:r w:rsidR="00B16298">
        <w:rPr>
          <w:rFonts w:ascii="Times New Roman" w:eastAsia="SimSun" w:hAnsi="Times New Roman" w:cs="Mangal"/>
          <w:sz w:val="24"/>
          <w:szCs w:val="24"/>
          <w:lang w:eastAsia="zh-CN" w:bidi="hi-IN"/>
        </w:rPr>
        <w:t xml:space="preserve">. Jesus came and lived a perfect sinless life, and so Jesus was the only one who could pay the required death penalty as a substitute for all people in all time periods. </w:t>
      </w:r>
    </w:p>
    <w:p w14:paraId="00EF69BB" w14:textId="77777777" w:rsidR="00AF5688" w:rsidRDefault="00B16298"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lastRenderedPageBreak/>
        <w:t>Now, because Jesus was sinless and did not deserve the death penalty (physical and spiritual), then Death could not hold Him, and so He rose from the dead three days later</w:t>
      </w:r>
      <w:r w:rsidR="00AF5688">
        <w:rPr>
          <w:rFonts w:ascii="Times New Roman" w:eastAsia="SimSun" w:hAnsi="Times New Roman" w:cs="Mangal"/>
          <w:sz w:val="24"/>
          <w:szCs w:val="24"/>
          <w:lang w:eastAsia="zh-CN" w:bidi="hi-IN"/>
        </w:rPr>
        <w:t>, in a resurrected body, and appeared at various times to over 500 people before going back to heaven.</w:t>
      </w:r>
    </w:p>
    <w:p w14:paraId="15534799" w14:textId="76FBE251" w:rsidR="00B16298" w:rsidRDefault="00AF5688"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The great news for the whole of human-kind </w:t>
      </w:r>
      <w:r w:rsidR="000E1596">
        <w:rPr>
          <w:rFonts w:ascii="Times New Roman" w:eastAsia="SimSun" w:hAnsi="Times New Roman" w:cs="Mangal"/>
          <w:sz w:val="24"/>
          <w:szCs w:val="24"/>
          <w:lang w:eastAsia="zh-CN" w:bidi="hi-IN"/>
        </w:rPr>
        <w:t xml:space="preserve">throughout all ages, is that God </w:t>
      </w:r>
      <w:r>
        <w:rPr>
          <w:rFonts w:ascii="Times New Roman" w:eastAsia="SimSun" w:hAnsi="Times New Roman" w:cs="Mangal"/>
          <w:sz w:val="24"/>
          <w:szCs w:val="24"/>
          <w:lang w:eastAsia="zh-CN" w:bidi="hi-IN"/>
        </w:rPr>
        <w:t>offers us</w:t>
      </w:r>
      <w:r w:rsidR="00631C97">
        <w:rPr>
          <w:rFonts w:ascii="Times New Roman" w:eastAsia="SimSun" w:hAnsi="Times New Roman" w:cs="Mangal"/>
          <w:sz w:val="24"/>
          <w:szCs w:val="24"/>
          <w:lang w:eastAsia="zh-CN" w:bidi="hi-IN"/>
        </w:rPr>
        <w:t xml:space="preserve"> </w:t>
      </w:r>
      <w:r>
        <w:rPr>
          <w:rFonts w:ascii="Times New Roman" w:eastAsia="SimSun" w:hAnsi="Times New Roman" w:cs="Mangal"/>
          <w:sz w:val="24"/>
          <w:szCs w:val="24"/>
          <w:lang w:eastAsia="zh-CN" w:bidi="hi-IN"/>
        </w:rPr>
        <w:t xml:space="preserve">this restored relationship (that Jesus paid for with His life) – He offers this to us as a free gift. There is nothing we can do to earn </w:t>
      </w:r>
      <w:r w:rsidR="00631C97">
        <w:rPr>
          <w:rFonts w:ascii="Times New Roman" w:eastAsia="SimSun" w:hAnsi="Times New Roman" w:cs="Mangal"/>
          <w:sz w:val="24"/>
          <w:szCs w:val="24"/>
          <w:lang w:eastAsia="zh-CN" w:bidi="hi-IN"/>
        </w:rPr>
        <w:t>it, whether by good works or religious observance. ‘Eternal Life’</w:t>
      </w:r>
      <w:r w:rsidR="007D66D3">
        <w:rPr>
          <w:rFonts w:ascii="Times New Roman" w:eastAsia="SimSun" w:hAnsi="Times New Roman" w:cs="Mangal"/>
          <w:sz w:val="24"/>
          <w:szCs w:val="24"/>
          <w:lang w:eastAsia="zh-CN" w:bidi="hi-IN"/>
        </w:rPr>
        <w:t>,</w:t>
      </w:r>
      <w:r w:rsidR="00631C97">
        <w:rPr>
          <w:rFonts w:ascii="Times New Roman" w:eastAsia="SimSun" w:hAnsi="Times New Roman" w:cs="Mangal"/>
          <w:sz w:val="24"/>
          <w:szCs w:val="24"/>
          <w:lang w:eastAsia="zh-CN" w:bidi="hi-IN"/>
        </w:rPr>
        <w:t xml:space="preserve"> an ongoing relationship with God is freely given, and all we have to do to receive this great gift is the following…</w:t>
      </w:r>
    </w:p>
    <w:p w14:paraId="27AE2BBE" w14:textId="14DDBD5C" w:rsidR="00631C97" w:rsidRDefault="008B4E7B"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Believe </w:t>
      </w:r>
      <w:r w:rsidR="00B64ACC">
        <w:rPr>
          <w:rFonts w:ascii="Times New Roman" w:eastAsia="SimSun" w:hAnsi="Times New Roman" w:cs="Mangal"/>
          <w:sz w:val="24"/>
          <w:szCs w:val="24"/>
          <w:lang w:eastAsia="zh-CN" w:bidi="hi-IN"/>
        </w:rPr>
        <w:t xml:space="preserve"> </w:t>
      </w:r>
      <w:r>
        <w:rPr>
          <w:rFonts w:ascii="Times New Roman" w:eastAsia="SimSun" w:hAnsi="Times New Roman" w:cs="Mangal"/>
          <w:sz w:val="24"/>
          <w:szCs w:val="24"/>
          <w:lang w:eastAsia="zh-CN" w:bidi="hi-IN"/>
        </w:rPr>
        <w:t>that God exists, and is a rewarder of those who diligently seek Him;</w:t>
      </w:r>
    </w:p>
    <w:p w14:paraId="178AA9D5" w14:textId="77777777" w:rsidR="008B4E7B" w:rsidRDefault="008B4E7B"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Believe that Jesus is the Son of God; and that He died for our sins, and rose again, and now is in Heaven with God the Father and the Holy Spirit as One Triune God;</w:t>
      </w:r>
    </w:p>
    <w:p w14:paraId="6DE765AC" w14:textId="0D4E3435" w:rsidR="008B4E7B" w:rsidRDefault="008B4E7B"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Repent – that means to turn away from your old sinful nature by confessing that </w:t>
      </w:r>
      <w:r w:rsidR="00B64ACC">
        <w:rPr>
          <w:rFonts w:ascii="Times New Roman" w:eastAsia="SimSun" w:hAnsi="Times New Roman" w:cs="Mangal"/>
          <w:sz w:val="24"/>
          <w:szCs w:val="24"/>
          <w:lang w:eastAsia="zh-CN" w:bidi="hi-IN"/>
        </w:rPr>
        <w:t>you have not lived your life in proper relationship with God.</w:t>
      </w:r>
    </w:p>
    <w:p w14:paraId="0C3586F0" w14:textId="3FA4984B" w:rsidR="00B64ACC" w:rsidRDefault="00D678F9"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Pray to </w:t>
      </w:r>
      <w:r w:rsidR="00B64ACC">
        <w:rPr>
          <w:rFonts w:ascii="Times New Roman" w:eastAsia="SimSun" w:hAnsi="Times New Roman" w:cs="Mangal"/>
          <w:sz w:val="24"/>
          <w:szCs w:val="24"/>
          <w:lang w:eastAsia="zh-CN" w:bidi="hi-IN"/>
        </w:rPr>
        <w:t>Jesus</w:t>
      </w:r>
      <w:r>
        <w:rPr>
          <w:rFonts w:ascii="Times New Roman" w:eastAsia="SimSun" w:hAnsi="Times New Roman" w:cs="Mangal"/>
          <w:sz w:val="24"/>
          <w:szCs w:val="24"/>
          <w:lang w:eastAsia="zh-CN" w:bidi="hi-IN"/>
        </w:rPr>
        <w:t>, asking Him</w:t>
      </w:r>
      <w:r w:rsidR="00B64ACC">
        <w:rPr>
          <w:rFonts w:ascii="Times New Roman" w:eastAsia="SimSun" w:hAnsi="Times New Roman" w:cs="Mangal"/>
          <w:sz w:val="24"/>
          <w:szCs w:val="24"/>
          <w:lang w:eastAsia="zh-CN" w:bidi="hi-IN"/>
        </w:rPr>
        <w:t xml:space="preserve"> to come into your life and be Lord and Master. Put Jesus on the throne of your life, the central position in your heart and mind;</w:t>
      </w:r>
    </w:p>
    <w:p w14:paraId="68BEC357" w14:textId="77777777" w:rsidR="00B107D8" w:rsidRDefault="00B64ACC"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Trust that Jesus has </w:t>
      </w:r>
      <w:r w:rsidR="00B107D8">
        <w:rPr>
          <w:rFonts w:ascii="Times New Roman" w:eastAsia="SimSun" w:hAnsi="Times New Roman" w:cs="Mangal"/>
          <w:sz w:val="24"/>
          <w:szCs w:val="24"/>
          <w:lang w:eastAsia="zh-CN" w:bidi="hi-IN"/>
        </w:rPr>
        <w:t xml:space="preserve">once and forever </w:t>
      </w:r>
      <w:r>
        <w:rPr>
          <w:rFonts w:ascii="Times New Roman" w:eastAsia="SimSun" w:hAnsi="Times New Roman" w:cs="Mangal"/>
          <w:sz w:val="24"/>
          <w:szCs w:val="24"/>
          <w:lang w:eastAsia="zh-CN" w:bidi="hi-IN"/>
        </w:rPr>
        <w:t>forgiven you for all past and future</w:t>
      </w:r>
      <w:r w:rsidR="00B107D8">
        <w:rPr>
          <w:rFonts w:ascii="Times New Roman" w:eastAsia="SimSun" w:hAnsi="Times New Roman" w:cs="Mangal"/>
          <w:sz w:val="24"/>
          <w:szCs w:val="24"/>
          <w:lang w:eastAsia="zh-CN" w:bidi="hi-IN"/>
        </w:rPr>
        <w:t xml:space="preserve"> sin in your life; </w:t>
      </w:r>
    </w:p>
    <w:p w14:paraId="6269E07E" w14:textId="3DEC2460" w:rsidR="00B64ACC" w:rsidRDefault="00B107D8"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Ask the Holy Spirit to fill you with His power to live a transformed life, daily changing </w:t>
      </w:r>
      <w:r w:rsidR="00D678F9">
        <w:rPr>
          <w:rFonts w:ascii="Times New Roman" w:eastAsia="SimSun" w:hAnsi="Times New Roman" w:cs="Mangal"/>
          <w:sz w:val="24"/>
          <w:szCs w:val="24"/>
          <w:lang w:eastAsia="zh-CN" w:bidi="hi-IN"/>
        </w:rPr>
        <w:t xml:space="preserve">you </w:t>
      </w:r>
      <w:r>
        <w:rPr>
          <w:rFonts w:ascii="Times New Roman" w:eastAsia="SimSun" w:hAnsi="Times New Roman" w:cs="Mangal"/>
          <w:sz w:val="24"/>
          <w:szCs w:val="24"/>
          <w:lang w:eastAsia="zh-CN" w:bidi="hi-IN"/>
        </w:rPr>
        <w:t>into the likeness and character of Christ.</w:t>
      </w:r>
    </w:p>
    <w:p w14:paraId="33792970" w14:textId="5293078B" w:rsidR="00733CAF" w:rsidRDefault="00F4399E" w:rsidP="008B4E7B">
      <w:pPr>
        <w:pStyle w:val="ListParagraph"/>
        <w:numPr>
          <w:ilvl w:val="0"/>
          <w:numId w:val="1"/>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Your previously squashed and dead spirit (called the ‘old nature’) has </w:t>
      </w:r>
      <w:r w:rsidR="00D678F9">
        <w:rPr>
          <w:rFonts w:ascii="Times New Roman" w:eastAsia="SimSun" w:hAnsi="Times New Roman" w:cs="Mangal"/>
          <w:sz w:val="24"/>
          <w:szCs w:val="24"/>
          <w:lang w:eastAsia="zh-CN" w:bidi="hi-IN"/>
        </w:rPr>
        <w:t xml:space="preserve">now </w:t>
      </w:r>
      <w:r>
        <w:rPr>
          <w:rFonts w:ascii="Times New Roman" w:eastAsia="SimSun" w:hAnsi="Times New Roman" w:cs="Mangal"/>
          <w:sz w:val="24"/>
          <w:szCs w:val="24"/>
          <w:lang w:eastAsia="zh-CN" w:bidi="hi-IN"/>
        </w:rPr>
        <w:t xml:space="preserve">been ‘born again’ so to speak. </w:t>
      </w:r>
      <w:r w:rsidR="00733CAF">
        <w:rPr>
          <w:rFonts w:ascii="Times New Roman" w:eastAsia="SimSun" w:hAnsi="Times New Roman" w:cs="Mangal"/>
          <w:sz w:val="24"/>
          <w:szCs w:val="24"/>
          <w:lang w:eastAsia="zh-CN" w:bidi="hi-IN"/>
        </w:rPr>
        <w:t>When people are ‘born again’ like this, some people might experience an overpowering sensation of God filling and renewing them. Others feel no physical sensation at the time, but simply experience a renewed sense of deep peace</w:t>
      </w:r>
      <w:r w:rsidR="00BF548D">
        <w:rPr>
          <w:rFonts w:ascii="Times New Roman" w:eastAsia="SimSun" w:hAnsi="Times New Roman" w:cs="Mangal"/>
          <w:sz w:val="24"/>
          <w:szCs w:val="24"/>
          <w:lang w:eastAsia="zh-CN" w:bidi="hi-IN"/>
        </w:rPr>
        <w:t xml:space="preserve">. Others may </w:t>
      </w:r>
      <w:r w:rsidR="00D678F9">
        <w:rPr>
          <w:rFonts w:ascii="Times New Roman" w:eastAsia="SimSun" w:hAnsi="Times New Roman" w:cs="Mangal"/>
          <w:sz w:val="24"/>
          <w:szCs w:val="24"/>
          <w:lang w:eastAsia="zh-CN" w:bidi="hi-IN"/>
        </w:rPr>
        <w:t>experience</w:t>
      </w:r>
      <w:r w:rsidR="00BF548D">
        <w:rPr>
          <w:rFonts w:ascii="Times New Roman" w:eastAsia="SimSun" w:hAnsi="Times New Roman" w:cs="Mangal"/>
          <w:sz w:val="24"/>
          <w:szCs w:val="24"/>
          <w:lang w:eastAsia="zh-CN" w:bidi="hi-IN"/>
        </w:rPr>
        <w:t xml:space="preserve"> nothing, but the fact is that you are now a new being. The thing to realise is that this is just the beginning of a new life-long adventure with God. </w:t>
      </w:r>
    </w:p>
    <w:p w14:paraId="6AE961C4" w14:textId="5BC559B6" w:rsidR="00106A1B" w:rsidRPr="007B4348" w:rsidRDefault="00621868" w:rsidP="00DA5BBB">
      <w:pPr>
        <w:rPr>
          <w:rFonts w:ascii="Times New Roman" w:eastAsia="SimSun" w:hAnsi="Times New Roman" w:cs="Mangal"/>
          <w:sz w:val="24"/>
          <w:szCs w:val="24"/>
          <w:lang w:eastAsia="zh-CN" w:bidi="hi-IN"/>
        </w:rPr>
      </w:pPr>
      <w:r w:rsidRPr="007B4348">
        <w:rPr>
          <w:rFonts w:ascii="Times New Roman" w:eastAsia="SimSun" w:hAnsi="Times New Roman" w:cs="Mangal"/>
          <w:sz w:val="24"/>
          <w:szCs w:val="24"/>
          <w:lang w:eastAsia="zh-CN" w:bidi="hi-IN"/>
        </w:rPr>
        <w:t>From now on, you will begin to notice changes in your life as your passions begin to gradually line up with all that is good, true and beautiful (your ‘new nature’). You may not change all at once, but you should</w:t>
      </w:r>
      <w:r w:rsidR="00AD1EF6" w:rsidRPr="007B4348">
        <w:rPr>
          <w:rFonts w:ascii="Times New Roman" w:eastAsia="SimSun" w:hAnsi="Times New Roman" w:cs="Mangal"/>
          <w:sz w:val="24"/>
          <w:szCs w:val="24"/>
          <w:lang w:eastAsia="zh-CN" w:bidi="hi-IN"/>
        </w:rPr>
        <w:t xml:space="preserve"> grow to be more and more full of the character of </w:t>
      </w:r>
      <w:r w:rsidR="007B4348">
        <w:rPr>
          <w:rFonts w:ascii="Times New Roman" w:eastAsia="SimSun" w:hAnsi="Times New Roman" w:cs="Mangal"/>
          <w:sz w:val="24"/>
          <w:szCs w:val="24"/>
          <w:lang w:eastAsia="zh-CN" w:bidi="hi-IN"/>
        </w:rPr>
        <w:t>Christ</w:t>
      </w:r>
      <w:r w:rsidR="00AD1EF6" w:rsidRPr="007B4348">
        <w:rPr>
          <w:rFonts w:ascii="Times New Roman" w:eastAsia="SimSun" w:hAnsi="Times New Roman" w:cs="Mangal"/>
          <w:sz w:val="24"/>
          <w:szCs w:val="24"/>
          <w:lang w:eastAsia="zh-CN" w:bidi="hi-IN"/>
        </w:rPr>
        <w:t>, being transformed by the daily renewing of your mind and heart. The way to ensure this transformation takes place, is to stay connected to God, drawing your life from Him. Although this new life is a free gift, there are some things you can do to help you stay</w:t>
      </w:r>
      <w:r w:rsidR="00106A1B" w:rsidRPr="007B4348">
        <w:rPr>
          <w:rFonts w:ascii="Times New Roman" w:eastAsia="SimSun" w:hAnsi="Times New Roman" w:cs="Mangal"/>
          <w:sz w:val="24"/>
          <w:szCs w:val="24"/>
          <w:lang w:eastAsia="zh-CN" w:bidi="hi-IN"/>
        </w:rPr>
        <w:t xml:space="preserve"> connected with God.</w:t>
      </w:r>
      <w:r w:rsidR="00106A1B" w:rsidRPr="007B4348">
        <w:rPr>
          <w:rFonts w:ascii="Times New Roman" w:eastAsia="SimSun" w:hAnsi="Times New Roman" w:cs="Mangal"/>
          <w:sz w:val="24"/>
          <w:szCs w:val="24"/>
          <w:lang w:eastAsia="zh-CN" w:bidi="hi-IN"/>
        </w:rPr>
        <w:br/>
        <w:t>- praying or talking with God about everything</w:t>
      </w:r>
      <w:r w:rsidR="007B4348">
        <w:rPr>
          <w:rFonts w:ascii="Times New Roman" w:eastAsia="SimSun" w:hAnsi="Times New Roman" w:cs="Mangal"/>
          <w:sz w:val="24"/>
          <w:szCs w:val="24"/>
          <w:lang w:eastAsia="zh-CN" w:bidi="hi-IN"/>
        </w:rPr>
        <w:t>. Then He will bring to mind His thoughts;</w:t>
      </w:r>
      <w:r w:rsidR="00106A1B" w:rsidRPr="007B4348">
        <w:rPr>
          <w:rFonts w:ascii="Times New Roman" w:eastAsia="SimSun" w:hAnsi="Times New Roman" w:cs="Mangal"/>
          <w:sz w:val="24"/>
          <w:szCs w:val="24"/>
          <w:lang w:eastAsia="zh-CN" w:bidi="hi-IN"/>
        </w:rPr>
        <w:br/>
        <w:t>- reading His Word the Bible daily;</w:t>
      </w:r>
      <w:r w:rsidR="00106A1B" w:rsidRPr="007B4348">
        <w:rPr>
          <w:rFonts w:ascii="Times New Roman" w:eastAsia="SimSun" w:hAnsi="Times New Roman" w:cs="Mangal"/>
          <w:sz w:val="24"/>
          <w:szCs w:val="24"/>
          <w:lang w:eastAsia="zh-CN" w:bidi="hi-IN"/>
        </w:rPr>
        <w:br/>
        <w:t xml:space="preserve">- fellowshipping regularly with His people, the Church; </w:t>
      </w:r>
    </w:p>
    <w:p w14:paraId="56E1667F" w14:textId="17FA1CEC" w:rsidR="00B107D8" w:rsidRDefault="00DA5BBB" w:rsidP="007B4348">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Also, make sure you t</w:t>
      </w:r>
      <w:r w:rsidR="00B107D8" w:rsidRPr="007B4348">
        <w:rPr>
          <w:rFonts w:ascii="Times New Roman" w:eastAsia="SimSun" w:hAnsi="Times New Roman" w:cs="Mangal"/>
          <w:sz w:val="24"/>
          <w:szCs w:val="24"/>
          <w:lang w:eastAsia="zh-CN" w:bidi="hi-IN"/>
        </w:rPr>
        <w:t>hen confess with your mouth that Jesus is Lord</w:t>
      </w:r>
      <w:r w:rsidR="00733CAF" w:rsidRPr="007B4348">
        <w:rPr>
          <w:rFonts w:ascii="Times New Roman" w:eastAsia="SimSun" w:hAnsi="Times New Roman" w:cs="Mangal"/>
          <w:sz w:val="24"/>
          <w:szCs w:val="24"/>
          <w:lang w:eastAsia="zh-CN" w:bidi="hi-IN"/>
        </w:rPr>
        <w:t>. In other words, begin to tell others what Jesus has done for you.</w:t>
      </w:r>
    </w:p>
    <w:p w14:paraId="713453FC" w14:textId="3D818185" w:rsidR="00B15CCA" w:rsidRDefault="00B15CCA" w:rsidP="007B4348">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Of course, this new relationship with Jesus is very personal and will mean different things to different people, so you will have a unique story to tell of how Jesus has healed and changed you and given you meaning and purpose in life.</w:t>
      </w:r>
    </w:p>
    <w:p w14:paraId="2C529DAA" w14:textId="049D9B72" w:rsidR="002034CC" w:rsidRDefault="002034CC" w:rsidP="007B4348">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lastRenderedPageBreak/>
        <w:t>But if you have to summarise quickly how to be born again, then here are five main concepts  to remember…</w:t>
      </w:r>
    </w:p>
    <w:p w14:paraId="198A5D8C" w14:textId="59C012B9" w:rsidR="002034CC" w:rsidRDefault="002034CC" w:rsidP="002034CC">
      <w:pPr>
        <w:pStyle w:val="ListParagraph"/>
        <w:numPr>
          <w:ilvl w:val="0"/>
          <w:numId w:val="2"/>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God the Creator of all things loves you and has a plan for your life</w:t>
      </w:r>
    </w:p>
    <w:p w14:paraId="389B1ACD" w14:textId="7087768F" w:rsidR="002034CC" w:rsidRDefault="002034CC" w:rsidP="002034CC">
      <w:pPr>
        <w:pStyle w:val="ListParagraph"/>
        <w:numPr>
          <w:ilvl w:val="0"/>
          <w:numId w:val="2"/>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We all have sinned and fallen short of </w:t>
      </w:r>
      <w:r w:rsidR="003E518C">
        <w:rPr>
          <w:rFonts w:ascii="Times New Roman" w:eastAsia="SimSun" w:hAnsi="Times New Roman" w:cs="Mangal"/>
          <w:sz w:val="24"/>
          <w:szCs w:val="24"/>
          <w:lang w:eastAsia="zh-CN" w:bidi="hi-IN"/>
        </w:rPr>
        <w:t>God’s perfect plan</w:t>
      </w:r>
    </w:p>
    <w:p w14:paraId="17DC39DF" w14:textId="413DEFF1" w:rsidR="003E518C" w:rsidRDefault="003E518C" w:rsidP="002034CC">
      <w:pPr>
        <w:pStyle w:val="ListParagraph"/>
        <w:numPr>
          <w:ilvl w:val="0"/>
          <w:numId w:val="2"/>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The consequence for living in sin is eternal death, being cut off from the life of God</w:t>
      </w:r>
    </w:p>
    <w:p w14:paraId="002ADAA7" w14:textId="25C27B85" w:rsidR="003E518C" w:rsidRDefault="00951D68" w:rsidP="002034CC">
      <w:pPr>
        <w:pStyle w:val="ListParagraph"/>
        <w:numPr>
          <w:ilvl w:val="0"/>
          <w:numId w:val="2"/>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However, </w:t>
      </w:r>
      <w:r w:rsidR="003E518C">
        <w:rPr>
          <w:rFonts w:ascii="Times New Roman" w:eastAsia="SimSun" w:hAnsi="Times New Roman" w:cs="Mangal"/>
          <w:sz w:val="24"/>
          <w:szCs w:val="24"/>
          <w:lang w:eastAsia="zh-CN" w:bidi="hi-IN"/>
        </w:rPr>
        <w:t>God loves you so much He sent His Son Jesus to die on the cross and pay the death penalty Himself</w:t>
      </w:r>
    </w:p>
    <w:p w14:paraId="233E8F6E" w14:textId="5CBDE967" w:rsidR="003E518C" w:rsidRPr="002034CC" w:rsidRDefault="003E518C" w:rsidP="002034CC">
      <w:pPr>
        <w:pStyle w:val="ListParagraph"/>
        <w:numPr>
          <w:ilvl w:val="0"/>
          <w:numId w:val="2"/>
        </w:num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If you confess your sin, He is faithful and just to forgive all your sin and grant you eternal life</w:t>
      </w:r>
      <w:r w:rsidR="00951D68">
        <w:rPr>
          <w:rFonts w:ascii="Times New Roman" w:eastAsia="SimSun" w:hAnsi="Times New Roman" w:cs="Mangal"/>
          <w:sz w:val="24"/>
          <w:szCs w:val="24"/>
          <w:lang w:eastAsia="zh-CN" w:bidi="hi-IN"/>
        </w:rPr>
        <w:t>.</w:t>
      </w:r>
    </w:p>
    <w:p w14:paraId="164C5AFC" w14:textId="376F8FCB" w:rsidR="001D138C" w:rsidRDefault="00B71F4A" w:rsidP="00CD6A6F">
      <w:pPr>
        <w:rPr>
          <w:rFonts w:ascii="Times New Roman" w:eastAsia="SimSun" w:hAnsi="Times New Roman" w:cs="Mangal"/>
          <w:sz w:val="24"/>
          <w:szCs w:val="24"/>
          <w:lang w:eastAsia="zh-CN" w:bidi="hi-IN"/>
        </w:rPr>
      </w:pPr>
      <w:r w:rsidRPr="703576B5">
        <w:rPr>
          <w:rFonts w:ascii="Times New Roman" w:eastAsia="SimSun" w:hAnsi="Times New Roman" w:cs="Mangal"/>
          <w:sz w:val="24"/>
          <w:szCs w:val="24"/>
          <w:lang w:eastAsia="zh-CN" w:bidi="hi-IN"/>
        </w:rPr>
        <w:t xml:space="preserve">Understanding the Christian faith is the </w:t>
      </w:r>
      <w:r w:rsidR="00473893" w:rsidRPr="703576B5">
        <w:rPr>
          <w:rFonts w:ascii="Times New Roman" w:eastAsia="SimSun" w:hAnsi="Times New Roman" w:cs="Mangal"/>
          <w:sz w:val="24"/>
          <w:szCs w:val="24"/>
          <w:lang w:eastAsia="zh-CN" w:bidi="hi-IN"/>
        </w:rPr>
        <w:t xml:space="preserve">first key idea </w:t>
      </w:r>
      <w:r w:rsidR="2E783B0F" w:rsidRPr="703576B5">
        <w:rPr>
          <w:rFonts w:ascii="Times New Roman" w:eastAsia="SimSun" w:hAnsi="Times New Roman" w:cs="Mangal"/>
          <w:sz w:val="24"/>
          <w:szCs w:val="24"/>
          <w:lang w:eastAsia="zh-CN" w:bidi="hi-IN"/>
        </w:rPr>
        <w:t>at H</w:t>
      </w:r>
      <w:r w:rsidR="00984816">
        <w:rPr>
          <w:rFonts w:ascii="Times New Roman" w:eastAsia="SimSun" w:hAnsi="Times New Roman" w:cs="Mangal"/>
          <w:sz w:val="24"/>
          <w:szCs w:val="24"/>
          <w:lang w:eastAsia="zh-CN" w:bidi="hi-IN"/>
        </w:rPr>
        <w:t>ome</w:t>
      </w:r>
      <w:r w:rsidR="2E783B0F" w:rsidRPr="703576B5">
        <w:rPr>
          <w:rFonts w:ascii="Times New Roman" w:eastAsia="SimSun" w:hAnsi="Times New Roman" w:cs="Mangal"/>
          <w:sz w:val="24"/>
          <w:szCs w:val="24"/>
          <w:lang w:eastAsia="zh-CN" w:bidi="hi-IN"/>
        </w:rPr>
        <w:t>ward</w:t>
      </w:r>
      <w:r w:rsidR="00473893" w:rsidRPr="703576B5">
        <w:rPr>
          <w:rFonts w:ascii="Times New Roman" w:eastAsia="SimSun" w:hAnsi="Times New Roman" w:cs="Mangal"/>
          <w:sz w:val="24"/>
          <w:szCs w:val="24"/>
          <w:lang w:eastAsia="zh-CN" w:bidi="hi-IN"/>
        </w:rPr>
        <w:t xml:space="preserve">. </w:t>
      </w:r>
    </w:p>
    <w:p w14:paraId="722DE288" w14:textId="65586158" w:rsidR="00473893" w:rsidRDefault="00473893" w:rsidP="00CD6A6F">
      <w:pPr>
        <w:rPr>
          <w:rFonts w:ascii="Times New Roman" w:eastAsia="SimSun" w:hAnsi="Times New Roman" w:cs="Mangal"/>
          <w:sz w:val="24"/>
          <w:szCs w:val="24"/>
          <w:lang w:eastAsia="zh-CN" w:bidi="hi-IN"/>
        </w:rPr>
      </w:pPr>
    </w:p>
    <w:p w14:paraId="52A5F148" w14:textId="77777777" w:rsidR="00951D68" w:rsidRDefault="00951D68">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br w:type="page"/>
      </w:r>
    </w:p>
    <w:p w14:paraId="5FE774D9" w14:textId="310973A3" w:rsidR="00D73220" w:rsidRDefault="00473893"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lastRenderedPageBreak/>
        <w:t>2. The second key idea is the concept that ‘children are persons’ and due the respect thereof.</w:t>
      </w:r>
      <w:r>
        <w:rPr>
          <w:rFonts w:ascii="Times New Roman" w:eastAsia="SimSun" w:hAnsi="Times New Roman" w:cs="Mangal"/>
          <w:sz w:val="24"/>
          <w:szCs w:val="24"/>
          <w:lang w:eastAsia="zh-CN" w:bidi="hi-IN"/>
        </w:rPr>
        <w:br/>
      </w:r>
    </w:p>
    <w:p w14:paraId="70610D3D" w14:textId="77777777" w:rsidR="00D73220" w:rsidRDefault="00D73220" w:rsidP="00CD6A6F">
      <w:pPr>
        <w:rPr>
          <w:rFonts w:ascii="Times New Roman" w:eastAsia="SimSun" w:hAnsi="Times New Roman" w:cs="Mangal"/>
          <w:sz w:val="24"/>
          <w:szCs w:val="24"/>
          <w:lang w:eastAsia="zh-CN" w:bidi="hi-IN"/>
        </w:rPr>
      </w:pPr>
    </w:p>
    <w:p w14:paraId="0A9B5ECA" w14:textId="722DA353" w:rsidR="00473893" w:rsidRPr="00CD6A6F" w:rsidRDefault="00D73220" w:rsidP="00CD6A6F">
      <w:pPr>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3. Parents are the primary educators of their children</w:t>
      </w:r>
      <w:r w:rsidR="00910FC5">
        <w:rPr>
          <w:rFonts w:ascii="Times New Roman" w:eastAsia="SimSun" w:hAnsi="Times New Roman" w:cs="Mangal"/>
          <w:sz w:val="24"/>
          <w:szCs w:val="24"/>
          <w:lang w:eastAsia="zh-CN" w:bidi="hi-IN"/>
        </w:rPr>
        <w:t xml:space="preserve">, and parents have the first and foremost right to make choices about the education of their children. </w:t>
      </w:r>
      <w:r w:rsidR="00473893">
        <w:rPr>
          <w:rFonts w:ascii="Times New Roman" w:eastAsia="SimSun" w:hAnsi="Times New Roman" w:cs="Mangal"/>
          <w:sz w:val="24"/>
          <w:szCs w:val="24"/>
          <w:lang w:eastAsia="zh-CN" w:bidi="hi-IN"/>
        </w:rPr>
        <w:t xml:space="preserve"> </w:t>
      </w:r>
    </w:p>
    <w:p w14:paraId="22E6E5F8" w14:textId="77777777" w:rsidR="00F57092" w:rsidRDefault="00F57092">
      <w:pPr>
        <w:rPr>
          <w:rFonts w:ascii="Times New Roman" w:eastAsia="SimSun" w:hAnsi="Times New Roman" w:cs="Mangal"/>
          <w:sz w:val="24"/>
          <w:szCs w:val="24"/>
          <w:lang w:eastAsia="zh-CN" w:bidi="hi-IN"/>
        </w:rPr>
      </w:pPr>
    </w:p>
    <w:p w14:paraId="2014BE6C" w14:textId="614DC597" w:rsidR="00F57092" w:rsidRDefault="00F57092">
      <w:pPr>
        <w:rPr>
          <w:rFonts w:ascii="Times New Roman" w:eastAsia="SimSun" w:hAnsi="Times New Roman" w:cs="Mangal"/>
          <w:sz w:val="24"/>
          <w:szCs w:val="24"/>
          <w:lang w:eastAsia="zh-CN" w:bidi="hi-IN"/>
        </w:rPr>
      </w:pPr>
    </w:p>
    <w:p w14:paraId="76F67AD9" w14:textId="77777777" w:rsidR="00F57092" w:rsidRPr="001E1B92" w:rsidRDefault="00F57092">
      <w:pPr>
        <w:rPr>
          <w:rFonts w:ascii="Times New Roman" w:eastAsia="SimSun" w:hAnsi="Times New Roman" w:cs="Mangal"/>
          <w:b/>
          <w:bCs/>
          <w:sz w:val="28"/>
          <w:szCs w:val="28"/>
          <w:lang w:eastAsia="zh-CN" w:bidi="hi-IN"/>
        </w:rPr>
      </w:pPr>
      <w:r w:rsidRPr="001E1B92">
        <w:rPr>
          <w:rFonts w:ascii="Times New Roman" w:eastAsia="SimSun" w:hAnsi="Times New Roman" w:cs="Mangal"/>
          <w:b/>
          <w:bCs/>
          <w:sz w:val="28"/>
          <w:szCs w:val="28"/>
          <w:lang w:eastAsia="zh-CN" w:bidi="hi-IN"/>
        </w:rPr>
        <w:t>References:</w:t>
      </w:r>
    </w:p>
    <w:p w14:paraId="273E911A" w14:textId="0D5615E0" w:rsidR="00D127E5" w:rsidRDefault="00CC15EA" w:rsidP="00B36F80">
      <w:pPr>
        <w:autoSpaceDE w:val="0"/>
        <w:spacing w:before="120" w:after="120"/>
        <w:ind w:left="709" w:hanging="709"/>
        <w:rPr>
          <w:rFonts w:ascii="Times New Roman" w:eastAsia="SimSun" w:hAnsi="Times New Roman" w:cs="Mangal"/>
          <w:sz w:val="24"/>
          <w:szCs w:val="24"/>
          <w:lang w:eastAsia="zh-CN" w:bidi="hi-IN"/>
        </w:rPr>
      </w:pPr>
      <w:r>
        <w:rPr>
          <w:rFonts w:ascii="Times New Roman" w:eastAsia="SimSun" w:hAnsi="Times New Roman" w:cs="Mangal"/>
          <w:sz w:val="24"/>
          <w:szCs w:val="24"/>
          <w:lang w:eastAsia="zh-CN" w:bidi="hi-IN"/>
        </w:rPr>
        <w:t xml:space="preserve">Behe, M (2006). </w:t>
      </w:r>
      <w:r w:rsidR="00D127E5" w:rsidRPr="00CC15EA">
        <w:rPr>
          <w:rFonts w:ascii="Times New Roman" w:eastAsia="SimSun" w:hAnsi="Times New Roman" w:cs="Mangal"/>
          <w:i/>
          <w:iCs/>
          <w:sz w:val="24"/>
          <w:szCs w:val="24"/>
          <w:lang w:eastAsia="zh-CN" w:bidi="hi-IN"/>
        </w:rPr>
        <w:t>Darwin's Black Box: The Biochemical Challenge to Evolution</w:t>
      </w:r>
      <w:r>
        <w:rPr>
          <w:rFonts w:ascii="Times New Roman" w:eastAsia="SimSun" w:hAnsi="Times New Roman" w:cs="Mangal"/>
          <w:i/>
          <w:iCs/>
          <w:sz w:val="24"/>
          <w:szCs w:val="24"/>
          <w:lang w:eastAsia="zh-CN" w:bidi="hi-IN"/>
        </w:rPr>
        <w:t>.</w:t>
      </w:r>
      <w:r w:rsidR="00D127E5" w:rsidRPr="00D127E5">
        <w:rPr>
          <w:rFonts w:ascii="Times New Roman" w:eastAsia="SimSun" w:hAnsi="Times New Roman" w:cs="Mangal"/>
          <w:sz w:val="24"/>
          <w:szCs w:val="24"/>
          <w:lang w:eastAsia="zh-CN" w:bidi="hi-IN"/>
        </w:rPr>
        <w:t> </w:t>
      </w:r>
      <w:r>
        <w:rPr>
          <w:rFonts w:ascii="Times New Roman" w:eastAsia="SimSun" w:hAnsi="Times New Roman" w:cs="Mangal"/>
          <w:sz w:val="24"/>
          <w:szCs w:val="24"/>
          <w:lang w:eastAsia="zh-CN" w:bidi="hi-IN"/>
        </w:rPr>
        <w:t>Free press Publishers.</w:t>
      </w:r>
    </w:p>
    <w:p w14:paraId="45F13163" w14:textId="33643B2A" w:rsidR="00B36F80" w:rsidRDefault="001E1B92" w:rsidP="00B36F80">
      <w:pPr>
        <w:autoSpaceDE w:val="0"/>
        <w:spacing w:before="120" w:after="120"/>
        <w:ind w:left="709" w:hanging="709"/>
        <w:rPr>
          <w:rFonts w:ascii="Times New Roman" w:eastAsia="SimSun" w:hAnsi="Times New Roman" w:cs="Mangal"/>
          <w:iCs/>
          <w:sz w:val="24"/>
          <w:szCs w:val="24"/>
          <w:lang w:eastAsia="zh-CN" w:bidi="hi-IN"/>
        </w:rPr>
      </w:pPr>
      <w:r w:rsidRPr="001E1B92">
        <w:rPr>
          <w:rFonts w:ascii="Times New Roman" w:eastAsia="SimSun" w:hAnsi="Times New Roman" w:cs="Mangal"/>
          <w:iCs/>
          <w:sz w:val="24"/>
          <w:szCs w:val="24"/>
          <w:lang w:eastAsia="zh-CN" w:bidi="hi-IN"/>
        </w:rPr>
        <w:t xml:space="preserve">Lewis, C.S. (1972). Mere Christianity. Macmillan, New York, NY, p.58; cited in </w:t>
      </w:r>
      <w:proofErr w:type="spellStart"/>
      <w:r w:rsidRPr="001E1B92">
        <w:rPr>
          <w:rFonts w:ascii="Times New Roman" w:eastAsia="SimSun" w:hAnsi="Times New Roman" w:cs="Mangal"/>
          <w:iCs/>
          <w:sz w:val="24"/>
          <w:szCs w:val="24"/>
          <w:lang w:eastAsia="zh-CN" w:bidi="hi-IN"/>
        </w:rPr>
        <w:t>Noebel</w:t>
      </w:r>
      <w:proofErr w:type="spellEnd"/>
      <w:r w:rsidRPr="001E1B92">
        <w:rPr>
          <w:rFonts w:ascii="Times New Roman" w:eastAsia="SimSun" w:hAnsi="Times New Roman" w:cs="Mangal"/>
          <w:iCs/>
          <w:sz w:val="24"/>
          <w:szCs w:val="24"/>
          <w:lang w:eastAsia="zh-CN" w:bidi="hi-IN"/>
        </w:rPr>
        <w:t xml:space="preserve">, D. (2006).  </w:t>
      </w:r>
      <w:r w:rsidRPr="001E1B92">
        <w:rPr>
          <w:rFonts w:ascii="Times New Roman" w:eastAsia="SimSun" w:hAnsi="Times New Roman" w:cs="Mangal"/>
          <w:i/>
          <w:iCs/>
          <w:sz w:val="24"/>
          <w:szCs w:val="24"/>
          <w:lang w:eastAsia="zh-CN" w:bidi="hi-IN"/>
        </w:rPr>
        <w:t>Understanding the Times: The Collision of Today’s Competing Worldviews.</w:t>
      </w:r>
      <w:r w:rsidRPr="001E1B92">
        <w:rPr>
          <w:rFonts w:ascii="Times New Roman" w:eastAsia="SimSun" w:hAnsi="Times New Roman" w:cs="Mangal"/>
          <w:iCs/>
          <w:sz w:val="24"/>
          <w:szCs w:val="24"/>
          <w:lang w:eastAsia="zh-CN" w:bidi="hi-IN"/>
        </w:rPr>
        <w:t xml:space="preserve"> Summit Press, Manitou Springs, CO. p. 3</w:t>
      </w:r>
      <w:r w:rsidR="00B36F80">
        <w:rPr>
          <w:rFonts w:ascii="Times New Roman" w:eastAsia="SimSun" w:hAnsi="Times New Roman" w:cs="Mangal"/>
          <w:iCs/>
          <w:sz w:val="24"/>
          <w:szCs w:val="24"/>
          <w:lang w:eastAsia="zh-CN" w:bidi="hi-IN"/>
        </w:rPr>
        <w:t>.</w:t>
      </w:r>
    </w:p>
    <w:p w14:paraId="6F4ADAD4" w14:textId="77777777" w:rsidR="00B36F80" w:rsidRDefault="00CD6A6F" w:rsidP="00B36F80">
      <w:pPr>
        <w:autoSpaceDE w:val="0"/>
        <w:spacing w:before="120" w:after="120"/>
        <w:ind w:left="709" w:hanging="709"/>
        <w:rPr>
          <w:rFonts w:ascii="Times New Roman" w:eastAsia="SimSun" w:hAnsi="Times New Roman" w:cs="Mangal"/>
          <w:iCs/>
          <w:sz w:val="24"/>
          <w:szCs w:val="24"/>
          <w:lang w:val="en-US" w:eastAsia="zh-CN" w:bidi="hi-IN"/>
        </w:rPr>
      </w:pPr>
      <w:r w:rsidRPr="00CD6A6F">
        <w:rPr>
          <w:rFonts w:ascii="Times New Roman" w:eastAsia="SimSun" w:hAnsi="Times New Roman" w:cs="Mangal"/>
          <w:iCs/>
          <w:sz w:val="24"/>
          <w:szCs w:val="24"/>
          <w:lang w:val="en-US" w:eastAsia="zh-CN" w:bidi="hi-IN"/>
        </w:rPr>
        <w:t xml:space="preserve">Mason, C. (1910). </w:t>
      </w:r>
      <w:r w:rsidRPr="00CD6A6F">
        <w:rPr>
          <w:rFonts w:ascii="Times New Roman" w:eastAsia="SimSun" w:hAnsi="Times New Roman" w:cs="Mangal"/>
          <w:i/>
          <w:iCs/>
          <w:sz w:val="24"/>
          <w:szCs w:val="24"/>
          <w:lang w:val="en-US" w:eastAsia="zh-CN" w:bidi="hi-IN"/>
        </w:rPr>
        <w:t>Annotated Charlotte Mason Series</w:t>
      </w:r>
      <w:r w:rsidRPr="00CD6A6F">
        <w:rPr>
          <w:rFonts w:ascii="Times New Roman" w:eastAsia="SimSun" w:hAnsi="Times New Roman" w:cs="Mangal"/>
          <w:iCs/>
          <w:sz w:val="24"/>
          <w:szCs w:val="24"/>
          <w:lang w:val="en-US" w:eastAsia="zh-CN" w:bidi="hi-IN"/>
        </w:rPr>
        <w:t xml:space="preserve"> (Extracts from articles written between 1886 and 1910). Ambleside Online.  Retrieved from </w:t>
      </w:r>
      <w:hyperlink r:id="rId5">
        <w:r w:rsidRPr="00CD6A6F">
          <w:rPr>
            <w:rStyle w:val="Hyperlink"/>
            <w:rFonts w:ascii="Times New Roman" w:eastAsia="SimSun" w:hAnsi="Times New Roman" w:cs="Mangal"/>
            <w:sz w:val="24"/>
            <w:szCs w:val="24"/>
            <w:lang w:eastAsia="zh-CN" w:bidi="hi-IN"/>
          </w:rPr>
          <w:t>http://www.amblesideonline.org/CM/toc.html</w:t>
        </w:r>
      </w:hyperlink>
      <w:r w:rsidRPr="00CD6A6F">
        <w:rPr>
          <w:rFonts w:ascii="Times New Roman" w:eastAsia="SimSun" w:hAnsi="Times New Roman" w:cs="Mangal"/>
          <w:iCs/>
          <w:sz w:val="24"/>
          <w:szCs w:val="24"/>
          <w:lang w:val="en-US" w:eastAsia="zh-CN" w:bidi="hi-IN"/>
        </w:rPr>
        <w:t xml:space="preserve"> and </w:t>
      </w:r>
      <w:hyperlink r:id="rId6">
        <w:r w:rsidRPr="00CD6A6F">
          <w:rPr>
            <w:rStyle w:val="Hyperlink"/>
            <w:rFonts w:ascii="Times New Roman" w:eastAsia="SimSun" w:hAnsi="Times New Roman" w:cs="Mangal"/>
            <w:sz w:val="24"/>
            <w:szCs w:val="24"/>
            <w:lang w:eastAsia="zh-CN" w:bidi="hi-IN"/>
          </w:rPr>
          <w:t>http://www.amblesideonline.org/CM/vol6complete.html</w:t>
        </w:r>
      </w:hyperlink>
      <w:r w:rsidRPr="00CD6A6F">
        <w:rPr>
          <w:rFonts w:ascii="Times New Roman" w:eastAsia="SimSun" w:hAnsi="Times New Roman" w:cs="Mangal"/>
          <w:iCs/>
          <w:sz w:val="24"/>
          <w:szCs w:val="24"/>
          <w:lang w:val="en-US" w:eastAsia="zh-CN" w:bidi="hi-IN"/>
        </w:rPr>
        <w:t xml:space="preserve"> (9th October 2013).</w:t>
      </w:r>
    </w:p>
    <w:p w14:paraId="20252D4C" w14:textId="194B0D53" w:rsidR="00B36F80" w:rsidRPr="00B36F80" w:rsidRDefault="00B36F80" w:rsidP="00B36F80">
      <w:pPr>
        <w:autoSpaceDE w:val="0"/>
        <w:spacing w:before="120" w:after="120"/>
        <w:ind w:left="709" w:hanging="709"/>
        <w:rPr>
          <w:rFonts w:ascii="Times New Roman" w:eastAsia="SimSun" w:hAnsi="Times New Roman" w:cs="Mangal"/>
          <w:iCs/>
          <w:sz w:val="24"/>
          <w:szCs w:val="24"/>
          <w:lang w:val="en-US" w:eastAsia="zh-CN" w:bidi="hi-IN"/>
        </w:rPr>
      </w:pPr>
      <w:r w:rsidRPr="00B36F80">
        <w:rPr>
          <w:rFonts w:ascii="Times New Roman" w:eastAsia="SimSun" w:hAnsi="Times New Roman" w:cs="Mangal"/>
          <w:sz w:val="24"/>
          <w:szCs w:val="24"/>
          <w:lang w:eastAsia="zh-CN" w:bidi="hi-IN"/>
        </w:rPr>
        <w:t xml:space="preserve">Schaeffer, F. (2003) Statements. Retrieved from </w:t>
      </w:r>
      <w:hyperlink r:id="rId7" w:history="1">
        <w:r w:rsidRPr="00B36F80">
          <w:rPr>
            <w:rStyle w:val="Hyperlink"/>
            <w:rFonts w:ascii="Times New Roman" w:eastAsia="SimSun" w:hAnsi="Times New Roman" w:cs="Mangal"/>
            <w:sz w:val="24"/>
            <w:szCs w:val="24"/>
            <w:lang w:eastAsia="zh-CN" w:bidi="hi-IN"/>
          </w:rPr>
          <w:t>http://labri.org/statements.html</w:t>
        </w:r>
      </w:hyperlink>
      <w:r w:rsidRPr="00B36F80">
        <w:rPr>
          <w:rFonts w:ascii="Times New Roman" w:eastAsia="SimSun" w:hAnsi="Times New Roman" w:cs="Mangal"/>
          <w:sz w:val="24"/>
          <w:szCs w:val="24"/>
          <w:lang w:eastAsia="zh-CN" w:bidi="hi-IN"/>
        </w:rPr>
        <w:t xml:space="preserve"> </w:t>
      </w:r>
    </w:p>
    <w:p w14:paraId="4EAA25A0" w14:textId="5A7CBD66" w:rsidR="00766415" w:rsidRPr="00766415" w:rsidRDefault="00F57092">
      <w:pPr>
        <w:rPr>
          <w:lang w:val="en-US"/>
        </w:rPr>
      </w:pPr>
      <w:r w:rsidRPr="00F57092">
        <w:rPr>
          <w:rFonts w:ascii="Times New Roman" w:eastAsia="SimSun" w:hAnsi="Times New Roman" w:cs="Mangal"/>
          <w:sz w:val="24"/>
          <w:szCs w:val="24"/>
          <w:lang w:eastAsia="zh-CN" w:bidi="hi-IN"/>
        </w:rPr>
        <w:t xml:space="preserve">            </w:t>
      </w:r>
    </w:p>
    <w:sectPr w:rsidR="00766415" w:rsidRPr="00766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A2348"/>
    <w:multiLevelType w:val="hybridMultilevel"/>
    <w:tmpl w:val="0FE04AE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27113E"/>
    <w:multiLevelType w:val="hybridMultilevel"/>
    <w:tmpl w:val="15FE00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4409737">
    <w:abstractNumId w:val="1"/>
  </w:num>
  <w:num w:numId="2" w16cid:durableId="119630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AD"/>
    <w:rsid w:val="000323DC"/>
    <w:rsid w:val="0005256F"/>
    <w:rsid w:val="000E1596"/>
    <w:rsid w:val="00106A1B"/>
    <w:rsid w:val="001D138C"/>
    <w:rsid w:val="001E1B92"/>
    <w:rsid w:val="002034CC"/>
    <w:rsid w:val="0027552F"/>
    <w:rsid w:val="002871B5"/>
    <w:rsid w:val="002956A0"/>
    <w:rsid w:val="002F5AD7"/>
    <w:rsid w:val="00354973"/>
    <w:rsid w:val="0037758A"/>
    <w:rsid w:val="003E518C"/>
    <w:rsid w:val="00403656"/>
    <w:rsid w:val="00460717"/>
    <w:rsid w:val="00463823"/>
    <w:rsid w:val="00473893"/>
    <w:rsid w:val="004747E0"/>
    <w:rsid w:val="00491DB1"/>
    <w:rsid w:val="005E24B0"/>
    <w:rsid w:val="00621868"/>
    <w:rsid w:val="00631C97"/>
    <w:rsid w:val="006D2CC6"/>
    <w:rsid w:val="007112AE"/>
    <w:rsid w:val="00733CAF"/>
    <w:rsid w:val="00766415"/>
    <w:rsid w:val="007A5D41"/>
    <w:rsid w:val="007B4348"/>
    <w:rsid w:val="007C1C5F"/>
    <w:rsid w:val="007C32AE"/>
    <w:rsid w:val="007D66D3"/>
    <w:rsid w:val="008B4E7B"/>
    <w:rsid w:val="008E1995"/>
    <w:rsid w:val="008F1EB9"/>
    <w:rsid w:val="00910FC5"/>
    <w:rsid w:val="00951D68"/>
    <w:rsid w:val="00975C7B"/>
    <w:rsid w:val="00984816"/>
    <w:rsid w:val="009F7560"/>
    <w:rsid w:val="00A050E7"/>
    <w:rsid w:val="00A31BAD"/>
    <w:rsid w:val="00AD1EF6"/>
    <w:rsid w:val="00AD25A6"/>
    <w:rsid w:val="00AF5688"/>
    <w:rsid w:val="00B019AC"/>
    <w:rsid w:val="00B107D8"/>
    <w:rsid w:val="00B15CCA"/>
    <w:rsid w:val="00B16298"/>
    <w:rsid w:val="00B36F80"/>
    <w:rsid w:val="00B64ACC"/>
    <w:rsid w:val="00B71F4A"/>
    <w:rsid w:val="00B86BE8"/>
    <w:rsid w:val="00BA69C7"/>
    <w:rsid w:val="00BF548D"/>
    <w:rsid w:val="00C538DE"/>
    <w:rsid w:val="00CC15EA"/>
    <w:rsid w:val="00CD6A6F"/>
    <w:rsid w:val="00CE77F1"/>
    <w:rsid w:val="00D127E5"/>
    <w:rsid w:val="00D26EA3"/>
    <w:rsid w:val="00D3009F"/>
    <w:rsid w:val="00D678F9"/>
    <w:rsid w:val="00D73220"/>
    <w:rsid w:val="00D73E46"/>
    <w:rsid w:val="00DA5BBB"/>
    <w:rsid w:val="00DC1390"/>
    <w:rsid w:val="00DE1B38"/>
    <w:rsid w:val="00DF6520"/>
    <w:rsid w:val="00E20684"/>
    <w:rsid w:val="00E26EC5"/>
    <w:rsid w:val="00E34161"/>
    <w:rsid w:val="00E50E32"/>
    <w:rsid w:val="00E52EBD"/>
    <w:rsid w:val="00F1465B"/>
    <w:rsid w:val="00F4399E"/>
    <w:rsid w:val="00F57092"/>
    <w:rsid w:val="00F93738"/>
    <w:rsid w:val="03915A7E"/>
    <w:rsid w:val="0763F124"/>
    <w:rsid w:val="08AFFA5C"/>
    <w:rsid w:val="0A7F489A"/>
    <w:rsid w:val="0C03A04D"/>
    <w:rsid w:val="0D1D28E8"/>
    <w:rsid w:val="10D326D6"/>
    <w:rsid w:val="165EE4D6"/>
    <w:rsid w:val="1F6EE091"/>
    <w:rsid w:val="21F040A8"/>
    <w:rsid w:val="2B6AC77C"/>
    <w:rsid w:val="2D11DE67"/>
    <w:rsid w:val="2E783B0F"/>
    <w:rsid w:val="3724CB69"/>
    <w:rsid w:val="38C09BCA"/>
    <w:rsid w:val="39F7F144"/>
    <w:rsid w:val="3AF7620F"/>
    <w:rsid w:val="3BF83C8C"/>
    <w:rsid w:val="4114C7EB"/>
    <w:rsid w:val="4D8BAB85"/>
    <w:rsid w:val="4DD95948"/>
    <w:rsid w:val="4E7843B6"/>
    <w:rsid w:val="4F536019"/>
    <w:rsid w:val="542716A5"/>
    <w:rsid w:val="5A0FCEE2"/>
    <w:rsid w:val="5CDE34CB"/>
    <w:rsid w:val="6849BEE3"/>
    <w:rsid w:val="6F25D11D"/>
    <w:rsid w:val="6F885112"/>
    <w:rsid w:val="703576B5"/>
    <w:rsid w:val="73C73578"/>
    <w:rsid w:val="77416938"/>
    <w:rsid w:val="7A27AAEB"/>
    <w:rsid w:val="7A5ADA36"/>
    <w:rsid w:val="7FAA2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9F42"/>
  <w15:chartTrackingRefBased/>
  <w15:docId w15:val="{DA3D7186-CA88-4129-BA89-8CA2901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A6F"/>
    <w:rPr>
      <w:color w:val="0563C1" w:themeColor="hyperlink"/>
      <w:u w:val="single"/>
    </w:rPr>
  </w:style>
  <w:style w:type="character" w:styleId="UnresolvedMention">
    <w:name w:val="Unresolved Mention"/>
    <w:basedOn w:val="DefaultParagraphFont"/>
    <w:uiPriority w:val="99"/>
    <w:semiHidden/>
    <w:unhideWhenUsed/>
    <w:rsid w:val="00CD6A6F"/>
    <w:rPr>
      <w:color w:val="605E5C"/>
      <w:shd w:val="clear" w:color="auto" w:fill="E1DFDD"/>
    </w:rPr>
  </w:style>
  <w:style w:type="paragraph" w:styleId="ListParagraph">
    <w:name w:val="List Paragraph"/>
    <w:basedOn w:val="Normal"/>
    <w:uiPriority w:val="34"/>
    <w:qFormat/>
    <w:rsid w:val="008B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bri.org/state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blesideonline.org/CM/vol6complete.html" TargetMode="External"/><Relationship Id="rId5" Type="http://schemas.openxmlformats.org/officeDocument/2006/relationships/hyperlink" Target="http://www.amblesideonline.org/CM/toc.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1939</Words>
  <Characters>9253</Characters>
  <Application>Microsoft Office Word</Application>
  <DocSecurity>0</DocSecurity>
  <Lines>156</Lines>
  <Paragraphs>60</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15</cp:revision>
  <dcterms:created xsi:type="dcterms:W3CDTF">2022-01-08T22:33:00Z</dcterms:created>
  <dcterms:modified xsi:type="dcterms:W3CDTF">2025-11-20T03:19:00Z</dcterms:modified>
</cp:coreProperties>
</file>