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953A" w14:textId="6FC1B9E4" w:rsidR="00DD7AB5" w:rsidRPr="00E902DB" w:rsidRDefault="00DD7AB5" w:rsidP="00E902DB">
      <w:pPr>
        <w:jc w:val="center"/>
        <w:rPr>
          <w:b/>
          <w:bCs/>
          <w:sz w:val="24"/>
          <w:szCs w:val="24"/>
        </w:rPr>
      </w:pPr>
      <w:r w:rsidRPr="00E902DB">
        <w:rPr>
          <w:b/>
          <w:bCs/>
          <w:sz w:val="24"/>
          <w:szCs w:val="24"/>
        </w:rPr>
        <w:t>West Tawakoni Economic Development Corporation</w:t>
      </w:r>
    </w:p>
    <w:p w14:paraId="470B4709" w14:textId="3FA17F99" w:rsidR="00DD7AB5" w:rsidRPr="00E902DB" w:rsidRDefault="00872FF8" w:rsidP="00E902DB">
      <w:pPr>
        <w:jc w:val="center"/>
        <w:rPr>
          <w:b/>
          <w:bCs/>
          <w:sz w:val="24"/>
          <w:szCs w:val="24"/>
        </w:rPr>
      </w:pPr>
      <w:r>
        <w:rPr>
          <w:b/>
          <w:bCs/>
          <w:sz w:val="24"/>
          <w:szCs w:val="24"/>
        </w:rPr>
        <w:t>Special</w:t>
      </w:r>
      <w:r w:rsidR="00DD7AB5" w:rsidRPr="00E902DB">
        <w:rPr>
          <w:b/>
          <w:bCs/>
          <w:sz w:val="24"/>
          <w:szCs w:val="24"/>
        </w:rPr>
        <w:t xml:space="preserve"> Meeting </w:t>
      </w:r>
    </w:p>
    <w:p w14:paraId="620CC712" w14:textId="3E9E7026" w:rsidR="00DD7AB5" w:rsidRPr="00E902DB" w:rsidRDefault="00645E0D" w:rsidP="00E902DB">
      <w:pPr>
        <w:jc w:val="center"/>
        <w:rPr>
          <w:b/>
          <w:bCs/>
          <w:sz w:val="24"/>
          <w:szCs w:val="24"/>
        </w:rPr>
      </w:pPr>
      <w:r>
        <w:rPr>
          <w:b/>
          <w:bCs/>
          <w:sz w:val="24"/>
          <w:szCs w:val="24"/>
        </w:rPr>
        <w:t xml:space="preserve">April </w:t>
      </w:r>
      <w:r w:rsidR="00872FF8">
        <w:rPr>
          <w:b/>
          <w:bCs/>
          <w:sz w:val="24"/>
          <w:szCs w:val="24"/>
        </w:rPr>
        <w:t>22</w:t>
      </w:r>
      <w:r w:rsidR="007169EB">
        <w:rPr>
          <w:b/>
          <w:bCs/>
          <w:sz w:val="24"/>
          <w:szCs w:val="24"/>
        </w:rPr>
        <w:t>, 2024</w:t>
      </w:r>
    </w:p>
    <w:p w14:paraId="7A2F5128" w14:textId="3E9B8DF4" w:rsidR="00DD7AB5" w:rsidRDefault="00DD7AB5" w:rsidP="00DD7AB5">
      <w:r>
        <w:t xml:space="preserve">1. </w:t>
      </w:r>
      <w:r>
        <w:tab/>
      </w:r>
      <w:r w:rsidRPr="00B1785A">
        <w:rPr>
          <w:b/>
          <w:bCs/>
        </w:rPr>
        <w:t>Call to Order</w:t>
      </w:r>
    </w:p>
    <w:p w14:paraId="01579666" w14:textId="58CA1FCD" w:rsidR="00DD7AB5" w:rsidRDefault="00DD7AB5" w:rsidP="00DD7AB5">
      <w:r>
        <w:tab/>
      </w:r>
      <w:r>
        <w:tab/>
        <w:t xml:space="preserve">President Pam Reed called the meeting to order at </w:t>
      </w:r>
      <w:r w:rsidR="006B78D5">
        <w:t>7</w:t>
      </w:r>
      <w:r>
        <w:t xml:space="preserve"> p.m.</w:t>
      </w:r>
      <w:r w:rsidR="00EE5828">
        <w:t xml:space="preserve"> </w:t>
      </w:r>
    </w:p>
    <w:p w14:paraId="0226F254" w14:textId="32CA5BC3" w:rsidR="00DD7AB5" w:rsidRPr="00B1785A" w:rsidRDefault="00DD7AB5" w:rsidP="00DD7AB5">
      <w:pPr>
        <w:rPr>
          <w:b/>
          <w:bCs/>
        </w:rPr>
      </w:pPr>
      <w:r>
        <w:t>2.</w:t>
      </w:r>
      <w:r>
        <w:tab/>
      </w:r>
      <w:r w:rsidRPr="00B1785A">
        <w:rPr>
          <w:b/>
          <w:bCs/>
        </w:rPr>
        <w:t>Invocation</w:t>
      </w:r>
    </w:p>
    <w:p w14:paraId="62AD6792" w14:textId="755C4B71" w:rsidR="00DD7AB5" w:rsidRDefault="00DD7AB5" w:rsidP="00DD7AB5">
      <w:r>
        <w:tab/>
      </w:r>
      <w:r>
        <w:tab/>
      </w:r>
      <w:r w:rsidR="00555398">
        <w:t>Elizabeth Osborne</w:t>
      </w:r>
      <w:r w:rsidR="007169EB">
        <w:t xml:space="preserve"> gave</w:t>
      </w:r>
      <w:r>
        <w:t xml:space="preserve"> the invocation.</w:t>
      </w:r>
    </w:p>
    <w:p w14:paraId="72995C35" w14:textId="621F0D8D" w:rsidR="00DD7AB5" w:rsidRPr="00B1785A" w:rsidRDefault="00DD7AB5" w:rsidP="00DD7AB5">
      <w:pPr>
        <w:rPr>
          <w:b/>
          <w:bCs/>
        </w:rPr>
      </w:pPr>
      <w:r>
        <w:t>3.</w:t>
      </w:r>
      <w:r>
        <w:tab/>
      </w:r>
      <w:r w:rsidRPr="00B1785A">
        <w:rPr>
          <w:b/>
          <w:bCs/>
        </w:rPr>
        <w:t>Pledge</w:t>
      </w:r>
    </w:p>
    <w:p w14:paraId="2E49FCF7" w14:textId="368FA082" w:rsidR="00DD7AB5" w:rsidRDefault="00DD7AB5" w:rsidP="00DD7AB5">
      <w:r>
        <w:tab/>
      </w:r>
      <w:r>
        <w:tab/>
        <w:t xml:space="preserve">The Pledge </w:t>
      </w:r>
      <w:r w:rsidR="00B1785A">
        <w:t xml:space="preserve">of Allegiance </w:t>
      </w:r>
      <w:r>
        <w:t>was led by all in attendance.</w:t>
      </w:r>
    </w:p>
    <w:p w14:paraId="09C188C7" w14:textId="27551358" w:rsidR="00DD7AB5" w:rsidRDefault="00DD7AB5" w:rsidP="00DD7AB5">
      <w:r>
        <w:t>4.</w:t>
      </w:r>
      <w:r>
        <w:tab/>
      </w:r>
      <w:r w:rsidRPr="00B1785A">
        <w:rPr>
          <w:b/>
          <w:bCs/>
        </w:rPr>
        <w:t>Roll Call</w:t>
      </w:r>
    </w:p>
    <w:p w14:paraId="1B184CC0" w14:textId="4907271D" w:rsidR="005420A7" w:rsidRDefault="007169EB" w:rsidP="005420A7">
      <w:pPr>
        <w:ind w:left="1440"/>
      </w:pPr>
      <w:r>
        <w:t>Aliceson Zurovec,</w:t>
      </w:r>
      <w:r w:rsidR="00872FF8">
        <w:t xml:space="preserve"> James </w:t>
      </w:r>
      <w:proofErr w:type="spellStart"/>
      <w:r w:rsidR="00872FF8">
        <w:t>Chemp</w:t>
      </w:r>
      <w:proofErr w:type="spellEnd"/>
      <w:r w:rsidR="00872FF8">
        <w:t>, Rhett Byers,</w:t>
      </w:r>
      <w:r>
        <w:t xml:space="preserve"> </w:t>
      </w:r>
      <w:r w:rsidR="00DD7AB5">
        <w:t>Pam Reed,</w:t>
      </w:r>
      <w:r w:rsidR="00555398">
        <w:t xml:space="preserve"> Elizabeth Osborne,</w:t>
      </w:r>
      <w:r w:rsidR="00DD7AB5">
        <w:t xml:space="preserve"> </w:t>
      </w:r>
      <w:proofErr w:type="spellStart"/>
      <w:r w:rsidR="00DD7AB5">
        <w:t>Kathey</w:t>
      </w:r>
      <w:proofErr w:type="spellEnd"/>
      <w:r w:rsidR="00DD7AB5">
        <w:t xml:space="preserve"> O</w:t>
      </w:r>
      <w:r w:rsidR="00921E08">
        <w:t>n</w:t>
      </w:r>
      <w:r w:rsidR="00DD7AB5">
        <w:t>eal</w:t>
      </w:r>
      <w:r w:rsidR="00921E08">
        <w:t xml:space="preserve">, </w:t>
      </w:r>
      <w:r w:rsidR="00DD7AB5">
        <w:t>and Larry Pare</w:t>
      </w:r>
      <w:r w:rsidR="00063183">
        <w:t xml:space="preserve"> were in attendance. </w:t>
      </w:r>
    </w:p>
    <w:p w14:paraId="6668DC9D" w14:textId="68232B65" w:rsidR="00017BDF" w:rsidRPr="00FD70D0" w:rsidRDefault="0043580C" w:rsidP="0043580C">
      <w:pPr>
        <w:rPr>
          <w:b/>
          <w:bCs/>
        </w:rPr>
      </w:pPr>
      <w:r>
        <w:t>5.</w:t>
      </w:r>
      <w:r w:rsidR="00D80B4D">
        <w:t xml:space="preserve"> </w:t>
      </w:r>
      <w:r w:rsidR="00D80B4D">
        <w:tab/>
      </w:r>
      <w:r w:rsidR="00017BDF" w:rsidRPr="00FD70D0">
        <w:rPr>
          <w:b/>
          <w:bCs/>
        </w:rPr>
        <w:t>Announcements</w:t>
      </w:r>
    </w:p>
    <w:p w14:paraId="5D18C667" w14:textId="5AC882D2" w:rsidR="00EE5828" w:rsidRDefault="00EE5828" w:rsidP="00D80B4D">
      <w:pPr>
        <w:ind w:left="720" w:hanging="720"/>
      </w:pPr>
      <w:r>
        <w:tab/>
        <w:t xml:space="preserve">a. </w:t>
      </w:r>
      <w:r w:rsidR="007169EB">
        <w:t xml:space="preserve">There will be no Movies in the Park in </w:t>
      </w:r>
      <w:r w:rsidR="00645E0D">
        <w:t>April</w:t>
      </w:r>
      <w:r w:rsidR="007169EB">
        <w:t>.</w:t>
      </w:r>
    </w:p>
    <w:p w14:paraId="7F0F8D0A" w14:textId="7D4AF94B" w:rsidR="00217159" w:rsidRDefault="00EE5828" w:rsidP="00017BDF">
      <w:pPr>
        <w:ind w:left="720"/>
      </w:pPr>
      <w:r>
        <w:t>b</w:t>
      </w:r>
      <w:r w:rsidR="006C79E9">
        <w:t xml:space="preserve">. </w:t>
      </w:r>
      <w:r w:rsidR="007169EB">
        <w:t xml:space="preserve">The </w:t>
      </w:r>
      <w:r w:rsidR="00872FF8">
        <w:t xml:space="preserve">WTEDC-sponsored </w:t>
      </w:r>
      <w:r w:rsidR="007169EB">
        <w:t xml:space="preserve">Chamber luncheon </w:t>
      </w:r>
      <w:r w:rsidR="00872FF8">
        <w:t>was</w:t>
      </w:r>
      <w:r w:rsidR="007169EB">
        <w:t xml:space="preserve"> held </w:t>
      </w:r>
      <w:r w:rsidR="00645E0D">
        <w:t>April 18</w:t>
      </w:r>
      <w:r w:rsidR="00872FF8">
        <w:t>.</w:t>
      </w:r>
      <w:r w:rsidR="007169EB">
        <w:t xml:space="preserve"> </w:t>
      </w:r>
      <w:r w:rsidR="007D7B22">
        <w:t xml:space="preserve"> </w:t>
      </w:r>
      <w:r w:rsidR="00872FF8">
        <w:t>All went well</w:t>
      </w:r>
      <w:r w:rsidR="0021599E">
        <w:t>.</w:t>
      </w:r>
    </w:p>
    <w:p w14:paraId="23B36E71" w14:textId="0EFB940C" w:rsidR="00337D68" w:rsidRDefault="00337D68" w:rsidP="00017BDF">
      <w:pPr>
        <w:ind w:left="720"/>
      </w:pPr>
      <w:r>
        <w:t xml:space="preserve">c. </w:t>
      </w:r>
      <w:r w:rsidR="00872FF8">
        <w:t>Bob Roberts from the West Tawakoni AMVETS announced that a memorial service will be held at the West Tawakoni City Park a</w:t>
      </w:r>
      <w:r w:rsidR="00865966">
        <w:t>bout</w:t>
      </w:r>
      <w:r w:rsidR="00872FF8">
        <w:t xml:space="preserve"> 5 p.m. </w:t>
      </w:r>
      <w:proofErr w:type="gramStart"/>
      <w:r w:rsidR="00872FF8">
        <w:t>on,</w:t>
      </w:r>
      <w:proofErr w:type="gramEnd"/>
      <w:r w:rsidR="00872FF8">
        <w:t xml:space="preserve"> May 2</w:t>
      </w:r>
      <w:r w:rsidR="00865966">
        <w:t>6</w:t>
      </w:r>
      <w:r w:rsidR="00872FF8">
        <w:t>.</w:t>
      </w:r>
    </w:p>
    <w:p w14:paraId="4106C6ED" w14:textId="13E8686F" w:rsidR="00217159" w:rsidRDefault="00217159" w:rsidP="00217159">
      <w:pPr>
        <w:rPr>
          <w:b/>
          <w:bCs/>
        </w:rPr>
      </w:pPr>
      <w:r>
        <w:t xml:space="preserve">6. </w:t>
      </w:r>
      <w:r>
        <w:tab/>
      </w:r>
      <w:r w:rsidRPr="00FD70D0">
        <w:rPr>
          <w:b/>
          <w:bCs/>
        </w:rPr>
        <w:t>Citizen Input related to Agenda.</w:t>
      </w:r>
    </w:p>
    <w:p w14:paraId="11D57601" w14:textId="5A59B2D0" w:rsidR="00872FF8" w:rsidRPr="00BA1474" w:rsidRDefault="00872FF8" w:rsidP="00BA1474">
      <w:pPr>
        <w:ind w:left="720"/>
      </w:pPr>
      <w:r w:rsidRPr="00BA1474">
        <w:t>Bob Roberts from AMVETS announced that funds are still needed to repair the building</w:t>
      </w:r>
      <w:r w:rsidR="00B00877">
        <w:t xml:space="preserve"> as discussed at the previous meeting</w:t>
      </w:r>
      <w:r w:rsidRPr="00BA1474">
        <w:t xml:space="preserve">. The Board discussed </w:t>
      </w:r>
      <w:r w:rsidR="00BA1474" w:rsidRPr="00BA1474">
        <w:t xml:space="preserve">bids and new building possibilities. </w:t>
      </w:r>
      <w:r w:rsidR="00B00877">
        <w:t xml:space="preserve">More information is </w:t>
      </w:r>
      <w:r w:rsidR="00865966">
        <w:t>needed,</w:t>
      </w:r>
      <w:r w:rsidR="00B00877">
        <w:t xml:space="preserve"> and n</w:t>
      </w:r>
      <w:r w:rsidR="00BA1474" w:rsidRPr="00BA1474">
        <w:t>o decisions were made.</w:t>
      </w:r>
    </w:p>
    <w:p w14:paraId="1F0C03A1" w14:textId="69BD2767" w:rsidR="00217159" w:rsidRDefault="00217159" w:rsidP="00217159">
      <w:r>
        <w:t>7.</w:t>
      </w:r>
      <w:r>
        <w:tab/>
      </w:r>
      <w:r w:rsidRPr="00FD70D0">
        <w:rPr>
          <w:b/>
          <w:bCs/>
        </w:rPr>
        <w:t>Consent Agenda</w:t>
      </w:r>
      <w:r>
        <w:t xml:space="preserve"> </w:t>
      </w:r>
    </w:p>
    <w:p w14:paraId="7458AAF4" w14:textId="45997A13" w:rsidR="00BA1474" w:rsidRDefault="00BA1474" w:rsidP="00217159">
      <w:r>
        <w:tab/>
        <w:t>There was no consent agenda.</w:t>
      </w:r>
    </w:p>
    <w:p w14:paraId="5B98CCA2" w14:textId="18B7823F" w:rsidR="00217159" w:rsidRDefault="00217159" w:rsidP="00217159">
      <w:pPr>
        <w:rPr>
          <w:b/>
          <w:bCs/>
        </w:rPr>
      </w:pPr>
      <w:r>
        <w:t>8.</w:t>
      </w:r>
      <w:r>
        <w:tab/>
      </w:r>
      <w:r w:rsidRPr="00FD70D0">
        <w:rPr>
          <w:b/>
          <w:bCs/>
        </w:rPr>
        <w:t>New Business</w:t>
      </w:r>
    </w:p>
    <w:p w14:paraId="026617AC" w14:textId="211A3261" w:rsidR="0036114B" w:rsidRDefault="0036114B" w:rsidP="00217159">
      <w:r>
        <w:rPr>
          <w:b/>
          <w:bCs/>
        </w:rPr>
        <w:tab/>
      </w:r>
      <w:r w:rsidRPr="00D561F0">
        <w:t xml:space="preserve">a. </w:t>
      </w:r>
      <w:r w:rsidR="00D561F0" w:rsidRPr="00D561F0">
        <w:t xml:space="preserve">Discuss and </w:t>
      </w:r>
      <w:proofErr w:type="gramStart"/>
      <w:r w:rsidR="00D561F0" w:rsidRPr="00D561F0">
        <w:t>take action</w:t>
      </w:r>
      <w:proofErr w:type="gramEnd"/>
      <w:r w:rsidR="00D561F0" w:rsidRPr="00D561F0">
        <w:t xml:space="preserve"> on </w:t>
      </w:r>
      <w:r w:rsidR="00BA1474">
        <w:t>Bass Produce offer to rent building.</w:t>
      </w:r>
    </w:p>
    <w:p w14:paraId="221FA444" w14:textId="028D7FE7" w:rsidR="00BA1474" w:rsidRDefault="00BA1474" w:rsidP="0046781E">
      <w:pPr>
        <w:ind w:left="720"/>
      </w:pPr>
      <w:r>
        <w:t xml:space="preserve">Troy Bass discussed </w:t>
      </w:r>
      <w:r w:rsidR="0046781E">
        <w:t xml:space="preserve">necessary </w:t>
      </w:r>
      <w:r>
        <w:t xml:space="preserve">repairs and </w:t>
      </w:r>
      <w:r w:rsidR="0046781E">
        <w:t xml:space="preserve">estimated </w:t>
      </w:r>
      <w:r>
        <w:t xml:space="preserve">costs to the EDC building to make it usable and requested use of the back half of the building for two years for </w:t>
      </w:r>
      <w:r w:rsidR="0046781E">
        <w:t>bartered</w:t>
      </w:r>
      <w:r>
        <w:t xml:space="preserve"> rent. In lieu of rent, he is willing to do the necessary framing </w:t>
      </w:r>
      <w:r w:rsidR="0046781E">
        <w:t xml:space="preserve">himself </w:t>
      </w:r>
      <w:r>
        <w:t xml:space="preserve">and will contract licensed electricians and plumbers for electrical and plumbing work. </w:t>
      </w:r>
      <w:r w:rsidR="0046781E">
        <w:t>There was extensive discussion about the needs of the building and costs.</w:t>
      </w:r>
    </w:p>
    <w:p w14:paraId="77F152D3" w14:textId="77777777" w:rsidR="0046781E" w:rsidRDefault="0046781E" w:rsidP="0046781E">
      <w:r>
        <w:t>10.</w:t>
      </w:r>
      <w:r>
        <w:tab/>
        <w:t>Executive Session to discuss real property (Texas government code 551072)</w:t>
      </w:r>
    </w:p>
    <w:p w14:paraId="6699E8A2" w14:textId="46B3B9F2" w:rsidR="0046781E" w:rsidRDefault="0046781E" w:rsidP="0046781E">
      <w:pPr>
        <w:ind w:firstLine="720"/>
      </w:pPr>
      <w:r>
        <w:lastRenderedPageBreak/>
        <w:t xml:space="preserve">The Board went into Executive Session at 7:50 p.m. </w:t>
      </w:r>
    </w:p>
    <w:p w14:paraId="2C8ED9EA" w14:textId="77777777" w:rsidR="00AF4862" w:rsidRDefault="0046781E" w:rsidP="0046781E">
      <w:r>
        <w:t>11.</w:t>
      </w:r>
      <w:r w:rsidR="00AF4862">
        <w:tab/>
        <w:t>Return to open session</w:t>
      </w:r>
    </w:p>
    <w:p w14:paraId="3F1B9DFE" w14:textId="77777777" w:rsidR="00AF4862" w:rsidRDefault="00AF4862" w:rsidP="0046781E">
      <w:r>
        <w:tab/>
        <w:t xml:space="preserve">a. Discuss and/or </w:t>
      </w:r>
      <w:proofErr w:type="gramStart"/>
      <w:r>
        <w:t>take action</w:t>
      </w:r>
      <w:proofErr w:type="gramEnd"/>
      <w:r>
        <w:t xml:space="preserve"> from executive session. </w:t>
      </w:r>
    </w:p>
    <w:p w14:paraId="78768C8C" w14:textId="24660563" w:rsidR="0046781E" w:rsidRDefault="00AF4862" w:rsidP="00C557E4">
      <w:pPr>
        <w:ind w:left="720"/>
      </w:pPr>
      <w:r>
        <w:t>Aliceson Zurovec moved that the Board set rent at $600 per month for the back half of the EDC building. In lieu of rent</w:t>
      </w:r>
      <w:r w:rsidR="00C557E4">
        <w:t xml:space="preserve"> for two years, for a total cost of $14,400,</w:t>
      </w:r>
      <w:r>
        <w:t xml:space="preserve"> Troy Bass will make necessary repairs </w:t>
      </w:r>
      <w:r w:rsidR="00C557E4">
        <w:t>and renovations</w:t>
      </w:r>
      <w:r>
        <w:t xml:space="preserve"> as well as contracting </w:t>
      </w:r>
      <w:r w:rsidR="00C557E4">
        <w:t>licensed</w:t>
      </w:r>
      <w:r>
        <w:t xml:space="preserve"> electricians and plumbers </w:t>
      </w:r>
      <w:r w:rsidR="00C557E4">
        <w:t>to</w:t>
      </w:r>
      <w:r>
        <w:t xml:space="preserve"> meet </w:t>
      </w:r>
      <w:r w:rsidR="00C557E4">
        <w:t>c</w:t>
      </w:r>
      <w:r>
        <w:t>ity code requirements</w:t>
      </w:r>
      <w:r w:rsidR="00C557E4">
        <w:t xml:space="preserve">. A Performance Agreement will be prepared </w:t>
      </w:r>
      <w:r w:rsidR="00865966">
        <w:t>to state specific work expected.</w:t>
      </w:r>
      <w:r>
        <w:t xml:space="preserve"> </w:t>
      </w:r>
      <w:r w:rsidR="00C557E4">
        <w:t xml:space="preserve">Troy Bass has permission to use the back half of the building as well as the yard area for his produce business while repairs are being made. The motion was seconded by </w:t>
      </w:r>
      <w:proofErr w:type="spellStart"/>
      <w:r w:rsidR="00C557E4">
        <w:t>Kathey</w:t>
      </w:r>
      <w:proofErr w:type="spellEnd"/>
      <w:r w:rsidR="00C557E4">
        <w:t xml:space="preserve"> Oneal and passed unanimously.</w:t>
      </w:r>
    </w:p>
    <w:p w14:paraId="3F64A29D" w14:textId="009086EE" w:rsidR="00FC1764" w:rsidRDefault="00FC1764" w:rsidP="00FC1764">
      <w:r>
        <w:t>8.</w:t>
      </w:r>
      <w:r>
        <w:tab/>
        <w:t xml:space="preserve">b. Discuss and </w:t>
      </w:r>
      <w:proofErr w:type="gramStart"/>
      <w:r>
        <w:t>take action</w:t>
      </w:r>
      <w:proofErr w:type="gramEnd"/>
      <w:r>
        <w:t xml:space="preserve"> on proposed replat of EDC property.</w:t>
      </w:r>
    </w:p>
    <w:p w14:paraId="47794D8D" w14:textId="151123EB" w:rsidR="00FC1764" w:rsidRDefault="00865966" w:rsidP="00FC1764">
      <w:pPr>
        <w:ind w:left="720"/>
      </w:pPr>
      <w:r>
        <w:t>Due to</w:t>
      </w:r>
      <w:r w:rsidR="00FC1764">
        <w:t xml:space="preserve"> inconsistencies in the EDC building property line</w:t>
      </w:r>
      <w:r>
        <w:t>s</w:t>
      </w:r>
      <w:r w:rsidR="00FC1764">
        <w:t xml:space="preserve">, Elizabeth Osborne moved to have the property </w:t>
      </w:r>
      <w:proofErr w:type="spellStart"/>
      <w:proofErr w:type="gramStart"/>
      <w:r w:rsidR="00FC1764">
        <w:t>replatted</w:t>
      </w:r>
      <w:proofErr w:type="spellEnd"/>
      <w:proofErr w:type="gramEnd"/>
      <w:r w:rsidR="00FC1764">
        <w:t>. The motion was seconded by Aliceson Zurovec and passed unanimously.</w:t>
      </w:r>
    </w:p>
    <w:p w14:paraId="0DB58552" w14:textId="3A5DDBEE" w:rsidR="00237BF6" w:rsidRPr="00FD70D0" w:rsidRDefault="00237BF6" w:rsidP="00B00877">
      <w:pPr>
        <w:rPr>
          <w:b/>
          <w:bCs/>
        </w:rPr>
      </w:pPr>
      <w:r>
        <w:t>9.</w:t>
      </w:r>
      <w:r>
        <w:tab/>
      </w:r>
      <w:r w:rsidRPr="00FD70D0">
        <w:rPr>
          <w:b/>
          <w:bCs/>
        </w:rPr>
        <w:t>Old Business</w:t>
      </w:r>
    </w:p>
    <w:p w14:paraId="42E53375" w14:textId="678EAE20" w:rsidR="00237BF6" w:rsidRDefault="00237BF6" w:rsidP="004B0083">
      <w:pPr>
        <w:ind w:left="720" w:hanging="720"/>
      </w:pPr>
      <w:r>
        <w:tab/>
        <w:t xml:space="preserve">a. </w:t>
      </w:r>
      <w:r w:rsidR="00B00877">
        <w:t xml:space="preserve">Report on progress on 1300 Hwy 276 Building. Discuss and </w:t>
      </w:r>
      <w:proofErr w:type="gramStart"/>
      <w:r w:rsidR="00B00877">
        <w:t>take action</w:t>
      </w:r>
      <w:proofErr w:type="gramEnd"/>
      <w:r w:rsidR="00B00877">
        <w:t xml:space="preserve"> if needed.</w:t>
      </w:r>
    </w:p>
    <w:p w14:paraId="49930F86" w14:textId="213F81EC" w:rsidR="00237BF6" w:rsidRDefault="00720944" w:rsidP="00B00877">
      <w:pPr>
        <w:ind w:left="720" w:hanging="720"/>
      </w:pPr>
      <w:r>
        <w:tab/>
      </w:r>
      <w:r w:rsidR="00B00877">
        <w:t xml:space="preserve">James </w:t>
      </w:r>
      <w:proofErr w:type="spellStart"/>
      <w:r w:rsidR="00B00877">
        <w:t>Chemp</w:t>
      </w:r>
      <w:proofErr w:type="spellEnd"/>
      <w:r w:rsidR="00B00877">
        <w:t xml:space="preserve"> reported that one bid had been received and two more are expected. </w:t>
      </w:r>
      <w:r w:rsidR="00865966">
        <w:t>No action was taken.</w:t>
      </w:r>
    </w:p>
    <w:p w14:paraId="275337D7" w14:textId="738B6761" w:rsidR="00B00877" w:rsidRDefault="00B00877" w:rsidP="00B00877">
      <w:pPr>
        <w:ind w:left="720" w:hanging="720"/>
      </w:pPr>
      <w:r>
        <w:tab/>
        <w:t>b. Report on a</w:t>
      </w:r>
      <w:r w:rsidR="007505B2">
        <w:t>c</w:t>
      </w:r>
      <w:r>
        <w:t xml:space="preserve">tions taken with AMVETS. Discuss and </w:t>
      </w:r>
      <w:proofErr w:type="gramStart"/>
      <w:r>
        <w:t>take action</w:t>
      </w:r>
      <w:proofErr w:type="gramEnd"/>
      <w:r>
        <w:t xml:space="preserve"> if needed.</w:t>
      </w:r>
    </w:p>
    <w:p w14:paraId="79F89651" w14:textId="5E0F762F" w:rsidR="00B00877" w:rsidRDefault="00B00877" w:rsidP="00B00877">
      <w:pPr>
        <w:ind w:left="720" w:hanging="720"/>
      </w:pPr>
      <w:r>
        <w:tab/>
        <w:t xml:space="preserve">Aliceson Zurovec reported on efforts to find </w:t>
      </w:r>
      <w:r w:rsidR="007505B2">
        <w:t>contractors for repair or demolition of the building. She will look online and check with the state for more information. Problems with the building are due mainly to age, depreciation, and being constructed with four different additions as well as insufficient parking. The item was tabled.</w:t>
      </w:r>
    </w:p>
    <w:p w14:paraId="7EDDD00A" w14:textId="467D39E9" w:rsidR="003D619A" w:rsidRDefault="003D619A" w:rsidP="00650528">
      <w:pPr>
        <w:ind w:left="720" w:hanging="720"/>
      </w:pPr>
      <w:r>
        <w:t>12.</w:t>
      </w:r>
      <w:r>
        <w:tab/>
        <w:t>Citizen input related to non-agenda items.</w:t>
      </w:r>
    </w:p>
    <w:p w14:paraId="51947089" w14:textId="1EF59090" w:rsidR="007505B2" w:rsidRDefault="007505B2" w:rsidP="00650528">
      <w:pPr>
        <w:ind w:left="720" w:hanging="720"/>
      </w:pPr>
      <w:r>
        <w:tab/>
        <w:t>Bob Roberts invited all to attend the memorial service to be held Sunday, May 26 at 5:30 p.m. at the WT City Park.</w:t>
      </w:r>
    </w:p>
    <w:p w14:paraId="7B552CEC" w14:textId="3AD6B160" w:rsidR="008D5028" w:rsidRDefault="008D5028" w:rsidP="00650528">
      <w:pPr>
        <w:ind w:left="720" w:hanging="720"/>
      </w:pPr>
      <w:r>
        <w:t>13.</w:t>
      </w:r>
      <w:r>
        <w:tab/>
        <w:t>Adjourn</w:t>
      </w:r>
    </w:p>
    <w:p w14:paraId="7B46B802" w14:textId="47D939CE" w:rsidR="008D5028" w:rsidRDefault="008D5028" w:rsidP="00650528">
      <w:pPr>
        <w:ind w:left="720" w:hanging="720"/>
      </w:pPr>
      <w:r>
        <w:tab/>
      </w:r>
      <w:r w:rsidR="007505B2">
        <w:t>Kathy Oneal</w:t>
      </w:r>
      <w:r>
        <w:t xml:space="preserve"> moved to adjourn. The motion was seconded </w:t>
      </w:r>
      <w:r w:rsidR="007505B2">
        <w:t>by Aliceson Zurovec</w:t>
      </w:r>
      <w:r>
        <w:t xml:space="preserve"> and carried unanimously.</w:t>
      </w:r>
      <w:r w:rsidR="007B4807">
        <w:t xml:space="preserve"> The meeting </w:t>
      </w:r>
      <w:proofErr w:type="gramStart"/>
      <w:r w:rsidR="007B4807">
        <w:t>adjourned</w:t>
      </w:r>
      <w:proofErr w:type="gramEnd"/>
      <w:r w:rsidR="007B4807">
        <w:t xml:space="preserve"> at approximately 8:</w:t>
      </w:r>
      <w:r w:rsidR="007505B2">
        <w:t>3</w:t>
      </w:r>
      <w:r w:rsidR="007B4807">
        <w:t>0 p.m.</w:t>
      </w:r>
    </w:p>
    <w:p w14:paraId="1287A32E" w14:textId="77777777" w:rsidR="00970799" w:rsidRDefault="00970799" w:rsidP="006452B2">
      <w:pPr>
        <w:ind w:left="720" w:hanging="720"/>
      </w:pPr>
    </w:p>
    <w:sectPr w:rsidR="00970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980"/>
    <w:multiLevelType w:val="hybridMultilevel"/>
    <w:tmpl w:val="7ABC0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95C53"/>
    <w:multiLevelType w:val="hybridMultilevel"/>
    <w:tmpl w:val="A9989780"/>
    <w:lvl w:ilvl="0" w:tplc="561862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B2137"/>
    <w:multiLevelType w:val="hybridMultilevel"/>
    <w:tmpl w:val="0F546DB6"/>
    <w:lvl w:ilvl="0" w:tplc="4EA8F7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A92FB3"/>
    <w:multiLevelType w:val="hybridMultilevel"/>
    <w:tmpl w:val="F49A6816"/>
    <w:lvl w:ilvl="0" w:tplc="0E681F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6E1616"/>
    <w:multiLevelType w:val="hybridMultilevel"/>
    <w:tmpl w:val="9118E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115B2"/>
    <w:multiLevelType w:val="hybridMultilevel"/>
    <w:tmpl w:val="CB3E9930"/>
    <w:lvl w:ilvl="0" w:tplc="A9AE1A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4663C1"/>
    <w:multiLevelType w:val="hybridMultilevel"/>
    <w:tmpl w:val="757EE928"/>
    <w:lvl w:ilvl="0" w:tplc="76B0B2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D25B04"/>
    <w:multiLevelType w:val="multilevel"/>
    <w:tmpl w:val="F64E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46684">
    <w:abstractNumId w:val="0"/>
  </w:num>
  <w:num w:numId="2" w16cid:durableId="1252930127">
    <w:abstractNumId w:val="4"/>
  </w:num>
  <w:num w:numId="3" w16cid:durableId="1448311610">
    <w:abstractNumId w:val="1"/>
  </w:num>
  <w:num w:numId="4" w16cid:durableId="68427388">
    <w:abstractNumId w:val="2"/>
  </w:num>
  <w:num w:numId="5" w16cid:durableId="1565988600">
    <w:abstractNumId w:val="5"/>
  </w:num>
  <w:num w:numId="6" w16cid:durableId="1558928406">
    <w:abstractNumId w:val="3"/>
  </w:num>
  <w:num w:numId="7" w16cid:durableId="1725786747">
    <w:abstractNumId w:val="6"/>
  </w:num>
  <w:num w:numId="8" w16cid:durableId="228077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B5"/>
    <w:rsid w:val="00000430"/>
    <w:rsid w:val="0000327D"/>
    <w:rsid w:val="0000673C"/>
    <w:rsid w:val="00014B20"/>
    <w:rsid w:val="00017BDF"/>
    <w:rsid w:val="00026F3B"/>
    <w:rsid w:val="00037A9D"/>
    <w:rsid w:val="00041560"/>
    <w:rsid w:val="00050876"/>
    <w:rsid w:val="00052CDD"/>
    <w:rsid w:val="00063183"/>
    <w:rsid w:val="000656B0"/>
    <w:rsid w:val="00075942"/>
    <w:rsid w:val="00077E0F"/>
    <w:rsid w:val="00082B7A"/>
    <w:rsid w:val="000858BD"/>
    <w:rsid w:val="000919F8"/>
    <w:rsid w:val="000C3A6B"/>
    <w:rsid w:val="000C7E3C"/>
    <w:rsid w:val="00146874"/>
    <w:rsid w:val="0014792B"/>
    <w:rsid w:val="00150DB5"/>
    <w:rsid w:val="0015262E"/>
    <w:rsid w:val="00152AA0"/>
    <w:rsid w:val="0015606F"/>
    <w:rsid w:val="001742E5"/>
    <w:rsid w:val="00183F2C"/>
    <w:rsid w:val="001A02D6"/>
    <w:rsid w:val="001A1988"/>
    <w:rsid w:val="001B2F04"/>
    <w:rsid w:val="001D0FDD"/>
    <w:rsid w:val="001D206F"/>
    <w:rsid w:val="001E00D8"/>
    <w:rsid w:val="001E4200"/>
    <w:rsid w:val="001E435D"/>
    <w:rsid w:val="001F2F9D"/>
    <w:rsid w:val="001F3378"/>
    <w:rsid w:val="00211F9B"/>
    <w:rsid w:val="0021599E"/>
    <w:rsid w:val="00217159"/>
    <w:rsid w:val="00220BCF"/>
    <w:rsid w:val="00221F71"/>
    <w:rsid w:val="002220F3"/>
    <w:rsid w:val="00231FA6"/>
    <w:rsid w:val="00237BF6"/>
    <w:rsid w:val="00253961"/>
    <w:rsid w:val="002567EE"/>
    <w:rsid w:val="002576E4"/>
    <w:rsid w:val="002614FC"/>
    <w:rsid w:val="002820A9"/>
    <w:rsid w:val="00285980"/>
    <w:rsid w:val="00285D91"/>
    <w:rsid w:val="002B0F0A"/>
    <w:rsid w:val="002C03EA"/>
    <w:rsid w:val="002C5494"/>
    <w:rsid w:val="002C580C"/>
    <w:rsid w:val="002D52B9"/>
    <w:rsid w:val="002E5E80"/>
    <w:rsid w:val="002E6EC3"/>
    <w:rsid w:val="002F2230"/>
    <w:rsid w:val="002F2717"/>
    <w:rsid w:val="00337D68"/>
    <w:rsid w:val="0036114B"/>
    <w:rsid w:val="00390045"/>
    <w:rsid w:val="003C7961"/>
    <w:rsid w:val="003D0FA3"/>
    <w:rsid w:val="003D619A"/>
    <w:rsid w:val="00411322"/>
    <w:rsid w:val="00417FBF"/>
    <w:rsid w:val="004246A5"/>
    <w:rsid w:val="0043580C"/>
    <w:rsid w:val="004432DD"/>
    <w:rsid w:val="00455DBF"/>
    <w:rsid w:val="00456724"/>
    <w:rsid w:val="00460F07"/>
    <w:rsid w:val="0046781E"/>
    <w:rsid w:val="00493D04"/>
    <w:rsid w:val="004A455C"/>
    <w:rsid w:val="004B0083"/>
    <w:rsid w:val="004B25AD"/>
    <w:rsid w:val="004B42E6"/>
    <w:rsid w:val="004D38A8"/>
    <w:rsid w:val="004D4094"/>
    <w:rsid w:val="004E205E"/>
    <w:rsid w:val="004E2DF5"/>
    <w:rsid w:val="00500F1C"/>
    <w:rsid w:val="005013C1"/>
    <w:rsid w:val="00502E6A"/>
    <w:rsid w:val="005128A4"/>
    <w:rsid w:val="005131F1"/>
    <w:rsid w:val="00525AD7"/>
    <w:rsid w:val="005322FB"/>
    <w:rsid w:val="00532D02"/>
    <w:rsid w:val="005420A7"/>
    <w:rsid w:val="0055380F"/>
    <w:rsid w:val="00555398"/>
    <w:rsid w:val="00570CF2"/>
    <w:rsid w:val="005A061C"/>
    <w:rsid w:val="005B39B8"/>
    <w:rsid w:val="005C7819"/>
    <w:rsid w:val="005D169A"/>
    <w:rsid w:val="00601812"/>
    <w:rsid w:val="00610B46"/>
    <w:rsid w:val="006246B8"/>
    <w:rsid w:val="006300ED"/>
    <w:rsid w:val="006319D3"/>
    <w:rsid w:val="006452B2"/>
    <w:rsid w:val="00645E0D"/>
    <w:rsid w:val="00650528"/>
    <w:rsid w:val="00654366"/>
    <w:rsid w:val="0066209A"/>
    <w:rsid w:val="006739E1"/>
    <w:rsid w:val="00676DBE"/>
    <w:rsid w:val="006A5F4A"/>
    <w:rsid w:val="006B4F1F"/>
    <w:rsid w:val="006B78D5"/>
    <w:rsid w:val="006C2BE5"/>
    <w:rsid w:val="006C79E9"/>
    <w:rsid w:val="006D0E16"/>
    <w:rsid w:val="006D7801"/>
    <w:rsid w:val="006E52E3"/>
    <w:rsid w:val="006E6E27"/>
    <w:rsid w:val="006E7029"/>
    <w:rsid w:val="006F0D80"/>
    <w:rsid w:val="006F1571"/>
    <w:rsid w:val="00707CDA"/>
    <w:rsid w:val="007169EB"/>
    <w:rsid w:val="00720944"/>
    <w:rsid w:val="0072204F"/>
    <w:rsid w:val="007505B2"/>
    <w:rsid w:val="00773319"/>
    <w:rsid w:val="007A0047"/>
    <w:rsid w:val="007A4BCE"/>
    <w:rsid w:val="007B4807"/>
    <w:rsid w:val="007C6335"/>
    <w:rsid w:val="007D7B22"/>
    <w:rsid w:val="007F0649"/>
    <w:rsid w:val="00806031"/>
    <w:rsid w:val="008225C0"/>
    <w:rsid w:val="00844FA2"/>
    <w:rsid w:val="00852158"/>
    <w:rsid w:val="008616B0"/>
    <w:rsid w:val="00865966"/>
    <w:rsid w:val="00872FF8"/>
    <w:rsid w:val="00890D1D"/>
    <w:rsid w:val="008D5028"/>
    <w:rsid w:val="00900B52"/>
    <w:rsid w:val="009138EA"/>
    <w:rsid w:val="0091476D"/>
    <w:rsid w:val="00921E08"/>
    <w:rsid w:val="0093316F"/>
    <w:rsid w:val="0094490D"/>
    <w:rsid w:val="0095543D"/>
    <w:rsid w:val="009579D3"/>
    <w:rsid w:val="00970799"/>
    <w:rsid w:val="00997928"/>
    <w:rsid w:val="009C0861"/>
    <w:rsid w:val="00A232E7"/>
    <w:rsid w:val="00A26AEA"/>
    <w:rsid w:val="00A3332E"/>
    <w:rsid w:val="00A405AF"/>
    <w:rsid w:val="00A5246A"/>
    <w:rsid w:val="00A542CA"/>
    <w:rsid w:val="00A6590A"/>
    <w:rsid w:val="00A722B2"/>
    <w:rsid w:val="00A848F8"/>
    <w:rsid w:val="00AA078D"/>
    <w:rsid w:val="00AB1083"/>
    <w:rsid w:val="00AB4EE7"/>
    <w:rsid w:val="00AC2806"/>
    <w:rsid w:val="00AC606A"/>
    <w:rsid w:val="00AF4862"/>
    <w:rsid w:val="00B00877"/>
    <w:rsid w:val="00B045C3"/>
    <w:rsid w:val="00B11C05"/>
    <w:rsid w:val="00B1785A"/>
    <w:rsid w:val="00B206BE"/>
    <w:rsid w:val="00B44A43"/>
    <w:rsid w:val="00B47DB5"/>
    <w:rsid w:val="00B64738"/>
    <w:rsid w:val="00B723E4"/>
    <w:rsid w:val="00B75550"/>
    <w:rsid w:val="00B76DD8"/>
    <w:rsid w:val="00B91554"/>
    <w:rsid w:val="00B91F2D"/>
    <w:rsid w:val="00BA1474"/>
    <w:rsid w:val="00BA3B3F"/>
    <w:rsid w:val="00BC6744"/>
    <w:rsid w:val="00BD0EBD"/>
    <w:rsid w:val="00BE025F"/>
    <w:rsid w:val="00C070E8"/>
    <w:rsid w:val="00C425DB"/>
    <w:rsid w:val="00C43D67"/>
    <w:rsid w:val="00C47F4D"/>
    <w:rsid w:val="00C557E4"/>
    <w:rsid w:val="00C92740"/>
    <w:rsid w:val="00CD5E11"/>
    <w:rsid w:val="00CD75A8"/>
    <w:rsid w:val="00CE69DE"/>
    <w:rsid w:val="00D011A1"/>
    <w:rsid w:val="00D305EF"/>
    <w:rsid w:val="00D31FA4"/>
    <w:rsid w:val="00D419DC"/>
    <w:rsid w:val="00D42342"/>
    <w:rsid w:val="00D471DE"/>
    <w:rsid w:val="00D561F0"/>
    <w:rsid w:val="00D567CF"/>
    <w:rsid w:val="00D80B4D"/>
    <w:rsid w:val="00D8257F"/>
    <w:rsid w:val="00DA17F6"/>
    <w:rsid w:val="00DA42DD"/>
    <w:rsid w:val="00DB1B9B"/>
    <w:rsid w:val="00DC0222"/>
    <w:rsid w:val="00DD725B"/>
    <w:rsid w:val="00DD7906"/>
    <w:rsid w:val="00DD7AB5"/>
    <w:rsid w:val="00E0103E"/>
    <w:rsid w:val="00E0602B"/>
    <w:rsid w:val="00E347F7"/>
    <w:rsid w:val="00E773FE"/>
    <w:rsid w:val="00E902DB"/>
    <w:rsid w:val="00E9553E"/>
    <w:rsid w:val="00EB7717"/>
    <w:rsid w:val="00EC2029"/>
    <w:rsid w:val="00EC3676"/>
    <w:rsid w:val="00EE57D3"/>
    <w:rsid w:val="00EE5828"/>
    <w:rsid w:val="00EF0F83"/>
    <w:rsid w:val="00F02C62"/>
    <w:rsid w:val="00F05A3B"/>
    <w:rsid w:val="00F24E18"/>
    <w:rsid w:val="00F401F4"/>
    <w:rsid w:val="00F40B51"/>
    <w:rsid w:val="00FA46A0"/>
    <w:rsid w:val="00FA5313"/>
    <w:rsid w:val="00FA6BEB"/>
    <w:rsid w:val="00FB1C57"/>
    <w:rsid w:val="00FB6441"/>
    <w:rsid w:val="00FC1764"/>
    <w:rsid w:val="00FD70D0"/>
    <w:rsid w:val="00FE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7BF6"/>
  <w15:chartTrackingRefBased/>
  <w15:docId w15:val="{8BCC3118-D715-435F-B8EA-C9808B5A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Leeds</dc:creator>
  <cp:keywords/>
  <dc:description/>
  <cp:lastModifiedBy>Sylvia Leeds</cp:lastModifiedBy>
  <cp:revision>2</cp:revision>
  <dcterms:created xsi:type="dcterms:W3CDTF">2024-04-28T19:01:00Z</dcterms:created>
  <dcterms:modified xsi:type="dcterms:W3CDTF">2024-04-28T19:01:00Z</dcterms:modified>
</cp:coreProperties>
</file>