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BGS Homecoming Shirt Order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Lights Camera BUCS!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766888" cy="219584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2195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39658" cy="216693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658" cy="216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76112" cy="209824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112" cy="2098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Back Design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Front Design</w:t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Shirts are a front and back design on a navy comfort colors t-shirt.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Shirts can be worn to school any day during homecoming week!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SHIRTS are $25 each *</w:t>
      </w:r>
      <w:r w:rsidDel="00000000" w:rsidR="00000000" w:rsidRPr="00000000">
        <w:rPr>
          <w:sz w:val="20"/>
          <w:szCs w:val="20"/>
          <w:rtl w:val="0"/>
        </w:rPr>
        <w:t xml:space="preserve">(upcharge for 2x and 3x)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Order deadline is September 5, 2025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NAME: ____________________________________________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_______________</w:t>
        <w:tab/>
        <w:tab/>
        <w:t xml:space="preserve">TEACHER: 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YOUTH SIZES</w:t>
      </w:r>
      <w:r w:rsidDel="00000000" w:rsidR="00000000" w:rsidRPr="00000000">
        <w:rPr>
          <w:sz w:val="28"/>
          <w:szCs w:val="28"/>
          <w:rtl w:val="0"/>
        </w:rPr>
        <w:t xml:space="preserve">: </w:t>
        <w:tab/>
        <w:t xml:space="preserve">____ Youth ExtraSmall</w:t>
        <w:tab/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ADULT SIZES</w:t>
      </w:r>
      <w:r w:rsidDel="00000000" w:rsidR="00000000" w:rsidRPr="00000000">
        <w:rPr>
          <w:sz w:val="28"/>
          <w:szCs w:val="28"/>
          <w:rtl w:val="0"/>
        </w:rPr>
        <w:t xml:space="preserve">:</w:t>
        <w:tab/>
        <w:t xml:space="preserve">_____ Small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____ Youth Small</w:t>
        <w:tab/>
        <w:tab/>
        <w:tab/>
        <w:tab/>
        <w:t xml:space="preserve">_____ Medium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____ Youth Medium</w:t>
        <w:tab/>
        <w:tab/>
        <w:tab/>
        <w:tab/>
        <w:t xml:space="preserve">_____ Large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____ Youth Large</w:t>
        <w:tab/>
        <w:tab/>
        <w:tab/>
        <w:tab/>
        <w:t xml:space="preserve">_____ X Large</w:t>
      </w:r>
    </w:p>
    <w:p w:rsidR="00000000" w:rsidDel="00000000" w:rsidP="00000000" w:rsidRDefault="00000000" w:rsidRPr="00000000" w14:paraId="00000015">
      <w:pPr>
        <w:ind w:left="288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$2 charge…</w:t>
      </w:r>
      <w:r w:rsidDel="00000000" w:rsidR="00000000" w:rsidRPr="00000000">
        <w:rPr>
          <w:sz w:val="28"/>
          <w:szCs w:val="28"/>
          <w:rtl w:val="0"/>
        </w:rPr>
        <w:tab/>
        <w:t xml:space="preserve">_____ 2X</w:t>
      </w:r>
    </w:p>
    <w:p w:rsidR="00000000" w:rsidDel="00000000" w:rsidP="00000000" w:rsidRDefault="00000000" w:rsidRPr="00000000" w14:paraId="00000016">
      <w:pPr>
        <w:ind w:left="2880"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$2 charge…</w:t>
      </w:r>
      <w:r w:rsidDel="00000000" w:rsidR="00000000" w:rsidRPr="00000000">
        <w:rPr>
          <w:sz w:val="28"/>
          <w:szCs w:val="28"/>
          <w:rtl w:val="0"/>
        </w:rPr>
        <w:tab/>
        <w:t xml:space="preserve">_____ 3X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# of Shirts _________ x $25 each = ____________   Total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 # of Shirts _________ x $27each =  ____________   Total  (2x &amp; 3x)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Check# ______ or Cash______</w:t>
        <w:tab/>
        <w:t xml:space="preserve">Grand Total $_____________ 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(make checks payable to BGS)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863.999999999999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