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67BE" w14:textId="77777777" w:rsidR="007C61DB" w:rsidRDefault="007C61DB" w:rsidP="005A3AE7"/>
    <w:p w14:paraId="1489B6CD" w14:textId="3C5E7034" w:rsidR="004C2019" w:rsidRPr="004C2019" w:rsidRDefault="004C2019" w:rsidP="005A3AE7">
      <w:pPr>
        <w:rPr>
          <w:b/>
          <w:bCs/>
        </w:rPr>
      </w:pPr>
      <w:r w:rsidRPr="004C2019">
        <w:rPr>
          <w:b/>
          <w:bCs/>
        </w:rPr>
        <w:t>Defining higher and lower priority goals for the school development plan</w:t>
      </w:r>
    </w:p>
    <w:p w14:paraId="6C4C4874" w14:textId="31E4DC2E" w:rsidR="006232E8" w:rsidRDefault="008417D0" w:rsidP="005A3AE7">
      <w:r>
        <w:t xml:space="preserve">Each school is a unique context made up of the variables of past performance, staff capacity and expertise and pupil needs. </w:t>
      </w:r>
    </w:p>
    <w:p w14:paraId="271D2F35" w14:textId="3B8B1623" w:rsidR="00B92D43" w:rsidRDefault="00B92D43" w:rsidP="005A3AE7">
      <w:r w:rsidRPr="006C7259">
        <w:rPr>
          <w:b/>
          <w:bCs/>
        </w:rPr>
        <w:t>Higher priority</w:t>
      </w:r>
      <w:r>
        <w:t xml:space="preserve"> issues are often characterised by one or more of the following:</w:t>
      </w:r>
    </w:p>
    <w:p w14:paraId="5456B6F8" w14:textId="1DB62FA6" w:rsidR="0072187F" w:rsidRDefault="0072187F" w:rsidP="00C551F7">
      <w:pPr>
        <w:numPr>
          <w:ilvl w:val="0"/>
          <w:numId w:val="1"/>
        </w:numPr>
      </w:pPr>
      <w:r>
        <w:t>Issues for further improvement confirmed in an Ofsted inspection report.</w:t>
      </w:r>
      <w:r>
        <w:br/>
      </w:r>
    </w:p>
    <w:p w14:paraId="03240EEF" w14:textId="121F00A2" w:rsidR="00BE6517" w:rsidRDefault="00B92D43" w:rsidP="00C551F7">
      <w:pPr>
        <w:numPr>
          <w:ilvl w:val="0"/>
          <w:numId w:val="1"/>
        </w:numPr>
      </w:pPr>
      <w:r>
        <w:t xml:space="preserve">The underperformance of </w:t>
      </w:r>
      <w:r w:rsidR="0072187F">
        <w:t>specific cohorts or groups of pupils</w:t>
      </w:r>
      <w:r w:rsidR="002371CF">
        <w:t xml:space="preserve">, </w:t>
      </w:r>
      <w:r w:rsidR="002371CF">
        <w:rPr>
          <w:i/>
          <w:iCs/>
        </w:rPr>
        <w:t>e.g. closing the gap between disadvantaged and non-disadvantaged pupil outcomes.</w:t>
      </w:r>
      <w:r w:rsidR="00BE6517">
        <w:br/>
      </w:r>
    </w:p>
    <w:p w14:paraId="3FD804EC" w14:textId="1DD7CEE4" w:rsidR="00B92D43" w:rsidRDefault="00BE6517" w:rsidP="00C551F7">
      <w:pPr>
        <w:numPr>
          <w:ilvl w:val="0"/>
          <w:numId w:val="1"/>
        </w:numPr>
      </w:pPr>
      <w:r>
        <w:t>The implementation of significant curriculum or resource changes designed to make improved impact on pupil outcomes</w:t>
      </w:r>
      <w:r w:rsidR="002371CF">
        <w:t xml:space="preserve">, </w:t>
      </w:r>
      <w:r w:rsidR="002371CF">
        <w:rPr>
          <w:i/>
          <w:iCs/>
        </w:rPr>
        <w:t>e.g. ensuring impact from a revised subject curriculum or change of curriculum resource such as a different maths or music programme.</w:t>
      </w:r>
      <w:r w:rsidR="0072187F">
        <w:br/>
      </w:r>
    </w:p>
    <w:p w14:paraId="09708A0A" w14:textId="3D6C5FC0" w:rsidR="002371CF" w:rsidRPr="002371CF" w:rsidRDefault="00BE7DCA" w:rsidP="00C551F7">
      <w:pPr>
        <w:numPr>
          <w:ilvl w:val="0"/>
          <w:numId w:val="1"/>
        </w:numPr>
      </w:pPr>
      <w:r>
        <w:t>Specific areas for refinement in pedagogy and practice which are limiting pupil achievement</w:t>
      </w:r>
      <w:r w:rsidR="002371CF">
        <w:t xml:space="preserve">, </w:t>
      </w:r>
      <w:r w:rsidR="002371CF">
        <w:rPr>
          <w:i/>
          <w:iCs/>
        </w:rPr>
        <w:t>e.g. extending the depth of questioning by adults and the oracy of pupils in responding to them.</w:t>
      </w:r>
      <w:r w:rsidR="002371CF">
        <w:rPr>
          <w:i/>
          <w:iCs/>
        </w:rPr>
        <w:br/>
      </w:r>
    </w:p>
    <w:p w14:paraId="0407206D" w14:textId="65117D97" w:rsidR="0072187F" w:rsidRDefault="002371CF" w:rsidP="00C551F7">
      <w:pPr>
        <w:numPr>
          <w:ilvl w:val="0"/>
          <w:numId w:val="1"/>
        </w:numPr>
      </w:pPr>
      <w:r>
        <w:t xml:space="preserve">Specific improvements in pupil behaviour and attitudes, </w:t>
      </w:r>
      <w:r>
        <w:rPr>
          <w:i/>
          <w:iCs/>
        </w:rPr>
        <w:t xml:space="preserve">e.g. </w:t>
      </w:r>
      <w:r w:rsidR="00107FB0">
        <w:rPr>
          <w:i/>
          <w:iCs/>
        </w:rPr>
        <w:t>Increasing the effectiveness of pupil collaboration in lessons.</w:t>
      </w:r>
      <w:r w:rsidR="00BE7DCA">
        <w:br/>
      </w:r>
    </w:p>
    <w:p w14:paraId="021EEBB7" w14:textId="77777777" w:rsidR="00195790" w:rsidRDefault="00E96374" w:rsidP="00C551F7">
      <w:pPr>
        <w:numPr>
          <w:ilvl w:val="0"/>
          <w:numId w:val="1"/>
        </w:numPr>
      </w:pPr>
      <w:r>
        <w:t xml:space="preserve">The </w:t>
      </w:r>
      <w:r w:rsidR="00B24DED">
        <w:t xml:space="preserve">development needs of </w:t>
      </w:r>
      <w:r w:rsidR="00195790">
        <w:t>individual</w:t>
      </w:r>
      <w:r w:rsidR="00B24DED">
        <w:t xml:space="preserve"> staff (teaching or classroom support staff)</w:t>
      </w:r>
      <w:r w:rsidR="00195790">
        <w:t>.</w:t>
      </w:r>
    </w:p>
    <w:p w14:paraId="4D435111" w14:textId="77777777" w:rsidR="00550E60" w:rsidRDefault="00195790" w:rsidP="00195790">
      <w:r w:rsidRPr="00A100BC">
        <w:rPr>
          <w:b/>
          <w:bCs/>
        </w:rPr>
        <w:t>Higher priority</w:t>
      </w:r>
      <w:r>
        <w:t xml:space="preserve"> goals may also </w:t>
      </w:r>
      <w:r w:rsidR="00550E60">
        <w:t>be the achievement of excellence in already successful areas of pupil learning or outcomes.</w:t>
      </w:r>
    </w:p>
    <w:p w14:paraId="158353CD" w14:textId="71900A9D" w:rsidR="00BE7DCA" w:rsidRDefault="00550E60" w:rsidP="00195790">
      <w:r w:rsidRPr="00881748">
        <w:rPr>
          <w:b/>
          <w:bCs/>
        </w:rPr>
        <w:t>Lower priority</w:t>
      </w:r>
      <w:r>
        <w:t xml:space="preserve"> issues are often characterised by one or more of the following</w:t>
      </w:r>
      <w:r w:rsidR="00536D03">
        <w:t>:</w:t>
      </w:r>
    </w:p>
    <w:p w14:paraId="56B18B04" w14:textId="4B1986CF" w:rsidR="00536D03" w:rsidRDefault="000936FE" w:rsidP="00536D03">
      <w:pPr>
        <w:pStyle w:val="ListParagraph"/>
        <w:numPr>
          <w:ilvl w:val="0"/>
          <w:numId w:val="2"/>
        </w:numPr>
      </w:pPr>
      <w:r>
        <w:t xml:space="preserve">The monitoring of ongoing impact from previous high priority </w:t>
      </w:r>
      <w:r w:rsidR="002371CF">
        <w:t>implementation</w:t>
      </w:r>
      <w:r w:rsidR="00D767D0">
        <w:t xml:space="preserve">, </w:t>
      </w:r>
      <w:r w:rsidR="00D767D0">
        <w:rPr>
          <w:i/>
          <w:iCs/>
        </w:rPr>
        <w:t xml:space="preserve">e.g. </w:t>
      </w:r>
      <w:r w:rsidR="00A83178">
        <w:rPr>
          <w:i/>
          <w:iCs/>
        </w:rPr>
        <w:t>T</w:t>
      </w:r>
      <w:r w:rsidR="00D767D0">
        <w:rPr>
          <w:i/>
          <w:iCs/>
        </w:rPr>
        <w:t>racking the ongoing impact of a changed MfL scheme</w:t>
      </w:r>
      <w:r w:rsidR="002371CF">
        <w:t>.</w:t>
      </w:r>
      <w:r w:rsidR="002371CF">
        <w:br/>
      </w:r>
    </w:p>
    <w:p w14:paraId="5C9BA01B" w14:textId="743250A9" w:rsidR="002371CF" w:rsidRDefault="002371CF" w:rsidP="00536D03">
      <w:pPr>
        <w:pStyle w:val="ListParagraph"/>
        <w:numPr>
          <w:ilvl w:val="0"/>
          <w:numId w:val="2"/>
        </w:numPr>
      </w:pPr>
      <w:r>
        <w:t>The sustaining of previously achieved improvements</w:t>
      </w:r>
      <w:r w:rsidR="00D767D0">
        <w:t xml:space="preserve">, </w:t>
      </w:r>
      <w:r w:rsidR="00A83178">
        <w:rPr>
          <w:i/>
          <w:iCs/>
        </w:rPr>
        <w:t xml:space="preserve">e.g. The sustained impact of refined provision and extended achievement in PE. </w:t>
      </w:r>
      <w:r>
        <w:t xml:space="preserve"> </w:t>
      </w:r>
      <w:r>
        <w:br/>
      </w:r>
    </w:p>
    <w:p w14:paraId="4F4785D5" w14:textId="6A71453E" w:rsidR="002371CF" w:rsidRDefault="002371CF" w:rsidP="00536D03">
      <w:pPr>
        <w:pStyle w:val="ListParagraph"/>
        <w:numPr>
          <w:ilvl w:val="0"/>
          <w:numId w:val="2"/>
        </w:numPr>
      </w:pPr>
      <w:r>
        <w:t>The ongoing implementation of previous professional developments</w:t>
      </w:r>
      <w:r w:rsidR="00A83178">
        <w:t xml:space="preserve">, </w:t>
      </w:r>
      <w:r w:rsidR="00A83178">
        <w:rPr>
          <w:i/>
          <w:iCs/>
        </w:rPr>
        <w:t>e.g. The continuing opportunity for pupils to</w:t>
      </w:r>
      <w:r w:rsidR="001420B6">
        <w:rPr>
          <w:i/>
          <w:iCs/>
        </w:rPr>
        <w:t xml:space="preserve"> design investigations in science.</w:t>
      </w:r>
      <w:r>
        <w:t xml:space="preserve"> </w:t>
      </w:r>
      <w:r>
        <w:br/>
      </w:r>
    </w:p>
    <w:p w14:paraId="2106A7DC" w14:textId="0D788DC2" w:rsidR="002371CF" w:rsidRPr="00607E0B" w:rsidRDefault="002371CF" w:rsidP="00536D03">
      <w:pPr>
        <w:pStyle w:val="ListParagraph"/>
        <w:numPr>
          <w:ilvl w:val="0"/>
          <w:numId w:val="2"/>
        </w:numPr>
      </w:pPr>
      <w:r>
        <w:t>Research into and refinement of less significant learning gaps or variances</w:t>
      </w:r>
      <w:r w:rsidR="001420B6">
        <w:t xml:space="preserve">, </w:t>
      </w:r>
      <w:r w:rsidR="001420B6">
        <w:rPr>
          <w:i/>
          <w:iCs/>
        </w:rPr>
        <w:t xml:space="preserve">e.g. The small and varied differences between boy’s and girl’s writing in each cohort. </w:t>
      </w:r>
    </w:p>
    <w:sectPr w:rsidR="002371CF" w:rsidRPr="00607E0B" w:rsidSect="002C10A8">
      <w:headerReference w:type="default" r:id="rId8"/>
      <w:footerReference w:type="default" r:id="rId9"/>
      <w:pgSz w:w="11906" w:h="16838"/>
      <w:pgMar w:top="1440" w:right="1080" w:bottom="1440" w:left="108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9AADD" w14:textId="77777777" w:rsidR="000927B6" w:rsidRDefault="000927B6" w:rsidP="00390473">
      <w:pPr>
        <w:spacing w:after="0" w:line="240" w:lineRule="auto"/>
      </w:pPr>
      <w:r>
        <w:separator/>
      </w:r>
    </w:p>
  </w:endnote>
  <w:endnote w:type="continuationSeparator" w:id="0">
    <w:p w14:paraId="7DD01551" w14:textId="77777777" w:rsidR="000927B6" w:rsidRDefault="000927B6" w:rsidP="0039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D3D2" w14:textId="77777777" w:rsidR="00390473" w:rsidRPr="002133E0" w:rsidRDefault="00B02610" w:rsidP="00B02610">
    <w:pPr>
      <w:pStyle w:val="Footer"/>
      <w:tabs>
        <w:tab w:val="clear" w:pos="4513"/>
        <w:tab w:val="clear" w:pos="9026"/>
      </w:tabs>
      <w:spacing w:afterAutospacing="0"/>
      <w:jc w:val="center"/>
    </w:pPr>
    <w:r>
      <w:rPr>
        <w:noProof/>
        <w:color w:val="808080"/>
        <w:sz w:val="16"/>
        <w:szCs w:val="16"/>
        <w:lang w:eastAsia="en-GB"/>
      </w:rPr>
      <w:t>davidherbert.education@outlook.com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6B941" w14:textId="77777777" w:rsidR="000927B6" w:rsidRDefault="000927B6" w:rsidP="00390473">
      <w:pPr>
        <w:spacing w:after="0" w:line="240" w:lineRule="auto"/>
      </w:pPr>
      <w:r>
        <w:separator/>
      </w:r>
    </w:p>
  </w:footnote>
  <w:footnote w:type="continuationSeparator" w:id="0">
    <w:p w14:paraId="2BD49962" w14:textId="77777777" w:rsidR="000927B6" w:rsidRDefault="000927B6" w:rsidP="0039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6B8A" w14:textId="69974268" w:rsidR="00C36914" w:rsidRDefault="00C551F7" w:rsidP="0034320B">
    <w:pPr>
      <w:pStyle w:val="Header"/>
    </w:pPr>
    <w:r>
      <w:rPr>
        <w:noProof/>
      </w:rPr>
      <w:drawing>
        <wp:inline distT="0" distB="0" distL="0" distR="0" wp14:anchorId="6ECB6D3C" wp14:editId="29D849E3">
          <wp:extent cx="5981700" cy="730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12D5B"/>
    <w:multiLevelType w:val="hybridMultilevel"/>
    <w:tmpl w:val="534E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216CA"/>
    <w:multiLevelType w:val="hybridMultilevel"/>
    <w:tmpl w:val="1696E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037698">
    <w:abstractNumId w:val="0"/>
  </w:num>
  <w:num w:numId="2" w16cid:durableId="13581919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73"/>
    <w:rsid w:val="000055FD"/>
    <w:rsid w:val="000078E0"/>
    <w:rsid w:val="0000798C"/>
    <w:rsid w:val="0001013E"/>
    <w:rsid w:val="00010543"/>
    <w:rsid w:val="00011CE4"/>
    <w:rsid w:val="00012DA8"/>
    <w:rsid w:val="00017FE1"/>
    <w:rsid w:val="00024BBA"/>
    <w:rsid w:val="00026259"/>
    <w:rsid w:val="00030501"/>
    <w:rsid w:val="00035566"/>
    <w:rsid w:val="00035D2F"/>
    <w:rsid w:val="0003654A"/>
    <w:rsid w:val="00042903"/>
    <w:rsid w:val="00042E8F"/>
    <w:rsid w:val="00044752"/>
    <w:rsid w:val="00046F0A"/>
    <w:rsid w:val="00050D0F"/>
    <w:rsid w:val="00057765"/>
    <w:rsid w:val="00063E73"/>
    <w:rsid w:val="00067B31"/>
    <w:rsid w:val="00071082"/>
    <w:rsid w:val="0007460F"/>
    <w:rsid w:val="00075A2B"/>
    <w:rsid w:val="000764AA"/>
    <w:rsid w:val="0007700F"/>
    <w:rsid w:val="00080667"/>
    <w:rsid w:val="00087E1F"/>
    <w:rsid w:val="0009151C"/>
    <w:rsid w:val="00091E1D"/>
    <w:rsid w:val="000927B6"/>
    <w:rsid w:val="000936FE"/>
    <w:rsid w:val="0009567E"/>
    <w:rsid w:val="00096ACF"/>
    <w:rsid w:val="00097620"/>
    <w:rsid w:val="000A18CE"/>
    <w:rsid w:val="000A4905"/>
    <w:rsid w:val="000A5009"/>
    <w:rsid w:val="000A6783"/>
    <w:rsid w:val="000B0C01"/>
    <w:rsid w:val="000B2E52"/>
    <w:rsid w:val="000B3CFE"/>
    <w:rsid w:val="000B457A"/>
    <w:rsid w:val="000B6AEC"/>
    <w:rsid w:val="000C03E0"/>
    <w:rsid w:val="000C09E5"/>
    <w:rsid w:val="000C48FA"/>
    <w:rsid w:val="000D03C5"/>
    <w:rsid w:val="000D40B2"/>
    <w:rsid w:val="000D59C6"/>
    <w:rsid w:val="000D63A5"/>
    <w:rsid w:val="000D6D66"/>
    <w:rsid w:val="000E512C"/>
    <w:rsid w:val="000F1908"/>
    <w:rsid w:val="000F1B69"/>
    <w:rsid w:val="000F27C8"/>
    <w:rsid w:val="000F45B4"/>
    <w:rsid w:val="000F5214"/>
    <w:rsid w:val="000F6EB6"/>
    <w:rsid w:val="001030CC"/>
    <w:rsid w:val="0010346A"/>
    <w:rsid w:val="001049BC"/>
    <w:rsid w:val="00107FB0"/>
    <w:rsid w:val="00110277"/>
    <w:rsid w:val="001105FD"/>
    <w:rsid w:val="00111B4C"/>
    <w:rsid w:val="001145E3"/>
    <w:rsid w:val="00116805"/>
    <w:rsid w:val="00127B42"/>
    <w:rsid w:val="00132A30"/>
    <w:rsid w:val="00134394"/>
    <w:rsid w:val="00141701"/>
    <w:rsid w:val="00141A4C"/>
    <w:rsid w:val="00141F21"/>
    <w:rsid w:val="001420B6"/>
    <w:rsid w:val="00143D5E"/>
    <w:rsid w:val="001532F8"/>
    <w:rsid w:val="001555F3"/>
    <w:rsid w:val="00156267"/>
    <w:rsid w:val="001577CD"/>
    <w:rsid w:val="00161753"/>
    <w:rsid w:val="00173528"/>
    <w:rsid w:val="00174D70"/>
    <w:rsid w:val="00177D5B"/>
    <w:rsid w:val="0018261A"/>
    <w:rsid w:val="00182A15"/>
    <w:rsid w:val="001843F8"/>
    <w:rsid w:val="00187EAD"/>
    <w:rsid w:val="00192438"/>
    <w:rsid w:val="001947B1"/>
    <w:rsid w:val="001951C8"/>
    <w:rsid w:val="00195790"/>
    <w:rsid w:val="00195E57"/>
    <w:rsid w:val="00195F20"/>
    <w:rsid w:val="001A05B8"/>
    <w:rsid w:val="001A31BE"/>
    <w:rsid w:val="001A3B36"/>
    <w:rsid w:val="001A568D"/>
    <w:rsid w:val="001A62A7"/>
    <w:rsid w:val="001B5064"/>
    <w:rsid w:val="001B5ABC"/>
    <w:rsid w:val="001B5EDD"/>
    <w:rsid w:val="001C5EA6"/>
    <w:rsid w:val="001D0B2E"/>
    <w:rsid w:val="001D25D3"/>
    <w:rsid w:val="001D2D45"/>
    <w:rsid w:val="001D3DE4"/>
    <w:rsid w:val="001D443A"/>
    <w:rsid w:val="001D681D"/>
    <w:rsid w:val="001E065B"/>
    <w:rsid w:val="001E3347"/>
    <w:rsid w:val="001E52DA"/>
    <w:rsid w:val="001E7EB8"/>
    <w:rsid w:val="001F1915"/>
    <w:rsid w:val="001F50C9"/>
    <w:rsid w:val="001F6350"/>
    <w:rsid w:val="001F63BC"/>
    <w:rsid w:val="002032C9"/>
    <w:rsid w:val="002036FA"/>
    <w:rsid w:val="0020588A"/>
    <w:rsid w:val="002078CE"/>
    <w:rsid w:val="002133E0"/>
    <w:rsid w:val="00214371"/>
    <w:rsid w:val="00215521"/>
    <w:rsid w:val="00216348"/>
    <w:rsid w:val="00217904"/>
    <w:rsid w:val="00224889"/>
    <w:rsid w:val="00225087"/>
    <w:rsid w:val="00227484"/>
    <w:rsid w:val="00234E34"/>
    <w:rsid w:val="002371CF"/>
    <w:rsid w:val="00240AF6"/>
    <w:rsid w:val="00244056"/>
    <w:rsid w:val="00251CA2"/>
    <w:rsid w:val="00251EB6"/>
    <w:rsid w:val="0025694D"/>
    <w:rsid w:val="00256C41"/>
    <w:rsid w:val="00260C47"/>
    <w:rsid w:val="00263ABA"/>
    <w:rsid w:val="00265D14"/>
    <w:rsid w:val="0026696B"/>
    <w:rsid w:val="00266C4D"/>
    <w:rsid w:val="00267D98"/>
    <w:rsid w:val="00280490"/>
    <w:rsid w:val="00281429"/>
    <w:rsid w:val="002821BC"/>
    <w:rsid w:val="0028495A"/>
    <w:rsid w:val="0029312C"/>
    <w:rsid w:val="002941A6"/>
    <w:rsid w:val="002A1887"/>
    <w:rsid w:val="002A549B"/>
    <w:rsid w:val="002A58A8"/>
    <w:rsid w:val="002A76CF"/>
    <w:rsid w:val="002B0248"/>
    <w:rsid w:val="002B406A"/>
    <w:rsid w:val="002B487F"/>
    <w:rsid w:val="002B7200"/>
    <w:rsid w:val="002C09C0"/>
    <w:rsid w:val="002C10A8"/>
    <w:rsid w:val="002C10CB"/>
    <w:rsid w:val="002C15D9"/>
    <w:rsid w:val="002C3F40"/>
    <w:rsid w:val="002C66AD"/>
    <w:rsid w:val="002C7F57"/>
    <w:rsid w:val="002D336D"/>
    <w:rsid w:val="002D497F"/>
    <w:rsid w:val="002D7A7B"/>
    <w:rsid w:val="002E4AC1"/>
    <w:rsid w:val="002E73A7"/>
    <w:rsid w:val="003039E3"/>
    <w:rsid w:val="00303C76"/>
    <w:rsid w:val="00313DDD"/>
    <w:rsid w:val="00320883"/>
    <w:rsid w:val="00326787"/>
    <w:rsid w:val="00334B49"/>
    <w:rsid w:val="003404BD"/>
    <w:rsid w:val="003409D3"/>
    <w:rsid w:val="00341DF9"/>
    <w:rsid w:val="0034320B"/>
    <w:rsid w:val="003452EE"/>
    <w:rsid w:val="00354B60"/>
    <w:rsid w:val="00361FB3"/>
    <w:rsid w:val="00363127"/>
    <w:rsid w:val="00363359"/>
    <w:rsid w:val="00364A5E"/>
    <w:rsid w:val="00365BDF"/>
    <w:rsid w:val="00367B23"/>
    <w:rsid w:val="003704F6"/>
    <w:rsid w:val="00372A49"/>
    <w:rsid w:val="003742A6"/>
    <w:rsid w:val="003746FC"/>
    <w:rsid w:val="003766F2"/>
    <w:rsid w:val="00382FA6"/>
    <w:rsid w:val="00383717"/>
    <w:rsid w:val="00390473"/>
    <w:rsid w:val="00391715"/>
    <w:rsid w:val="00392CFB"/>
    <w:rsid w:val="003A2A01"/>
    <w:rsid w:val="003A4E59"/>
    <w:rsid w:val="003A67B9"/>
    <w:rsid w:val="003B0CEC"/>
    <w:rsid w:val="003B59F4"/>
    <w:rsid w:val="003C047D"/>
    <w:rsid w:val="003C0A56"/>
    <w:rsid w:val="003C1256"/>
    <w:rsid w:val="003C1431"/>
    <w:rsid w:val="003C2133"/>
    <w:rsid w:val="003C3243"/>
    <w:rsid w:val="003C38F3"/>
    <w:rsid w:val="003C4DF4"/>
    <w:rsid w:val="003C6F16"/>
    <w:rsid w:val="003C749F"/>
    <w:rsid w:val="003C7D49"/>
    <w:rsid w:val="003D0CC8"/>
    <w:rsid w:val="003D2978"/>
    <w:rsid w:val="003D477A"/>
    <w:rsid w:val="003D4CDF"/>
    <w:rsid w:val="003E1078"/>
    <w:rsid w:val="003E6CE7"/>
    <w:rsid w:val="003F0597"/>
    <w:rsid w:val="003F1B79"/>
    <w:rsid w:val="003F371E"/>
    <w:rsid w:val="003F7E94"/>
    <w:rsid w:val="004004B8"/>
    <w:rsid w:val="00400FBE"/>
    <w:rsid w:val="00403D5F"/>
    <w:rsid w:val="0040613C"/>
    <w:rsid w:val="004171A1"/>
    <w:rsid w:val="004175E8"/>
    <w:rsid w:val="004252C4"/>
    <w:rsid w:val="00425968"/>
    <w:rsid w:val="00425E13"/>
    <w:rsid w:val="004308DC"/>
    <w:rsid w:val="00430EA8"/>
    <w:rsid w:val="00432459"/>
    <w:rsid w:val="00434FA3"/>
    <w:rsid w:val="004362C1"/>
    <w:rsid w:val="0044052F"/>
    <w:rsid w:val="004429F5"/>
    <w:rsid w:val="004447A1"/>
    <w:rsid w:val="00451610"/>
    <w:rsid w:val="00456ED8"/>
    <w:rsid w:val="0045705E"/>
    <w:rsid w:val="00460AAE"/>
    <w:rsid w:val="00461A25"/>
    <w:rsid w:val="004651FC"/>
    <w:rsid w:val="00466CDE"/>
    <w:rsid w:val="0047210B"/>
    <w:rsid w:val="00474D3E"/>
    <w:rsid w:val="00474F77"/>
    <w:rsid w:val="00482364"/>
    <w:rsid w:val="0048313B"/>
    <w:rsid w:val="00483398"/>
    <w:rsid w:val="00483783"/>
    <w:rsid w:val="004855A0"/>
    <w:rsid w:val="00485F51"/>
    <w:rsid w:val="00490352"/>
    <w:rsid w:val="00491323"/>
    <w:rsid w:val="00491883"/>
    <w:rsid w:val="004A27F0"/>
    <w:rsid w:val="004A2880"/>
    <w:rsid w:val="004C016D"/>
    <w:rsid w:val="004C16E4"/>
    <w:rsid w:val="004C198E"/>
    <w:rsid w:val="004C2019"/>
    <w:rsid w:val="004D056D"/>
    <w:rsid w:val="004D60E0"/>
    <w:rsid w:val="004E24BA"/>
    <w:rsid w:val="004E5414"/>
    <w:rsid w:val="004F2917"/>
    <w:rsid w:val="004F5BCA"/>
    <w:rsid w:val="004F5FFF"/>
    <w:rsid w:val="004F6B11"/>
    <w:rsid w:val="00501D09"/>
    <w:rsid w:val="00506313"/>
    <w:rsid w:val="005067D1"/>
    <w:rsid w:val="00516D41"/>
    <w:rsid w:val="0051745A"/>
    <w:rsid w:val="00517EE1"/>
    <w:rsid w:val="00517F5A"/>
    <w:rsid w:val="005208EB"/>
    <w:rsid w:val="00520ACF"/>
    <w:rsid w:val="00525694"/>
    <w:rsid w:val="00531990"/>
    <w:rsid w:val="005345DC"/>
    <w:rsid w:val="00536D03"/>
    <w:rsid w:val="00537A1D"/>
    <w:rsid w:val="005429CA"/>
    <w:rsid w:val="00543FA0"/>
    <w:rsid w:val="00544D71"/>
    <w:rsid w:val="00550078"/>
    <w:rsid w:val="00550E60"/>
    <w:rsid w:val="00553CCA"/>
    <w:rsid w:val="005557CE"/>
    <w:rsid w:val="00560EBE"/>
    <w:rsid w:val="00563886"/>
    <w:rsid w:val="00570215"/>
    <w:rsid w:val="005723F8"/>
    <w:rsid w:val="00572697"/>
    <w:rsid w:val="00574598"/>
    <w:rsid w:val="0058089F"/>
    <w:rsid w:val="005822A7"/>
    <w:rsid w:val="0058784C"/>
    <w:rsid w:val="00587AE3"/>
    <w:rsid w:val="00597A8F"/>
    <w:rsid w:val="005A17E3"/>
    <w:rsid w:val="005A32E0"/>
    <w:rsid w:val="005A3AE7"/>
    <w:rsid w:val="005B3493"/>
    <w:rsid w:val="005B678A"/>
    <w:rsid w:val="005C076F"/>
    <w:rsid w:val="005C1BE8"/>
    <w:rsid w:val="005D03E5"/>
    <w:rsid w:val="005D282F"/>
    <w:rsid w:val="005E1E49"/>
    <w:rsid w:val="005E7986"/>
    <w:rsid w:val="005E7F95"/>
    <w:rsid w:val="00602C63"/>
    <w:rsid w:val="006032EB"/>
    <w:rsid w:val="006058BA"/>
    <w:rsid w:val="00607E0B"/>
    <w:rsid w:val="00615CF6"/>
    <w:rsid w:val="006171F7"/>
    <w:rsid w:val="00617FC5"/>
    <w:rsid w:val="00620E41"/>
    <w:rsid w:val="00622932"/>
    <w:rsid w:val="006232E8"/>
    <w:rsid w:val="006345D2"/>
    <w:rsid w:val="006348B6"/>
    <w:rsid w:val="00635245"/>
    <w:rsid w:val="006408C9"/>
    <w:rsid w:val="00642DF6"/>
    <w:rsid w:val="00646B96"/>
    <w:rsid w:val="00655069"/>
    <w:rsid w:val="006723A3"/>
    <w:rsid w:val="00674712"/>
    <w:rsid w:val="0067509A"/>
    <w:rsid w:val="00676BF2"/>
    <w:rsid w:val="00676EA2"/>
    <w:rsid w:val="00677E9A"/>
    <w:rsid w:val="00682B5C"/>
    <w:rsid w:val="00684A33"/>
    <w:rsid w:val="00684EB4"/>
    <w:rsid w:val="006879D0"/>
    <w:rsid w:val="0069090E"/>
    <w:rsid w:val="00691F1B"/>
    <w:rsid w:val="006940D5"/>
    <w:rsid w:val="006A096D"/>
    <w:rsid w:val="006A1BB5"/>
    <w:rsid w:val="006A1ECA"/>
    <w:rsid w:val="006A28BF"/>
    <w:rsid w:val="006A3105"/>
    <w:rsid w:val="006A44AE"/>
    <w:rsid w:val="006A4D8B"/>
    <w:rsid w:val="006A7146"/>
    <w:rsid w:val="006B0423"/>
    <w:rsid w:val="006B2275"/>
    <w:rsid w:val="006B4F14"/>
    <w:rsid w:val="006B53E8"/>
    <w:rsid w:val="006B5F49"/>
    <w:rsid w:val="006B61D3"/>
    <w:rsid w:val="006C26D8"/>
    <w:rsid w:val="006C3D08"/>
    <w:rsid w:val="006C51A2"/>
    <w:rsid w:val="006C5364"/>
    <w:rsid w:val="006C7259"/>
    <w:rsid w:val="006D00CF"/>
    <w:rsid w:val="006D63D8"/>
    <w:rsid w:val="006E0026"/>
    <w:rsid w:val="006E1F03"/>
    <w:rsid w:val="006F2201"/>
    <w:rsid w:val="006F40E0"/>
    <w:rsid w:val="007008DC"/>
    <w:rsid w:val="00702BEA"/>
    <w:rsid w:val="0071263B"/>
    <w:rsid w:val="00716396"/>
    <w:rsid w:val="00717D6B"/>
    <w:rsid w:val="0072187F"/>
    <w:rsid w:val="00727323"/>
    <w:rsid w:val="007306D4"/>
    <w:rsid w:val="007337B2"/>
    <w:rsid w:val="00737F82"/>
    <w:rsid w:val="00741541"/>
    <w:rsid w:val="007542BA"/>
    <w:rsid w:val="00760FB9"/>
    <w:rsid w:val="007629D9"/>
    <w:rsid w:val="00762B03"/>
    <w:rsid w:val="00770F8C"/>
    <w:rsid w:val="00772E3D"/>
    <w:rsid w:val="00777B6B"/>
    <w:rsid w:val="00777F44"/>
    <w:rsid w:val="00780D1F"/>
    <w:rsid w:val="00790A89"/>
    <w:rsid w:val="0079196A"/>
    <w:rsid w:val="00795D53"/>
    <w:rsid w:val="007A3307"/>
    <w:rsid w:val="007A434D"/>
    <w:rsid w:val="007A52E5"/>
    <w:rsid w:val="007A741A"/>
    <w:rsid w:val="007A758A"/>
    <w:rsid w:val="007A7CEF"/>
    <w:rsid w:val="007B2EAF"/>
    <w:rsid w:val="007B4B6F"/>
    <w:rsid w:val="007B57AB"/>
    <w:rsid w:val="007C0D6C"/>
    <w:rsid w:val="007C42FB"/>
    <w:rsid w:val="007C5C5E"/>
    <w:rsid w:val="007C61DB"/>
    <w:rsid w:val="007D08FF"/>
    <w:rsid w:val="007D229B"/>
    <w:rsid w:val="007D243E"/>
    <w:rsid w:val="007D3D25"/>
    <w:rsid w:val="007D626A"/>
    <w:rsid w:val="007D667F"/>
    <w:rsid w:val="007D7EE2"/>
    <w:rsid w:val="007E0542"/>
    <w:rsid w:val="007E2D9E"/>
    <w:rsid w:val="007E6E93"/>
    <w:rsid w:val="007F06E9"/>
    <w:rsid w:val="007F295D"/>
    <w:rsid w:val="007F7A40"/>
    <w:rsid w:val="00806353"/>
    <w:rsid w:val="008124DE"/>
    <w:rsid w:val="00812589"/>
    <w:rsid w:val="0082480F"/>
    <w:rsid w:val="00824A83"/>
    <w:rsid w:val="008264B6"/>
    <w:rsid w:val="008313F5"/>
    <w:rsid w:val="00831DEA"/>
    <w:rsid w:val="00831E01"/>
    <w:rsid w:val="00832378"/>
    <w:rsid w:val="00832C6D"/>
    <w:rsid w:val="00836A96"/>
    <w:rsid w:val="0084034E"/>
    <w:rsid w:val="008417D0"/>
    <w:rsid w:val="0084476F"/>
    <w:rsid w:val="0084795F"/>
    <w:rsid w:val="00852F68"/>
    <w:rsid w:val="00854A6B"/>
    <w:rsid w:val="00860EA1"/>
    <w:rsid w:val="008613FC"/>
    <w:rsid w:val="0086422F"/>
    <w:rsid w:val="00864271"/>
    <w:rsid w:val="008668BF"/>
    <w:rsid w:val="00875202"/>
    <w:rsid w:val="00876333"/>
    <w:rsid w:val="008775A9"/>
    <w:rsid w:val="00881748"/>
    <w:rsid w:val="00882C60"/>
    <w:rsid w:val="0089065E"/>
    <w:rsid w:val="00892CD5"/>
    <w:rsid w:val="00893148"/>
    <w:rsid w:val="008940F2"/>
    <w:rsid w:val="00897BEC"/>
    <w:rsid w:val="008B1B63"/>
    <w:rsid w:val="008B1BDC"/>
    <w:rsid w:val="008B530E"/>
    <w:rsid w:val="008B5F1A"/>
    <w:rsid w:val="008C47B8"/>
    <w:rsid w:val="008C4811"/>
    <w:rsid w:val="008C4F8C"/>
    <w:rsid w:val="008C6F33"/>
    <w:rsid w:val="008D1249"/>
    <w:rsid w:val="008D3E74"/>
    <w:rsid w:val="008D59CE"/>
    <w:rsid w:val="008D6C1F"/>
    <w:rsid w:val="008D7B70"/>
    <w:rsid w:val="008E425D"/>
    <w:rsid w:val="008E583B"/>
    <w:rsid w:val="008E7D9D"/>
    <w:rsid w:val="008F0AA7"/>
    <w:rsid w:val="008F122D"/>
    <w:rsid w:val="008F2BA5"/>
    <w:rsid w:val="0090118C"/>
    <w:rsid w:val="009016B4"/>
    <w:rsid w:val="0090441C"/>
    <w:rsid w:val="00907A99"/>
    <w:rsid w:val="009165A1"/>
    <w:rsid w:val="009203F3"/>
    <w:rsid w:val="009276E1"/>
    <w:rsid w:val="00927C80"/>
    <w:rsid w:val="00927F69"/>
    <w:rsid w:val="00930F5E"/>
    <w:rsid w:val="009339F8"/>
    <w:rsid w:val="0093514D"/>
    <w:rsid w:val="009454D9"/>
    <w:rsid w:val="00945BDA"/>
    <w:rsid w:val="0094789E"/>
    <w:rsid w:val="00950FF9"/>
    <w:rsid w:val="00952786"/>
    <w:rsid w:val="00953CF4"/>
    <w:rsid w:val="00955691"/>
    <w:rsid w:val="00955782"/>
    <w:rsid w:val="00955E9D"/>
    <w:rsid w:val="00964B18"/>
    <w:rsid w:val="0096517A"/>
    <w:rsid w:val="00970384"/>
    <w:rsid w:val="00970D44"/>
    <w:rsid w:val="0097172A"/>
    <w:rsid w:val="009759F4"/>
    <w:rsid w:val="00984AF3"/>
    <w:rsid w:val="0099010F"/>
    <w:rsid w:val="009908A7"/>
    <w:rsid w:val="009914E1"/>
    <w:rsid w:val="00991F1E"/>
    <w:rsid w:val="0099468F"/>
    <w:rsid w:val="00996AEC"/>
    <w:rsid w:val="009A0EA8"/>
    <w:rsid w:val="009A245D"/>
    <w:rsid w:val="009A2DFB"/>
    <w:rsid w:val="009A3E1A"/>
    <w:rsid w:val="009B347E"/>
    <w:rsid w:val="009B59E3"/>
    <w:rsid w:val="009B7470"/>
    <w:rsid w:val="009D46B3"/>
    <w:rsid w:val="009D4D04"/>
    <w:rsid w:val="009D5C0D"/>
    <w:rsid w:val="009E08F5"/>
    <w:rsid w:val="009E36D3"/>
    <w:rsid w:val="009E7B7A"/>
    <w:rsid w:val="009F702F"/>
    <w:rsid w:val="00A01890"/>
    <w:rsid w:val="00A05F55"/>
    <w:rsid w:val="00A100BC"/>
    <w:rsid w:val="00A10D6F"/>
    <w:rsid w:val="00A12A85"/>
    <w:rsid w:val="00A147C6"/>
    <w:rsid w:val="00A15606"/>
    <w:rsid w:val="00A206CC"/>
    <w:rsid w:val="00A2169E"/>
    <w:rsid w:val="00A338CE"/>
    <w:rsid w:val="00A409A2"/>
    <w:rsid w:val="00A42DCC"/>
    <w:rsid w:val="00A4494D"/>
    <w:rsid w:val="00A475E5"/>
    <w:rsid w:val="00A60B6D"/>
    <w:rsid w:val="00A61F49"/>
    <w:rsid w:val="00A65511"/>
    <w:rsid w:val="00A67905"/>
    <w:rsid w:val="00A75D45"/>
    <w:rsid w:val="00A83178"/>
    <w:rsid w:val="00A860CA"/>
    <w:rsid w:val="00A866E5"/>
    <w:rsid w:val="00A927CB"/>
    <w:rsid w:val="00A93007"/>
    <w:rsid w:val="00AA1F13"/>
    <w:rsid w:val="00AA30E1"/>
    <w:rsid w:val="00AA55AF"/>
    <w:rsid w:val="00AA673D"/>
    <w:rsid w:val="00AB278F"/>
    <w:rsid w:val="00AB3457"/>
    <w:rsid w:val="00AB383B"/>
    <w:rsid w:val="00AC2D2E"/>
    <w:rsid w:val="00AC7228"/>
    <w:rsid w:val="00AD3AF3"/>
    <w:rsid w:val="00AE477F"/>
    <w:rsid w:val="00AE485E"/>
    <w:rsid w:val="00AE7C3C"/>
    <w:rsid w:val="00AF018B"/>
    <w:rsid w:val="00AF26CF"/>
    <w:rsid w:val="00AF332B"/>
    <w:rsid w:val="00AF65A9"/>
    <w:rsid w:val="00B007D3"/>
    <w:rsid w:val="00B01861"/>
    <w:rsid w:val="00B02610"/>
    <w:rsid w:val="00B0489A"/>
    <w:rsid w:val="00B05070"/>
    <w:rsid w:val="00B07917"/>
    <w:rsid w:val="00B100C3"/>
    <w:rsid w:val="00B10E23"/>
    <w:rsid w:val="00B118CE"/>
    <w:rsid w:val="00B137B8"/>
    <w:rsid w:val="00B171C4"/>
    <w:rsid w:val="00B20BF7"/>
    <w:rsid w:val="00B24DED"/>
    <w:rsid w:val="00B258E2"/>
    <w:rsid w:val="00B26E5D"/>
    <w:rsid w:val="00B30169"/>
    <w:rsid w:val="00B3699F"/>
    <w:rsid w:val="00B400F7"/>
    <w:rsid w:val="00B4010A"/>
    <w:rsid w:val="00B43892"/>
    <w:rsid w:val="00B4460F"/>
    <w:rsid w:val="00B45A92"/>
    <w:rsid w:val="00B503F2"/>
    <w:rsid w:val="00B610D0"/>
    <w:rsid w:val="00B61217"/>
    <w:rsid w:val="00B67BF8"/>
    <w:rsid w:val="00B67C7C"/>
    <w:rsid w:val="00B825EB"/>
    <w:rsid w:val="00B9059A"/>
    <w:rsid w:val="00B90A48"/>
    <w:rsid w:val="00B92909"/>
    <w:rsid w:val="00B92D43"/>
    <w:rsid w:val="00B948E8"/>
    <w:rsid w:val="00B95133"/>
    <w:rsid w:val="00BA2394"/>
    <w:rsid w:val="00BA3DC6"/>
    <w:rsid w:val="00BA6FE7"/>
    <w:rsid w:val="00BB25DE"/>
    <w:rsid w:val="00BC01B5"/>
    <w:rsid w:val="00BC21AC"/>
    <w:rsid w:val="00BC36F9"/>
    <w:rsid w:val="00BC6203"/>
    <w:rsid w:val="00BD7A4A"/>
    <w:rsid w:val="00BE0557"/>
    <w:rsid w:val="00BE0E50"/>
    <w:rsid w:val="00BE1969"/>
    <w:rsid w:val="00BE3E89"/>
    <w:rsid w:val="00BE6517"/>
    <w:rsid w:val="00BE7DCA"/>
    <w:rsid w:val="00BF327C"/>
    <w:rsid w:val="00C03D8E"/>
    <w:rsid w:val="00C04875"/>
    <w:rsid w:val="00C05A10"/>
    <w:rsid w:val="00C124C2"/>
    <w:rsid w:val="00C13546"/>
    <w:rsid w:val="00C2056F"/>
    <w:rsid w:val="00C21A41"/>
    <w:rsid w:val="00C22C2E"/>
    <w:rsid w:val="00C23F52"/>
    <w:rsid w:val="00C279B4"/>
    <w:rsid w:val="00C31F69"/>
    <w:rsid w:val="00C334A7"/>
    <w:rsid w:val="00C36914"/>
    <w:rsid w:val="00C37BB3"/>
    <w:rsid w:val="00C40FDE"/>
    <w:rsid w:val="00C4268D"/>
    <w:rsid w:val="00C42AA6"/>
    <w:rsid w:val="00C44900"/>
    <w:rsid w:val="00C511E5"/>
    <w:rsid w:val="00C52A1F"/>
    <w:rsid w:val="00C54F5A"/>
    <w:rsid w:val="00C55185"/>
    <w:rsid w:val="00C551F7"/>
    <w:rsid w:val="00C70223"/>
    <w:rsid w:val="00C71926"/>
    <w:rsid w:val="00C77C91"/>
    <w:rsid w:val="00C80A4C"/>
    <w:rsid w:val="00C82DC9"/>
    <w:rsid w:val="00C84C48"/>
    <w:rsid w:val="00C869BD"/>
    <w:rsid w:val="00C8703F"/>
    <w:rsid w:val="00C8757D"/>
    <w:rsid w:val="00C87692"/>
    <w:rsid w:val="00C92163"/>
    <w:rsid w:val="00CA1C5E"/>
    <w:rsid w:val="00CA31AD"/>
    <w:rsid w:val="00CA33F1"/>
    <w:rsid w:val="00CA3CB8"/>
    <w:rsid w:val="00CB0DDA"/>
    <w:rsid w:val="00CB11DC"/>
    <w:rsid w:val="00CB48E2"/>
    <w:rsid w:val="00CB6F31"/>
    <w:rsid w:val="00CC16FF"/>
    <w:rsid w:val="00CC5BC3"/>
    <w:rsid w:val="00CC659F"/>
    <w:rsid w:val="00CC7A8F"/>
    <w:rsid w:val="00CD3E29"/>
    <w:rsid w:val="00CD4E35"/>
    <w:rsid w:val="00CE4F56"/>
    <w:rsid w:val="00CE545E"/>
    <w:rsid w:val="00CE72BD"/>
    <w:rsid w:val="00CE7755"/>
    <w:rsid w:val="00CE7C4B"/>
    <w:rsid w:val="00CF48B8"/>
    <w:rsid w:val="00CF51F8"/>
    <w:rsid w:val="00CF5267"/>
    <w:rsid w:val="00D01D3D"/>
    <w:rsid w:val="00D0218B"/>
    <w:rsid w:val="00D04FCF"/>
    <w:rsid w:val="00D10072"/>
    <w:rsid w:val="00D14C0F"/>
    <w:rsid w:val="00D16622"/>
    <w:rsid w:val="00D16709"/>
    <w:rsid w:val="00D206CC"/>
    <w:rsid w:val="00D209F0"/>
    <w:rsid w:val="00D2144A"/>
    <w:rsid w:val="00D2418B"/>
    <w:rsid w:val="00D25AD2"/>
    <w:rsid w:val="00D275C7"/>
    <w:rsid w:val="00D31527"/>
    <w:rsid w:val="00D320F5"/>
    <w:rsid w:val="00D352DE"/>
    <w:rsid w:val="00D370FD"/>
    <w:rsid w:val="00D4142D"/>
    <w:rsid w:val="00D437A4"/>
    <w:rsid w:val="00D45A25"/>
    <w:rsid w:val="00D47D3B"/>
    <w:rsid w:val="00D528D3"/>
    <w:rsid w:val="00D5630C"/>
    <w:rsid w:val="00D61270"/>
    <w:rsid w:val="00D61D5F"/>
    <w:rsid w:val="00D6484C"/>
    <w:rsid w:val="00D64EA7"/>
    <w:rsid w:val="00D67B41"/>
    <w:rsid w:val="00D67E9D"/>
    <w:rsid w:val="00D747BA"/>
    <w:rsid w:val="00D767D0"/>
    <w:rsid w:val="00D961FD"/>
    <w:rsid w:val="00D97858"/>
    <w:rsid w:val="00DA7804"/>
    <w:rsid w:val="00DA79AA"/>
    <w:rsid w:val="00DB0B9F"/>
    <w:rsid w:val="00DB3B29"/>
    <w:rsid w:val="00DB5C2B"/>
    <w:rsid w:val="00DB5E5E"/>
    <w:rsid w:val="00DC493E"/>
    <w:rsid w:val="00DC5A24"/>
    <w:rsid w:val="00DC75D4"/>
    <w:rsid w:val="00DC7ED3"/>
    <w:rsid w:val="00DD0C1F"/>
    <w:rsid w:val="00DD2CA5"/>
    <w:rsid w:val="00DD52DB"/>
    <w:rsid w:val="00DD5B09"/>
    <w:rsid w:val="00DD73E5"/>
    <w:rsid w:val="00DE0EC3"/>
    <w:rsid w:val="00DE701A"/>
    <w:rsid w:val="00DF293B"/>
    <w:rsid w:val="00DF6E8F"/>
    <w:rsid w:val="00E017B3"/>
    <w:rsid w:val="00E02C2D"/>
    <w:rsid w:val="00E05841"/>
    <w:rsid w:val="00E05DBB"/>
    <w:rsid w:val="00E11398"/>
    <w:rsid w:val="00E3699A"/>
    <w:rsid w:val="00E3714B"/>
    <w:rsid w:val="00E40700"/>
    <w:rsid w:val="00E46C75"/>
    <w:rsid w:val="00E500C8"/>
    <w:rsid w:val="00E51772"/>
    <w:rsid w:val="00E53675"/>
    <w:rsid w:val="00E5455E"/>
    <w:rsid w:val="00E57A7D"/>
    <w:rsid w:val="00E57D8C"/>
    <w:rsid w:val="00E61563"/>
    <w:rsid w:val="00E643D3"/>
    <w:rsid w:val="00E66382"/>
    <w:rsid w:val="00E6780F"/>
    <w:rsid w:val="00E74939"/>
    <w:rsid w:val="00E76B24"/>
    <w:rsid w:val="00E77465"/>
    <w:rsid w:val="00E8398B"/>
    <w:rsid w:val="00E85DB1"/>
    <w:rsid w:val="00E877B2"/>
    <w:rsid w:val="00E91828"/>
    <w:rsid w:val="00E91EB4"/>
    <w:rsid w:val="00E933BC"/>
    <w:rsid w:val="00E948DD"/>
    <w:rsid w:val="00E959AC"/>
    <w:rsid w:val="00E95E32"/>
    <w:rsid w:val="00E96374"/>
    <w:rsid w:val="00E97106"/>
    <w:rsid w:val="00EA112E"/>
    <w:rsid w:val="00EA19F2"/>
    <w:rsid w:val="00EA670A"/>
    <w:rsid w:val="00EB0A10"/>
    <w:rsid w:val="00EB25C7"/>
    <w:rsid w:val="00EB3E9E"/>
    <w:rsid w:val="00EB410D"/>
    <w:rsid w:val="00EC209D"/>
    <w:rsid w:val="00EC622F"/>
    <w:rsid w:val="00EC7626"/>
    <w:rsid w:val="00ED4AAB"/>
    <w:rsid w:val="00ED613F"/>
    <w:rsid w:val="00ED7512"/>
    <w:rsid w:val="00EE3507"/>
    <w:rsid w:val="00EE568D"/>
    <w:rsid w:val="00EF0C64"/>
    <w:rsid w:val="00EF1D8C"/>
    <w:rsid w:val="00EF4002"/>
    <w:rsid w:val="00EF48C2"/>
    <w:rsid w:val="00EF778B"/>
    <w:rsid w:val="00EF7DA7"/>
    <w:rsid w:val="00F03B69"/>
    <w:rsid w:val="00F04523"/>
    <w:rsid w:val="00F134E1"/>
    <w:rsid w:val="00F2023E"/>
    <w:rsid w:val="00F22908"/>
    <w:rsid w:val="00F27000"/>
    <w:rsid w:val="00F35181"/>
    <w:rsid w:val="00F367AA"/>
    <w:rsid w:val="00F404A5"/>
    <w:rsid w:val="00F425F9"/>
    <w:rsid w:val="00F453F2"/>
    <w:rsid w:val="00F470AD"/>
    <w:rsid w:val="00F47C49"/>
    <w:rsid w:val="00F624A9"/>
    <w:rsid w:val="00F6528F"/>
    <w:rsid w:val="00F65FC4"/>
    <w:rsid w:val="00F673C3"/>
    <w:rsid w:val="00F678CC"/>
    <w:rsid w:val="00F67F1A"/>
    <w:rsid w:val="00F702BB"/>
    <w:rsid w:val="00F76CD5"/>
    <w:rsid w:val="00F83718"/>
    <w:rsid w:val="00F90D90"/>
    <w:rsid w:val="00F94F1C"/>
    <w:rsid w:val="00F959CE"/>
    <w:rsid w:val="00FA3CC9"/>
    <w:rsid w:val="00FA51C5"/>
    <w:rsid w:val="00FB02FC"/>
    <w:rsid w:val="00FB0E2E"/>
    <w:rsid w:val="00FB38C5"/>
    <w:rsid w:val="00FB5961"/>
    <w:rsid w:val="00FC08E9"/>
    <w:rsid w:val="00FC3A0B"/>
    <w:rsid w:val="00FC7F78"/>
    <w:rsid w:val="00FD3A9B"/>
    <w:rsid w:val="00FD7199"/>
    <w:rsid w:val="00FD789C"/>
    <w:rsid w:val="00FE62B9"/>
    <w:rsid w:val="00FE663F"/>
    <w:rsid w:val="00FE7D23"/>
    <w:rsid w:val="00FF247F"/>
    <w:rsid w:val="00FF4A40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EDF93"/>
  <w15:chartTrackingRefBased/>
  <w15:docId w15:val="{FF874E3C-711F-4907-93C3-4DB2CCCF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CE"/>
    <w:pPr>
      <w:spacing w:after="200" w:afterAutospacing="1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E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ED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60EBE"/>
    <w:pPr>
      <w:keepNext/>
      <w:spacing w:after="0" w:line="240" w:lineRule="auto"/>
      <w:jc w:val="center"/>
      <w:outlineLvl w:val="3"/>
    </w:pPr>
    <w:rPr>
      <w:rFonts w:ascii="AGaramond" w:eastAsia="Times New Roman" w:hAnsi="AGaramond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0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473"/>
  </w:style>
  <w:style w:type="paragraph" w:styleId="Footer">
    <w:name w:val="footer"/>
    <w:basedOn w:val="Normal"/>
    <w:link w:val="FooterChar"/>
    <w:uiPriority w:val="99"/>
    <w:unhideWhenUsed/>
    <w:rsid w:val="00390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473"/>
  </w:style>
  <w:style w:type="paragraph" w:styleId="BalloonText">
    <w:name w:val="Balloon Text"/>
    <w:basedOn w:val="Normal"/>
    <w:link w:val="BalloonTextChar"/>
    <w:uiPriority w:val="99"/>
    <w:semiHidden/>
    <w:unhideWhenUsed/>
    <w:rsid w:val="0039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04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42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B0423"/>
    <w:pPr>
      <w:ind w:left="720"/>
      <w:contextualSpacing/>
    </w:pPr>
  </w:style>
  <w:style w:type="character" w:customStyle="1" w:styleId="Heading4Char">
    <w:name w:val="Heading 4 Char"/>
    <w:link w:val="Heading4"/>
    <w:rsid w:val="00560EBE"/>
    <w:rPr>
      <w:rFonts w:ascii="AGaramond" w:eastAsia="Times New Roman" w:hAnsi="AGaramond" w:cs="Times New Roman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560EBE"/>
    <w:pPr>
      <w:spacing w:after="0" w:line="240" w:lineRule="auto"/>
      <w:jc w:val="center"/>
    </w:pPr>
    <w:rPr>
      <w:rFonts w:ascii="AGaramond" w:eastAsia="Times New Roman" w:hAnsi="AGaramond" w:cs="Times New Roman"/>
      <w:i/>
      <w:iCs/>
      <w:sz w:val="24"/>
      <w:szCs w:val="24"/>
    </w:rPr>
  </w:style>
  <w:style w:type="character" w:customStyle="1" w:styleId="BodyText3Char">
    <w:name w:val="Body Text 3 Char"/>
    <w:link w:val="BodyText3"/>
    <w:semiHidden/>
    <w:rsid w:val="00560EBE"/>
    <w:rPr>
      <w:rFonts w:ascii="AGaramond" w:eastAsia="Times New Roman" w:hAnsi="AGaramond" w:cs="Times New Roman"/>
      <w:i/>
      <w:i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560EBE"/>
    <w:pPr>
      <w:spacing w:after="0" w:line="240" w:lineRule="auto"/>
      <w:jc w:val="center"/>
    </w:pPr>
    <w:rPr>
      <w:rFonts w:ascii="AGaramond" w:eastAsia="Times New Roman" w:hAnsi="AGaramond" w:cs="Times New Roman"/>
      <w:sz w:val="40"/>
      <w:szCs w:val="24"/>
    </w:rPr>
  </w:style>
  <w:style w:type="character" w:customStyle="1" w:styleId="TitleChar">
    <w:name w:val="Title Char"/>
    <w:link w:val="Title"/>
    <w:rsid w:val="00560EBE"/>
    <w:rPr>
      <w:rFonts w:ascii="AGaramond" w:eastAsia="Times New Roman" w:hAnsi="AGaramond" w:cs="Times New Roman"/>
      <w:sz w:val="40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456ED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456ED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56E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6ED8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6ED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56ED8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34320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479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479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76CF"/>
    <w:pPr>
      <w:spacing w:before="100" w:beforeAutospacing="1" w:after="10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F349-E02B-4981-8F52-CCA52404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nridley</dc:creator>
  <cp:keywords/>
  <cp:lastModifiedBy>David Herbert</cp:lastModifiedBy>
  <cp:revision>7</cp:revision>
  <dcterms:created xsi:type="dcterms:W3CDTF">2024-08-16T08:29:00Z</dcterms:created>
  <dcterms:modified xsi:type="dcterms:W3CDTF">2024-08-16T08:39:00Z</dcterms:modified>
</cp:coreProperties>
</file>