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D95E" w14:textId="77777777" w:rsidR="00D5043E" w:rsidRPr="00D5043E" w:rsidRDefault="002D68C2" w:rsidP="00D5043E">
      <w:pPr>
        <w:jc w:val="center"/>
        <w:rPr>
          <w:b/>
          <w:bCs/>
          <w:sz w:val="28"/>
          <w:szCs w:val="28"/>
        </w:rPr>
      </w:pPr>
      <w:r>
        <w:rPr>
          <w:b/>
          <w:bCs/>
          <w:sz w:val="28"/>
          <w:szCs w:val="28"/>
        </w:rPr>
        <w:t xml:space="preserve">TOWN OF BETHEL </w:t>
      </w:r>
      <w:r w:rsidR="00D5043E" w:rsidRPr="00D5043E">
        <w:rPr>
          <w:b/>
          <w:bCs/>
          <w:sz w:val="28"/>
          <w:szCs w:val="28"/>
        </w:rPr>
        <w:t>Town Park Pavilion Rental</w:t>
      </w:r>
    </w:p>
    <w:p w14:paraId="58A8AE0F" w14:textId="77777777" w:rsidR="00D5043E" w:rsidRDefault="00D5043E" w:rsidP="00504702">
      <w:pPr>
        <w:jc w:val="center"/>
      </w:pPr>
      <w:r>
        <w:t>POB 300 White Lake, New York</w:t>
      </w:r>
      <w:r w:rsidR="00504702">
        <w:t xml:space="preserve">.                         </w:t>
      </w:r>
      <w:r>
        <w:t>845-583-4350 or 845-292-2843</w:t>
      </w:r>
    </w:p>
    <w:p w14:paraId="5A2A5728" w14:textId="77777777" w:rsidR="00D5043E" w:rsidRDefault="00D5043E" w:rsidP="00D5043E">
      <w:pPr>
        <w:jc w:val="center"/>
      </w:pPr>
    </w:p>
    <w:p w14:paraId="255E6DFA" w14:textId="77777777" w:rsidR="00D5043E" w:rsidRDefault="00D5043E" w:rsidP="00D5043E">
      <w:r>
        <w:t>Group/Party Name: _____________________________________________________________</w:t>
      </w:r>
    </w:p>
    <w:p w14:paraId="32ADDE7F" w14:textId="77777777" w:rsidR="00D5043E" w:rsidRDefault="00D5043E" w:rsidP="00D5043E">
      <w:r>
        <w:t>Contact Person &amp; Phone #_________________________________________________________</w:t>
      </w:r>
    </w:p>
    <w:p w14:paraId="533D7D56" w14:textId="77777777" w:rsidR="00D5043E" w:rsidRDefault="00D5043E" w:rsidP="00D5043E">
      <w:pPr>
        <w:jc w:val="center"/>
      </w:pPr>
    </w:p>
    <w:p w14:paraId="78FE25DA" w14:textId="77777777" w:rsidR="00D5043E" w:rsidRDefault="00D5043E" w:rsidP="00D5043E">
      <w:r>
        <w:t>Physical Address ________________________________________________________________</w:t>
      </w:r>
    </w:p>
    <w:p w14:paraId="48FF25B0" w14:textId="77777777" w:rsidR="00D5043E" w:rsidRDefault="00D5043E" w:rsidP="00D5043E">
      <w:r>
        <w:t>Mailing Address ________________________________________________________________</w:t>
      </w:r>
    </w:p>
    <w:p w14:paraId="7F55B6C3" w14:textId="77777777" w:rsidR="00D5043E" w:rsidRDefault="00D5043E" w:rsidP="00D5043E"/>
    <w:p w14:paraId="16515147" w14:textId="77777777" w:rsidR="00D5043E" w:rsidRDefault="00D5043E" w:rsidP="00D5043E">
      <w:r>
        <w:t>Date of Event:_____________________    Type of Event: _______________________________</w:t>
      </w:r>
    </w:p>
    <w:p w14:paraId="48A7BCA0" w14:textId="77777777" w:rsidR="00D5043E" w:rsidRDefault="00D5043E" w:rsidP="00D5043E"/>
    <w:p w14:paraId="65FC29ED" w14:textId="77777777" w:rsidR="00D5043E" w:rsidRDefault="00D5043E" w:rsidP="00D5043E">
      <w:r>
        <w:t>Time</w:t>
      </w:r>
      <w:r w:rsidR="00F82B85">
        <w:t>s</w:t>
      </w:r>
      <w:r>
        <w:t xml:space="preserve"> Requested: __________________________    Number of People</w:t>
      </w:r>
      <w:r w:rsidR="00F82B85">
        <w:t>:</w:t>
      </w:r>
      <w:r>
        <w:t xml:space="preserve"> ___________________</w:t>
      </w:r>
    </w:p>
    <w:p w14:paraId="15E16734" w14:textId="77777777" w:rsidR="00F82B85" w:rsidRDefault="00F82B85" w:rsidP="00D5043E">
      <w:r>
        <w:t>Set up time requested: __________________</w:t>
      </w:r>
    </w:p>
    <w:p w14:paraId="03410445" w14:textId="77777777" w:rsidR="00D5043E" w:rsidRDefault="00D5043E" w:rsidP="00D5043E"/>
    <w:p w14:paraId="704D7E64" w14:textId="77777777" w:rsidR="00D5043E" w:rsidRPr="002D68C2" w:rsidRDefault="00D5043E" w:rsidP="00D5043E">
      <w:pPr>
        <w:rPr>
          <w:sz w:val="21"/>
          <w:szCs w:val="21"/>
        </w:rPr>
      </w:pPr>
      <w:r w:rsidRPr="002D68C2">
        <w:rPr>
          <w:sz w:val="21"/>
          <w:szCs w:val="21"/>
        </w:rPr>
        <w:t>You must be at least 21 years of age to rent the pavilion. The pavilion and kitchen facilities are included in your rental. Pool fees are extra. We reserve the right to decline any application at our discretion. Our park rules are in effect for rentals</w:t>
      </w:r>
      <w:r w:rsidR="00F82B85">
        <w:rPr>
          <w:sz w:val="21"/>
          <w:szCs w:val="21"/>
        </w:rPr>
        <w:t xml:space="preserve">. </w:t>
      </w:r>
      <w:r w:rsidRPr="002D68C2">
        <w:rPr>
          <w:sz w:val="21"/>
          <w:szCs w:val="21"/>
        </w:rPr>
        <w:t>NO ALCOHOL may be served or consumed by the renter or persons attending the party</w:t>
      </w:r>
      <w:r w:rsidR="00F82B85">
        <w:rPr>
          <w:sz w:val="21"/>
          <w:szCs w:val="21"/>
        </w:rPr>
        <w:t xml:space="preserve">. </w:t>
      </w:r>
      <w:r w:rsidR="00DD250E" w:rsidRPr="00F82B85">
        <w:rPr>
          <w:i/>
          <w:iCs/>
          <w:sz w:val="21"/>
          <w:szCs w:val="21"/>
        </w:rPr>
        <w:t xml:space="preserve">A rental form is needed for a party larger than </w:t>
      </w:r>
      <w:r w:rsidR="00F82B85" w:rsidRPr="00F82B85">
        <w:rPr>
          <w:i/>
          <w:iCs/>
          <w:sz w:val="21"/>
          <w:szCs w:val="21"/>
        </w:rPr>
        <w:t>15</w:t>
      </w:r>
      <w:r w:rsidR="00DD250E" w:rsidRPr="00F82B85">
        <w:rPr>
          <w:i/>
          <w:iCs/>
          <w:sz w:val="21"/>
          <w:szCs w:val="21"/>
        </w:rPr>
        <w:t xml:space="preserve"> persons(adults and children).</w:t>
      </w:r>
    </w:p>
    <w:p w14:paraId="67F6AC6D" w14:textId="77777777" w:rsidR="00D5043E" w:rsidRDefault="00D5043E" w:rsidP="00D5043E"/>
    <w:p w14:paraId="7D41CA27" w14:textId="77777777" w:rsidR="00787E37" w:rsidRDefault="00787E37" w:rsidP="00D5043E">
      <w:r w:rsidRPr="00787E37">
        <w:rPr>
          <w:b/>
          <w:bCs/>
        </w:rPr>
        <w:t>Resident Fee</w:t>
      </w:r>
      <w:r>
        <w:t xml:space="preserve">: </w:t>
      </w:r>
      <w:r w:rsidRPr="00787E37">
        <w:rPr>
          <w:b/>
          <w:bCs/>
        </w:rPr>
        <w:t>$9</w:t>
      </w:r>
      <w:r w:rsidR="00E0758A">
        <w:rPr>
          <w:b/>
          <w:bCs/>
        </w:rPr>
        <w:t>5</w:t>
      </w:r>
      <w:r w:rsidRPr="00787E37">
        <w:rPr>
          <w:b/>
          <w:bCs/>
        </w:rPr>
        <w:t>.00</w:t>
      </w:r>
      <w:r>
        <w:rPr>
          <w:b/>
          <w:bCs/>
        </w:rPr>
        <w:t xml:space="preserve"> </w:t>
      </w:r>
      <w:r>
        <w:t>(5 hours or less)</w:t>
      </w:r>
      <w:r>
        <w:tab/>
      </w:r>
      <w:r w:rsidRPr="00787E37">
        <w:rPr>
          <w:b/>
          <w:bCs/>
        </w:rPr>
        <w:t xml:space="preserve">Non-Resident Fee: </w:t>
      </w:r>
      <w:r w:rsidRPr="00787E37">
        <w:rPr>
          <w:b/>
          <w:bCs/>
          <w:u w:val="single"/>
        </w:rPr>
        <w:t>$1</w:t>
      </w:r>
      <w:r w:rsidR="00F82B85">
        <w:rPr>
          <w:b/>
          <w:bCs/>
          <w:u w:val="single"/>
        </w:rPr>
        <w:t>45</w:t>
      </w:r>
      <w:r w:rsidRPr="00787E37">
        <w:rPr>
          <w:b/>
          <w:bCs/>
          <w:u w:val="single"/>
        </w:rPr>
        <w:t>.00</w:t>
      </w:r>
      <w:r>
        <w:t xml:space="preserve"> (5 hours or less)</w:t>
      </w:r>
    </w:p>
    <w:p w14:paraId="5FF54456" w14:textId="77777777" w:rsidR="00787E37" w:rsidRDefault="00787E37" w:rsidP="00D5043E">
      <w:r>
        <w:t>Proof of residency required. Type of Proof Provided: ___________________________________</w:t>
      </w:r>
    </w:p>
    <w:p w14:paraId="5F4B6EFB" w14:textId="77777777" w:rsidR="002D68C2" w:rsidRDefault="00787E37" w:rsidP="002D68C2">
      <w:pPr>
        <w:rPr>
          <w:sz w:val="22"/>
          <w:szCs w:val="22"/>
        </w:rPr>
      </w:pPr>
      <w:r w:rsidRPr="00F82B85">
        <w:rPr>
          <w:i/>
          <w:iCs/>
          <w:sz w:val="22"/>
          <w:szCs w:val="22"/>
        </w:rPr>
        <w:t xml:space="preserve">For </w:t>
      </w:r>
      <w:r w:rsidR="0053198A" w:rsidRPr="00F82B85">
        <w:rPr>
          <w:i/>
          <w:iCs/>
          <w:sz w:val="22"/>
          <w:szCs w:val="22"/>
        </w:rPr>
        <w:t xml:space="preserve">weekend </w:t>
      </w:r>
      <w:r w:rsidRPr="00F82B85">
        <w:rPr>
          <w:i/>
          <w:iCs/>
          <w:sz w:val="22"/>
          <w:szCs w:val="22"/>
        </w:rPr>
        <w:t xml:space="preserve">rentals </w:t>
      </w:r>
      <w:r w:rsidR="0053198A" w:rsidRPr="00F82B85">
        <w:rPr>
          <w:i/>
          <w:iCs/>
          <w:sz w:val="22"/>
          <w:szCs w:val="22"/>
        </w:rPr>
        <w:t xml:space="preserve">before 11:00 AM or </w:t>
      </w:r>
      <w:r w:rsidRPr="00F82B85">
        <w:rPr>
          <w:i/>
          <w:iCs/>
          <w:sz w:val="22"/>
          <w:szCs w:val="22"/>
        </w:rPr>
        <w:t>beyond 6:00 PM, an additional fee of $</w:t>
      </w:r>
      <w:r w:rsidR="00E0758A" w:rsidRPr="00F82B85">
        <w:rPr>
          <w:i/>
          <w:iCs/>
          <w:sz w:val="22"/>
          <w:szCs w:val="22"/>
        </w:rPr>
        <w:t>30</w:t>
      </w:r>
      <w:r w:rsidRPr="00F82B85">
        <w:rPr>
          <w:i/>
          <w:iCs/>
          <w:sz w:val="22"/>
          <w:szCs w:val="22"/>
        </w:rPr>
        <w:t xml:space="preserve"> per hour will be added to the rental fee. </w:t>
      </w:r>
      <w:r w:rsidR="0053198A" w:rsidRPr="00F82B85">
        <w:rPr>
          <w:i/>
          <w:iCs/>
          <w:sz w:val="22"/>
          <w:szCs w:val="22"/>
        </w:rPr>
        <w:t xml:space="preserve">No rentals are permitted past 8:00 PM. </w:t>
      </w:r>
      <w:r w:rsidR="002D68C2" w:rsidRPr="00F82B85">
        <w:rPr>
          <w:i/>
          <w:iCs/>
          <w:sz w:val="22"/>
          <w:szCs w:val="22"/>
        </w:rPr>
        <w:t>No weekday rentals until after our camp program ends</w:t>
      </w:r>
      <w:r w:rsidR="00F82B85" w:rsidRPr="00F82B85">
        <w:rPr>
          <w:i/>
          <w:iCs/>
          <w:sz w:val="22"/>
          <w:szCs w:val="22"/>
        </w:rPr>
        <w:t xml:space="preserve"> on August 15th</w:t>
      </w:r>
      <w:r w:rsidR="002D68C2" w:rsidRPr="00F82B85">
        <w:rPr>
          <w:i/>
          <w:iCs/>
          <w:sz w:val="22"/>
          <w:szCs w:val="22"/>
        </w:rPr>
        <w:t>. Dates are subject to availability</w:t>
      </w:r>
      <w:r w:rsidR="002D68C2">
        <w:rPr>
          <w:sz w:val="22"/>
          <w:szCs w:val="22"/>
        </w:rPr>
        <w:t>.</w:t>
      </w:r>
    </w:p>
    <w:p w14:paraId="6BED87EB" w14:textId="77777777" w:rsidR="002D68C2" w:rsidRPr="0053198A" w:rsidRDefault="002D68C2" w:rsidP="00D5043E">
      <w:pPr>
        <w:rPr>
          <w:sz w:val="22"/>
          <w:szCs w:val="22"/>
        </w:rPr>
      </w:pPr>
    </w:p>
    <w:p w14:paraId="1284426D" w14:textId="77777777" w:rsidR="00787E37" w:rsidRDefault="00787E37" w:rsidP="00D5043E">
      <w:r w:rsidRPr="00C91025">
        <w:rPr>
          <w:b/>
          <w:bCs/>
        </w:rPr>
        <w:t>Pool use is subject to availability.</w:t>
      </w:r>
      <w:r>
        <w:t xml:space="preserve"> Will your group be using the pool?   _____ yes    _____ no </w:t>
      </w:r>
    </w:p>
    <w:p w14:paraId="76F51368" w14:textId="77777777" w:rsidR="00787E37" w:rsidRPr="002D68C2" w:rsidRDefault="002D68C2" w:rsidP="00D5043E">
      <w:pPr>
        <w:rPr>
          <w:sz w:val="21"/>
          <w:szCs w:val="21"/>
        </w:rPr>
      </w:pPr>
      <w:r>
        <w:rPr>
          <w:sz w:val="21"/>
          <w:szCs w:val="21"/>
        </w:rPr>
        <w:t>F</w:t>
      </w:r>
      <w:r w:rsidR="00787E37" w:rsidRPr="002D68C2">
        <w:rPr>
          <w:sz w:val="21"/>
          <w:szCs w:val="21"/>
        </w:rPr>
        <w:t>ee for pool use:  Residents: $5.00/adult, $</w:t>
      </w:r>
      <w:r w:rsidR="00F82B85">
        <w:rPr>
          <w:sz w:val="21"/>
          <w:szCs w:val="21"/>
        </w:rPr>
        <w:t>2</w:t>
      </w:r>
      <w:r w:rsidR="00787E37" w:rsidRPr="002D68C2">
        <w:rPr>
          <w:sz w:val="21"/>
          <w:szCs w:val="21"/>
        </w:rPr>
        <w:t>.00/child</w:t>
      </w:r>
      <w:r>
        <w:rPr>
          <w:sz w:val="21"/>
          <w:szCs w:val="21"/>
        </w:rPr>
        <w:t xml:space="preserve">.   </w:t>
      </w:r>
      <w:r w:rsidR="00787E37" w:rsidRPr="002D68C2">
        <w:rPr>
          <w:sz w:val="21"/>
          <w:szCs w:val="21"/>
        </w:rPr>
        <w:t>Non-residents: $</w:t>
      </w:r>
      <w:r w:rsidR="00E0758A">
        <w:rPr>
          <w:sz w:val="21"/>
          <w:szCs w:val="21"/>
        </w:rPr>
        <w:t>8</w:t>
      </w:r>
      <w:r w:rsidR="00787E37" w:rsidRPr="002D68C2">
        <w:rPr>
          <w:sz w:val="21"/>
          <w:szCs w:val="21"/>
        </w:rPr>
        <w:t>.00/adult, $</w:t>
      </w:r>
      <w:r w:rsidR="00E0758A">
        <w:rPr>
          <w:sz w:val="21"/>
          <w:szCs w:val="21"/>
        </w:rPr>
        <w:t>4</w:t>
      </w:r>
      <w:r w:rsidR="00787E37" w:rsidRPr="002D68C2">
        <w:rPr>
          <w:sz w:val="21"/>
          <w:szCs w:val="21"/>
        </w:rPr>
        <w:t xml:space="preserve">.00/child </w:t>
      </w:r>
    </w:p>
    <w:p w14:paraId="32F66562" w14:textId="77777777" w:rsidR="00787E37" w:rsidRPr="002D68C2" w:rsidRDefault="00787E37" w:rsidP="00D5043E">
      <w:pPr>
        <w:rPr>
          <w:sz w:val="22"/>
          <w:szCs w:val="22"/>
        </w:rPr>
      </w:pPr>
      <w:r w:rsidRPr="002D68C2">
        <w:rPr>
          <w:sz w:val="22"/>
          <w:szCs w:val="22"/>
        </w:rPr>
        <w:t>Pool hours: Saturday and Sundays 11:00 AM to 6:00 PM</w:t>
      </w:r>
      <w:r w:rsidR="0053198A" w:rsidRPr="002D68C2">
        <w:rPr>
          <w:sz w:val="22"/>
          <w:szCs w:val="22"/>
        </w:rPr>
        <w:t xml:space="preserve"> </w:t>
      </w:r>
    </w:p>
    <w:p w14:paraId="319C29F5" w14:textId="77777777" w:rsidR="0053198A" w:rsidRDefault="0053198A" w:rsidP="00D5043E">
      <w:pPr>
        <w:rPr>
          <w:sz w:val="22"/>
          <w:szCs w:val="22"/>
        </w:rPr>
      </w:pPr>
    </w:p>
    <w:p w14:paraId="4F026F2C" w14:textId="77777777" w:rsidR="00787E37" w:rsidRDefault="0053198A" w:rsidP="00D5043E">
      <w:pPr>
        <w:rPr>
          <w:sz w:val="22"/>
          <w:szCs w:val="22"/>
        </w:rPr>
      </w:pPr>
      <w:r w:rsidRPr="002D68C2">
        <w:rPr>
          <w:b/>
          <w:bCs/>
          <w:sz w:val="22"/>
          <w:szCs w:val="22"/>
        </w:rPr>
        <w:t>Security Damage Deposit $100.00.</w:t>
      </w:r>
      <w:r>
        <w:rPr>
          <w:sz w:val="22"/>
          <w:szCs w:val="22"/>
        </w:rPr>
        <w:t xml:space="preserve"> </w:t>
      </w:r>
      <w:r w:rsidRPr="002D68C2">
        <w:rPr>
          <w:sz w:val="21"/>
          <w:szCs w:val="21"/>
        </w:rPr>
        <w:t xml:space="preserve">The security damage deposit fee is refundable if the premises are returned I the condition prior to the rental as per the inspection of the Park Attendant. In the event any damage to the facility or tis equipment should exceed the $100.00 damage deposit, additional charges may be assessed by the Supervisor of the Town of Bethel. </w:t>
      </w:r>
      <w:r w:rsidRPr="00F82B85">
        <w:rPr>
          <w:i/>
          <w:iCs/>
          <w:sz w:val="21"/>
          <w:szCs w:val="21"/>
        </w:rPr>
        <w:t>The damage deposit is required at the time of Pavilion rental. The deposit may be returned to the renter if the park attendant deems the pavilion and kitchen, and other areas utilized by the renter to be in satisfactory condition and clean-up is completed by the end of the event</w:t>
      </w:r>
      <w:r w:rsidRPr="002D68C2">
        <w:rPr>
          <w:sz w:val="21"/>
          <w:szCs w:val="21"/>
        </w:rPr>
        <w:t xml:space="preserve">. </w:t>
      </w:r>
      <w:r w:rsidR="002D68C2" w:rsidRPr="002D68C2">
        <w:rPr>
          <w:sz w:val="21"/>
          <w:szCs w:val="21"/>
        </w:rPr>
        <w:t>FAILURE TO DO SO WILL RESULT IN FORFEITURE OF DAMAGE DEPOSIT.</w:t>
      </w:r>
    </w:p>
    <w:p w14:paraId="2B6FDCA7" w14:textId="77777777" w:rsidR="002D68C2" w:rsidRDefault="002D68C2" w:rsidP="00D5043E">
      <w:pPr>
        <w:rPr>
          <w:sz w:val="22"/>
          <w:szCs w:val="22"/>
        </w:rPr>
      </w:pPr>
    </w:p>
    <w:p w14:paraId="7D70BB32" w14:textId="77777777" w:rsidR="00F82B85" w:rsidRDefault="002D68C2" w:rsidP="00D5043E">
      <w:pPr>
        <w:rPr>
          <w:sz w:val="22"/>
          <w:szCs w:val="22"/>
        </w:rPr>
      </w:pPr>
      <w:r>
        <w:rPr>
          <w:sz w:val="22"/>
          <w:szCs w:val="22"/>
        </w:rPr>
        <w:t>I HAVE READ AND UNDERSTAND THE PAVILION RULES AND GUIDELINES AND AGREE TO THE TERMS SET FORTH BY THE TOWN OF BETHEL TOWN BOARD. THE USER/RENTER WILL INDEMNIFY AND HOLD THE TOWN OF BETHEL HARMLESS FROM ANY AND ALL LIABILITY ON ACCOUNT OF INJURY TO ANY PERSON OR PERSONS OR DAMAGE TO ANY PROPERTY OR PROPERTIES GROWING OUT OF OR DIRECTLY RESULTING FROM ANY ACTIVITY SPONSORED OR CONDUCTED BY THE USER/RENTER.</w:t>
      </w:r>
    </w:p>
    <w:p w14:paraId="68CA66C5" w14:textId="77777777" w:rsidR="00F82B85" w:rsidRDefault="00F82B85" w:rsidP="00D5043E">
      <w:pPr>
        <w:rPr>
          <w:sz w:val="22"/>
          <w:szCs w:val="22"/>
        </w:rPr>
      </w:pPr>
    </w:p>
    <w:p w14:paraId="37D58C47" w14:textId="77777777" w:rsidR="002D68C2" w:rsidRPr="0053198A" w:rsidRDefault="00F82B85" w:rsidP="00D5043E">
      <w:pPr>
        <w:rPr>
          <w:sz w:val="22"/>
          <w:szCs w:val="22"/>
        </w:rPr>
      </w:pPr>
      <w:r>
        <w:rPr>
          <w:sz w:val="22"/>
          <w:szCs w:val="22"/>
        </w:rPr>
        <w:t>SIGNATURE: ______________________________________        DATE: __________________</w:t>
      </w:r>
    </w:p>
    <w:sectPr w:rsidR="002D68C2" w:rsidRPr="0053198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54D2" w14:textId="77777777" w:rsidR="00145DDD" w:rsidRDefault="00145DDD" w:rsidP="00504702">
      <w:r>
        <w:separator/>
      </w:r>
    </w:p>
  </w:endnote>
  <w:endnote w:type="continuationSeparator" w:id="0">
    <w:p w14:paraId="1512711C" w14:textId="77777777" w:rsidR="00145DDD" w:rsidRDefault="00145DDD" w:rsidP="0050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00F8" w14:textId="77777777" w:rsidR="00504702" w:rsidRPr="00504702" w:rsidRDefault="00504702" w:rsidP="00504702">
    <w:pPr>
      <w:spacing w:before="287"/>
      <w:ind w:left="13" w:right="1718" w:firstLine="52"/>
      <w:rPr>
        <w:rFonts w:ascii="Times New Roman" w:eastAsia="Times New Roman" w:hAnsi="Times New Roman" w:cs="Times New Roman"/>
        <w:kern w:val="0"/>
        <w14:ligatures w14:val="none"/>
      </w:rPr>
    </w:pPr>
    <w:r w:rsidRPr="00504702">
      <w:rPr>
        <w:rFonts w:ascii="Cambria" w:eastAsia="Times New Roman" w:hAnsi="Cambria" w:cs="Times New Roman"/>
        <w:color w:val="000000"/>
        <w:kern w:val="0"/>
        <w14:ligatures w14:val="none"/>
      </w:rPr>
      <w:t>Date Received by Park Attendant: ______________  </w:t>
    </w:r>
  </w:p>
  <w:p w14:paraId="76CB03DB" w14:textId="77777777" w:rsidR="00504702" w:rsidRPr="00504702" w:rsidRDefault="00504702" w:rsidP="00504702">
    <w:pPr>
      <w:spacing w:before="5"/>
      <w:rPr>
        <w:rFonts w:ascii="Times New Roman" w:eastAsia="Times New Roman" w:hAnsi="Times New Roman" w:cs="Times New Roman"/>
        <w:kern w:val="0"/>
        <w14:ligatures w14:val="none"/>
      </w:rPr>
    </w:pPr>
    <w:r w:rsidRPr="00504702">
      <w:rPr>
        <w:rFonts w:ascii="Cambria" w:eastAsia="Times New Roman" w:hAnsi="Cambria" w:cs="Times New Roman"/>
        <w:color w:val="000000"/>
        <w:kern w:val="0"/>
        <w14:ligatures w14:val="none"/>
      </w:rPr>
      <w:t>Amount Paid: (Pavilion) _______ _____Check No. ________ ___ Deposit: ______________</w:t>
    </w:r>
  </w:p>
  <w:p w14:paraId="655FD9A0" w14:textId="77777777" w:rsidR="00504702" w:rsidRPr="00504702" w:rsidRDefault="00504702" w:rsidP="00504702">
    <w:pPr>
      <w:rPr>
        <w:rFonts w:ascii="Times New Roman" w:eastAsia="Times New Roman" w:hAnsi="Times New Roman" w:cs="Times New Roman"/>
        <w:kern w:val="0"/>
        <w14:ligatures w14:val="none"/>
      </w:rPr>
    </w:pPr>
  </w:p>
  <w:p w14:paraId="292CACB6" w14:textId="77777777" w:rsidR="00504702" w:rsidRDefault="00504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1291" w14:textId="77777777" w:rsidR="00145DDD" w:rsidRDefault="00145DDD" w:rsidP="00504702">
      <w:r>
        <w:separator/>
      </w:r>
    </w:p>
  </w:footnote>
  <w:footnote w:type="continuationSeparator" w:id="0">
    <w:p w14:paraId="434F0C80" w14:textId="77777777" w:rsidR="00145DDD" w:rsidRDefault="00145DDD" w:rsidP="00504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3E"/>
    <w:rsid w:val="00145DDD"/>
    <w:rsid w:val="002D68C2"/>
    <w:rsid w:val="00314D1E"/>
    <w:rsid w:val="004E10B4"/>
    <w:rsid w:val="00504702"/>
    <w:rsid w:val="0053198A"/>
    <w:rsid w:val="00787E37"/>
    <w:rsid w:val="00940401"/>
    <w:rsid w:val="00C91025"/>
    <w:rsid w:val="00D5043E"/>
    <w:rsid w:val="00DD250E"/>
    <w:rsid w:val="00DD5130"/>
    <w:rsid w:val="00E0758A"/>
    <w:rsid w:val="00E76336"/>
    <w:rsid w:val="00F82B85"/>
    <w:rsid w:val="00FA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FB1CD"/>
  <w15:chartTrackingRefBased/>
  <w15:docId w15:val="{38EEAA86-9519-6F40-96FB-EC25477C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02"/>
    <w:pPr>
      <w:tabs>
        <w:tab w:val="center" w:pos="4680"/>
        <w:tab w:val="right" w:pos="9360"/>
      </w:tabs>
    </w:pPr>
  </w:style>
  <w:style w:type="character" w:customStyle="1" w:styleId="HeaderChar">
    <w:name w:val="Header Char"/>
    <w:basedOn w:val="DefaultParagraphFont"/>
    <w:link w:val="Header"/>
    <w:uiPriority w:val="99"/>
    <w:rsid w:val="00504702"/>
  </w:style>
  <w:style w:type="paragraph" w:styleId="Footer">
    <w:name w:val="footer"/>
    <w:basedOn w:val="Normal"/>
    <w:link w:val="FooterChar"/>
    <w:uiPriority w:val="99"/>
    <w:unhideWhenUsed/>
    <w:rsid w:val="00504702"/>
    <w:pPr>
      <w:tabs>
        <w:tab w:val="center" w:pos="4680"/>
        <w:tab w:val="right" w:pos="9360"/>
      </w:tabs>
    </w:pPr>
  </w:style>
  <w:style w:type="character" w:customStyle="1" w:styleId="FooterChar">
    <w:name w:val="Footer Char"/>
    <w:basedOn w:val="DefaultParagraphFont"/>
    <w:link w:val="Footer"/>
    <w:uiPriority w:val="99"/>
    <w:rsid w:val="00504702"/>
  </w:style>
  <w:style w:type="paragraph" w:styleId="NormalWeb">
    <w:name w:val="Normal (Web)"/>
    <w:basedOn w:val="Normal"/>
    <w:uiPriority w:val="99"/>
    <w:semiHidden/>
    <w:unhideWhenUsed/>
    <w:rsid w:val="0050470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Cathy McFadden</cp:lastModifiedBy>
  <cp:revision>3</cp:revision>
  <dcterms:created xsi:type="dcterms:W3CDTF">2026-06-11T11:18:00Z</dcterms:created>
  <dcterms:modified xsi:type="dcterms:W3CDTF">2026-06-11T11:19:00Z</dcterms:modified>
</cp:coreProperties>
</file>