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305" w:type="dxa"/>
        <w:tblLook w:val="04A0" w:firstRow="1" w:lastRow="0" w:firstColumn="1" w:lastColumn="0" w:noHBand="0" w:noVBand="1"/>
      </w:tblPr>
      <w:tblGrid>
        <w:gridCol w:w="5507"/>
        <w:gridCol w:w="5170"/>
        <w:gridCol w:w="1378"/>
        <w:gridCol w:w="2250"/>
      </w:tblGrid>
      <w:tr w:rsidR="00AF79FE" w14:paraId="72C941B7" w14:textId="18535A43" w:rsidTr="00CC7A64">
        <w:trPr>
          <w:trHeight w:val="197"/>
        </w:trPr>
        <w:tc>
          <w:tcPr>
            <w:tcW w:w="5507" w:type="dxa"/>
            <w:vMerge w:val="restart"/>
          </w:tcPr>
          <w:p w14:paraId="01F73770" w14:textId="77777777" w:rsidR="001674A5" w:rsidRDefault="00730343" w:rsidP="001674A5">
            <w:pPr>
              <w:pStyle w:val="NoSpacing"/>
              <w:jc w:val="center"/>
              <w:rPr>
                <w:b/>
                <w:bCs/>
                <w:sz w:val="28"/>
                <w:szCs w:val="28"/>
              </w:rPr>
            </w:pPr>
            <w:r w:rsidRPr="00C82654">
              <w:rPr>
                <w:b/>
                <w:bCs/>
                <w:sz w:val="28"/>
                <w:szCs w:val="28"/>
              </w:rPr>
              <w:t>20</w:t>
            </w:r>
            <w:r w:rsidR="00603ED2">
              <w:rPr>
                <w:b/>
                <w:bCs/>
                <w:sz w:val="28"/>
                <w:szCs w:val="28"/>
              </w:rPr>
              <w:t>2</w:t>
            </w:r>
            <w:r w:rsidR="00DB346B">
              <w:rPr>
                <w:b/>
                <w:bCs/>
                <w:sz w:val="28"/>
                <w:szCs w:val="28"/>
              </w:rPr>
              <w:t>5</w:t>
            </w:r>
            <w:r w:rsidRPr="00C82654">
              <w:rPr>
                <w:b/>
                <w:bCs/>
                <w:sz w:val="28"/>
                <w:szCs w:val="28"/>
              </w:rPr>
              <w:t xml:space="preserve"> </w:t>
            </w:r>
            <w:r w:rsidR="001674A5">
              <w:rPr>
                <w:b/>
                <w:bCs/>
                <w:sz w:val="28"/>
                <w:szCs w:val="28"/>
              </w:rPr>
              <w:t>Tiger Town Classic Open Horse Show</w:t>
            </w:r>
          </w:p>
          <w:p w14:paraId="25BCDFB9" w14:textId="3FA9BA06" w:rsidR="00730343" w:rsidRPr="001674A5" w:rsidRDefault="001674A5" w:rsidP="001674A5">
            <w:pPr>
              <w:pStyle w:val="NoSpacing"/>
              <w:jc w:val="center"/>
              <w:rPr>
                <w:sz w:val="28"/>
                <w:szCs w:val="28"/>
              </w:rPr>
            </w:pPr>
            <w:r w:rsidRPr="001674A5">
              <w:rPr>
                <w:i/>
                <w:iCs/>
                <w:sz w:val="28"/>
                <w:szCs w:val="28"/>
              </w:rPr>
              <w:t>May</w:t>
            </w:r>
            <w:r w:rsidR="00F25CCE" w:rsidRPr="001674A5">
              <w:rPr>
                <w:i/>
                <w:iCs/>
                <w:sz w:val="28"/>
                <w:szCs w:val="28"/>
              </w:rPr>
              <w:t xml:space="preserve"> </w:t>
            </w:r>
            <w:r w:rsidRPr="001674A5">
              <w:rPr>
                <w:i/>
                <w:iCs/>
                <w:sz w:val="28"/>
                <w:szCs w:val="28"/>
              </w:rPr>
              <w:t>9-11</w:t>
            </w:r>
            <w:r w:rsidR="00F25CCE" w:rsidRPr="001674A5">
              <w:rPr>
                <w:i/>
                <w:iCs/>
                <w:sz w:val="28"/>
                <w:szCs w:val="28"/>
              </w:rPr>
              <w:t xml:space="preserve">, </w:t>
            </w:r>
            <w:proofErr w:type="gramStart"/>
            <w:r w:rsidR="00F25CCE" w:rsidRPr="001674A5">
              <w:rPr>
                <w:i/>
                <w:iCs/>
                <w:sz w:val="28"/>
                <w:szCs w:val="28"/>
              </w:rPr>
              <w:t>202</w:t>
            </w:r>
            <w:r w:rsidR="00DB346B" w:rsidRPr="001674A5">
              <w:rPr>
                <w:i/>
                <w:iCs/>
                <w:sz w:val="28"/>
                <w:szCs w:val="28"/>
              </w:rPr>
              <w:t>5</w:t>
            </w:r>
            <w:proofErr w:type="gramEnd"/>
            <w:r w:rsidR="00B752F5" w:rsidRPr="001674A5">
              <w:rPr>
                <w:i/>
                <w:iCs/>
                <w:sz w:val="28"/>
                <w:szCs w:val="28"/>
              </w:rPr>
              <w:t xml:space="preserve"> </w:t>
            </w:r>
            <w:r w:rsidRPr="001674A5">
              <w:rPr>
                <w:i/>
                <w:iCs/>
                <w:sz w:val="28"/>
                <w:szCs w:val="28"/>
              </w:rPr>
              <w:t>Clemson, SC</w:t>
            </w:r>
          </w:p>
        </w:tc>
        <w:tc>
          <w:tcPr>
            <w:tcW w:w="5170" w:type="dxa"/>
            <w:vMerge w:val="restart"/>
          </w:tcPr>
          <w:p w14:paraId="18CFACC8" w14:textId="77777777" w:rsidR="00730343" w:rsidRPr="00AF79FE" w:rsidRDefault="00730343" w:rsidP="00347EBC">
            <w:pPr>
              <w:pStyle w:val="NoSpacing"/>
              <w:rPr>
                <w:sz w:val="18"/>
                <w:szCs w:val="18"/>
              </w:rPr>
            </w:pPr>
            <w:r w:rsidRPr="00AF79FE">
              <w:rPr>
                <w:sz w:val="18"/>
                <w:szCs w:val="18"/>
              </w:rPr>
              <w:t>MAKE CHECKS PAYABLE AND MAIL TO:</w:t>
            </w:r>
          </w:p>
          <w:p w14:paraId="72242BBA" w14:textId="77777777" w:rsidR="00730343" w:rsidRPr="00AF79FE" w:rsidRDefault="00730343" w:rsidP="00ED2E68">
            <w:pPr>
              <w:pStyle w:val="NoSpacing"/>
              <w:jc w:val="center"/>
              <w:rPr>
                <w:sz w:val="18"/>
                <w:szCs w:val="18"/>
              </w:rPr>
            </w:pPr>
            <w:r w:rsidRPr="00AF79FE">
              <w:rPr>
                <w:sz w:val="18"/>
                <w:szCs w:val="18"/>
              </w:rPr>
              <w:t>Equine Event Planning, LLC</w:t>
            </w:r>
          </w:p>
          <w:p w14:paraId="70AE6BD0" w14:textId="77777777" w:rsidR="00730343" w:rsidRPr="00AF79FE" w:rsidRDefault="00730343" w:rsidP="00ED2E68">
            <w:pPr>
              <w:pStyle w:val="NoSpacing"/>
              <w:jc w:val="center"/>
              <w:rPr>
                <w:sz w:val="18"/>
                <w:szCs w:val="18"/>
              </w:rPr>
            </w:pPr>
            <w:r w:rsidRPr="00AF79FE">
              <w:rPr>
                <w:sz w:val="18"/>
                <w:szCs w:val="18"/>
              </w:rPr>
              <w:t>4618 Tyler Lane, Rocky Mount, NC  27803</w:t>
            </w:r>
          </w:p>
          <w:p w14:paraId="59DF742D" w14:textId="2ABED1AA" w:rsidR="00730343" w:rsidRDefault="00730343" w:rsidP="00347EBC">
            <w:pPr>
              <w:pStyle w:val="NoSpacing"/>
            </w:pPr>
            <w:r w:rsidRPr="00AF79FE">
              <w:rPr>
                <w:sz w:val="18"/>
                <w:szCs w:val="18"/>
              </w:rPr>
              <w:t>Phone:</w:t>
            </w:r>
            <w:r w:rsidR="00673350">
              <w:rPr>
                <w:sz w:val="18"/>
                <w:szCs w:val="18"/>
              </w:rPr>
              <w:t xml:space="preserve"> Travis Alford</w:t>
            </w:r>
            <w:r w:rsidR="001C684A">
              <w:rPr>
                <w:sz w:val="18"/>
                <w:szCs w:val="18"/>
              </w:rPr>
              <w:t xml:space="preserve"> </w:t>
            </w:r>
            <w:r w:rsidRPr="00AF79FE">
              <w:rPr>
                <w:sz w:val="18"/>
                <w:szCs w:val="18"/>
              </w:rPr>
              <w:t xml:space="preserve">(252) </w:t>
            </w:r>
            <w:r w:rsidR="00863B58">
              <w:rPr>
                <w:sz w:val="18"/>
                <w:szCs w:val="18"/>
              </w:rPr>
              <w:t>450-5438</w:t>
            </w:r>
            <w:r w:rsidRPr="00AF79FE">
              <w:rPr>
                <w:sz w:val="18"/>
                <w:szCs w:val="18"/>
              </w:rPr>
              <w:t xml:space="preserve"> </w:t>
            </w:r>
            <w:r w:rsidR="00B97781">
              <w:rPr>
                <w:sz w:val="18"/>
                <w:szCs w:val="18"/>
              </w:rPr>
              <w:t>&amp; Richard</w:t>
            </w:r>
            <w:r w:rsidR="006B2BC7">
              <w:rPr>
                <w:sz w:val="18"/>
                <w:szCs w:val="18"/>
              </w:rPr>
              <w:t xml:space="preserve"> Is</w:t>
            </w:r>
            <w:r w:rsidR="00F07693">
              <w:rPr>
                <w:sz w:val="18"/>
                <w:szCs w:val="18"/>
              </w:rPr>
              <w:t>ley</w:t>
            </w:r>
            <w:r w:rsidR="001C684A">
              <w:rPr>
                <w:sz w:val="18"/>
                <w:szCs w:val="18"/>
              </w:rPr>
              <w:t xml:space="preserve"> </w:t>
            </w:r>
            <w:r w:rsidR="00F07693">
              <w:rPr>
                <w:sz w:val="18"/>
                <w:szCs w:val="18"/>
              </w:rPr>
              <w:t xml:space="preserve">(336) </w:t>
            </w:r>
            <w:r w:rsidR="001C684A">
              <w:rPr>
                <w:sz w:val="18"/>
                <w:szCs w:val="18"/>
              </w:rPr>
              <w:t>908-3302</w:t>
            </w:r>
          </w:p>
        </w:tc>
        <w:tc>
          <w:tcPr>
            <w:tcW w:w="1378" w:type="dxa"/>
            <w:shd w:val="clear" w:color="auto" w:fill="FFFFFF" w:themeFill="background1"/>
          </w:tcPr>
          <w:p w14:paraId="6C78D67C" w14:textId="4E78E5A5" w:rsidR="00730343" w:rsidRPr="00C82654" w:rsidRDefault="000E47B0" w:rsidP="00347EBC">
            <w:pPr>
              <w:pStyle w:val="NoSpacing"/>
              <w:rPr>
                <w:sz w:val="18"/>
                <w:szCs w:val="18"/>
              </w:rPr>
            </w:pPr>
            <w:r>
              <w:rPr>
                <w:sz w:val="18"/>
                <w:szCs w:val="18"/>
              </w:rPr>
              <w:t>Arrival Date</w:t>
            </w:r>
          </w:p>
        </w:tc>
        <w:tc>
          <w:tcPr>
            <w:tcW w:w="2250" w:type="dxa"/>
            <w:shd w:val="clear" w:color="auto" w:fill="FFFFFF" w:themeFill="background1"/>
          </w:tcPr>
          <w:p w14:paraId="50BA68EC" w14:textId="77777777" w:rsidR="00730343" w:rsidRDefault="00730343" w:rsidP="00347EBC">
            <w:pPr>
              <w:pStyle w:val="NoSpacing"/>
            </w:pPr>
          </w:p>
        </w:tc>
      </w:tr>
      <w:tr w:rsidR="00AF79FE" w14:paraId="41BDE3B2" w14:textId="1A580280" w:rsidTr="00CC7A64">
        <w:trPr>
          <w:trHeight w:val="197"/>
        </w:trPr>
        <w:tc>
          <w:tcPr>
            <w:tcW w:w="5507" w:type="dxa"/>
            <w:vMerge/>
          </w:tcPr>
          <w:p w14:paraId="2DEAEE43" w14:textId="77777777" w:rsidR="00730343" w:rsidRDefault="00730343" w:rsidP="00347EBC">
            <w:pPr>
              <w:pStyle w:val="NoSpacing"/>
            </w:pPr>
          </w:p>
        </w:tc>
        <w:tc>
          <w:tcPr>
            <w:tcW w:w="5170" w:type="dxa"/>
            <w:vMerge/>
          </w:tcPr>
          <w:p w14:paraId="28C33FA8" w14:textId="77777777" w:rsidR="00730343" w:rsidRDefault="00730343" w:rsidP="00347EBC">
            <w:pPr>
              <w:pStyle w:val="NoSpacing"/>
            </w:pPr>
          </w:p>
        </w:tc>
        <w:tc>
          <w:tcPr>
            <w:tcW w:w="1378" w:type="dxa"/>
            <w:shd w:val="clear" w:color="auto" w:fill="FFFFFF" w:themeFill="background1"/>
          </w:tcPr>
          <w:p w14:paraId="656DD62A" w14:textId="72B0166B" w:rsidR="00730343" w:rsidRPr="00C82654" w:rsidRDefault="000E47B0" w:rsidP="00347EBC">
            <w:pPr>
              <w:pStyle w:val="NoSpacing"/>
              <w:rPr>
                <w:sz w:val="18"/>
                <w:szCs w:val="18"/>
              </w:rPr>
            </w:pPr>
            <w:r>
              <w:rPr>
                <w:sz w:val="18"/>
                <w:szCs w:val="18"/>
              </w:rPr>
              <w:t xml:space="preserve">Departure Date </w:t>
            </w:r>
          </w:p>
        </w:tc>
        <w:tc>
          <w:tcPr>
            <w:tcW w:w="2250" w:type="dxa"/>
            <w:shd w:val="clear" w:color="auto" w:fill="FFFFFF" w:themeFill="background1"/>
          </w:tcPr>
          <w:p w14:paraId="3D649708" w14:textId="77777777" w:rsidR="00730343" w:rsidRDefault="00730343" w:rsidP="00347EBC">
            <w:pPr>
              <w:pStyle w:val="NoSpacing"/>
            </w:pPr>
          </w:p>
        </w:tc>
      </w:tr>
      <w:tr w:rsidR="00AF79FE" w14:paraId="2F608010" w14:textId="5702E007" w:rsidTr="00CC7A64">
        <w:trPr>
          <w:trHeight w:val="152"/>
        </w:trPr>
        <w:tc>
          <w:tcPr>
            <w:tcW w:w="5507" w:type="dxa"/>
            <w:vMerge/>
          </w:tcPr>
          <w:p w14:paraId="2CD506B9" w14:textId="77777777" w:rsidR="00730343" w:rsidRDefault="00730343" w:rsidP="00347EBC">
            <w:pPr>
              <w:pStyle w:val="NoSpacing"/>
            </w:pPr>
          </w:p>
        </w:tc>
        <w:tc>
          <w:tcPr>
            <w:tcW w:w="5170" w:type="dxa"/>
            <w:vMerge/>
          </w:tcPr>
          <w:p w14:paraId="036F9FA2" w14:textId="77777777" w:rsidR="00730343" w:rsidRDefault="00730343" w:rsidP="00347EBC">
            <w:pPr>
              <w:pStyle w:val="NoSpacing"/>
            </w:pPr>
          </w:p>
        </w:tc>
        <w:tc>
          <w:tcPr>
            <w:tcW w:w="1378" w:type="dxa"/>
            <w:shd w:val="clear" w:color="auto" w:fill="FFFFFF" w:themeFill="background1"/>
          </w:tcPr>
          <w:p w14:paraId="6C4BB4B5" w14:textId="302BCB74" w:rsidR="00730343" w:rsidRPr="00C82654" w:rsidRDefault="00730343" w:rsidP="00347EBC">
            <w:pPr>
              <w:pStyle w:val="NoSpacing"/>
              <w:rPr>
                <w:sz w:val="18"/>
                <w:szCs w:val="18"/>
              </w:rPr>
            </w:pPr>
          </w:p>
        </w:tc>
        <w:tc>
          <w:tcPr>
            <w:tcW w:w="2250" w:type="dxa"/>
            <w:shd w:val="clear" w:color="auto" w:fill="FFFFFF" w:themeFill="background1"/>
          </w:tcPr>
          <w:p w14:paraId="24594962" w14:textId="77777777" w:rsidR="00730343" w:rsidRDefault="00730343" w:rsidP="00347EBC">
            <w:pPr>
              <w:pStyle w:val="NoSpacing"/>
            </w:pPr>
          </w:p>
        </w:tc>
      </w:tr>
      <w:tr w:rsidR="00730343" w14:paraId="61A52AA4" w14:textId="77777777" w:rsidTr="00CC7A64">
        <w:trPr>
          <w:trHeight w:val="233"/>
        </w:trPr>
        <w:tc>
          <w:tcPr>
            <w:tcW w:w="14305" w:type="dxa"/>
            <w:gridSpan w:val="4"/>
          </w:tcPr>
          <w:p w14:paraId="47566021" w14:textId="5F5292E8" w:rsidR="00796FCB" w:rsidRDefault="00796FCB" w:rsidP="00C82654">
            <w:pPr>
              <w:pStyle w:val="NoSpacing"/>
              <w:jc w:val="center"/>
            </w:pPr>
          </w:p>
          <w:p w14:paraId="61324C47" w14:textId="2DCDB2F0" w:rsidR="00730343" w:rsidRDefault="00AC72F0" w:rsidP="00C82654">
            <w:pPr>
              <w:pStyle w:val="NoSpacing"/>
              <w:jc w:val="center"/>
            </w:pPr>
            <w:r>
              <w:t xml:space="preserve"> </w:t>
            </w:r>
            <w:r w:rsidRPr="00796FCB">
              <w:rPr>
                <w:b/>
                <w:bCs/>
              </w:rPr>
              <w:t>Entries to be stabled together MUST be mailed in the same envelope.</w:t>
            </w:r>
          </w:p>
        </w:tc>
      </w:tr>
    </w:tbl>
    <w:tbl>
      <w:tblPr>
        <w:tblStyle w:val="TableGrid"/>
        <w:tblpPr w:leftFromText="180" w:rightFromText="180" w:vertAnchor="text" w:horzAnchor="margin" w:tblpY="245"/>
        <w:tblW w:w="14395" w:type="dxa"/>
        <w:tblLook w:val="04A0" w:firstRow="1" w:lastRow="0" w:firstColumn="1" w:lastColumn="0" w:noHBand="0" w:noVBand="1"/>
      </w:tblPr>
      <w:tblGrid>
        <w:gridCol w:w="977"/>
        <w:gridCol w:w="3248"/>
        <w:gridCol w:w="2880"/>
        <w:gridCol w:w="900"/>
        <w:gridCol w:w="1080"/>
        <w:gridCol w:w="1170"/>
        <w:gridCol w:w="1260"/>
        <w:gridCol w:w="990"/>
        <w:gridCol w:w="990"/>
        <w:gridCol w:w="900"/>
      </w:tblGrid>
      <w:tr w:rsidR="00347EBC" w14:paraId="4E6038DC" w14:textId="77777777" w:rsidTr="00CC7A64">
        <w:tc>
          <w:tcPr>
            <w:tcW w:w="977" w:type="dxa"/>
            <w:shd w:val="clear" w:color="auto" w:fill="D9D9D9" w:themeFill="background1" w:themeFillShade="D9"/>
          </w:tcPr>
          <w:p w14:paraId="7B2F09EE" w14:textId="1BE551C5" w:rsidR="00DE7047" w:rsidRDefault="000E47B0" w:rsidP="00397D9A">
            <w:pPr>
              <w:pStyle w:val="NoSpacing"/>
              <w:jc w:val="center"/>
            </w:pPr>
            <w:r>
              <w:t>Back #</w:t>
            </w:r>
          </w:p>
        </w:tc>
        <w:tc>
          <w:tcPr>
            <w:tcW w:w="3248" w:type="dxa"/>
            <w:shd w:val="clear" w:color="auto" w:fill="D9D9D9" w:themeFill="background1" w:themeFillShade="D9"/>
          </w:tcPr>
          <w:p w14:paraId="569CEE77" w14:textId="77777777" w:rsidR="00DE7047" w:rsidRDefault="00DE7047" w:rsidP="00397D9A">
            <w:pPr>
              <w:pStyle w:val="NoSpacing"/>
              <w:jc w:val="center"/>
            </w:pPr>
            <w:r>
              <w:t>HORSE NAME</w:t>
            </w:r>
          </w:p>
        </w:tc>
        <w:tc>
          <w:tcPr>
            <w:tcW w:w="2880" w:type="dxa"/>
            <w:shd w:val="clear" w:color="auto" w:fill="D9D9D9" w:themeFill="background1" w:themeFillShade="D9"/>
          </w:tcPr>
          <w:p w14:paraId="5D752093" w14:textId="77777777" w:rsidR="00DE7047" w:rsidRDefault="00DE7047" w:rsidP="00397D9A">
            <w:pPr>
              <w:pStyle w:val="NoSpacing"/>
              <w:jc w:val="center"/>
            </w:pPr>
            <w:r>
              <w:t>RIDER NAME</w:t>
            </w:r>
          </w:p>
        </w:tc>
        <w:tc>
          <w:tcPr>
            <w:tcW w:w="900" w:type="dxa"/>
            <w:shd w:val="clear" w:color="auto" w:fill="D9D9D9" w:themeFill="background1" w:themeFillShade="D9"/>
          </w:tcPr>
          <w:p w14:paraId="716F7CF8" w14:textId="77777777" w:rsidR="00DE7047" w:rsidRDefault="00DE7047" w:rsidP="00397D9A">
            <w:pPr>
              <w:pStyle w:val="NoSpacing"/>
              <w:jc w:val="center"/>
            </w:pPr>
            <w:r>
              <w:t>DOB</w:t>
            </w:r>
          </w:p>
        </w:tc>
        <w:tc>
          <w:tcPr>
            <w:tcW w:w="6390" w:type="dxa"/>
            <w:gridSpan w:val="6"/>
            <w:shd w:val="clear" w:color="auto" w:fill="D9D9D9" w:themeFill="background1" w:themeFillShade="D9"/>
          </w:tcPr>
          <w:p w14:paraId="5D1A2091" w14:textId="77777777" w:rsidR="00DE7047" w:rsidRDefault="00DE7047" w:rsidP="00397D9A">
            <w:pPr>
              <w:pStyle w:val="NoSpacing"/>
              <w:jc w:val="center"/>
            </w:pPr>
            <w:r>
              <w:t>CLASS NUMBERS</w:t>
            </w:r>
          </w:p>
        </w:tc>
      </w:tr>
      <w:tr w:rsidR="00DE7047" w14:paraId="19FAE2D5" w14:textId="77777777" w:rsidTr="00CC7A64">
        <w:tc>
          <w:tcPr>
            <w:tcW w:w="977" w:type="dxa"/>
            <w:shd w:val="clear" w:color="auto" w:fill="D9D9D9" w:themeFill="background1" w:themeFillShade="D9"/>
          </w:tcPr>
          <w:p w14:paraId="5C72361F" w14:textId="77777777" w:rsidR="00DE7047" w:rsidRDefault="00DE7047" w:rsidP="00347EBC">
            <w:pPr>
              <w:pStyle w:val="NoSpacing"/>
            </w:pPr>
          </w:p>
        </w:tc>
        <w:tc>
          <w:tcPr>
            <w:tcW w:w="3248" w:type="dxa"/>
          </w:tcPr>
          <w:p w14:paraId="24933A2D" w14:textId="77777777" w:rsidR="00DE7047" w:rsidRDefault="00DE7047" w:rsidP="00347EBC">
            <w:pPr>
              <w:pStyle w:val="NoSpacing"/>
            </w:pPr>
          </w:p>
        </w:tc>
        <w:tc>
          <w:tcPr>
            <w:tcW w:w="2880" w:type="dxa"/>
          </w:tcPr>
          <w:p w14:paraId="3F2B8DF0" w14:textId="77777777" w:rsidR="00DE7047" w:rsidRDefault="00DE7047" w:rsidP="00347EBC">
            <w:pPr>
              <w:pStyle w:val="NoSpacing"/>
            </w:pPr>
          </w:p>
        </w:tc>
        <w:tc>
          <w:tcPr>
            <w:tcW w:w="900" w:type="dxa"/>
          </w:tcPr>
          <w:p w14:paraId="04F115DE" w14:textId="77777777" w:rsidR="00DE7047" w:rsidRDefault="00DE7047" w:rsidP="00347EBC">
            <w:pPr>
              <w:pStyle w:val="NoSpacing"/>
            </w:pPr>
          </w:p>
        </w:tc>
        <w:tc>
          <w:tcPr>
            <w:tcW w:w="1080" w:type="dxa"/>
          </w:tcPr>
          <w:p w14:paraId="2FE0ABC8" w14:textId="77777777" w:rsidR="00DE7047" w:rsidRDefault="00DE7047" w:rsidP="00347EBC">
            <w:pPr>
              <w:pStyle w:val="NoSpacing"/>
            </w:pPr>
          </w:p>
        </w:tc>
        <w:tc>
          <w:tcPr>
            <w:tcW w:w="1170" w:type="dxa"/>
          </w:tcPr>
          <w:p w14:paraId="592AF218" w14:textId="77777777" w:rsidR="00DE7047" w:rsidRDefault="00DE7047" w:rsidP="00347EBC">
            <w:pPr>
              <w:pStyle w:val="NoSpacing"/>
            </w:pPr>
          </w:p>
        </w:tc>
        <w:tc>
          <w:tcPr>
            <w:tcW w:w="1260" w:type="dxa"/>
          </w:tcPr>
          <w:p w14:paraId="5F9665C6" w14:textId="77777777" w:rsidR="00DE7047" w:rsidRDefault="00DE7047" w:rsidP="00347EBC">
            <w:pPr>
              <w:pStyle w:val="NoSpacing"/>
            </w:pPr>
          </w:p>
        </w:tc>
        <w:tc>
          <w:tcPr>
            <w:tcW w:w="990" w:type="dxa"/>
          </w:tcPr>
          <w:p w14:paraId="27CB3BB7" w14:textId="77777777" w:rsidR="00DE7047" w:rsidRDefault="00DE7047" w:rsidP="00347EBC">
            <w:pPr>
              <w:pStyle w:val="NoSpacing"/>
            </w:pPr>
          </w:p>
        </w:tc>
        <w:tc>
          <w:tcPr>
            <w:tcW w:w="990" w:type="dxa"/>
          </w:tcPr>
          <w:p w14:paraId="3ABEACB4" w14:textId="77777777" w:rsidR="00DE7047" w:rsidRDefault="00DE7047" w:rsidP="00347EBC">
            <w:pPr>
              <w:pStyle w:val="NoSpacing"/>
            </w:pPr>
          </w:p>
        </w:tc>
        <w:tc>
          <w:tcPr>
            <w:tcW w:w="900" w:type="dxa"/>
          </w:tcPr>
          <w:p w14:paraId="3FF44B55" w14:textId="77777777" w:rsidR="00DE7047" w:rsidRDefault="00DE7047" w:rsidP="00347EBC">
            <w:pPr>
              <w:pStyle w:val="NoSpacing"/>
            </w:pPr>
          </w:p>
        </w:tc>
      </w:tr>
      <w:tr w:rsidR="00DE7047" w14:paraId="16A33578" w14:textId="77777777" w:rsidTr="00CC7A64">
        <w:tc>
          <w:tcPr>
            <w:tcW w:w="977" w:type="dxa"/>
            <w:shd w:val="clear" w:color="auto" w:fill="D9D9D9" w:themeFill="background1" w:themeFillShade="D9"/>
          </w:tcPr>
          <w:p w14:paraId="48DCCEE2" w14:textId="77777777" w:rsidR="00DE7047" w:rsidRDefault="00DE7047" w:rsidP="00347EBC">
            <w:pPr>
              <w:pStyle w:val="NoSpacing"/>
            </w:pPr>
          </w:p>
        </w:tc>
        <w:tc>
          <w:tcPr>
            <w:tcW w:w="3248" w:type="dxa"/>
          </w:tcPr>
          <w:p w14:paraId="59F99535" w14:textId="77777777" w:rsidR="00DE7047" w:rsidRDefault="00DE7047" w:rsidP="00347EBC">
            <w:pPr>
              <w:pStyle w:val="NoSpacing"/>
            </w:pPr>
          </w:p>
        </w:tc>
        <w:tc>
          <w:tcPr>
            <w:tcW w:w="2880" w:type="dxa"/>
          </w:tcPr>
          <w:p w14:paraId="56DDFBAD" w14:textId="77777777" w:rsidR="00DE7047" w:rsidRDefault="00DE7047" w:rsidP="00347EBC">
            <w:pPr>
              <w:pStyle w:val="NoSpacing"/>
            </w:pPr>
          </w:p>
        </w:tc>
        <w:tc>
          <w:tcPr>
            <w:tcW w:w="900" w:type="dxa"/>
          </w:tcPr>
          <w:p w14:paraId="1D0D0B7E" w14:textId="77777777" w:rsidR="00DE7047" w:rsidRDefault="00DE7047" w:rsidP="00347EBC">
            <w:pPr>
              <w:pStyle w:val="NoSpacing"/>
            </w:pPr>
          </w:p>
        </w:tc>
        <w:tc>
          <w:tcPr>
            <w:tcW w:w="1080" w:type="dxa"/>
          </w:tcPr>
          <w:p w14:paraId="187EACFA" w14:textId="77777777" w:rsidR="00DE7047" w:rsidRDefault="00DE7047" w:rsidP="00347EBC">
            <w:pPr>
              <w:pStyle w:val="NoSpacing"/>
            </w:pPr>
          </w:p>
        </w:tc>
        <w:tc>
          <w:tcPr>
            <w:tcW w:w="1170" w:type="dxa"/>
          </w:tcPr>
          <w:p w14:paraId="4EBEC23E" w14:textId="77777777" w:rsidR="00DE7047" w:rsidRDefault="00DE7047" w:rsidP="00347EBC">
            <w:pPr>
              <w:pStyle w:val="NoSpacing"/>
            </w:pPr>
          </w:p>
        </w:tc>
        <w:tc>
          <w:tcPr>
            <w:tcW w:w="1260" w:type="dxa"/>
          </w:tcPr>
          <w:p w14:paraId="072EB30C" w14:textId="77777777" w:rsidR="00DE7047" w:rsidRDefault="00DE7047" w:rsidP="00347EBC">
            <w:pPr>
              <w:pStyle w:val="NoSpacing"/>
            </w:pPr>
          </w:p>
        </w:tc>
        <w:tc>
          <w:tcPr>
            <w:tcW w:w="990" w:type="dxa"/>
          </w:tcPr>
          <w:p w14:paraId="259783C4" w14:textId="77777777" w:rsidR="00DE7047" w:rsidRDefault="00DE7047" w:rsidP="00347EBC">
            <w:pPr>
              <w:pStyle w:val="NoSpacing"/>
            </w:pPr>
          </w:p>
        </w:tc>
        <w:tc>
          <w:tcPr>
            <w:tcW w:w="990" w:type="dxa"/>
          </w:tcPr>
          <w:p w14:paraId="40A6B6B7" w14:textId="77777777" w:rsidR="00DE7047" w:rsidRDefault="00DE7047" w:rsidP="00347EBC">
            <w:pPr>
              <w:pStyle w:val="NoSpacing"/>
            </w:pPr>
          </w:p>
        </w:tc>
        <w:tc>
          <w:tcPr>
            <w:tcW w:w="900" w:type="dxa"/>
          </w:tcPr>
          <w:p w14:paraId="56BC7361" w14:textId="77777777" w:rsidR="00DE7047" w:rsidRDefault="00DE7047" w:rsidP="00347EBC">
            <w:pPr>
              <w:pStyle w:val="NoSpacing"/>
            </w:pPr>
          </w:p>
        </w:tc>
      </w:tr>
      <w:tr w:rsidR="00DE7047" w14:paraId="0C046C78" w14:textId="77777777" w:rsidTr="00CC7A64">
        <w:tc>
          <w:tcPr>
            <w:tcW w:w="977" w:type="dxa"/>
            <w:shd w:val="clear" w:color="auto" w:fill="D9D9D9" w:themeFill="background1" w:themeFillShade="D9"/>
          </w:tcPr>
          <w:p w14:paraId="0E46FF49" w14:textId="77777777" w:rsidR="00DE7047" w:rsidRDefault="00DE7047" w:rsidP="00347EBC">
            <w:pPr>
              <w:pStyle w:val="NoSpacing"/>
            </w:pPr>
          </w:p>
        </w:tc>
        <w:tc>
          <w:tcPr>
            <w:tcW w:w="3248" w:type="dxa"/>
          </w:tcPr>
          <w:p w14:paraId="54BC39F5" w14:textId="77777777" w:rsidR="00DE7047" w:rsidRDefault="00DE7047" w:rsidP="00347EBC">
            <w:pPr>
              <w:pStyle w:val="NoSpacing"/>
            </w:pPr>
          </w:p>
        </w:tc>
        <w:tc>
          <w:tcPr>
            <w:tcW w:w="2880" w:type="dxa"/>
          </w:tcPr>
          <w:p w14:paraId="54084CCF" w14:textId="77777777" w:rsidR="00DE7047" w:rsidRDefault="00DE7047" w:rsidP="00347EBC">
            <w:pPr>
              <w:pStyle w:val="NoSpacing"/>
            </w:pPr>
          </w:p>
        </w:tc>
        <w:tc>
          <w:tcPr>
            <w:tcW w:w="900" w:type="dxa"/>
          </w:tcPr>
          <w:p w14:paraId="5D77951D" w14:textId="77777777" w:rsidR="00DE7047" w:rsidRDefault="00DE7047" w:rsidP="00347EBC">
            <w:pPr>
              <w:pStyle w:val="NoSpacing"/>
            </w:pPr>
          </w:p>
        </w:tc>
        <w:tc>
          <w:tcPr>
            <w:tcW w:w="1080" w:type="dxa"/>
          </w:tcPr>
          <w:p w14:paraId="4FA0534C" w14:textId="77777777" w:rsidR="00DE7047" w:rsidRDefault="00DE7047" w:rsidP="00347EBC">
            <w:pPr>
              <w:pStyle w:val="NoSpacing"/>
            </w:pPr>
          </w:p>
        </w:tc>
        <w:tc>
          <w:tcPr>
            <w:tcW w:w="1170" w:type="dxa"/>
          </w:tcPr>
          <w:p w14:paraId="54A87BAD" w14:textId="77777777" w:rsidR="00DE7047" w:rsidRDefault="00DE7047" w:rsidP="00347EBC">
            <w:pPr>
              <w:pStyle w:val="NoSpacing"/>
            </w:pPr>
          </w:p>
        </w:tc>
        <w:tc>
          <w:tcPr>
            <w:tcW w:w="1260" w:type="dxa"/>
          </w:tcPr>
          <w:p w14:paraId="5E9D795B" w14:textId="77777777" w:rsidR="00DE7047" w:rsidRDefault="00DE7047" w:rsidP="00347EBC">
            <w:pPr>
              <w:pStyle w:val="NoSpacing"/>
            </w:pPr>
          </w:p>
        </w:tc>
        <w:tc>
          <w:tcPr>
            <w:tcW w:w="990" w:type="dxa"/>
          </w:tcPr>
          <w:p w14:paraId="5A458C45" w14:textId="77777777" w:rsidR="00DE7047" w:rsidRDefault="00DE7047" w:rsidP="00347EBC">
            <w:pPr>
              <w:pStyle w:val="NoSpacing"/>
            </w:pPr>
          </w:p>
        </w:tc>
        <w:tc>
          <w:tcPr>
            <w:tcW w:w="990" w:type="dxa"/>
          </w:tcPr>
          <w:p w14:paraId="392328B4" w14:textId="77777777" w:rsidR="00DE7047" w:rsidRDefault="00DE7047" w:rsidP="00347EBC">
            <w:pPr>
              <w:pStyle w:val="NoSpacing"/>
            </w:pPr>
          </w:p>
        </w:tc>
        <w:tc>
          <w:tcPr>
            <w:tcW w:w="900" w:type="dxa"/>
          </w:tcPr>
          <w:p w14:paraId="14DD61FA" w14:textId="77777777" w:rsidR="00DE7047" w:rsidRDefault="00DE7047" w:rsidP="00347EBC">
            <w:pPr>
              <w:pStyle w:val="NoSpacing"/>
            </w:pPr>
          </w:p>
        </w:tc>
      </w:tr>
      <w:tr w:rsidR="00DE7047" w14:paraId="6BE3D039" w14:textId="77777777" w:rsidTr="00CC7A64">
        <w:tc>
          <w:tcPr>
            <w:tcW w:w="977" w:type="dxa"/>
            <w:shd w:val="clear" w:color="auto" w:fill="D9D9D9" w:themeFill="background1" w:themeFillShade="D9"/>
          </w:tcPr>
          <w:p w14:paraId="20C1F75C" w14:textId="77777777" w:rsidR="00DE7047" w:rsidRDefault="00DE7047" w:rsidP="00347EBC">
            <w:pPr>
              <w:pStyle w:val="NoSpacing"/>
            </w:pPr>
          </w:p>
        </w:tc>
        <w:tc>
          <w:tcPr>
            <w:tcW w:w="3248" w:type="dxa"/>
          </w:tcPr>
          <w:p w14:paraId="4C3B4E00" w14:textId="77777777" w:rsidR="00DE7047" w:rsidRDefault="00DE7047" w:rsidP="00347EBC">
            <w:pPr>
              <w:pStyle w:val="NoSpacing"/>
            </w:pPr>
          </w:p>
        </w:tc>
        <w:tc>
          <w:tcPr>
            <w:tcW w:w="2880" w:type="dxa"/>
          </w:tcPr>
          <w:p w14:paraId="1A2C3E14" w14:textId="77777777" w:rsidR="00DE7047" w:rsidRDefault="00DE7047" w:rsidP="00347EBC">
            <w:pPr>
              <w:pStyle w:val="NoSpacing"/>
            </w:pPr>
          </w:p>
        </w:tc>
        <w:tc>
          <w:tcPr>
            <w:tcW w:w="900" w:type="dxa"/>
          </w:tcPr>
          <w:p w14:paraId="2E564435" w14:textId="77777777" w:rsidR="00DE7047" w:rsidRDefault="00DE7047" w:rsidP="00347EBC">
            <w:pPr>
              <w:pStyle w:val="NoSpacing"/>
            </w:pPr>
          </w:p>
        </w:tc>
        <w:tc>
          <w:tcPr>
            <w:tcW w:w="1080" w:type="dxa"/>
          </w:tcPr>
          <w:p w14:paraId="3E836EE9" w14:textId="77777777" w:rsidR="00DE7047" w:rsidRDefault="00DE7047" w:rsidP="00347EBC">
            <w:pPr>
              <w:pStyle w:val="NoSpacing"/>
            </w:pPr>
          </w:p>
        </w:tc>
        <w:tc>
          <w:tcPr>
            <w:tcW w:w="1170" w:type="dxa"/>
          </w:tcPr>
          <w:p w14:paraId="5342A953" w14:textId="77777777" w:rsidR="00DE7047" w:rsidRDefault="00DE7047" w:rsidP="00347EBC">
            <w:pPr>
              <w:pStyle w:val="NoSpacing"/>
            </w:pPr>
          </w:p>
        </w:tc>
        <w:tc>
          <w:tcPr>
            <w:tcW w:w="1260" w:type="dxa"/>
          </w:tcPr>
          <w:p w14:paraId="3F66B656" w14:textId="77777777" w:rsidR="00DE7047" w:rsidRDefault="00DE7047" w:rsidP="00347EBC">
            <w:pPr>
              <w:pStyle w:val="NoSpacing"/>
            </w:pPr>
          </w:p>
        </w:tc>
        <w:tc>
          <w:tcPr>
            <w:tcW w:w="990" w:type="dxa"/>
          </w:tcPr>
          <w:p w14:paraId="626DCB45" w14:textId="77777777" w:rsidR="00DE7047" w:rsidRDefault="00DE7047" w:rsidP="00347EBC">
            <w:pPr>
              <w:pStyle w:val="NoSpacing"/>
            </w:pPr>
          </w:p>
        </w:tc>
        <w:tc>
          <w:tcPr>
            <w:tcW w:w="990" w:type="dxa"/>
          </w:tcPr>
          <w:p w14:paraId="291C0197" w14:textId="77777777" w:rsidR="00DE7047" w:rsidRDefault="00DE7047" w:rsidP="00347EBC">
            <w:pPr>
              <w:pStyle w:val="NoSpacing"/>
            </w:pPr>
          </w:p>
        </w:tc>
        <w:tc>
          <w:tcPr>
            <w:tcW w:w="900" w:type="dxa"/>
          </w:tcPr>
          <w:p w14:paraId="3275CA6F" w14:textId="77777777" w:rsidR="00DE7047" w:rsidRDefault="00DE7047" w:rsidP="00347EBC">
            <w:pPr>
              <w:pStyle w:val="NoSpacing"/>
            </w:pPr>
          </w:p>
        </w:tc>
      </w:tr>
      <w:tr w:rsidR="00DE7047" w14:paraId="7F3CD868" w14:textId="77777777" w:rsidTr="00CC7A64">
        <w:tc>
          <w:tcPr>
            <w:tcW w:w="977" w:type="dxa"/>
            <w:shd w:val="clear" w:color="auto" w:fill="D9D9D9" w:themeFill="background1" w:themeFillShade="D9"/>
          </w:tcPr>
          <w:p w14:paraId="1DB81AFD" w14:textId="77777777" w:rsidR="00DE7047" w:rsidRDefault="00DE7047" w:rsidP="00347EBC">
            <w:pPr>
              <w:pStyle w:val="NoSpacing"/>
            </w:pPr>
          </w:p>
        </w:tc>
        <w:tc>
          <w:tcPr>
            <w:tcW w:w="3248" w:type="dxa"/>
          </w:tcPr>
          <w:p w14:paraId="3AF00E30" w14:textId="7F466813" w:rsidR="00DE7047" w:rsidRDefault="00DE7047" w:rsidP="00347EBC">
            <w:pPr>
              <w:pStyle w:val="NoSpacing"/>
            </w:pPr>
          </w:p>
        </w:tc>
        <w:tc>
          <w:tcPr>
            <w:tcW w:w="2880" w:type="dxa"/>
          </w:tcPr>
          <w:p w14:paraId="265D1CB5" w14:textId="1CC65269" w:rsidR="00DE7047" w:rsidRDefault="00DE7047" w:rsidP="00347EBC">
            <w:pPr>
              <w:pStyle w:val="NoSpacing"/>
            </w:pPr>
          </w:p>
        </w:tc>
        <w:tc>
          <w:tcPr>
            <w:tcW w:w="900" w:type="dxa"/>
          </w:tcPr>
          <w:p w14:paraId="5D231A5A" w14:textId="77777777" w:rsidR="00DE7047" w:rsidRDefault="00DE7047" w:rsidP="00347EBC">
            <w:pPr>
              <w:pStyle w:val="NoSpacing"/>
            </w:pPr>
          </w:p>
        </w:tc>
        <w:tc>
          <w:tcPr>
            <w:tcW w:w="1080" w:type="dxa"/>
          </w:tcPr>
          <w:p w14:paraId="26B6DD4B" w14:textId="77777777" w:rsidR="00DE7047" w:rsidRDefault="00DE7047" w:rsidP="00347EBC">
            <w:pPr>
              <w:pStyle w:val="NoSpacing"/>
            </w:pPr>
          </w:p>
        </w:tc>
        <w:tc>
          <w:tcPr>
            <w:tcW w:w="1170" w:type="dxa"/>
          </w:tcPr>
          <w:p w14:paraId="50543D9E" w14:textId="77777777" w:rsidR="00DE7047" w:rsidRDefault="00DE7047" w:rsidP="00347EBC">
            <w:pPr>
              <w:pStyle w:val="NoSpacing"/>
            </w:pPr>
          </w:p>
        </w:tc>
        <w:tc>
          <w:tcPr>
            <w:tcW w:w="1260" w:type="dxa"/>
          </w:tcPr>
          <w:p w14:paraId="4ACCB927" w14:textId="77777777" w:rsidR="00DE7047" w:rsidRDefault="00DE7047" w:rsidP="00347EBC">
            <w:pPr>
              <w:pStyle w:val="NoSpacing"/>
            </w:pPr>
          </w:p>
        </w:tc>
        <w:tc>
          <w:tcPr>
            <w:tcW w:w="990" w:type="dxa"/>
          </w:tcPr>
          <w:p w14:paraId="2AE7F672" w14:textId="77777777" w:rsidR="00DE7047" w:rsidRDefault="00DE7047" w:rsidP="00347EBC">
            <w:pPr>
              <w:pStyle w:val="NoSpacing"/>
            </w:pPr>
          </w:p>
        </w:tc>
        <w:tc>
          <w:tcPr>
            <w:tcW w:w="990" w:type="dxa"/>
          </w:tcPr>
          <w:p w14:paraId="1FE62EC2" w14:textId="77777777" w:rsidR="00DE7047" w:rsidRDefault="00DE7047" w:rsidP="00347EBC">
            <w:pPr>
              <w:pStyle w:val="NoSpacing"/>
            </w:pPr>
          </w:p>
        </w:tc>
        <w:tc>
          <w:tcPr>
            <w:tcW w:w="900" w:type="dxa"/>
          </w:tcPr>
          <w:p w14:paraId="5C9C9CEB" w14:textId="77777777" w:rsidR="00DE7047" w:rsidRDefault="00DE7047" w:rsidP="00347EBC">
            <w:pPr>
              <w:pStyle w:val="NoSpacing"/>
            </w:pPr>
          </w:p>
        </w:tc>
      </w:tr>
    </w:tbl>
    <w:p w14:paraId="1FC11F9F" w14:textId="29EA036A" w:rsidR="005F5BF0" w:rsidRDefault="0029250E">
      <w:r>
        <w:rPr>
          <w:noProof/>
        </w:rPr>
        <mc:AlternateContent>
          <mc:Choice Requires="wps">
            <w:drawing>
              <wp:anchor distT="45720" distB="45720" distL="114300" distR="114300" simplePos="0" relativeHeight="251667456" behindDoc="0" locked="0" layoutInCell="1" allowOverlap="1" wp14:anchorId="07515D63" wp14:editId="1191B77A">
                <wp:simplePos x="0" y="0"/>
                <wp:positionH relativeFrom="margin">
                  <wp:align>right</wp:align>
                </wp:positionH>
                <wp:positionV relativeFrom="paragraph">
                  <wp:posOffset>4641850</wp:posOffset>
                </wp:positionV>
                <wp:extent cx="3087370" cy="819150"/>
                <wp:effectExtent l="0" t="0" r="1778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7370" cy="819150"/>
                        </a:xfrm>
                        <a:prstGeom prst="rect">
                          <a:avLst/>
                        </a:prstGeom>
                        <a:solidFill>
                          <a:srgbClr val="FFFFFF"/>
                        </a:solidFill>
                        <a:ln w="9525">
                          <a:solidFill>
                            <a:srgbClr val="000000"/>
                          </a:solidFill>
                          <a:miter lim="800000"/>
                          <a:headEnd/>
                          <a:tailEnd/>
                        </a:ln>
                      </wps:spPr>
                      <wps:txbx>
                        <w:txbxContent>
                          <w:p w14:paraId="4106E37A" w14:textId="5A9D0A65" w:rsidR="00972AD8" w:rsidRPr="00972AD8" w:rsidRDefault="00972AD8" w:rsidP="00972AD8">
                            <w:pPr>
                              <w:jc w:val="center"/>
                              <w:rPr>
                                <w:b/>
                                <w:bCs/>
                                <w:u w:val="single"/>
                              </w:rPr>
                            </w:pPr>
                            <w:r w:rsidRPr="00972AD8">
                              <w:rPr>
                                <w:b/>
                                <w:bCs/>
                                <w:u w:val="single"/>
                              </w:rPr>
                              <w:t>OFFICE USE ONLY</w:t>
                            </w:r>
                          </w:p>
                          <w:p w14:paraId="74380965" w14:textId="48173D39" w:rsidR="00972AD8" w:rsidRDefault="00972AD8">
                            <w:r>
                              <w:t>Date Received: ____________________________</w:t>
                            </w:r>
                          </w:p>
                          <w:p w14:paraId="2BCF6EAC" w14:textId="7900E565" w:rsidR="00972AD8" w:rsidRDefault="00972AD8">
                            <w:r>
                              <w:t>Amount: _________________________________</w:t>
                            </w:r>
                          </w:p>
                          <w:p w14:paraId="3C85570A" w14:textId="52C7E89A" w:rsidR="00972AD8" w:rsidRDefault="00972AD8">
                            <w:r>
                              <w:t>Check #: 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515D63" id="_x0000_t202" coordsize="21600,21600" o:spt="202" path="m,l,21600r21600,l21600,xe">
                <v:stroke joinstyle="miter"/>
                <v:path gradientshapeok="t" o:connecttype="rect"/>
              </v:shapetype>
              <v:shape id="Text Box 2" o:spid="_x0000_s1026" type="#_x0000_t202" style="position:absolute;margin-left:191.9pt;margin-top:365.5pt;width:243.1pt;height:64.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">
                <v:textbox>
                  <w:txbxContent>
                    <w:p w14:paraId="4106E37A" w14:textId="5A9D0A65" w:rsidR="00972AD8" w:rsidRPr="00972AD8" w:rsidRDefault="00972AD8" w:rsidP="00972AD8">
                      <w:pPr>
                        <w:jc w:val="center"/>
                        <w:rPr>
                          <w:b/>
                          <w:bCs/>
                          <w:u w:val="single"/>
                        </w:rPr>
                      </w:pPr>
                      <w:r w:rsidRPr="00972AD8">
                        <w:rPr>
                          <w:b/>
                          <w:bCs/>
                          <w:u w:val="single"/>
                        </w:rPr>
                        <w:t>OFFICE USE ONLY</w:t>
                      </w:r>
                    </w:p>
                    <w:p w14:paraId="74380965" w14:textId="48173D39" w:rsidR="00972AD8" w:rsidRDefault="00972AD8">
                      <w:r>
                        <w:t>Date Received: ____________________________</w:t>
                      </w:r>
                    </w:p>
                    <w:p w14:paraId="2BCF6EAC" w14:textId="7900E565" w:rsidR="00972AD8" w:rsidRDefault="00972AD8">
                      <w:r>
                        <w:t>Amount: _________________________________</w:t>
                      </w:r>
                    </w:p>
                    <w:p w14:paraId="3C85570A" w14:textId="52C7E89A" w:rsidR="00972AD8" w:rsidRDefault="00972AD8">
                      <w:r>
                        <w:t>Check #: _________________________________</w:t>
                      </w:r>
                    </w:p>
                  </w:txbxContent>
                </v:textbox>
                <w10:wrap type="square" anchorx="margin"/>
              </v:shape>
            </w:pict>
          </mc:Fallback>
        </mc:AlternateContent>
      </w:r>
      <w:r w:rsidR="00E2741C" w:rsidRPr="00397D9A">
        <w:rPr>
          <w:noProof/>
          <w:sz w:val="16"/>
          <w:szCs w:val="16"/>
        </w:rPr>
        <mc:AlternateContent>
          <mc:Choice Requires="wps">
            <w:drawing>
              <wp:anchor distT="45720" distB="45720" distL="114300" distR="114300" simplePos="0" relativeHeight="251661312" behindDoc="0" locked="0" layoutInCell="1" allowOverlap="1" wp14:anchorId="1A717700" wp14:editId="55FC176E">
                <wp:simplePos x="0" y="0"/>
                <wp:positionH relativeFrom="margin">
                  <wp:posOffset>19050</wp:posOffset>
                </wp:positionH>
                <wp:positionV relativeFrom="paragraph">
                  <wp:posOffset>4584700</wp:posOffset>
                </wp:positionV>
                <wp:extent cx="5895975" cy="1434465"/>
                <wp:effectExtent l="0" t="0" r="28575" b="133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434465"/>
                        </a:xfrm>
                        <a:prstGeom prst="rect">
                          <a:avLst/>
                        </a:prstGeom>
                        <a:solidFill>
                          <a:srgbClr val="FFFFFF"/>
                        </a:solidFill>
                        <a:ln w="9525">
                          <a:solidFill>
                            <a:srgbClr val="000000"/>
                          </a:solidFill>
                          <a:miter lim="800000"/>
                          <a:headEnd/>
                          <a:tailEnd/>
                        </a:ln>
                      </wps:spPr>
                      <wps:txbx>
                        <w:txbxContent>
                          <w:p w14:paraId="2FCEDA27" w14:textId="6FB7D73C" w:rsidR="00397D9A" w:rsidRPr="006D01B9" w:rsidRDefault="00E57C3C">
                            <w:pPr>
                              <w:rPr>
                                <w:sz w:val="19"/>
                                <w:szCs w:val="19"/>
                              </w:rPr>
                            </w:pPr>
                            <w:r w:rsidRPr="006D01B9">
                              <w:rPr>
                                <w:sz w:val="19"/>
                                <w:szCs w:val="19"/>
                              </w:rPr>
                              <w:t>RESPONSIBILITY</w:t>
                            </w:r>
                            <w:r w:rsidR="00E3734C" w:rsidRPr="006D01B9">
                              <w:rPr>
                                <w:sz w:val="19"/>
                                <w:szCs w:val="19"/>
                              </w:rPr>
                              <w:t xml:space="preserve">: </w:t>
                            </w:r>
                            <w:r w:rsidR="000C3719" w:rsidRPr="00212B44">
                              <w:rPr>
                                <w:b/>
                                <w:bCs/>
                                <w:sz w:val="19"/>
                                <w:szCs w:val="19"/>
                              </w:rPr>
                              <w:t xml:space="preserve">WARNING: </w:t>
                            </w:r>
                            <w:r w:rsidR="001674A5" w:rsidRPr="001674A5">
                              <w:rPr>
                                <w:b/>
                                <w:bCs/>
                                <w:sz w:val="19"/>
                                <w:szCs w:val="19"/>
                              </w:rPr>
                              <w:t>Under South Carolina law, an equine activity sponsor or equine professional is not liable for an injury to or the death of a participant in an equine activity resulting from an inherent risk of equine activity, pursuant to Article 7, Chapter 9 of Title 47, Code of Laws of South Carolina, 1976.</w:t>
                            </w:r>
                            <w:r w:rsidR="008B5072" w:rsidRPr="006D01B9">
                              <w:rPr>
                                <w:sz w:val="19"/>
                                <w:szCs w:val="19"/>
                              </w:rPr>
                              <w:t xml:space="preserve"> </w:t>
                            </w:r>
                            <w:r w:rsidR="00054F17" w:rsidRPr="006D01B9">
                              <w:rPr>
                                <w:sz w:val="19"/>
                                <w:szCs w:val="19"/>
                              </w:rPr>
                              <w:t>Equine Event Planning</w:t>
                            </w:r>
                            <w:r w:rsidR="00426D56" w:rsidRPr="006D01B9">
                              <w:rPr>
                                <w:sz w:val="19"/>
                                <w:szCs w:val="19"/>
                              </w:rPr>
                              <w:t>, LLC</w:t>
                            </w:r>
                            <w:r w:rsidR="00B35A26" w:rsidRPr="006D01B9">
                              <w:rPr>
                                <w:sz w:val="19"/>
                                <w:szCs w:val="19"/>
                              </w:rPr>
                              <w:t>;</w:t>
                            </w:r>
                            <w:r w:rsidR="005A1138" w:rsidRPr="006D01B9">
                              <w:rPr>
                                <w:sz w:val="19"/>
                                <w:szCs w:val="19"/>
                              </w:rPr>
                              <w:t xml:space="preserve"> NC Four Seasons</w:t>
                            </w:r>
                            <w:r w:rsidR="00B00C68" w:rsidRPr="006D01B9">
                              <w:rPr>
                                <w:sz w:val="19"/>
                                <w:szCs w:val="19"/>
                              </w:rPr>
                              <w:t xml:space="preserve"> Open Show Circuit</w:t>
                            </w:r>
                            <w:r w:rsidR="00677CCF" w:rsidRPr="006D01B9">
                              <w:rPr>
                                <w:sz w:val="19"/>
                                <w:szCs w:val="19"/>
                              </w:rPr>
                              <w:t xml:space="preserve">; </w:t>
                            </w:r>
                            <w:r w:rsidR="00552BF2" w:rsidRPr="006D01B9">
                              <w:rPr>
                                <w:sz w:val="19"/>
                                <w:szCs w:val="19"/>
                              </w:rPr>
                              <w:t xml:space="preserve">and/or Show Management will in no way be responsible for any loss or damage that may occur, and it will be a condition of the entry that each exhibitor shall hold the horse show and the Senator Bob Martin Eastern Agricultural Center blameless for </w:t>
                            </w:r>
                            <w:r w:rsidR="00C868DF" w:rsidRPr="006D01B9">
                              <w:rPr>
                                <w:sz w:val="19"/>
                                <w:szCs w:val="19"/>
                              </w:rPr>
                              <w:t>any</w:t>
                            </w:r>
                            <w:r w:rsidR="00786CC3" w:rsidRPr="006D01B9">
                              <w:rPr>
                                <w:sz w:val="19"/>
                                <w:szCs w:val="19"/>
                              </w:rPr>
                              <w:t xml:space="preserve"> kind or nature that may be lost, destroyed</w:t>
                            </w:r>
                            <w:r w:rsidR="009A28F5" w:rsidRPr="006D01B9">
                              <w:rPr>
                                <w:sz w:val="19"/>
                                <w:szCs w:val="19"/>
                              </w:rPr>
                              <w:t>, or stolen; and will not be responsible for or liable for injury sustained in any way to exhibitors, spectators, employees, th</w:t>
                            </w:r>
                            <w:r w:rsidR="00ED3660" w:rsidRPr="006D01B9">
                              <w:rPr>
                                <w:sz w:val="19"/>
                                <w:szCs w:val="19"/>
                              </w:rPr>
                              <w:t>ird parties or any other interest parties.  All owners and exhibitors will be held responsible for any damages, incurred by them or their agents to barns or other properties on the Show Ground and will be billed accordingly.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717700" id="_x0000_t202" coordsize="21600,21600" o:spt="202" path="m,l,21600r21600,l21600,xe">
                <v:stroke joinstyle="miter"/>
                <v:path gradientshapeok="t" o:connecttype="rect"/>
              </v:shapetype>
              <v:shape id="_x0000_s1027" type="#_x0000_t202" style="position:absolute;margin-left:1.5pt;margin-top:361pt;width:464.25pt;height:112.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">
                <v:textbox>
                  <w:txbxContent>
                    <w:p w14:paraId="2FCEDA27" w14:textId="6FB7D73C" w:rsidR="00397D9A" w:rsidRPr="006D01B9" w:rsidRDefault="00E57C3C">
                      <w:pPr>
                        <w:rPr>
                          <w:sz w:val="19"/>
                          <w:szCs w:val="19"/>
                        </w:rPr>
                      </w:pPr>
                      <w:r w:rsidRPr="006D01B9">
                        <w:rPr>
                          <w:sz w:val="19"/>
                          <w:szCs w:val="19"/>
                        </w:rPr>
                        <w:t>RESPONSIBILITY</w:t>
                      </w:r>
                      <w:r w:rsidR="00E3734C" w:rsidRPr="006D01B9">
                        <w:rPr>
                          <w:sz w:val="19"/>
                          <w:szCs w:val="19"/>
                        </w:rPr>
                        <w:t xml:space="preserve">: </w:t>
                      </w:r>
                      <w:r w:rsidR="000C3719" w:rsidRPr="00212B44">
                        <w:rPr>
                          <w:b/>
                          <w:bCs/>
                          <w:sz w:val="19"/>
                          <w:szCs w:val="19"/>
                        </w:rPr>
                        <w:t xml:space="preserve">WARNING: </w:t>
                      </w:r>
                      <w:r w:rsidR="001674A5" w:rsidRPr="001674A5">
                        <w:rPr>
                          <w:b/>
                          <w:bCs/>
                          <w:sz w:val="19"/>
                          <w:szCs w:val="19"/>
                        </w:rPr>
                        <w:t>Under South Carolina law, an equine activity sponsor or equine professional is not liable for an injury to or the death of a participant in an equine activity resulting from an inherent risk of equine activity, pursuant to Article 7, Chapter 9 of Title 47, Code of Laws of South Carolina, 1976.</w:t>
                      </w:r>
                      <w:r w:rsidR="008B5072" w:rsidRPr="006D01B9">
                        <w:rPr>
                          <w:sz w:val="19"/>
                          <w:szCs w:val="19"/>
                        </w:rPr>
                        <w:t xml:space="preserve"> </w:t>
                      </w:r>
                      <w:r w:rsidR="00054F17" w:rsidRPr="006D01B9">
                        <w:rPr>
                          <w:sz w:val="19"/>
                          <w:szCs w:val="19"/>
                        </w:rPr>
                        <w:t>Equine Event Planning</w:t>
                      </w:r>
                      <w:r w:rsidR="00426D56" w:rsidRPr="006D01B9">
                        <w:rPr>
                          <w:sz w:val="19"/>
                          <w:szCs w:val="19"/>
                        </w:rPr>
                        <w:t>, LLC</w:t>
                      </w:r>
                      <w:r w:rsidR="00B35A26" w:rsidRPr="006D01B9">
                        <w:rPr>
                          <w:sz w:val="19"/>
                          <w:szCs w:val="19"/>
                        </w:rPr>
                        <w:t>;</w:t>
                      </w:r>
                      <w:r w:rsidR="005A1138" w:rsidRPr="006D01B9">
                        <w:rPr>
                          <w:sz w:val="19"/>
                          <w:szCs w:val="19"/>
                        </w:rPr>
                        <w:t xml:space="preserve"> NC Four Seasons</w:t>
                      </w:r>
                      <w:r w:rsidR="00B00C68" w:rsidRPr="006D01B9">
                        <w:rPr>
                          <w:sz w:val="19"/>
                          <w:szCs w:val="19"/>
                        </w:rPr>
                        <w:t xml:space="preserve"> Open Show Circuit</w:t>
                      </w:r>
                      <w:r w:rsidR="00677CCF" w:rsidRPr="006D01B9">
                        <w:rPr>
                          <w:sz w:val="19"/>
                          <w:szCs w:val="19"/>
                        </w:rPr>
                        <w:t xml:space="preserve">; </w:t>
                      </w:r>
                      <w:r w:rsidR="00552BF2" w:rsidRPr="006D01B9">
                        <w:rPr>
                          <w:sz w:val="19"/>
                          <w:szCs w:val="19"/>
                        </w:rPr>
                        <w:t xml:space="preserve">and/or Show Management will in no way be responsible for any loss or damage that may occur, and it will be a condition of the entry that each exhibitor shall hold the horse show and the Senator Bob Martin Eastern Agricultural Center blameless for </w:t>
                      </w:r>
                      <w:r w:rsidR="00C868DF" w:rsidRPr="006D01B9">
                        <w:rPr>
                          <w:sz w:val="19"/>
                          <w:szCs w:val="19"/>
                        </w:rPr>
                        <w:t>any</w:t>
                      </w:r>
                      <w:r w:rsidR="00786CC3" w:rsidRPr="006D01B9">
                        <w:rPr>
                          <w:sz w:val="19"/>
                          <w:szCs w:val="19"/>
                        </w:rPr>
                        <w:t xml:space="preserve"> kind or nature that may be lost, destroyed</w:t>
                      </w:r>
                      <w:r w:rsidR="009A28F5" w:rsidRPr="006D01B9">
                        <w:rPr>
                          <w:sz w:val="19"/>
                          <w:szCs w:val="19"/>
                        </w:rPr>
                        <w:t>, or stolen; and will not be responsible for or liable for injury sustained in any way to exhibitors, spectators, employees, th</w:t>
                      </w:r>
                      <w:r w:rsidR="00ED3660" w:rsidRPr="006D01B9">
                        <w:rPr>
                          <w:sz w:val="19"/>
                          <w:szCs w:val="19"/>
                        </w:rPr>
                        <w:t>ird parties or any other interest parties.  All owners and exhibitors will be held responsible for any damages, incurred by them or their agents to barns or other properties on the Show Ground and will be billed accordingly.</w:t>
                      </w:r>
                    </w:p>
                  </w:txbxContent>
                </v:textbox>
                <w10:wrap type="square" anchorx="margin"/>
              </v:shape>
            </w:pict>
          </mc:Fallback>
        </mc:AlternateContent>
      </w:r>
      <w:r w:rsidR="00E2741C" w:rsidRPr="00397D9A">
        <w:rPr>
          <w:noProof/>
          <w:sz w:val="16"/>
          <w:szCs w:val="16"/>
        </w:rPr>
        <mc:AlternateContent>
          <mc:Choice Requires="wps">
            <w:drawing>
              <wp:anchor distT="45720" distB="45720" distL="114300" distR="114300" simplePos="0" relativeHeight="251663360" behindDoc="0" locked="0" layoutInCell="1" allowOverlap="1" wp14:anchorId="1731E533" wp14:editId="37A67679">
                <wp:simplePos x="0" y="0"/>
                <wp:positionH relativeFrom="margin">
                  <wp:posOffset>27940</wp:posOffset>
                </wp:positionH>
                <wp:positionV relativeFrom="paragraph">
                  <wp:posOffset>4022725</wp:posOffset>
                </wp:positionV>
                <wp:extent cx="5836285" cy="522605"/>
                <wp:effectExtent l="0" t="0" r="12065" b="1079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285" cy="522605"/>
                        </a:xfrm>
                        <a:prstGeom prst="rect">
                          <a:avLst/>
                        </a:prstGeom>
                        <a:solidFill>
                          <a:srgbClr val="FFFFFF"/>
                        </a:solidFill>
                        <a:ln w="9525">
                          <a:solidFill>
                            <a:srgbClr val="000000"/>
                          </a:solidFill>
                          <a:miter lim="800000"/>
                          <a:headEnd/>
                          <a:tailEnd/>
                        </a:ln>
                      </wps:spPr>
                      <wps:txbx>
                        <w:txbxContent>
                          <w:p w14:paraId="61D8B43D" w14:textId="54B6B9AE" w:rsidR="00397D9A" w:rsidRDefault="00397D9A">
                            <w:r w:rsidRPr="00AF14EF">
                              <w:rPr>
                                <w:sz w:val="18"/>
                                <w:szCs w:val="18"/>
                              </w:rPr>
                              <w:t xml:space="preserve">All Equine six months of age stabled or on the grounds must have current (within 12 months) negative Coggins test.  </w:t>
                            </w:r>
                            <w:r w:rsidRPr="000A3E25">
                              <w:rPr>
                                <w:sz w:val="18"/>
                                <w:szCs w:val="18"/>
                                <w:highlight w:val="yellow"/>
                              </w:rPr>
                              <w:t>A copy must be attached to the front of the stall door or if showing out or the trailer, be available for inspection by the State Veterinarians at all times.</w:t>
                            </w:r>
                            <w:r w:rsidR="001E75ED" w:rsidRPr="000A3E25">
                              <w:rPr>
                                <w:sz w:val="18"/>
                                <w:szCs w:val="18"/>
                                <w:highlight w:val="yellow"/>
                              </w:rPr>
                              <w:t xml:space="preserve">  If it is a digital Coggins, it must be a color copy.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31E533" id="_x0000_s1027" type="#_x0000_t202" style="position:absolute;margin-left:2.2pt;margin-top:316.75pt;width:459.55pt;height:41.1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">
                <v:textbox>
                  <w:txbxContent>
                    <w:p w14:paraId="61D8B43D" w14:textId="54B6B9AE" w:rsidR="00397D9A" w:rsidRDefault="00397D9A">
                      <w:r w:rsidRPr="00AF14EF">
                        <w:rPr>
                          <w:sz w:val="18"/>
                          <w:szCs w:val="18"/>
                        </w:rPr>
                        <w:t xml:space="preserve">All Equine six months of age stabled or on the grounds must have current (within 12 months) negative Coggins test.  </w:t>
                      </w:r>
                      <w:r w:rsidRPr="000A3E25">
                        <w:rPr>
                          <w:sz w:val="18"/>
                          <w:szCs w:val="18"/>
                          <w:highlight w:val="yellow"/>
                        </w:rPr>
                        <w:t>A copy must be attached to the front of the stall door or if showing out or the trailer, be available for inspection by the State Veterinarians at all times.</w:t>
                      </w:r>
                      <w:r w:rsidR="001E75ED" w:rsidRPr="000A3E25">
                        <w:rPr>
                          <w:sz w:val="18"/>
                          <w:szCs w:val="18"/>
                          <w:highlight w:val="yellow"/>
                        </w:rPr>
                        <w:t xml:space="preserve">  If it is a digital Coggins, it must be a color copy.</w:t>
                      </w:r>
                    </w:p>
                  </w:txbxContent>
                </v:textbox>
                <w10:wrap type="square" anchorx="margin"/>
              </v:shape>
            </w:pict>
          </mc:Fallback>
        </mc:AlternateContent>
      </w:r>
      <w:r w:rsidR="00E2741C" w:rsidRPr="00397D9A">
        <w:rPr>
          <w:noProof/>
          <w:sz w:val="16"/>
          <w:szCs w:val="16"/>
        </w:rPr>
        <mc:AlternateContent>
          <mc:Choice Requires="wps">
            <w:drawing>
              <wp:anchor distT="45720" distB="45720" distL="114300" distR="114300" simplePos="0" relativeHeight="251659264" behindDoc="0" locked="0" layoutInCell="1" allowOverlap="1" wp14:anchorId="0104F5CF" wp14:editId="08C786A8">
                <wp:simplePos x="0" y="0"/>
                <wp:positionH relativeFrom="margin">
                  <wp:posOffset>18415</wp:posOffset>
                </wp:positionH>
                <wp:positionV relativeFrom="paragraph">
                  <wp:posOffset>2765425</wp:posOffset>
                </wp:positionV>
                <wp:extent cx="5836285" cy="581025"/>
                <wp:effectExtent l="0" t="0" r="1206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285" cy="581025"/>
                        </a:xfrm>
                        <a:prstGeom prst="rect">
                          <a:avLst/>
                        </a:prstGeom>
                        <a:solidFill>
                          <a:srgbClr val="FFFFFF"/>
                        </a:solidFill>
                        <a:ln w="9525">
                          <a:solidFill>
                            <a:srgbClr val="000000"/>
                          </a:solidFill>
                          <a:miter lim="800000"/>
                          <a:headEnd/>
                          <a:tailEnd/>
                        </a:ln>
                      </wps:spPr>
                      <wps:txbx>
                        <w:txbxContent>
                          <w:p w14:paraId="3469C3DC" w14:textId="77777777" w:rsidR="00397D9A" w:rsidRPr="00397D9A" w:rsidRDefault="00397D9A" w:rsidP="006C510F">
                            <w:pPr>
                              <w:pStyle w:val="NoSpacing"/>
                              <w:jc w:val="center"/>
                              <w:rPr>
                                <w:sz w:val="16"/>
                                <w:szCs w:val="16"/>
                              </w:rPr>
                            </w:pPr>
                            <w:r w:rsidRPr="00397D9A">
                              <w:rPr>
                                <w:sz w:val="16"/>
                                <w:szCs w:val="16"/>
                              </w:rPr>
                              <w:t xml:space="preserve">A SIGNED OPEN CHECK PAYABLE TO EQUINE EVENT PLANNING, LLC MUST BE LEFT ON FILE IN SHOW OFFICE WHEN PICKING UP YOUR ENTRY PACKET.  EVEN IF YOUR ACCOUNT IS PAID IN FULL </w:t>
                            </w:r>
                            <w:proofErr w:type="gramStart"/>
                            <w:r w:rsidRPr="00397D9A">
                              <w:rPr>
                                <w:sz w:val="16"/>
                                <w:szCs w:val="16"/>
                              </w:rPr>
                              <w:t>A</w:t>
                            </w:r>
                            <w:proofErr w:type="gramEnd"/>
                            <w:r w:rsidRPr="00397D9A">
                              <w:rPr>
                                <w:sz w:val="16"/>
                                <w:szCs w:val="16"/>
                              </w:rPr>
                              <w:t xml:space="preserve"> THE TIME, YOU MUST STILL LEAVE AN OPEN CHECK FOR ANY ADDITIONAL CLASSES, BEDDING, ETC. WHEN YOU FISINSH SHOWING, COME TO THE SHOW OFFICE TO OBTAIN YOUR GATE RELEASE.  AT THAT TIME IF NOTHING ELSE IS OWED ON YOUR ACCOUNT, YOU WILL BE GIVEN BACK YOUR OPEN CHECK.</w:t>
                            </w:r>
                          </w:p>
                          <w:p w14:paraId="61ABB9D0" w14:textId="509792ED" w:rsidR="00397D9A" w:rsidRDefault="00397D9A" w:rsidP="00397D9A">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04F5CF" id="_x0000_s1028" type="#_x0000_t202" style="position:absolute;margin-left:1.45pt;margin-top:217.75pt;width:459.55pt;height:45.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">
                <v:textbox>
                  <w:txbxContent>
                    <w:p w14:paraId="3469C3DC" w14:textId="77777777" w:rsidR="00397D9A" w:rsidRPr="00397D9A" w:rsidRDefault="00397D9A" w:rsidP="006C510F">
                      <w:pPr>
                        <w:pStyle w:val="NoSpacing"/>
                        <w:jc w:val="center"/>
                        <w:rPr>
                          <w:sz w:val="16"/>
                          <w:szCs w:val="16"/>
                        </w:rPr>
                      </w:pPr>
                      <w:r w:rsidRPr="00397D9A">
                        <w:rPr>
                          <w:sz w:val="16"/>
                          <w:szCs w:val="16"/>
                        </w:rPr>
                        <w:t xml:space="preserve">A SIGNED OPEN CHECK PAYABLE TO EQUINE EVENT PLANNING, LLC MUST BE LEFT ON FILE IN SHOW OFFICE WHEN PICKING UP YOUR ENTRY PACKET.  EVEN IF YOUR ACCOUNT IS PAID IN FULL </w:t>
                      </w:r>
                      <w:proofErr w:type="gramStart"/>
                      <w:r w:rsidRPr="00397D9A">
                        <w:rPr>
                          <w:sz w:val="16"/>
                          <w:szCs w:val="16"/>
                        </w:rPr>
                        <w:t>A</w:t>
                      </w:r>
                      <w:proofErr w:type="gramEnd"/>
                      <w:r w:rsidRPr="00397D9A">
                        <w:rPr>
                          <w:sz w:val="16"/>
                          <w:szCs w:val="16"/>
                        </w:rPr>
                        <w:t xml:space="preserve"> THE TIME, YOU MUST STILL LEAVE AN OPEN CHECK FOR ANY ADDITIONAL CLASSES, BEDDING, ETC. WHEN YOU FISINSH SHOWING, COME TO THE SHOW OFFICE TO OBTAIN YOUR GATE RELEASE.  AT THAT TIME IF NOTHING ELSE IS OWED ON YOUR ACCOUNT, YOU WILL BE GIVEN BACK YOUR OPEN CHECK.</w:t>
                      </w:r>
                    </w:p>
                    <w:p w14:paraId="61ABB9D0" w14:textId="509792ED" w:rsidR="00397D9A" w:rsidRDefault="00397D9A" w:rsidP="00397D9A">
                      <w:pPr>
                        <w:pStyle w:val="NoSpacing"/>
                      </w:pPr>
                    </w:p>
                  </w:txbxContent>
                </v:textbox>
                <w10:wrap type="square" anchorx="margin"/>
              </v:shape>
            </w:pict>
          </mc:Fallback>
        </mc:AlternateContent>
      </w:r>
      <w:r w:rsidR="00E2741C" w:rsidRPr="00D63E75">
        <w:rPr>
          <w:noProof/>
          <w:sz w:val="16"/>
          <w:szCs w:val="16"/>
        </w:rPr>
        <mc:AlternateContent>
          <mc:Choice Requires="wps">
            <w:drawing>
              <wp:anchor distT="45720" distB="45720" distL="114300" distR="114300" simplePos="0" relativeHeight="251673600" behindDoc="0" locked="0" layoutInCell="1" allowOverlap="1" wp14:anchorId="131762A7" wp14:editId="24FDDA7A">
                <wp:simplePos x="0" y="0"/>
                <wp:positionH relativeFrom="margin">
                  <wp:align>left</wp:align>
                </wp:positionH>
                <wp:positionV relativeFrom="paragraph">
                  <wp:posOffset>2479675</wp:posOffset>
                </wp:positionV>
                <wp:extent cx="5864860" cy="257175"/>
                <wp:effectExtent l="0" t="0" r="2159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860" cy="257175"/>
                        </a:xfrm>
                        <a:prstGeom prst="rect">
                          <a:avLst/>
                        </a:prstGeom>
                        <a:solidFill>
                          <a:srgbClr val="FFFFFF"/>
                        </a:solidFill>
                        <a:ln w="9525">
                          <a:solidFill>
                            <a:srgbClr val="000000"/>
                          </a:solidFill>
                          <a:miter lim="800000"/>
                          <a:headEnd/>
                          <a:tailEnd/>
                        </a:ln>
                      </wps:spPr>
                      <wps:txbx>
                        <w:txbxContent>
                          <w:p w14:paraId="5E799CB1" w14:textId="6A947F9A" w:rsidR="008E5A8A" w:rsidRPr="008E5A8A" w:rsidRDefault="008E5A8A" w:rsidP="00D63E75">
                            <w:pPr>
                              <w:pStyle w:val="NoSpacing"/>
                            </w:pPr>
                            <w:r>
                              <w:t xml:space="preserve">Barn/ Trainer </w:t>
                            </w:r>
                            <w:proofErr w:type="gramStart"/>
                            <w:r>
                              <w:t>Name</w:t>
                            </w:r>
                            <w:r w:rsidR="00D63E75">
                              <w:t>:_</w:t>
                            </w:r>
                            <w:proofErr w:type="gramEnd"/>
                            <w:r w:rsidR="00D63E75">
                              <w:t>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1762A7" id="_x0000_s1029" type="#_x0000_t202" style="position:absolute;margin-left:0;margin-top:195.25pt;width:461.8pt;height:20.2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">
                <v:textbox>
                  <w:txbxContent>
                    <w:p w14:paraId="5E799CB1" w14:textId="6A947F9A" w:rsidR="008E5A8A" w:rsidRPr="008E5A8A" w:rsidRDefault="008E5A8A" w:rsidP="00D63E75">
                      <w:pPr>
                        <w:pStyle w:val="NoSpacing"/>
                      </w:pPr>
                      <w:r>
                        <w:t xml:space="preserve">Barn/ Trainer </w:t>
                      </w:r>
                      <w:proofErr w:type="gramStart"/>
                      <w:r>
                        <w:t>Name</w:t>
                      </w:r>
                      <w:r w:rsidR="00D63E75">
                        <w:t>:_</w:t>
                      </w:r>
                      <w:proofErr w:type="gramEnd"/>
                      <w:r w:rsidR="00D63E75">
                        <w:t>_________________________________________________________</w:t>
                      </w:r>
                    </w:p>
                  </w:txbxContent>
                </v:textbox>
                <w10:wrap type="square" anchorx="margin"/>
              </v:shape>
            </w:pict>
          </mc:Fallback>
        </mc:AlternateContent>
      </w:r>
      <w:r w:rsidR="00E2741C" w:rsidRPr="00972AD8">
        <w:rPr>
          <w:noProof/>
          <w:sz w:val="16"/>
          <w:szCs w:val="16"/>
        </w:rPr>
        <mc:AlternateContent>
          <mc:Choice Requires="wps">
            <w:drawing>
              <wp:anchor distT="45720" distB="45720" distL="114300" distR="114300" simplePos="0" relativeHeight="251669504" behindDoc="0" locked="0" layoutInCell="1" allowOverlap="1" wp14:anchorId="5C24A58C" wp14:editId="4C63E2CA">
                <wp:simplePos x="0" y="0"/>
                <wp:positionH relativeFrom="margin">
                  <wp:align>left</wp:align>
                </wp:positionH>
                <wp:positionV relativeFrom="paragraph">
                  <wp:posOffset>1298575</wp:posOffset>
                </wp:positionV>
                <wp:extent cx="5864860" cy="1152525"/>
                <wp:effectExtent l="0" t="0" r="2159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860" cy="1152525"/>
                        </a:xfrm>
                        <a:prstGeom prst="rect">
                          <a:avLst/>
                        </a:prstGeom>
                        <a:solidFill>
                          <a:srgbClr val="FFFFFF"/>
                        </a:solidFill>
                        <a:ln w="9525">
                          <a:solidFill>
                            <a:srgbClr val="000000"/>
                          </a:solidFill>
                          <a:miter lim="800000"/>
                          <a:headEnd/>
                          <a:tailEnd/>
                        </a:ln>
                      </wps:spPr>
                      <wps:txbx>
                        <w:txbxContent>
                          <w:p w14:paraId="264108CC" w14:textId="2A353E3B" w:rsidR="00972AD8" w:rsidRPr="005904C4" w:rsidRDefault="00972AD8" w:rsidP="00972AD8">
                            <w:pPr>
                              <w:jc w:val="center"/>
                              <w:rPr>
                                <w:b/>
                                <w:bCs/>
                                <w:sz w:val="24"/>
                                <w:szCs w:val="24"/>
                                <w:u w:val="single"/>
                              </w:rPr>
                            </w:pPr>
                            <w:bookmarkStart w:id="0" w:name="_Hlk10885609"/>
                            <w:r w:rsidRPr="005904C4">
                              <w:rPr>
                                <w:b/>
                                <w:bCs/>
                                <w:sz w:val="24"/>
                                <w:szCs w:val="24"/>
                                <w:u w:val="single"/>
                              </w:rPr>
                              <w:t>PERSON RESPONSIBLE FOR ACCOUNT</w:t>
                            </w:r>
                          </w:p>
                          <w:p w14:paraId="57A120F1" w14:textId="52A511AE" w:rsidR="00972AD8" w:rsidRPr="005904C4" w:rsidRDefault="00972AD8" w:rsidP="00972AD8">
                            <w:pPr>
                              <w:jc w:val="center"/>
                              <w:rPr>
                                <w:sz w:val="24"/>
                                <w:szCs w:val="24"/>
                              </w:rPr>
                            </w:pPr>
                            <w:r w:rsidRPr="005904C4">
                              <w:rPr>
                                <w:sz w:val="24"/>
                                <w:szCs w:val="24"/>
                              </w:rPr>
                              <w:t xml:space="preserve">Person to receive premium check, passes and correspondence.  </w:t>
                            </w:r>
                            <w:r w:rsidRPr="00A96C1B">
                              <w:rPr>
                                <w:sz w:val="20"/>
                                <w:szCs w:val="20"/>
                              </w:rPr>
                              <w:t>Must be 18 or older to sign.</w:t>
                            </w:r>
                            <w:r w:rsidR="005904C4">
                              <w:rPr>
                                <w:sz w:val="24"/>
                                <w:szCs w:val="24"/>
                              </w:rPr>
                              <w:t xml:space="preserve"> </w:t>
                            </w:r>
                          </w:p>
                          <w:p w14:paraId="20E7A836" w14:textId="06571270" w:rsidR="005904C4" w:rsidRDefault="00972AD8" w:rsidP="00D63E75">
                            <w:r w:rsidRPr="005904C4">
                              <w:t>Name: __________________</w:t>
                            </w:r>
                            <w:r w:rsidR="005904C4">
                              <w:t>________________________________________</w:t>
                            </w:r>
                            <w:r w:rsidRPr="005904C4">
                              <w:t>______</w:t>
                            </w:r>
                          </w:p>
                          <w:p w14:paraId="126F8DDE" w14:textId="1E7F1AA5" w:rsidR="00972AD8" w:rsidRPr="005904C4" w:rsidRDefault="00DD1FA5" w:rsidP="00D63E75">
                            <w:r w:rsidRPr="005904C4">
                              <w:t>Signature (Mandatory) ___</w:t>
                            </w:r>
                            <w:r w:rsidR="005904C4">
                              <w:t>__________________________</w:t>
                            </w:r>
                            <w:r w:rsidRPr="005904C4">
                              <w:t>______________________</w:t>
                            </w:r>
                          </w:p>
                          <w:p w14:paraId="38A8F9CE" w14:textId="08C3A94F" w:rsidR="00DD1FA5" w:rsidRPr="005904C4" w:rsidRDefault="00DD1FA5" w:rsidP="00D63E75">
                            <w:r w:rsidRPr="005904C4">
                              <w:t>Address: ______________</w:t>
                            </w:r>
                            <w:r w:rsidR="005904C4">
                              <w:t>____</w:t>
                            </w:r>
                            <w:r w:rsidRPr="005904C4">
                              <w:t>_____________________________________________</w:t>
                            </w:r>
                          </w:p>
                          <w:p w14:paraId="4E5A7901" w14:textId="04FF77A6" w:rsidR="00DD1FA5" w:rsidRPr="00DD1FA5" w:rsidRDefault="00DD1FA5" w:rsidP="00D63E75">
                            <w:pPr>
                              <w:rPr>
                                <w:sz w:val="20"/>
                                <w:szCs w:val="20"/>
                              </w:rPr>
                            </w:pPr>
                            <w:r w:rsidRPr="005904C4">
                              <w:t>Cell Phone:  ____________________ Email: ___________________________________</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24A58C" id="_x0000_s1030" type="#_x0000_t202" style="position:absolute;margin-left:0;margin-top:102.25pt;width:461.8pt;height:90.7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">
                <v:textbox>
                  <w:txbxContent>
                    <w:p w14:paraId="264108CC" w14:textId="2A353E3B" w:rsidR="00972AD8" w:rsidRPr="005904C4" w:rsidRDefault="00972AD8" w:rsidP="00972AD8">
                      <w:pPr>
                        <w:jc w:val="center"/>
                        <w:rPr>
                          <w:b/>
                          <w:bCs/>
                          <w:sz w:val="24"/>
                          <w:szCs w:val="24"/>
                          <w:u w:val="single"/>
                        </w:rPr>
                      </w:pPr>
                      <w:bookmarkStart w:id="1" w:name="_Hlk10885609"/>
                      <w:r w:rsidRPr="005904C4">
                        <w:rPr>
                          <w:b/>
                          <w:bCs/>
                          <w:sz w:val="24"/>
                          <w:szCs w:val="24"/>
                          <w:u w:val="single"/>
                        </w:rPr>
                        <w:t>PERSON RESPONSIBLE FOR ACCOUNT</w:t>
                      </w:r>
                    </w:p>
                    <w:p w14:paraId="57A120F1" w14:textId="52A511AE" w:rsidR="00972AD8" w:rsidRPr="005904C4" w:rsidRDefault="00972AD8" w:rsidP="00972AD8">
                      <w:pPr>
                        <w:jc w:val="center"/>
                        <w:rPr>
                          <w:sz w:val="24"/>
                          <w:szCs w:val="24"/>
                        </w:rPr>
                      </w:pPr>
                      <w:r w:rsidRPr="005904C4">
                        <w:rPr>
                          <w:sz w:val="24"/>
                          <w:szCs w:val="24"/>
                        </w:rPr>
                        <w:t xml:space="preserve">Person to receive premium check, passes and correspondence.  </w:t>
                      </w:r>
                      <w:r w:rsidRPr="00A96C1B">
                        <w:rPr>
                          <w:sz w:val="20"/>
                          <w:szCs w:val="20"/>
                        </w:rPr>
                        <w:t>Must be 18 or older to sign.</w:t>
                      </w:r>
                      <w:r w:rsidR="005904C4">
                        <w:rPr>
                          <w:sz w:val="24"/>
                          <w:szCs w:val="24"/>
                        </w:rPr>
                        <w:t xml:space="preserve"> </w:t>
                      </w:r>
                    </w:p>
                    <w:p w14:paraId="20E7A836" w14:textId="06571270" w:rsidR="005904C4" w:rsidRDefault="00972AD8" w:rsidP="00D63E75">
                      <w:r w:rsidRPr="005904C4">
                        <w:t>Name: __________________</w:t>
                      </w:r>
                      <w:r w:rsidR="005904C4">
                        <w:t>________________________________________</w:t>
                      </w:r>
                      <w:r w:rsidRPr="005904C4">
                        <w:t>______</w:t>
                      </w:r>
                    </w:p>
                    <w:p w14:paraId="126F8DDE" w14:textId="1E7F1AA5" w:rsidR="00972AD8" w:rsidRPr="005904C4" w:rsidRDefault="00DD1FA5" w:rsidP="00D63E75">
                      <w:r w:rsidRPr="005904C4">
                        <w:t>Signature (Mandatory) ___</w:t>
                      </w:r>
                      <w:r w:rsidR="005904C4">
                        <w:t>__________________________</w:t>
                      </w:r>
                      <w:r w:rsidRPr="005904C4">
                        <w:t>______________________</w:t>
                      </w:r>
                    </w:p>
                    <w:p w14:paraId="38A8F9CE" w14:textId="08C3A94F" w:rsidR="00DD1FA5" w:rsidRPr="005904C4" w:rsidRDefault="00DD1FA5" w:rsidP="00D63E75">
                      <w:r w:rsidRPr="005904C4">
                        <w:t>Address: ______________</w:t>
                      </w:r>
                      <w:r w:rsidR="005904C4">
                        <w:t>____</w:t>
                      </w:r>
                      <w:r w:rsidRPr="005904C4">
                        <w:t>_____________________________________________</w:t>
                      </w:r>
                    </w:p>
                    <w:p w14:paraId="4E5A7901" w14:textId="04FF77A6" w:rsidR="00DD1FA5" w:rsidRPr="00DD1FA5" w:rsidRDefault="00DD1FA5" w:rsidP="00D63E75">
                      <w:pPr>
                        <w:rPr>
                          <w:sz w:val="20"/>
                          <w:szCs w:val="20"/>
                        </w:rPr>
                      </w:pPr>
                      <w:r w:rsidRPr="005904C4">
                        <w:t>Cell Phone:  ____________________ Email: ___________________________________</w:t>
                      </w:r>
                      <w:bookmarkEnd w:id="1"/>
                    </w:p>
                  </w:txbxContent>
                </v:textbox>
                <w10:wrap type="square" anchorx="margin"/>
              </v:shape>
            </w:pict>
          </mc:Fallback>
        </mc:AlternateContent>
      </w:r>
    </w:p>
    <w:tbl>
      <w:tblPr>
        <w:tblStyle w:val="TableGrid"/>
        <w:tblpPr w:leftFromText="180" w:rightFromText="180" w:vertAnchor="text" w:tblpXSpec="right" w:tblpY="1"/>
        <w:tblOverlap w:val="never"/>
        <w:tblW w:w="0" w:type="auto"/>
        <w:jc w:val="right"/>
        <w:tblLook w:val="04A0" w:firstRow="1" w:lastRow="0" w:firstColumn="1" w:lastColumn="0" w:noHBand="0" w:noVBand="1"/>
      </w:tblPr>
      <w:tblGrid>
        <w:gridCol w:w="3795"/>
        <w:gridCol w:w="1070"/>
      </w:tblGrid>
      <w:tr w:rsidR="008264DF" w14:paraId="436415E8" w14:textId="77777777" w:rsidTr="00FB774E">
        <w:trPr>
          <w:trHeight w:val="260"/>
          <w:jc w:val="right"/>
        </w:trPr>
        <w:tc>
          <w:tcPr>
            <w:tcW w:w="3795" w:type="dxa"/>
          </w:tcPr>
          <w:p w14:paraId="1A640E64" w14:textId="7D0861B6" w:rsidR="0029250E" w:rsidRDefault="00BC61E3" w:rsidP="00972AD8">
            <w:pPr>
              <w:pStyle w:val="NoSpacing"/>
              <w:spacing w:before="100" w:beforeAutospacing="1"/>
              <w:jc w:val="right"/>
              <w:rPr>
                <w:sz w:val="20"/>
                <w:szCs w:val="20"/>
              </w:rPr>
            </w:pPr>
            <w:r w:rsidRPr="00F43A4B">
              <w:rPr>
                <w:sz w:val="20"/>
                <w:szCs w:val="20"/>
              </w:rPr>
              <w:t xml:space="preserve"># of </w:t>
            </w:r>
            <w:r w:rsidR="006E0197">
              <w:rPr>
                <w:sz w:val="20"/>
                <w:szCs w:val="20"/>
              </w:rPr>
              <w:t>Classes</w:t>
            </w:r>
            <w:r w:rsidRPr="00F43A4B">
              <w:rPr>
                <w:sz w:val="20"/>
                <w:szCs w:val="20"/>
              </w:rPr>
              <w:t xml:space="preserve"> </w:t>
            </w:r>
            <w:r w:rsidR="00972AD8">
              <w:rPr>
                <w:sz w:val="20"/>
                <w:szCs w:val="20"/>
              </w:rPr>
              <w:t>_____</w:t>
            </w:r>
            <w:r w:rsidR="0029250E">
              <w:rPr>
                <w:sz w:val="20"/>
                <w:szCs w:val="20"/>
              </w:rPr>
              <w:t xml:space="preserve"> X $</w:t>
            </w:r>
            <w:r w:rsidR="006A640B">
              <w:rPr>
                <w:sz w:val="20"/>
                <w:szCs w:val="20"/>
              </w:rPr>
              <w:t>12.00</w:t>
            </w:r>
          </w:p>
          <w:p w14:paraId="36CDDDEA" w14:textId="77777777" w:rsidR="0029250E" w:rsidRDefault="0029250E" w:rsidP="0029250E">
            <w:pPr>
              <w:pStyle w:val="NoSpacing"/>
              <w:jc w:val="right"/>
            </w:pPr>
            <w:r>
              <w:t># of Classes _____X $5.00</w:t>
            </w:r>
          </w:p>
          <w:p w14:paraId="74643D2C" w14:textId="77777777" w:rsidR="0029250E" w:rsidRDefault="0029250E" w:rsidP="0029250E">
            <w:pPr>
              <w:pStyle w:val="NoSpacing"/>
              <w:jc w:val="right"/>
            </w:pPr>
            <w:r>
              <w:t># of Classes _____X $27.00</w:t>
            </w:r>
          </w:p>
          <w:p w14:paraId="2CFAA99A" w14:textId="4A51C038" w:rsidR="00BC61E3" w:rsidRPr="00F43A4B" w:rsidRDefault="0029250E" w:rsidP="0029250E">
            <w:pPr>
              <w:pStyle w:val="NoSpacing"/>
              <w:jc w:val="right"/>
            </w:pPr>
            <w:r>
              <w:t xml:space="preserve"># of Classes _____X $37.00 </w:t>
            </w:r>
            <w:r w:rsidR="00604E74">
              <w:t xml:space="preserve"> </w:t>
            </w:r>
          </w:p>
        </w:tc>
        <w:tc>
          <w:tcPr>
            <w:tcW w:w="1070" w:type="dxa"/>
          </w:tcPr>
          <w:p w14:paraId="6535B79E" w14:textId="77777777" w:rsidR="008264DF" w:rsidRDefault="008264DF" w:rsidP="00BC61E3">
            <w:pPr>
              <w:pStyle w:val="NoSpacing"/>
              <w:spacing w:before="100" w:beforeAutospacing="1"/>
              <w:rPr>
                <w:sz w:val="20"/>
                <w:szCs w:val="20"/>
              </w:rPr>
            </w:pPr>
          </w:p>
          <w:p w14:paraId="2749558F" w14:textId="77777777" w:rsidR="0029250E" w:rsidRPr="00F43A4B" w:rsidRDefault="0029250E" w:rsidP="00BC61E3">
            <w:pPr>
              <w:pStyle w:val="NoSpacing"/>
              <w:spacing w:before="100" w:beforeAutospacing="1"/>
              <w:rPr>
                <w:sz w:val="20"/>
                <w:szCs w:val="20"/>
              </w:rPr>
            </w:pPr>
          </w:p>
        </w:tc>
      </w:tr>
      <w:tr w:rsidR="008264DF" w14:paraId="3E5EE486" w14:textId="77777777" w:rsidTr="000E47B0">
        <w:trPr>
          <w:trHeight w:val="302"/>
          <w:jc w:val="right"/>
        </w:trPr>
        <w:tc>
          <w:tcPr>
            <w:tcW w:w="3795" w:type="dxa"/>
          </w:tcPr>
          <w:p w14:paraId="71A93FA4" w14:textId="5834B4B6" w:rsidR="008264DF" w:rsidRPr="00F43A4B" w:rsidRDefault="0029250E" w:rsidP="00F43A4B">
            <w:pPr>
              <w:pStyle w:val="NoSpacing"/>
              <w:spacing w:before="100" w:beforeAutospacing="1"/>
              <w:jc w:val="right"/>
              <w:rPr>
                <w:sz w:val="20"/>
                <w:szCs w:val="20"/>
              </w:rPr>
            </w:pPr>
            <w:r>
              <w:rPr>
                <w:sz w:val="20"/>
                <w:szCs w:val="20"/>
              </w:rPr>
              <w:t xml:space="preserve">Exhibition can be signed up and paid for upon arrival.  </w:t>
            </w:r>
          </w:p>
        </w:tc>
        <w:tc>
          <w:tcPr>
            <w:tcW w:w="1070" w:type="dxa"/>
          </w:tcPr>
          <w:p w14:paraId="04FB7908" w14:textId="77777777" w:rsidR="008264DF" w:rsidRPr="00F43A4B" w:rsidRDefault="008264DF" w:rsidP="00BC61E3">
            <w:pPr>
              <w:pStyle w:val="NoSpacing"/>
              <w:spacing w:before="100" w:beforeAutospacing="1"/>
              <w:rPr>
                <w:sz w:val="20"/>
                <w:szCs w:val="20"/>
              </w:rPr>
            </w:pPr>
          </w:p>
        </w:tc>
      </w:tr>
      <w:tr w:rsidR="008264DF" w14:paraId="25904D41" w14:textId="77777777" w:rsidTr="00FB774E">
        <w:trPr>
          <w:trHeight w:val="309"/>
          <w:jc w:val="right"/>
        </w:trPr>
        <w:tc>
          <w:tcPr>
            <w:tcW w:w="3795" w:type="dxa"/>
          </w:tcPr>
          <w:p w14:paraId="5971C07F" w14:textId="6D3D1656" w:rsidR="00DF216C" w:rsidRPr="00F43A4B" w:rsidRDefault="00F43A4B" w:rsidP="00DF216C">
            <w:pPr>
              <w:pStyle w:val="NoSpacing"/>
              <w:spacing w:before="100" w:beforeAutospacing="1"/>
              <w:jc w:val="right"/>
              <w:rPr>
                <w:sz w:val="20"/>
                <w:szCs w:val="20"/>
              </w:rPr>
            </w:pPr>
            <w:r>
              <w:rPr>
                <w:sz w:val="20"/>
                <w:szCs w:val="20"/>
              </w:rPr>
              <w:t xml:space="preserve"># of </w:t>
            </w:r>
            <w:r w:rsidR="00613FFA">
              <w:rPr>
                <w:sz w:val="20"/>
                <w:szCs w:val="20"/>
              </w:rPr>
              <w:t>P</w:t>
            </w:r>
            <w:r w:rsidR="0030199A">
              <w:rPr>
                <w:sz w:val="20"/>
                <w:szCs w:val="20"/>
              </w:rPr>
              <w:t>ermanent Stalls</w:t>
            </w:r>
            <w:r>
              <w:rPr>
                <w:sz w:val="20"/>
                <w:szCs w:val="20"/>
              </w:rPr>
              <w:t xml:space="preserve"> _____ X $</w:t>
            </w:r>
            <w:r w:rsidR="001674A5">
              <w:rPr>
                <w:sz w:val="20"/>
                <w:szCs w:val="20"/>
              </w:rPr>
              <w:t>80</w:t>
            </w:r>
            <w:r w:rsidR="00DF216C">
              <w:rPr>
                <w:sz w:val="20"/>
                <w:szCs w:val="20"/>
              </w:rPr>
              <w:t xml:space="preserve">            Stall plus 2 bags of shavings</w:t>
            </w:r>
          </w:p>
        </w:tc>
        <w:tc>
          <w:tcPr>
            <w:tcW w:w="1070" w:type="dxa"/>
          </w:tcPr>
          <w:p w14:paraId="7BF29D7A" w14:textId="77777777" w:rsidR="008264DF" w:rsidRPr="00F43A4B" w:rsidRDefault="008264DF" w:rsidP="00BC61E3">
            <w:pPr>
              <w:pStyle w:val="NoSpacing"/>
              <w:spacing w:before="100" w:beforeAutospacing="1"/>
              <w:rPr>
                <w:sz w:val="20"/>
                <w:szCs w:val="20"/>
              </w:rPr>
            </w:pPr>
          </w:p>
        </w:tc>
      </w:tr>
      <w:tr w:rsidR="008264DF" w14:paraId="6BB07B70" w14:textId="77777777" w:rsidTr="000E47B0">
        <w:trPr>
          <w:trHeight w:val="347"/>
          <w:jc w:val="right"/>
        </w:trPr>
        <w:tc>
          <w:tcPr>
            <w:tcW w:w="3795" w:type="dxa"/>
          </w:tcPr>
          <w:p w14:paraId="780066FB" w14:textId="137462C4" w:rsidR="00E55C09" w:rsidRDefault="00E55C09" w:rsidP="00E55C09">
            <w:pPr>
              <w:pStyle w:val="NoSpacing"/>
              <w:jc w:val="both"/>
              <w:rPr>
                <w:sz w:val="20"/>
                <w:szCs w:val="20"/>
              </w:rPr>
            </w:pPr>
            <w:r>
              <w:rPr>
                <w:sz w:val="20"/>
                <w:szCs w:val="20"/>
              </w:rPr>
              <w:t xml:space="preserve">                     </w:t>
            </w:r>
            <w:r w:rsidR="0030199A">
              <w:rPr>
                <w:sz w:val="20"/>
                <w:szCs w:val="20"/>
              </w:rPr>
              <w:t>Grounds fees: # of Horses</w:t>
            </w:r>
            <w:r w:rsidR="00F43A4B">
              <w:rPr>
                <w:sz w:val="20"/>
                <w:szCs w:val="20"/>
              </w:rPr>
              <w:t xml:space="preserve"> _____</w:t>
            </w:r>
          </w:p>
          <w:p w14:paraId="50BDB594" w14:textId="4745F090" w:rsidR="00AD5255" w:rsidRDefault="00E55C09" w:rsidP="00E55C09">
            <w:pPr>
              <w:pStyle w:val="NoSpacing"/>
              <w:jc w:val="both"/>
              <w:rPr>
                <w:sz w:val="20"/>
                <w:szCs w:val="20"/>
              </w:rPr>
            </w:pPr>
            <w:r>
              <w:rPr>
                <w:sz w:val="20"/>
                <w:szCs w:val="20"/>
              </w:rPr>
              <w:t xml:space="preserve">                                         </w:t>
            </w:r>
            <w:r w:rsidR="009E1337">
              <w:rPr>
                <w:sz w:val="20"/>
                <w:szCs w:val="20"/>
              </w:rPr>
              <w:t># of Days ____ X$</w:t>
            </w:r>
            <w:r w:rsidR="005C2468">
              <w:rPr>
                <w:sz w:val="20"/>
                <w:szCs w:val="20"/>
              </w:rPr>
              <w:t>25</w:t>
            </w:r>
          </w:p>
          <w:p w14:paraId="2BF07AE0" w14:textId="02FDD279" w:rsidR="00F9591B" w:rsidRPr="00F43A4B" w:rsidRDefault="00F9591B" w:rsidP="00FD733E">
            <w:pPr>
              <w:pStyle w:val="NoSpacing"/>
              <w:jc w:val="right"/>
              <w:rPr>
                <w:sz w:val="20"/>
                <w:szCs w:val="20"/>
              </w:rPr>
            </w:pPr>
            <w:r>
              <w:rPr>
                <w:sz w:val="20"/>
                <w:szCs w:val="20"/>
              </w:rPr>
              <w:t>(for non-stalled horses per day)</w:t>
            </w:r>
          </w:p>
        </w:tc>
        <w:tc>
          <w:tcPr>
            <w:tcW w:w="1070" w:type="dxa"/>
          </w:tcPr>
          <w:p w14:paraId="43A6A90F" w14:textId="77777777" w:rsidR="008264DF" w:rsidRPr="00F43A4B" w:rsidRDefault="008264DF" w:rsidP="00BC61E3">
            <w:pPr>
              <w:pStyle w:val="NoSpacing"/>
              <w:spacing w:before="100" w:beforeAutospacing="1"/>
              <w:rPr>
                <w:sz w:val="20"/>
                <w:szCs w:val="20"/>
              </w:rPr>
            </w:pPr>
          </w:p>
        </w:tc>
      </w:tr>
      <w:tr w:rsidR="00F43A4B" w14:paraId="1641AAC6" w14:textId="77777777" w:rsidTr="00DA43FF">
        <w:trPr>
          <w:trHeight w:val="372"/>
          <w:jc w:val="right"/>
        </w:trPr>
        <w:tc>
          <w:tcPr>
            <w:tcW w:w="3795" w:type="dxa"/>
          </w:tcPr>
          <w:p w14:paraId="5C7FE952" w14:textId="4F2D0764" w:rsidR="00BC6DDF" w:rsidRDefault="00DB430F" w:rsidP="00DF216C">
            <w:pPr>
              <w:pStyle w:val="NoSpacing"/>
              <w:jc w:val="right"/>
              <w:rPr>
                <w:sz w:val="20"/>
                <w:szCs w:val="20"/>
              </w:rPr>
            </w:pPr>
            <w:r>
              <w:rPr>
                <w:sz w:val="20"/>
                <w:szCs w:val="20"/>
              </w:rPr>
              <w:t xml:space="preserve"># of Shavings </w:t>
            </w:r>
            <w:proofErr w:type="gramStart"/>
            <w:r>
              <w:rPr>
                <w:sz w:val="20"/>
                <w:szCs w:val="20"/>
              </w:rPr>
              <w:t>Bags __</w:t>
            </w:r>
            <w:proofErr w:type="gramEnd"/>
            <w:r>
              <w:rPr>
                <w:sz w:val="20"/>
                <w:szCs w:val="20"/>
              </w:rPr>
              <w:t>___ X</w:t>
            </w:r>
            <w:r w:rsidR="00F6085F">
              <w:rPr>
                <w:sz w:val="20"/>
                <w:szCs w:val="20"/>
              </w:rPr>
              <w:t>($</w:t>
            </w:r>
            <w:r w:rsidR="001674A5">
              <w:rPr>
                <w:sz w:val="20"/>
                <w:szCs w:val="20"/>
              </w:rPr>
              <w:t>10</w:t>
            </w:r>
            <w:r w:rsidR="00DF216C">
              <w:rPr>
                <w:sz w:val="20"/>
                <w:szCs w:val="20"/>
              </w:rPr>
              <w:t>.0</w:t>
            </w:r>
            <w:r w:rsidR="00F6085F">
              <w:rPr>
                <w:sz w:val="20"/>
                <w:szCs w:val="20"/>
              </w:rPr>
              <w:t>0/Bag)</w:t>
            </w:r>
          </w:p>
        </w:tc>
        <w:tc>
          <w:tcPr>
            <w:tcW w:w="1070" w:type="dxa"/>
          </w:tcPr>
          <w:p w14:paraId="3226D18C" w14:textId="21698FA3" w:rsidR="00F43A4B" w:rsidRPr="00F43A4B" w:rsidRDefault="00F43A4B" w:rsidP="00BC61E3">
            <w:pPr>
              <w:pStyle w:val="NoSpacing"/>
              <w:spacing w:before="100" w:beforeAutospacing="1"/>
              <w:rPr>
                <w:sz w:val="20"/>
                <w:szCs w:val="20"/>
              </w:rPr>
            </w:pPr>
          </w:p>
        </w:tc>
      </w:tr>
      <w:tr w:rsidR="00492F0C" w14:paraId="666D6604" w14:textId="77777777" w:rsidTr="000A3E25">
        <w:trPr>
          <w:trHeight w:val="458"/>
          <w:jc w:val="right"/>
        </w:trPr>
        <w:tc>
          <w:tcPr>
            <w:tcW w:w="3795" w:type="dxa"/>
          </w:tcPr>
          <w:p w14:paraId="359BF8A3" w14:textId="7A948FA9" w:rsidR="002B48B1" w:rsidRDefault="000A3E25" w:rsidP="00F6085F">
            <w:pPr>
              <w:pStyle w:val="NoSpacing"/>
              <w:jc w:val="right"/>
              <w:rPr>
                <w:sz w:val="20"/>
                <w:szCs w:val="20"/>
              </w:rPr>
            </w:pPr>
            <w:r>
              <w:rPr>
                <w:sz w:val="20"/>
                <w:szCs w:val="20"/>
              </w:rPr>
              <w:t xml:space="preserve">RV </w:t>
            </w:r>
            <w:r w:rsidR="00EE67B8">
              <w:rPr>
                <w:sz w:val="20"/>
                <w:szCs w:val="20"/>
              </w:rPr>
              <w:t xml:space="preserve">Site: </w:t>
            </w:r>
            <w:r w:rsidR="00107256">
              <w:rPr>
                <w:sz w:val="20"/>
                <w:szCs w:val="20"/>
              </w:rPr>
              <w:t>$</w:t>
            </w:r>
            <w:r w:rsidR="001674A5">
              <w:rPr>
                <w:sz w:val="20"/>
                <w:szCs w:val="20"/>
              </w:rPr>
              <w:t>50</w:t>
            </w:r>
            <w:r w:rsidR="00A37EF8">
              <w:rPr>
                <w:sz w:val="20"/>
                <w:szCs w:val="20"/>
              </w:rPr>
              <w:t xml:space="preserve"> per night</w:t>
            </w:r>
            <w:r>
              <w:rPr>
                <w:sz w:val="20"/>
                <w:szCs w:val="20"/>
              </w:rPr>
              <w:t xml:space="preserve"> 1</w:t>
            </w:r>
            <w:r w:rsidRPr="000A3E25">
              <w:rPr>
                <w:sz w:val="20"/>
                <w:szCs w:val="20"/>
                <w:vertAlign w:val="superscript"/>
              </w:rPr>
              <w:t>st</w:t>
            </w:r>
            <w:r>
              <w:rPr>
                <w:sz w:val="20"/>
                <w:szCs w:val="20"/>
              </w:rPr>
              <w:t xml:space="preserve"> come </w:t>
            </w:r>
            <w:r w:rsidR="00D329C3">
              <w:rPr>
                <w:sz w:val="20"/>
                <w:szCs w:val="20"/>
              </w:rPr>
              <w:t>basis.</w:t>
            </w:r>
          </w:p>
          <w:p w14:paraId="2F75EDF1" w14:textId="7A98326F" w:rsidR="00107256" w:rsidRDefault="00107256" w:rsidP="00F6085F">
            <w:pPr>
              <w:pStyle w:val="NoSpacing"/>
              <w:jc w:val="right"/>
              <w:rPr>
                <w:sz w:val="20"/>
                <w:szCs w:val="20"/>
              </w:rPr>
            </w:pPr>
          </w:p>
        </w:tc>
        <w:tc>
          <w:tcPr>
            <w:tcW w:w="1070" w:type="dxa"/>
          </w:tcPr>
          <w:p w14:paraId="5A360BBE" w14:textId="007C5491" w:rsidR="00492F0C" w:rsidRPr="00F43A4B" w:rsidRDefault="000A3E25" w:rsidP="00BC61E3">
            <w:pPr>
              <w:pStyle w:val="NoSpacing"/>
              <w:spacing w:before="100" w:beforeAutospacing="1"/>
              <w:rPr>
                <w:sz w:val="20"/>
                <w:szCs w:val="20"/>
              </w:rPr>
            </w:pPr>
            <w:r>
              <w:rPr>
                <w:sz w:val="20"/>
                <w:szCs w:val="20"/>
              </w:rPr>
              <w:t>Pay upon Arrival</w:t>
            </w:r>
          </w:p>
        </w:tc>
      </w:tr>
      <w:tr w:rsidR="00F43A4B" w14:paraId="0DD6EDD2" w14:textId="77777777" w:rsidTr="000E47B0">
        <w:trPr>
          <w:trHeight w:val="275"/>
          <w:jc w:val="right"/>
        </w:trPr>
        <w:tc>
          <w:tcPr>
            <w:tcW w:w="3795" w:type="dxa"/>
          </w:tcPr>
          <w:p w14:paraId="6F22D4E1" w14:textId="37811294" w:rsidR="00F43A4B" w:rsidRDefault="0029250E" w:rsidP="0029250E">
            <w:pPr>
              <w:pStyle w:val="NoSpacing"/>
              <w:spacing w:before="100" w:beforeAutospacing="1"/>
              <w:jc w:val="right"/>
              <w:rPr>
                <w:sz w:val="20"/>
                <w:szCs w:val="20"/>
              </w:rPr>
            </w:pPr>
            <w:r>
              <w:rPr>
                <w:sz w:val="20"/>
                <w:szCs w:val="20"/>
              </w:rPr>
              <w:t>Office Fees: # of Horses _____X$10</w:t>
            </w:r>
          </w:p>
        </w:tc>
        <w:tc>
          <w:tcPr>
            <w:tcW w:w="1070" w:type="dxa"/>
          </w:tcPr>
          <w:p w14:paraId="264DB2F3" w14:textId="77777777" w:rsidR="00F43A4B" w:rsidRPr="00F43A4B" w:rsidRDefault="00F43A4B" w:rsidP="00BC61E3">
            <w:pPr>
              <w:pStyle w:val="NoSpacing"/>
              <w:spacing w:before="100" w:beforeAutospacing="1"/>
              <w:rPr>
                <w:sz w:val="20"/>
                <w:szCs w:val="20"/>
              </w:rPr>
            </w:pPr>
          </w:p>
        </w:tc>
      </w:tr>
      <w:tr w:rsidR="00F43A4B" w14:paraId="39BF8938" w14:textId="77777777" w:rsidTr="000E47B0">
        <w:trPr>
          <w:trHeight w:val="257"/>
          <w:jc w:val="right"/>
        </w:trPr>
        <w:tc>
          <w:tcPr>
            <w:tcW w:w="3795" w:type="dxa"/>
          </w:tcPr>
          <w:p w14:paraId="7A9FDFBA" w14:textId="5933C2ED" w:rsidR="00F43A4B" w:rsidRDefault="0059505E" w:rsidP="000A3E25">
            <w:pPr>
              <w:pStyle w:val="NoSpacing"/>
              <w:spacing w:before="100" w:beforeAutospacing="1"/>
              <w:jc w:val="right"/>
              <w:rPr>
                <w:sz w:val="20"/>
                <w:szCs w:val="20"/>
              </w:rPr>
            </w:pPr>
            <w:r>
              <w:rPr>
                <w:sz w:val="20"/>
                <w:szCs w:val="20"/>
              </w:rPr>
              <w:t>Sweepstakes Classes $25.00</w:t>
            </w:r>
            <w:r w:rsidR="004265CD">
              <w:rPr>
                <w:sz w:val="20"/>
                <w:szCs w:val="20"/>
              </w:rPr>
              <w:t xml:space="preserve">  </w:t>
            </w:r>
          </w:p>
        </w:tc>
        <w:tc>
          <w:tcPr>
            <w:tcW w:w="1070" w:type="dxa"/>
          </w:tcPr>
          <w:p w14:paraId="6256DF40" w14:textId="77D98545" w:rsidR="00F43A4B" w:rsidRPr="00F43A4B" w:rsidRDefault="00F43A4B" w:rsidP="00BC61E3">
            <w:pPr>
              <w:pStyle w:val="NoSpacing"/>
              <w:spacing w:before="100" w:beforeAutospacing="1"/>
              <w:rPr>
                <w:sz w:val="20"/>
                <w:szCs w:val="20"/>
              </w:rPr>
            </w:pPr>
          </w:p>
        </w:tc>
      </w:tr>
      <w:tr w:rsidR="00F43A4B" w14:paraId="3F5CF477" w14:textId="77777777" w:rsidTr="000A3E25">
        <w:trPr>
          <w:trHeight w:val="710"/>
          <w:jc w:val="right"/>
        </w:trPr>
        <w:tc>
          <w:tcPr>
            <w:tcW w:w="3795" w:type="dxa"/>
          </w:tcPr>
          <w:p w14:paraId="45315EDF" w14:textId="0D905888" w:rsidR="00F43A4B" w:rsidRPr="00972AD8" w:rsidRDefault="00F43A4B" w:rsidP="00972AD8">
            <w:pPr>
              <w:pStyle w:val="NoSpacing"/>
              <w:spacing w:before="100" w:beforeAutospacing="1"/>
              <w:jc w:val="right"/>
              <w:rPr>
                <w:b/>
                <w:bCs/>
                <w:sz w:val="20"/>
                <w:szCs w:val="20"/>
              </w:rPr>
            </w:pPr>
            <w:r>
              <w:rPr>
                <w:sz w:val="20"/>
                <w:szCs w:val="20"/>
              </w:rPr>
              <w:t xml:space="preserve">Amount Enclosed </w:t>
            </w:r>
            <w:r w:rsidRPr="00F43A4B">
              <w:rPr>
                <w:b/>
                <w:bCs/>
                <w:sz w:val="20"/>
                <w:szCs w:val="20"/>
              </w:rPr>
              <w:t xml:space="preserve">TOTAL </w:t>
            </w:r>
            <w:r w:rsidR="00972AD8">
              <w:rPr>
                <w:b/>
                <w:bCs/>
                <w:sz w:val="20"/>
                <w:szCs w:val="20"/>
              </w:rPr>
              <w:t xml:space="preserve">                   </w:t>
            </w:r>
            <w:proofErr w:type="gramStart"/>
            <w:r w:rsidR="00972AD8">
              <w:rPr>
                <w:b/>
                <w:bCs/>
                <w:sz w:val="20"/>
                <w:szCs w:val="20"/>
              </w:rPr>
              <w:t xml:space="preserve">   </w:t>
            </w:r>
            <w:r w:rsidR="00972AD8" w:rsidRPr="00972AD8">
              <w:rPr>
                <w:sz w:val="18"/>
                <w:szCs w:val="18"/>
              </w:rPr>
              <w:t>(</w:t>
            </w:r>
            <w:proofErr w:type="gramEnd"/>
            <w:r w:rsidRPr="00972AD8">
              <w:rPr>
                <w:sz w:val="18"/>
                <w:szCs w:val="18"/>
              </w:rPr>
              <w:t>Signed Open check or full payment required)</w:t>
            </w:r>
          </w:p>
        </w:tc>
        <w:tc>
          <w:tcPr>
            <w:tcW w:w="1070" w:type="dxa"/>
          </w:tcPr>
          <w:p w14:paraId="12115E57" w14:textId="77777777" w:rsidR="00F43A4B" w:rsidRPr="00F43A4B" w:rsidRDefault="00F43A4B" w:rsidP="000F613B">
            <w:pPr>
              <w:pStyle w:val="NoSpacing"/>
              <w:spacing w:before="100" w:beforeAutospacing="1"/>
              <w:rPr>
                <w:sz w:val="20"/>
                <w:szCs w:val="20"/>
              </w:rPr>
            </w:pPr>
          </w:p>
        </w:tc>
      </w:tr>
    </w:tbl>
    <w:p w14:paraId="091F4C64" w14:textId="1206D612" w:rsidR="00DD1FA5" w:rsidRDefault="005904C4" w:rsidP="001560F9">
      <w:pPr>
        <w:pStyle w:val="NoSpacing"/>
        <w:rPr>
          <w:sz w:val="16"/>
          <w:szCs w:val="16"/>
        </w:rPr>
      </w:pPr>
      <w:r w:rsidRPr="005904C4">
        <w:rPr>
          <w:noProof/>
          <w:sz w:val="16"/>
          <w:szCs w:val="16"/>
        </w:rPr>
        <mc:AlternateContent>
          <mc:Choice Requires="wps">
            <w:drawing>
              <wp:anchor distT="45720" distB="45720" distL="114300" distR="114300" simplePos="0" relativeHeight="251671552" behindDoc="0" locked="0" layoutInCell="1" allowOverlap="1" wp14:anchorId="322101A2" wp14:editId="23E4985A">
                <wp:simplePos x="0" y="0"/>
                <wp:positionH relativeFrom="column">
                  <wp:posOffset>57150</wp:posOffset>
                </wp:positionH>
                <wp:positionV relativeFrom="paragraph">
                  <wp:posOffset>1971675</wp:posOffset>
                </wp:positionV>
                <wp:extent cx="5807710" cy="247650"/>
                <wp:effectExtent l="0" t="0" r="2159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710" cy="247650"/>
                        </a:xfrm>
                        <a:prstGeom prst="rect">
                          <a:avLst/>
                        </a:prstGeom>
                        <a:solidFill>
                          <a:srgbClr val="FFFFFF"/>
                        </a:solidFill>
                        <a:ln w="9525">
                          <a:solidFill>
                            <a:srgbClr val="000000"/>
                          </a:solidFill>
                          <a:miter lim="800000"/>
                          <a:headEnd/>
                          <a:tailEnd/>
                        </a:ln>
                      </wps:spPr>
                      <wps:txbx>
                        <w:txbxContent>
                          <w:p w14:paraId="4B884463" w14:textId="56BBB1D1" w:rsidR="005904C4" w:rsidRPr="005904C4" w:rsidRDefault="005904C4">
                            <w:pPr>
                              <w:rPr>
                                <w:color w:val="FF0000"/>
                              </w:rPr>
                            </w:pPr>
                            <w:r w:rsidRPr="005904C4">
                              <w:rPr>
                                <w:color w:val="FF0000"/>
                              </w:rPr>
                              <w:t>Each Rider must fill in the DOB (their birthday) to be eligible for age division High Point!!!!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2101A2" id="_x0000_s1032" type="#_x0000_t202" style="position:absolute;margin-left:4.5pt;margin-top:155.25pt;width:457.3pt;height:1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">
                <v:textbox>
                  <w:txbxContent>
                    <w:p w14:paraId="4B884463" w14:textId="56BBB1D1" w:rsidR="005904C4" w:rsidRPr="005904C4" w:rsidRDefault="005904C4">
                      <w:pPr>
                        <w:rPr>
                          <w:color w:val="FF0000"/>
                        </w:rPr>
                      </w:pPr>
                      <w:r w:rsidRPr="005904C4">
                        <w:rPr>
                          <w:color w:val="FF0000"/>
                        </w:rPr>
                        <w:t>Each Rider must fill in the DOB (their birthday) to be eligible for age division High Point!!!!</w:t>
                      </w:r>
                    </w:p>
                  </w:txbxContent>
                </v:textbox>
                <w10:wrap type="square"/>
              </v:shape>
            </w:pict>
          </mc:Fallback>
        </mc:AlternateContent>
      </w:r>
      <w:r w:rsidRPr="00397D9A">
        <w:rPr>
          <w:noProof/>
          <w:sz w:val="16"/>
          <w:szCs w:val="16"/>
        </w:rPr>
        <mc:AlternateContent>
          <mc:Choice Requires="wps">
            <w:drawing>
              <wp:anchor distT="45720" distB="45720" distL="114300" distR="114300" simplePos="0" relativeHeight="251665408" behindDoc="0" locked="0" layoutInCell="1" allowOverlap="1" wp14:anchorId="3EF33871" wp14:editId="636E9CA2">
                <wp:simplePos x="0" y="0"/>
                <wp:positionH relativeFrom="margin">
                  <wp:posOffset>37465</wp:posOffset>
                </wp:positionH>
                <wp:positionV relativeFrom="paragraph">
                  <wp:posOffset>2238375</wp:posOffset>
                </wp:positionV>
                <wp:extent cx="5838825" cy="367665"/>
                <wp:effectExtent l="0" t="0" r="28575" b="1333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67665"/>
                        </a:xfrm>
                        <a:prstGeom prst="rect">
                          <a:avLst/>
                        </a:prstGeom>
                        <a:solidFill>
                          <a:srgbClr val="FFFFFF"/>
                        </a:solidFill>
                        <a:ln w="9525">
                          <a:solidFill>
                            <a:srgbClr val="000000"/>
                          </a:solidFill>
                          <a:miter lim="800000"/>
                          <a:headEnd/>
                          <a:tailEnd/>
                        </a:ln>
                      </wps:spPr>
                      <wps:txbx>
                        <w:txbxContent>
                          <w:p w14:paraId="77F67609" w14:textId="559001AA" w:rsidR="00397D9A" w:rsidRDefault="00397D9A">
                            <w:r w:rsidRPr="00C82654">
                              <w:rPr>
                                <w:sz w:val="18"/>
                                <w:szCs w:val="18"/>
                              </w:rPr>
                              <w:t>NOTE: Prior to departure all accounts must be settled, and no animal will be permitted to leave the show grounds without an official release form from the show office.  There will be a $35.00 charge on all returned checks.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F33871" id="_x0000_s1033" type="#_x0000_t202" style="position:absolute;margin-left:2.95pt;margin-top:176.25pt;width:459.75pt;height:28.9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">
                <v:textbox>
                  <w:txbxContent>
                    <w:p w14:paraId="77F67609" w14:textId="559001AA" w:rsidR="00397D9A" w:rsidRDefault="00397D9A">
                      <w:r w:rsidRPr="00C82654">
                        <w:rPr>
                          <w:sz w:val="18"/>
                          <w:szCs w:val="18"/>
                        </w:rPr>
                        <w:t>NOTE: Prior to departure all accounts must be settled, and no animal will be permitted to leave the show grounds without an official release form from the show office.  There will be a $35.00 charge on all returned checks.</w:t>
                      </w:r>
                    </w:p>
                  </w:txbxContent>
                </v:textbox>
                <w10:wrap type="square" anchorx="margin"/>
              </v:shape>
            </w:pict>
          </mc:Fallback>
        </mc:AlternateContent>
      </w:r>
    </w:p>
    <w:sectPr w:rsidR="00DD1FA5" w:rsidSect="00763DDE">
      <w:pgSz w:w="15840" w:h="12240" w:orient="landscape"/>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D25"/>
    <w:rsid w:val="00022760"/>
    <w:rsid w:val="00054F17"/>
    <w:rsid w:val="00091ADB"/>
    <w:rsid w:val="000A3E25"/>
    <w:rsid w:val="000A4BF8"/>
    <w:rsid w:val="000C3719"/>
    <w:rsid w:val="000E47B0"/>
    <w:rsid w:val="000F3534"/>
    <w:rsid w:val="000F57DD"/>
    <w:rsid w:val="000F613B"/>
    <w:rsid w:val="0010002A"/>
    <w:rsid w:val="00102F82"/>
    <w:rsid w:val="00107256"/>
    <w:rsid w:val="00125C56"/>
    <w:rsid w:val="00147E9D"/>
    <w:rsid w:val="001560F9"/>
    <w:rsid w:val="001674A5"/>
    <w:rsid w:val="001B29D0"/>
    <w:rsid w:val="001B3B6B"/>
    <w:rsid w:val="001C466B"/>
    <w:rsid w:val="001C684A"/>
    <w:rsid w:val="001E75ED"/>
    <w:rsid w:val="001F6325"/>
    <w:rsid w:val="00201D46"/>
    <w:rsid w:val="002069E8"/>
    <w:rsid w:val="00212B44"/>
    <w:rsid w:val="00215D3A"/>
    <w:rsid w:val="002730A6"/>
    <w:rsid w:val="0027685F"/>
    <w:rsid w:val="002815BF"/>
    <w:rsid w:val="0029250E"/>
    <w:rsid w:val="002A524D"/>
    <w:rsid w:val="002B48B1"/>
    <w:rsid w:val="002F0426"/>
    <w:rsid w:val="0030199A"/>
    <w:rsid w:val="00337EC2"/>
    <w:rsid w:val="00340516"/>
    <w:rsid w:val="00347EBC"/>
    <w:rsid w:val="00357309"/>
    <w:rsid w:val="00374405"/>
    <w:rsid w:val="00385B5D"/>
    <w:rsid w:val="00397D9A"/>
    <w:rsid w:val="003B23FB"/>
    <w:rsid w:val="003E33A2"/>
    <w:rsid w:val="004265CD"/>
    <w:rsid w:val="00426D56"/>
    <w:rsid w:val="00487FBD"/>
    <w:rsid w:val="00492F0C"/>
    <w:rsid w:val="004C36D8"/>
    <w:rsid w:val="0052761A"/>
    <w:rsid w:val="0055011A"/>
    <w:rsid w:val="00552BF2"/>
    <w:rsid w:val="005904C4"/>
    <w:rsid w:val="00591033"/>
    <w:rsid w:val="00593930"/>
    <w:rsid w:val="0059505E"/>
    <w:rsid w:val="005A1138"/>
    <w:rsid w:val="005B4453"/>
    <w:rsid w:val="005C2468"/>
    <w:rsid w:val="005E5B3B"/>
    <w:rsid w:val="005F5BF0"/>
    <w:rsid w:val="00603ED2"/>
    <w:rsid w:val="00604E74"/>
    <w:rsid w:val="00613319"/>
    <w:rsid w:val="00613FFA"/>
    <w:rsid w:val="00626195"/>
    <w:rsid w:val="00635B79"/>
    <w:rsid w:val="00646349"/>
    <w:rsid w:val="00673350"/>
    <w:rsid w:val="00677CCF"/>
    <w:rsid w:val="006A3F3D"/>
    <w:rsid w:val="006A640B"/>
    <w:rsid w:val="006A6C18"/>
    <w:rsid w:val="006B2BC7"/>
    <w:rsid w:val="006B3BC3"/>
    <w:rsid w:val="006C510F"/>
    <w:rsid w:val="006D01B9"/>
    <w:rsid w:val="006E0197"/>
    <w:rsid w:val="006E4049"/>
    <w:rsid w:val="00723133"/>
    <w:rsid w:val="00730343"/>
    <w:rsid w:val="00763DDE"/>
    <w:rsid w:val="007668AA"/>
    <w:rsid w:val="00782F2B"/>
    <w:rsid w:val="00786CC3"/>
    <w:rsid w:val="0079363E"/>
    <w:rsid w:val="00793A4A"/>
    <w:rsid w:val="00796FCB"/>
    <w:rsid w:val="007B7156"/>
    <w:rsid w:val="0081597F"/>
    <w:rsid w:val="008171D3"/>
    <w:rsid w:val="00823BC3"/>
    <w:rsid w:val="008264DF"/>
    <w:rsid w:val="008337A1"/>
    <w:rsid w:val="00863B58"/>
    <w:rsid w:val="008A65F6"/>
    <w:rsid w:val="008B5072"/>
    <w:rsid w:val="008E5A8A"/>
    <w:rsid w:val="008F696A"/>
    <w:rsid w:val="00914AED"/>
    <w:rsid w:val="00914BCD"/>
    <w:rsid w:val="009174C2"/>
    <w:rsid w:val="00932471"/>
    <w:rsid w:val="009457D6"/>
    <w:rsid w:val="009536B6"/>
    <w:rsid w:val="00972AD8"/>
    <w:rsid w:val="00973AAE"/>
    <w:rsid w:val="00996DE2"/>
    <w:rsid w:val="009A0646"/>
    <w:rsid w:val="009A28F5"/>
    <w:rsid w:val="009E1337"/>
    <w:rsid w:val="00A00D25"/>
    <w:rsid w:val="00A02E5F"/>
    <w:rsid w:val="00A37EF8"/>
    <w:rsid w:val="00A64D58"/>
    <w:rsid w:val="00A96C1B"/>
    <w:rsid w:val="00AC72F0"/>
    <w:rsid w:val="00AD5255"/>
    <w:rsid w:val="00AF14EF"/>
    <w:rsid w:val="00AF5B84"/>
    <w:rsid w:val="00AF79FE"/>
    <w:rsid w:val="00B00C68"/>
    <w:rsid w:val="00B03508"/>
    <w:rsid w:val="00B11927"/>
    <w:rsid w:val="00B35A26"/>
    <w:rsid w:val="00B752F5"/>
    <w:rsid w:val="00B97781"/>
    <w:rsid w:val="00BA5E0C"/>
    <w:rsid w:val="00BC61E3"/>
    <w:rsid w:val="00BC6DDF"/>
    <w:rsid w:val="00C10362"/>
    <w:rsid w:val="00C82654"/>
    <w:rsid w:val="00C859A0"/>
    <w:rsid w:val="00C868DF"/>
    <w:rsid w:val="00CC7A64"/>
    <w:rsid w:val="00CE0D0E"/>
    <w:rsid w:val="00CE428C"/>
    <w:rsid w:val="00D071B5"/>
    <w:rsid w:val="00D329C3"/>
    <w:rsid w:val="00D63E75"/>
    <w:rsid w:val="00DA43FF"/>
    <w:rsid w:val="00DB346B"/>
    <w:rsid w:val="00DB430F"/>
    <w:rsid w:val="00DC5463"/>
    <w:rsid w:val="00DD1FA5"/>
    <w:rsid w:val="00DD3604"/>
    <w:rsid w:val="00DE7047"/>
    <w:rsid w:val="00DF216C"/>
    <w:rsid w:val="00E2741C"/>
    <w:rsid w:val="00E3734C"/>
    <w:rsid w:val="00E4132E"/>
    <w:rsid w:val="00E55C09"/>
    <w:rsid w:val="00E57C3C"/>
    <w:rsid w:val="00E60D88"/>
    <w:rsid w:val="00ED2E68"/>
    <w:rsid w:val="00ED3660"/>
    <w:rsid w:val="00EE67B8"/>
    <w:rsid w:val="00EF4BA7"/>
    <w:rsid w:val="00F07693"/>
    <w:rsid w:val="00F11AAB"/>
    <w:rsid w:val="00F25CCE"/>
    <w:rsid w:val="00F43A4B"/>
    <w:rsid w:val="00F43D75"/>
    <w:rsid w:val="00F56A6B"/>
    <w:rsid w:val="00F57046"/>
    <w:rsid w:val="00F6085F"/>
    <w:rsid w:val="00F9591B"/>
    <w:rsid w:val="00FB774E"/>
    <w:rsid w:val="00FD34DD"/>
    <w:rsid w:val="00FD7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25271"/>
  <w15:chartTrackingRefBased/>
  <w15:docId w15:val="{B5F4BDAD-1789-483A-9778-F0B4D6ACA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7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0D25"/>
  </w:style>
  <w:style w:type="table" w:styleId="TableGrid">
    <w:name w:val="Table Grid"/>
    <w:basedOn w:val="TableNormal"/>
    <w:uiPriority w:val="39"/>
    <w:rsid w:val="00730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semiHidden/>
    <w:unhideWhenUsed/>
    <w:rsid w:val="00AF14E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D1E76-C421-417C-83AC-1C60A086E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166</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Alford</dc:creator>
  <cp:keywords/>
  <dc:description/>
  <cp:lastModifiedBy>Brittany Hicks</cp:lastModifiedBy>
  <cp:revision>2</cp:revision>
  <cp:lastPrinted>2021-01-17T02:58:00Z</cp:lastPrinted>
  <dcterms:created xsi:type="dcterms:W3CDTF">2025-02-26T21:29:00Z</dcterms:created>
  <dcterms:modified xsi:type="dcterms:W3CDTF">2025-02-26T21:29:00Z</dcterms:modified>
</cp:coreProperties>
</file>