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FB" w:rsidRDefault="00C047FB" w:rsidP="00C972F9">
      <w:pPr>
        <w:pStyle w:val="3Policytitle"/>
        <w:jc w:val="center"/>
        <w:rPr>
          <w:color w:val="2F5496" w:themeColor="accent1" w:themeShade="BF"/>
          <w:lang w:val="en-GB"/>
        </w:rPr>
      </w:pPr>
    </w:p>
    <w:p w:rsidR="00C972F9" w:rsidRDefault="00C972F9" w:rsidP="00C972F9">
      <w:pPr>
        <w:pStyle w:val="3Policytitle"/>
        <w:jc w:val="center"/>
        <w:rPr>
          <w:color w:val="2F5496" w:themeColor="accent1" w:themeShade="BF"/>
          <w:lang w:val="en-GB"/>
        </w:rPr>
      </w:pPr>
      <w:r>
        <w:rPr>
          <w:color w:val="2F5496" w:themeColor="accent1" w:themeShade="BF"/>
          <w:lang w:val="en-GB"/>
        </w:rPr>
        <w:t>Children Missing in Education</w:t>
      </w:r>
    </w:p>
    <w:p w:rsidR="00C972F9" w:rsidRDefault="00C972F9" w:rsidP="00C972F9">
      <w:pPr>
        <w:pStyle w:val="3Policytitle"/>
        <w:jc w:val="center"/>
        <w:rPr>
          <w:color w:val="2F5496" w:themeColor="accent1" w:themeShade="BF"/>
          <w:lang w:val="en-GB"/>
        </w:rPr>
      </w:pPr>
      <w:r w:rsidRPr="00C43FC4">
        <w:rPr>
          <w:color w:val="2F5496" w:themeColor="accent1" w:themeShade="BF"/>
          <w:lang w:val="en-GB"/>
        </w:rPr>
        <w:t>Policy</w:t>
      </w:r>
    </w:p>
    <w:p w:rsidR="00C972F9" w:rsidRDefault="00C972F9" w:rsidP="00C972F9">
      <w:pPr>
        <w:pStyle w:val="3Policytitle"/>
        <w:jc w:val="center"/>
        <w:rPr>
          <w:color w:val="2F5496" w:themeColor="accent1" w:themeShade="BF"/>
          <w:lang w:val="en-GB"/>
        </w:rPr>
      </w:pPr>
    </w:p>
    <w:p w:rsidR="00C972F9" w:rsidRPr="00590375" w:rsidRDefault="00C972F9" w:rsidP="00C972F9">
      <w:pPr>
        <w:jc w:val="center"/>
        <w:rPr>
          <w:color w:val="002060"/>
          <w:sz w:val="72"/>
        </w:rPr>
      </w:pPr>
      <w:r w:rsidRPr="00590375">
        <w:rPr>
          <w:color w:val="002060"/>
          <w:sz w:val="72"/>
        </w:rPr>
        <w:t>Atypical Education</w:t>
      </w:r>
    </w:p>
    <w:p w:rsidR="00C972F9" w:rsidRPr="00C43FC4" w:rsidRDefault="00C972F9" w:rsidP="00C972F9">
      <w:pPr>
        <w:pStyle w:val="3Policytitle"/>
        <w:jc w:val="both"/>
        <w:rPr>
          <w:color w:val="2F5496" w:themeColor="accent1" w:themeShade="BF"/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noProof/>
          <w:color w:val="00CF80"/>
          <w:szCs w:val="20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1318694</wp:posOffset>
            </wp:positionH>
            <wp:positionV relativeFrom="paragraph">
              <wp:posOffset>5719</wp:posOffset>
            </wp:positionV>
            <wp:extent cx="2905125" cy="1189355"/>
            <wp:effectExtent l="0" t="0" r="9525" b="0"/>
            <wp:wrapTight wrapText="bothSides">
              <wp:wrapPolygon edited="0">
                <wp:start x="0" y="0"/>
                <wp:lineTo x="0" y="21104"/>
                <wp:lineTo x="21529" y="21104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F9" w:rsidRPr="00B253E5" w:rsidRDefault="00C972F9" w:rsidP="00C972F9">
      <w:pPr>
        <w:pStyle w:val="1bodycopy10pt"/>
        <w:jc w:val="both"/>
        <w:rPr>
          <w:noProof/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noProof/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C972F9" w:rsidRPr="00DA50A5" w:rsidTr="000D410D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:rsidR="00C972F9" w:rsidRPr="0062626B" w:rsidRDefault="00C972F9" w:rsidP="000D410D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:rsidR="00C972F9" w:rsidRPr="0062626B" w:rsidRDefault="00C972F9" w:rsidP="000D410D">
            <w:pPr>
              <w:pStyle w:val="1bodycopy11pt"/>
              <w:jc w:val="both"/>
              <w:rPr>
                <w:highlight w:val="yellow"/>
              </w:rPr>
            </w:pPr>
            <w:r w:rsidRPr="00B85F75">
              <w:t>Emma Oxnam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:rsidR="00C972F9" w:rsidRPr="00DA50A5" w:rsidRDefault="00C972F9" w:rsidP="000D410D">
            <w:pPr>
              <w:pStyle w:val="1bodycopy11pt"/>
              <w:jc w:val="both"/>
            </w:pPr>
            <w:r w:rsidRPr="00DA50A5">
              <w:rPr>
                <w:b/>
              </w:rPr>
              <w:t>Date:</w:t>
            </w:r>
            <w:r w:rsidRPr="00DA50A5">
              <w:t xml:space="preserve"> </w:t>
            </w:r>
            <w:r>
              <w:t>1</w:t>
            </w:r>
            <w:r w:rsidRPr="00B85F75">
              <w:rPr>
                <w:vertAlign w:val="superscript"/>
              </w:rPr>
              <w:t>st</w:t>
            </w:r>
            <w:r>
              <w:t xml:space="preserve"> September 2022</w:t>
            </w:r>
          </w:p>
        </w:tc>
      </w:tr>
      <w:tr w:rsidR="00C972F9" w:rsidRPr="0062626B" w:rsidTr="000D410D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:rsidR="00C972F9" w:rsidRPr="0062626B" w:rsidRDefault="00C972F9" w:rsidP="000D410D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:rsidR="00C972F9" w:rsidRPr="0062626B" w:rsidRDefault="00820D4A" w:rsidP="00001CB3">
            <w:pPr>
              <w:pStyle w:val="1bodycopy11pt"/>
              <w:jc w:val="both"/>
              <w:rPr>
                <w:highlight w:val="yellow"/>
              </w:rPr>
            </w:pPr>
            <w:r>
              <w:t>6</w:t>
            </w:r>
            <w:r w:rsidRPr="00820D4A">
              <w:rPr>
                <w:vertAlign w:val="superscript"/>
              </w:rPr>
              <w:t>th</w:t>
            </w:r>
            <w:r>
              <w:t xml:space="preserve"> </w:t>
            </w:r>
            <w:r w:rsidR="00001CB3">
              <w:t>September 2024</w:t>
            </w:r>
          </w:p>
        </w:tc>
      </w:tr>
      <w:tr w:rsidR="00C972F9" w:rsidRPr="0062626B" w:rsidTr="000D410D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BDD6EE"/>
          </w:tcPr>
          <w:p w:rsidR="00C972F9" w:rsidRPr="0062626B" w:rsidRDefault="00C972F9" w:rsidP="000D410D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BDD6EE"/>
          </w:tcPr>
          <w:p w:rsidR="00C972F9" w:rsidRPr="0062626B" w:rsidRDefault="00001CB3" w:rsidP="000D410D">
            <w:pPr>
              <w:pStyle w:val="1bodycopy11pt"/>
              <w:jc w:val="both"/>
              <w:rPr>
                <w:highlight w:val="yellow"/>
              </w:rPr>
            </w:pPr>
            <w:r>
              <w:t>6</w:t>
            </w:r>
            <w:r w:rsidRPr="00820D4A">
              <w:rPr>
                <w:vertAlign w:val="superscript"/>
              </w:rPr>
              <w:t>th</w:t>
            </w:r>
            <w:r>
              <w:t xml:space="preserve"> September</w:t>
            </w:r>
            <w:r>
              <w:t xml:space="preserve"> 2025</w:t>
            </w:r>
          </w:p>
        </w:tc>
      </w:tr>
    </w:tbl>
    <w:p w:rsidR="00C972F9" w:rsidRPr="00B253E5" w:rsidRDefault="00C972F9" w:rsidP="00C972F9">
      <w:pPr>
        <w:pStyle w:val="1bodycopy10pt"/>
        <w:jc w:val="both"/>
        <w:rPr>
          <w:lang w:val="en-GB"/>
        </w:rPr>
      </w:pPr>
    </w:p>
    <w:p w:rsidR="00C972F9" w:rsidRPr="00B253E5" w:rsidRDefault="00C972F9" w:rsidP="00C972F9">
      <w:pPr>
        <w:jc w:val="both"/>
        <w:rPr>
          <w:lang w:val="en-GB"/>
        </w:rPr>
      </w:pPr>
      <w:r w:rsidRPr="00B253E5">
        <w:rPr>
          <w:lang w:val="en-GB"/>
        </w:rPr>
        <w:br w:type="page"/>
      </w:r>
    </w:p>
    <w:p w:rsidR="00C972F9" w:rsidRPr="00B253E5" w:rsidRDefault="00C972F9" w:rsidP="00C972F9">
      <w:pPr>
        <w:pStyle w:val="TOCHeading"/>
        <w:shd w:val="clear" w:color="auto" w:fill="8EAADB" w:themeFill="accent1" w:themeFillTint="99"/>
        <w:spacing w:before="0"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253E5">
        <w:rPr>
          <w:rFonts w:ascii="Arial" w:hAnsi="Arial" w:cs="Arial"/>
          <w:b/>
          <w:sz w:val="28"/>
          <w:szCs w:val="28"/>
          <w:lang w:val="en-GB"/>
        </w:rPr>
        <w:lastRenderedPageBreak/>
        <w:t>Contents</w:t>
      </w:r>
    </w:p>
    <w:p w:rsidR="00721C21" w:rsidRDefault="00C972F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B253E5">
        <w:rPr>
          <w:rFonts w:cs="Arial"/>
          <w:bCs/>
          <w:noProof/>
          <w:szCs w:val="20"/>
          <w:lang w:val="en-GB"/>
        </w:rPr>
        <w:fldChar w:fldCharType="begin"/>
      </w:r>
      <w:r w:rsidRPr="00B253E5">
        <w:rPr>
          <w:rFonts w:cs="Arial"/>
          <w:bCs/>
          <w:noProof/>
          <w:szCs w:val="20"/>
          <w:lang w:val="en-GB"/>
        </w:rPr>
        <w:instrText xml:space="preserve"> TOC \o "1-3" \h \z \u </w:instrText>
      </w:r>
      <w:r w:rsidRPr="00B253E5">
        <w:rPr>
          <w:rFonts w:cs="Arial"/>
          <w:bCs/>
          <w:noProof/>
          <w:szCs w:val="20"/>
          <w:lang w:val="en-GB"/>
        </w:rPr>
        <w:fldChar w:fldCharType="separate"/>
      </w:r>
      <w:hyperlink w:anchor="_Toc141283788" w:history="1">
        <w:r w:rsidR="00721C21" w:rsidRPr="00C76E65">
          <w:rPr>
            <w:rStyle w:val="Hyperlink"/>
            <w:noProof/>
          </w:rPr>
          <w:t>1. Aims</w:t>
        </w:r>
        <w:r w:rsidR="00721C21">
          <w:rPr>
            <w:noProof/>
            <w:webHidden/>
          </w:rPr>
          <w:tab/>
        </w:r>
        <w:r w:rsidR="00721C21">
          <w:rPr>
            <w:noProof/>
            <w:webHidden/>
          </w:rPr>
          <w:fldChar w:fldCharType="begin"/>
        </w:r>
        <w:r w:rsidR="00721C21">
          <w:rPr>
            <w:noProof/>
            <w:webHidden/>
          </w:rPr>
          <w:instrText xml:space="preserve"> PAGEREF _Toc141283788 \h </w:instrText>
        </w:r>
        <w:r w:rsidR="00721C21">
          <w:rPr>
            <w:noProof/>
            <w:webHidden/>
          </w:rPr>
        </w:r>
        <w:r w:rsidR="00721C21">
          <w:rPr>
            <w:noProof/>
            <w:webHidden/>
          </w:rPr>
          <w:fldChar w:fldCharType="separate"/>
        </w:r>
        <w:r w:rsidR="00EF2D2D">
          <w:rPr>
            <w:noProof/>
            <w:webHidden/>
          </w:rPr>
          <w:t>2</w:t>
        </w:r>
        <w:r w:rsidR="00721C21">
          <w:rPr>
            <w:noProof/>
            <w:webHidden/>
          </w:rPr>
          <w:fldChar w:fldCharType="end"/>
        </w:r>
      </w:hyperlink>
    </w:p>
    <w:p w:rsidR="00721C21" w:rsidRDefault="002C1A6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89" w:history="1">
        <w:r w:rsidR="00721C21" w:rsidRPr="00C76E65">
          <w:rPr>
            <w:rStyle w:val="Hyperlink"/>
            <w:noProof/>
          </w:rPr>
          <w:t>2. Legislation and guidance</w:t>
        </w:r>
        <w:r w:rsidR="00721C21">
          <w:rPr>
            <w:noProof/>
            <w:webHidden/>
          </w:rPr>
          <w:tab/>
        </w:r>
        <w:r w:rsidR="00721C21">
          <w:rPr>
            <w:noProof/>
            <w:webHidden/>
          </w:rPr>
          <w:fldChar w:fldCharType="begin"/>
        </w:r>
        <w:r w:rsidR="00721C21">
          <w:rPr>
            <w:noProof/>
            <w:webHidden/>
          </w:rPr>
          <w:instrText xml:space="preserve"> PAGEREF _Toc141283789 \h </w:instrText>
        </w:r>
        <w:r w:rsidR="00721C21">
          <w:rPr>
            <w:noProof/>
            <w:webHidden/>
          </w:rPr>
        </w:r>
        <w:r w:rsidR="00721C21">
          <w:rPr>
            <w:noProof/>
            <w:webHidden/>
          </w:rPr>
          <w:fldChar w:fldCharType="separate"/>
        </w:r>
        <w:r w:rsidR="00EF2D2D">
          <w:rPr>
            <w:noProof/>
            <w:webHidden/>
          </w:rPr>
          <w:t>2</w:t>
        </w:r>
        <w:r w:rsidR="00721C21">
          <w:rPr>
            <w:noProof/>
            <w:webHidden/>
          </w:rPr>
          <w:fldChar w:fldCharType="end"/>
        </w:r>
      </w:hyperlink>
    </w:p>
    <w:p w:rsidR="00721C21" w:rsidRDefault="002C1A6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0" w:history="1">
        <w:r w:rsidR="00721C21" w:rsidRPr="00C76E65">
          <w:rPr>
            <w:rStyle w:val="Hyperlink"/>
            <w:noProof/>
          </w:rPr>
          <w:t>3. Roles and Responsibilities</w:t>
        </w:r>
        <w:r w:rsidR="00721C21">
          <w:rPr>
            <w:noProof/>
            <w:webHidden/>
          </w:rPr>
          <w:tab/>
        </w:r>
        <w:r w:rsidR="00721C21">
          <w:rPr>
            <w:noProof/>
            <w:webHidden/>
          </w:rPr>
          <w:fldChar w:fldCharType="begin"/>
        </w:r>
        <w:r w:rsidR="00721C21">
          <w:rPr>
            <w:noProof/>
            <w:webHidden/>
          </w:rPr>
          <w:instrText xml:space="preserve"> PAGEREF _Toc141283790 \h </w:instrText>
        </w:r>
        <w:r w:rsidR="00721C21">
          <w:rPr>
            <w:noProof/>
            <w:webHidden/>
          </w:rPr>
        </w:r>
        <w:r w:rsidR="00721C21">
          <w:rPr>
            <w:noProof/>
            <w:webHidden/>
          </w:rPr>
          <w:fldChar w:fldCharType="separate"/>
        </w:r>
        <w:r w:rsidR="00EF2D2D">
          <w:rPr>
            <w:noProof/>
            <w:webHidden/>
          </w:rPr>
          <w:t>3</w:t>
        </w:r>
        <w:r w:rsidR="00721C21">
          <w:rPr>
            <w:noProof/>
            <w:webHidden/>
          </w:rPr>
          <w:fldChar w:fldCharType="end"/>
        </w:r>
      </w:hyperlink>
    </w:p>
    <w:p w:rsidR="00721C21" w:rsidRDefault="002C1A6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1" w:history="1">
        <w:r w:rsidR="00721C21" w:rsidRPr="00C76E65">
          <w:rPr>
            <w:rStyle w:val="Hyperlink"/>
            <w:noProof/>
          </w:rPr>
          <w:t>3.1 New Starters</w:t>
        </w:r>
        <w:r w:rsidR="00721C21">
          <w:rPr>
            <w:noProof/>
            <w:webHidden/>
          </w:rPr>
          <w:tab/>
        </w:r>
        <w:r w:rsidR="00721C21">
          <w:rPr>
            <w:noProof/>
            <w:webHidden/>
          </w:rPr>
          <w:fldChar w:fldCharType="begin"/>
        </w:r>
        <w:r w:rsidR="00721C21">
          <w:rPr>
            <w:noProof/>
            <w:webHidden/>
          </w:rPr>
          <w:instrText xml:space="preserve"> PAGEREF _Toc141283791 \h </w:instrText>
        </w:r>
        <w:r w:rsidR="00721C21">
          <w:rPr>
            <w:noProof/>
            <w:webHidden/>
          </w:rPr>
        </w:r>
        <w:r w:rsidR="00721C21">
          <w:rPr>
            <w:noProof/>
            <w:webHidden/>
          </w:rPr>
          <w:fldChar w:fldCharType="separate"/>
        </w:r>
        <w:r w:rsidR="00EF2D2D">
          <w:rPr>
            <w:noProof/>
            <w:webHidden/>
          </w:rPr>
          <w:t>3</w:t>
        </w:r>
        <w:r w:rsidR="00721C21">
          <w:rPr>
            <w:noProof/>
            <w:webHidden/>
          </w:rPr>
          <w:fldChar w:fldCharType="end"/>
        </w:r>
      </w:hyperlink>
    </w:p>
    <w:p w:rsidR="00721C21" w:rsidRDefault="002C1A6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2" w:history="1">
        <w:r w:rsidR="00721C21" w:rsidRPr="00C76E65">
          <w:rPr>
            <w:rStyle w:val="Hyperlink"/>
            <w:noProof/>
          </w:rPr>
          <w:t>3.2 Recording Data</w:t>
        </w:r>
        <w:r w:rsidR="00721C21">
          <w:rPr>
            <w:noProof/>
            <w:webHidden/>
          </w:rPr>
          <w:tab/>
        </w:r>
        <w:r w:rsidR="00721C21">
          <w:rPr>
            <w:noProof/>
            <w:webHidden/>
          </w:rPr>
          <w:fldChar w:fldCharType="begin"/>
        </w:r>
        <w:r w:rsidR="00721C21">
          <w:rPr>
            <w:noProof/>
            <w:webHidden/>
          </w:rPr>
          <w:instrText xml:space="preserve"> PAGEREF _Toc141283792 \h </w:instrText>
        </w:r>
        <w:r w:rsidR="00721C21">
          <w:rPr>
            <w:noProof/>
            <w:webHidden/>
          </w:rPr>
        </w:r>
        <w:r w:rsidR="00721C21">
          <w:rPr>
            <w:noProof/>
            <w:webHidden/>
          </w:rPr>
          <w:fldChar w:fldCharType="separate"/>
        </w:r>
        <w:r w:rsidR="00EF2D2D">
          <w:rPr>
            <w:noProof/>
            <w:webHidden/>
          </w:rPr>
          <w:t>3</w:t>
        </w:r>
        <w:r w:rsidR="00721C21">
          <w:rPr>
            <w:noProof/>
            <w:webHidden/>
          </w:rPr>
          <w:fldChar w:fldCharType="end"/>
        </w:r>
      </w:hyperlink>
    </w:p>
    <w:p w:rsidR="00721C21" w:rsidRDefault="002C1A6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3" w:history="1">
        <w:r w:rsidR="00721C21" w:rsidRPr="00C76E65">
          <w:rPr>
            <w:rStyle w:val="Hyperlink"/>
            <w:noProof/>
          </w:rPr>
          <w:t>3.3 When Pupils Leave for another Provision</w:t>
        </w:r>
        <w:r w:rsidR="00721C21">
          <w:rPr>
            <w:noProof/>
            <w:webHidden/>
          </w:rPr>
          <w:tab/>
        </w:r>
        <w:r w:rsidR="00721C21">
          <w:rPr>
            <w:noProof/>
            <w:webHidden/>
          </w:rPr>
          <w:fldChar w:fldCharType="begin"/>
        </w:r>
        <w:r w:rsidR="00721C21">
          <w:rPr>
            <w:noProof/>
            <w:webHidden/>
          </w:rPr>
          <w:instrText xml:space="preserve"> PAGEREF _Toc141283793 \h </w:instrText>
        </w:r>
        <w:r w:rsidR="00721C21">
          <w:rPr>
            <w:noProof/>
            <w:webHidden/>
          </w:rPr>
        </w:r>
        <w:r w:rsidR="00721C21">
          <w:rPr>
            <w:noProof/>
            <w:webHidden/>
          </w:rPr>
          <w:fldChar w:fldCharType="separate"/>
        </w:r>
        <w:r w:rsidR="00EF2D2D">
          <w:rPr>
            <w:noProof/>
            <w:webHidden/>
          </w:rPr>
          <w:t>3</w:t>
        </w:r>
        <w:r w:rsidR="00721C21">
          <w:rPr>
            <w:noProof/>
            <w:webHidden/>
          </w:rPr>
          <w:fldChar w:fldCharType="end"/>
        </w:r>
      </w:hyperlink>
    </w:p>
    <w:p w:rsidR="00721C21" w:rsidRDefault="002C1A6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4" w:history="1">
        <w:r w:rsidR="00721C21" w:rsidRPr="00C76E65">
          <w:rPr>
            <w:rStyle w:val="Hyperlink"/>
            <w:noProof/>
          </w:rPr>
          <w:t>3.4 Monitor attendance</w:t>
        </w:r>
        <w:r w:rsidR="00721C21">
          <w:rPr>
            <w:noProof/>
            <w:webHidden/>
          </w:rPr>
          <w:tab/>
        </w:r>
        <w:r w:rsidR="00721C21">
          <w:rPr>
            <w:noProof/>
            <w:webHidden/>
          </w:rPr>
          <w:fldChar w:fldCharType="begin"/>
        </w:r>
        <w:r w:rsidR="00721C21">
          <w:rPr>
            <w:noProof/>
            <w:webHidden/>
          </w:rPr>
          <w:instrText xml:space="preserve"> PAGEREF _Toc141283794 \h </w:instrText>
        </w:r>
        <w:r w:rsidR="00721C21">
          <w:rPr>
            <w:noProof/>
            <w:webHidden/>
          </w:rPr>
        </w:r>
        <w:r w:rsidR="00721C21">
          <w:rPr>
            <w:noProof/>
            <w:webHidden/>
          </w:rPr>
          <w:fldChar w:fldCharType="separate"/>
        </w:r>
        <w:r w:rsidR="00EF2D2D">
          <w:rPr>
            <w:noProof/>
            <w:webHidden/>
          </w:rPr>
          <w:t>3</w:t>
        </w:r>
        <w:r w:rsidR="00721C21">
          <w:rPr>
            <w:noProof/>
            <w:webHidden/>
          </w:rPr>
          <w:fldChar w:fldCharType="end"/>
        </w:r>
      </w:hyperlink>
    </w:p>
    <w:p w:rsidR="00721C21" w:rsidRDefault="002C1A6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5" w:history="1">
        <w:r w:rsidR="00721C21" w:rsidRPr="00C76E65">
          <w:rPr>
            <w:rStyle w:val="Hyperlink"/>
            <w:noProof/>
          </w:rPr>
          <w:t>Appendix 1 Child Missing in Education Form</w:t>
        </w:r>
        <w:r w:rsidR="00721C21">
          <w:rPr>
            <w:noProof/>
            <w:webHidden/>
          </w:rPr>
          <w:tab/>
        </w:r>
        <w:r w:rsidR="00721C21">
          <w:rPr>
            <w:noProof/>
            <w:webHidden/>
          </w:rPr>
          <w:fldChar w:fldCharType="begin"/>
        </w:r>
        <w:r w:rsidR="00721C21">
          <w:rPr>
            <w:noProof/>
            <w:webHidden/>
          </w:rPr>
          <w:instrText xml:space="preserve"> PAGEREF _Toc141283795 \h </w:instrText>
        </w:r>
        <w:r w:rsidR="00721C21">
          <w:rPr>
            <w:noProof/>
            <w:webHidden/>
          </w:rPr>
        </w:r>
        <w:r w:rsidR="00721C21">
          <w:rPr>
            <w:noProof/>
            <w:webHidden/>
          </w:rPr>
          <w:fldChar w:fldCharType="separate"/>
        </w:r>
        <w:r w:rsidR="00EF2D2D">
          <w:rPr>
            <w:noProof/>
            <w:webHidden/>
          </w:rPr>
          <w:t>5</w:t>
        </w:r>
        <w:r w:rsidR="00721C21">
          <w:rPr>
            <w:noProof/>
            <w:webHidden/>
          </w:rPr>
          <w:fldChar w:fldCharType="end"/>
        </w:r>
      </w:hyperlink>
    </w:p>
    <w:p w:rsidR="00C972F9" w:rsidRPr="00B253E5" w:rsidRDefault="00C972F9" w:rsidP="00C972F9">
      <w:pPr>
        <w:pStyle w:val="1bodycopy10pt"/>
        <w:jc w:val="both"/>
        <w:rPr>
          <w:noProof/>
          <w:lang w:val="en-GB"/>
        </w:rPr>
      </w:pPr>
      <w:r w:rsidRPr="00B253E5">
        <w:rPr>
          <w:rFonts w:cs="Arial"/>
          <w:noProof/>
          <w:szCs w:val="20"/>
          <w:lang w:val="en-GB"/>
        </w:rPr>
        <w:fldChar w:fldCharType="end"/>
      </w:r>
    </w:p>
    <w:p w:rsidR="00C972F9" w:rsidRDefault="00C972F9" w:rsidP="00C972F9">
      <w:pPr>
        <w:pStyle w:val="1bodycopy10pt"/>
        <w:jc w:val="both"/>
        <w:rPr>
          <w:rFonts w:cs="Arial"/>
          <w:noProof/>
          <w:szCs w:val="20"/>
          <w:lang w:val="en-GB"/>
        </w:rPr>
      </w:pPr>
    </w:p>
    <w:p w:rsidR="00C972F9" w:rsidRPr="00646A3C" w:rsidRDefault="00C972F9" w:rsidP="00646A3C">
      <w:pPr>
        <w:pStyle w:val="1bodycopy10pt"/>
        <w:jc w:val="both"/>
        <w:rPr>
          <w:rFonts w:cs="Arial"/>
          <w:noProof/>
          <w:szCs w:val="20"/>
          <w:lang w:val="en-GB"/>
        </w:rPr>
      </w:pPr>
      <w:r w:rsidRPr="00B253E5"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3238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49317" id="Straight Connector 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:rsidR="00C972F9" w:rsidRDefault="00C972F9" w:rsidP="00C972F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972F9" w:rsidTr="007F6B37">
        <w:tc>
          <w:tcPr>
            <w:tcW w:w="3005" w:type="dxa"/>
            <w:shd w:val="clear" w:color="auto" w:fill="D9E2F3" w:themeFill="accent1" w:themeFillTint="33"/>
          </w:tcPr>
          <w:p w:rsidR="00C972F9" w:rsidRDefault="007F6B37" w:rsidP="00C972F9">
            <w:pPr>
              <w:rPr>
                <w:lang w:val="en-GB"/>
              </w:rPr>
            </w:pPr>
            <w:r>
              <w:rPr>
                <w:lang w:val="en-GB"/>
              </w:rPr>
              <w:t>Role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:rsidR="00C972F9" w:rsidRDefault="007F6B37" w:rsidP="00C972F9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:rsidR="00C972F9" w:rsidRDefault="007F6B37" w:rsidP="00C972F9">
            <w:pPr>
              <w:rPr>
                <w:lang w:val="en-GB"/>
              </w:rPr>
            </w:pPr>
            <w:r>
              <w:rPr>
                <w:lang w:val="en-GB"/>
              </w:rPr>
              <w:t>Contact Details</w:t>
            </w:r>
          </w:p>
        </w:tc>
      </w:tr>
      <w:tr w:rsidR="007F6B37" w:rsidTr="00C972F9">
        <w:tc>
          <w:tcPr>
            <w:tcW w:w="3005" w:type="dxa"/>
          </w:tcPr>
          <w:p w:rsidR="007F6B37" w:rsidRDefault="007F6B37" w:rsidP="007F6B37">
            <w:pPr>
              <w:rPr>
                <w:lang w:val="en-GB"/>
              </w:rPr>
            </w:pPr>
            <w:r>
              <w:rPr>
                <w:lang w:val="en-GB"/>
              </w:rPr>
              <w:t>Designated Safeguarding Lead</w:t>
            </w:r>
          </w:p>
        </w:tc>
        <w:tc>
          <w:tcPr>
            <w:tcW w:w="3005" w:type="dxa"/>
          </w:tcPr>
          <w:p w:rsidR="007F6B37" w:rsidRDefault="007F6B37" w:rsidP="007F6B37">
            <w:pPr>
              <w:rPr>
                <w:lang w:val="en-GB"/>
              </w:rPr>
            </w:pPr>
            <w:r>
              <w:rPr>
                <w:lang w:val="en-GB"/>
              </w:rPr>
              <w:t xml:space="preserve">Emma Oxnam </w:t>
            </w:r>
          </w:p>
        </w:tc>
        <w:tc>
          <w:tcPr>
            <w:tcW w:w="3006" w:type="dxa"/>
          </w:tcPr>
          <w:p w:rsidR="007F6B37" w:rsidRDefault="007F6B37" w:rsidP="007F6B37">
            <w:pPr>
              <w:rPr>
                <w:lang w:val="en-GB"/>
              </w:rPr>
            </w:pPr>
            <w:r>
              <w:rPr>
                <w:lang w:val="en-GB"/>
              </w:rPr>
              <w:t>07471 344408</w:t>
            </w:r>
          </w:p>
        </w:tc>
      </w:tr>
      <w:tr w:rsidR="007F6B37" w:rsidTr="00C972F9">
        <w:tc>
          <w:tcPr>
            <w:tcW w:w="3005" w:type="dxa"/>
          </w:tcPr>
          <w:p w:rsidR="007F6B37" w:rsidRDefault="008C58A0" w:rsidP="007F6B37">
            <w:pPr>
              <w:rPr>
                <w:lang w:val="en-GB"/>
              </w:rPr>
            </w:pPr>
            <w:r>
              <w:t>Customer First</w:t>
            </w:r>
          </w:p>
        </w:tc>
        <w:tc>
          <w:tcPr>
            <w:tcW w:w="3005" w:type="dxa"/>
          </w:tcPr>
          <w:p w:rsidR="007F6B37" w:rsidRDefault="007F6B37" w:rsidP="007F6B37">
            <w:pPr>
              <w:rPr>
                <w:lang w:val="en-GB"/>
              </w:rPr>
            </w:pPr>
          </w:p>
        </w:tc>
        <w:tc>
          <w:tcPr>
            <w:tcW w:w="3006" w:type="dxa"/>
          </w:tcPr>
          <w:p w:rsidR="007F6B37" w:rsidRDefault="008C58A0" w:rsidP="007F6B37">
            <w:pPr>
              <w:rPr>
                <w:lang w:val="en-GB"/>
              </w:rPr>
            </w:pPr>
            <w:r>
              <w:t>0808 800 4005</w:t>
            </w:r>
          </w:p>
        </w:tc>
      </w:tr>
      <w:tr w:rsidR="00945C25" w:rsidTr="00C972F9">
        <w:tc>
          <w:tcPr>
            <w:tcW w:w="3005" w:type="dxa"/>
          </w:tcPr>
          <w:p w:rsidR="00945C25" w:rsidRDefault="00945C25" w:rsidP="007F6B37">
            <w:r>
              <w:t>SCC Child Missing Education</w:t>
            </w:r>
          </w:p>
        </w:tc>
        <w:tc>
          <w:tcPr>
            <w:tcW w:w="3005" w:type="dxa"/>
          </w:tcPr>
          <w:p w:rsidR="00945C25" w:rsidRDefault="00945C25" w:rsidP="007F6B37">
            <w:pPr>
              <w:rPr>
                <w:lang w:val="en-GB"/>
              </w:rPr>
            </w:pPr>
          </w:p>
        </w:tc>
        <w:tc>
          <w:tcPr>
            <w:tcW w:w="3006" w:type="dxa"/>
          </w:tcPr>
          <w:p w:rsidR="00945C25" w:rsidRDefault="00945C25" w:rsidP="007F6B37">
            <w:r w:rsidRPr="00945C25">
              <w:t>01473 265224</w:t>
            </w:r>
          </w:p>
        </w:tc>
      </w:tr>
    </w:tbl>
    <w:p w:rsidR="00C972F9" w:rsidRDefault="00C972F9" w:rsidP="00C972F9">
      <w:pPr>
        <w:rPr>
          <w:lang w:val="en-GB"/>
        </w:rPr>
      </w:pPr>
    </w:p>
    <w:p w:rsidR="00C972F9" w:rsidRDefault="00C972F9" w:rsidP="00C972F9">
      <w:pPr>
        <w:pStyle w:val="Heading1"/>
        <w:jc w:val="both"/>
      </w:pPr>
    </w:p>
    <w:p w:rsidR="00C972F9" w:rsidRPr="003D37A8" w:rsidRDefault="00C972F9" w:rsidP="00C972F9">
      <w:pPr>
        <w:pStyle w:val="Heading1"/>
        <w:shd w:val="clear" w:color="auto" w:fill="8EAADB" w:themeFill="accent1" w:themeFillTint="99"/>
        <w:jc w:val="both"/>
        <w:rPr>
          <w:color w:val="2F5496" w:themeColor="accent1" w:themeShade="BF"/>
        </w:rPr>
      </w:pPr>
      <w:bookmarkStart w:id="0" w:name="_Toc141283788"/>
      <w:r w:rsidRPr="003D37A8">
        <w:rPr>
          <w:color w:val="2F5496" w:themeColor="accent1" w:themeShade="BF"/>
        </w:rPr>
        <w:t>1. Aims</w:t>
      </w:r>
      <w:bookmarkEnd w:id="0"/>
    </w:p>
    <w:p w:rsidR="00601792" w:rsidRDefault="00601792" w:rsidP="00601792">
      <w:pPr>
        <w:jc w:val="both"/>
      </w:pPr>
      <w:r w:rsidRPr="00601792">
        <w:t xml:space="preserve">All children, regardless of their circumstances, are entitled to an efficient, </w:t>
      </w:r>
      <w:r w:rsidR="00C55628">
        <w:t>full-time education suitable to their age, ability, aptitude,</w:t>
      </w:r>
      <w:r w:rsidRPr="00601792">
        <w:t xml:space="preserve"> and any special educational needs they may have (Children Missing in Education, Sept 2016). </w:t>
      </w:r>
    </w:p>
    <w:p w:rsidR="00601792" w:rsidRDefault="00601792" w:rsidP="00601792">
      <w:pPr>
        <w:jc w:val="both"/>
      </w:pPr>
      <w:r w:rsidRPr="00601792">
        <w:t xml:space="preserve">Children who are missing in education are those of compulsory school age who are not registered with a school or </w:t>
      </w:r>
      <w:r w:rsidR="00C55628">
        <w:t>receive suitable education outside</w:t>
      </w:r>
      <w:r w:rsidRPr="00601792">
        <w:t xml:space="preserve"> the school environment. Children who go missing in education are at risk of</w:t>
      </w:r>
    </w:p>
    <w:p w:rsidR="00601792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Underachieving</w:t>
      </w:r>
    </w:p>
    <w:p w:rsidR="00601792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 xml:space="preserve">Being victims of harm </w:t>
      </w:r>
    </w:p>
    <w:p w:rsidR="00601792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Exploitation or radicalisation</w:t>
      </w:r>
    </w:p>
    <w:p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 xml:space="preserve">Becoming NEET (not in education, employment or training) in later life. </w:t>
      </w:r>
    </w:p>
    <w:p w:rsidR="00DF457A" w:rsidRDefault="00601792" w:rsidP="00601792">
      <w:pPr>
        <w:jc w:val="both"/>
      </w:pPr>
      <w:r w:rsidRPr="00601792">
        <w:t>There are many circumstances in which a child may become missing from education. Such reasons may include</w:t>
      </w:r>
    </w:p>
    <w:p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 xml:space="preserve">Pupils who are at risk of harm/neglect </w:t>
      </w:r>
    </w:p>
    <w:p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Children of Gypsy, Roma and Traveller families</w:t>
      </w:r>
    </w:p>
    <w:p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Children of Service Personnel</w:t>
      </w:r>
    </w:p>
    <w:p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 xml:space="preserve">Missing children and runaways </w:t>
      </w:r>
    </w:p>
    <w:p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Children who cease to attend school</w:t>
      </w:r>
    </w:p>
    <w:p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 xml:space="preserve">Children of new migrant families </w:t>
      </w:r>
    </w:p>
    <w:p w:rsidR="00C972F9" w:rsidRDefault="00601792" w:rsidP="00646A3C">
      <w:pPr>
        <w:jc w:val="both"/>
      </w:pPr>
      <w:r w:rsidRPr="00601792">
        <w:t xml:space="preserve">Where there is a concern for the child’s welfare, the Child Protection Policy will be followed. </w:t>
      </w:r>
    </w:p>
    <w:p w:rsidR="00646A3C" w:rsidRPr="00631D5C" w:rsidRDefault="00646A3C" w:rsidP="00646A3C">
      <w:pPr>
        <w:jc w:val="both"/>
      </w:pPr>
    </w:p>
    <w:p w:rsidR="00C972F9" w:rsidRPr="003D37A8" w:rsidRDefault="00C972F9" w:rsidP="00C972F9">
      <w:pPr>
        <w:pStyle w:val="Heading1"/>
        <w:shd w:val="clear" w:color="auto" w:fill="8EAADB" w:themeFill="accent1" w:themeFillTint="99"/>
        <w:jc w:val="both"/>
        <w:rPr>
          <w:color w:val="2F5496" w:themeColor="accent1" w:themeShade="BF"/>
        </w:rPr>
      </w:pPr>
      <w:bookmarkStart w:id="1" w:name="_Toc141283789"/>
      <w:r w:rsidRPr="003D37A8">
        <w:rPr>
          <w:color w:val="2F5496" w:themeColor="accent1" w:themeShade="BF"/>
        </w:rPr>
        <w:t>2. Legislation and guidance</w:t>
      </w:r>
      <w:bookmarkEnd w:id="1"/>
    </w:p>
    <w:p w:rsidR="00C972F9" w:rsidRPr="00646A3C" w:rsidRDefault="00C972F9" w:rsidP="00C972F9">
      <w:pPr>
        <w:jc w:val="both"/>
        <w:rPr>
          <w:szCs w:val="20"/>
          <w:lang w:val="en-GB" w:eastAsia="en-GB"/>
        </w:rPr>
      </w:pPr>
      <w:r w:rsidRPr="00B253E5">
        <w:rPr>
          <w:lang w:val="en-GB" w:eastAsia="en-GB"/>
        </w:rPr>
        <w:t>This policy is based on the Department for Education’s (</w:t>
      </w:r>
      <w:proofErr w:type="spellStart"/>
      <w:r w:rsidRPr="00B253E5">
        <w:rPr>
          <w:lang w:val="en-GB" w:eastAsia="en-GB"/>
        </w:rPr>
        <w:t>DfE</w:t>
      </w:r>
      <w:r>
        <w:rPr>
          <w:lang w:val="en-GB" w:eastAsia="en-GB"/>
        </w:rPr>
        <w:t>’s</w:t>
      </w:r>
      <w:proofErr w:type="spellEnd"/>
      <w:r w:rsidRPr="00B253E5">
        <w:rPr>
          <w:lang w:val="en-GB" w:eastAsia="en-GB"/>
        </w:rPr>
        <w:t xml:space="preserve">) statutory safeguarding guidance, </w:t>
      </w:r>
      <w:hyperlink r:id="rId6" w:history="1">
        <w:r w:rsidRPr="00646A3C">
          <w:rPr>
            <w:rStyle w:val="Hyperlink"/>
            <w:szCs w:val="20"/>
            <w:lang w:val="en-GB"/>
          </w:rPr>
          <w:t>Keeping Children Saf</w:t>
        </w:r>
        <w:r w:rsidRPr="00646A3C">
          <w:rPr>
            <w:rStyle w:val="Hyperlink"/>
            <w:szCs w:val="20"/>
            <w:lang w:val="en-GB"/>
          </w:rPr>
          <w:t>e</w:t>
        </w:r>
        <w:r w:rsidRPr="00646A3C">
          <w:rPr>
            <w:rStyle w:val="Hyperlink"/>
            <w:szCs w:val="20"/>
            <w:lang w:val="en-GB"/>
          </w:rPr>
          <w:t xml:space="preserve"> in Education</w:t>
        </w:r>
      </w:hyperlink>
      <w:r w:rsidRPr="00646A3C">
        <w:rPr>
          <w:szCs w:val="20"/>
          <w:lang w:val="en-GB" w:eastAsia="en-GB"/>
        </w:rPr>
        <w:t>, and its advice for schools on:</w:t>
      </w:r>
    </w:p>
    <w:p w:rsidR="00C972F9" w:rsidRDefault="00435644" w:rsidP="00646A3C">
      <w:pPr>
        <w:rPr>
          <w:rStyle w:val="Hyperlink"/>
          <w:szCs w:val="20"/>
        </w:rPr>
      </w:pPr>
      <w:r w:rsidRPr="00646A3C">
        <w:rPr>
          <w:szCs w:val="20"/>
        </w:rPr>
        <w:lastRenderedPageBreak/>
        <w:t xml:space="preserve">Children Missing in Education (Sept 2016) </w:t>
      </w:r>
      <w:hyperlink r:id="rId7" w:history="1">
        <w:r w:rsidRPr="00646A3C">
          <w:rPr>
            <w:rStyle w:val="Hyperlink"/>
            <w:szCs w:val="20"/>
          </w:rPr>
          <w:t>https://www.gov.uk/government/publications/children-missing-education</w:t>
        </w:r>
      </w:hyperlink>
    </w:p>
    <w:p w:rsidR="0081633D" w:rsidRPr="0081633D" w:rsidRDefault="0081633D" w:rsidP="0081633D">
      <w:pPr>
        <w:jc w:val="both"/>
      </w:pPr>
      <w:r w:rsidRPr="0081633D">
        <w:t xml:space="preserve">All local authorities are required to make arrangements to enable them to establish, as far as </w:t>
      </w:r>
      <w:r w:rsidR="00927B1C">
        <w:t>possible</w:t>
      </w:r>
      <w:r w:rsidRPr="0081633D">
        <w:t xml:space="preserve">, the identities of children living in their area who are not receiving a suitable education. ‘Suitable education’ is defined as ‘efficient full-time education suitable to her/his age, ability and aptitude and to any special educational needs the child may have.’  Children who </w:t>
      </w:r>
      <w:r w:rsidR="00927B1C">
        <w:t>do not receive a suitable education either through school, alternative provision or home education are often called</w:t>
      </w:r>
      <w:r w:rsidRPr="0081633D">
        <w:t xml:space="preserve"> ‘missing education’.</w:t>
      </w:r>
      <w:r>
        <w:t xml:space="preserve"> </w:t>
      </w:r>
    </w:p>
    <w:p w:rsidR="0081633D" w:rsidRPr="00646A3C" w:rsidRDefault="0081633D" w:rsidP="00646A3C">
      <w:pPr>
        <w:rPr>
          <w:szCs w:val="20"/>
          <w:lang w:val="en-GB" w:eastAsia="en-GB"/>
        </w:rPr>
      </w:pPr>
    </w:p>
    <w:p w:rsidR="00C972F9" w:rsidRPr="00435644" w:rsidRDefault="00435644" w:rsidP="00435644">
      <w:pPr>
        <w:pStyle w:val="Heading1"/>
        <w:shd w:val="clear" w:color="auto" w:fill="8EAADB" w:themeFill="accent1" w:themeFillTint="99"/>
        <w:rPr>
          <w:color w:val="2F5496" w:themeColor="accent1" w:themeShade="BF"/>
        </w:rPr>
      </w:pPr>
      <w:bookmarkStart w:id="2" w:name="_Toc141283790"/>
      <w:r w:rsidRPr="00435644">
        <w:rPr>
          <w:color w:val="2F5496" w:themeColor="accent1" w:themeShade="BF"/>
        </w:rPr>
        <w:t>3. Roles and Responsibilities</w:t>
      </w:r>
      <w:bookmarkEnd w:id="2"/>
    </w:p>
    <w:p w:rsidR="00C047FB" w:rsidRPr="00C047FB" w:rsidRDefault="00C047FB" w:rsidP="00C047FB">
      <w:pPr>
        <w:pStyle w:val="Heading1"/>
        <w:rPr>
          <w:color w:val="2F5496" w:themeColor="accent1" w:themeShade="BF"/>
        </w:rPr>
      </w:pPr>
      <w:bookmarkStart w:id="3" w:name="_Toc141283791"/>
      <w:r>
        <w:rPr>
          <w:color w:val="2F5496" w:themeColor="accent1" w:themeShade="BF"/>
        </w:rPr>
        <w:t xml:space="preserve">3.1 </w:t>
      </w:r>
      <w:r w:rsidR="00C972F9" w:rsidRPr="00C047FB">
        <w:rPr>
          <w:color w:val="2F5496" w:themeColor="accent1" w:themeShade="BF"/>
        </w:rPr>
        <w:t>New Starters</w:t>
      </w:r>
      <w:bookmarkEnd w:id="3"/>
      <w:r w:rsidR="00C972F9" w:rsidRPr="00C047FB">
        <w:rPr>
          <w:color w:val="2F5496" w:themeColor="accent1" w:themeShade="BF"/>
        </w:rPr>
        <w:t xml:space="preserve"> </w:t>
      </w:r>
    </w:p>
    <w:p w:rsidR="00D2112F" w:rsidRPr="002A79BD" w:rsidRDefault="00C047FB" w:rsidP="00C047FB">
      <w:pPr>
        <w:jc w:val="both"/>
      </w:pPr>
      <w:r w:rsidRPr="002A79BD">
        <w:t>Atypical Education</w:t>
      </w:r>
      <w:r w:rsidR="00C972F9" w:rsidRPr="002A79BD">
        <w:t xml:space="preserve"> will ensure that pupils are register</w:t>
      </w:r>
      <w:r w:rsidR="00D2112F" w:rsidRPr="002A79BD">
        <w:t>ed</w:t>
      </w:r>
      <w:r w:rsidR="00C972F9" w:rsidRPr="002A79BD">
        <w:t xml:space="preserve"> at the beginning of the first day we have agreed, or been notified that a pupil wi</w:t>
      </w:r>
      <w:r w:rsidR="00D2112F" w:rsidRPr="002A79BD">
        <w:t>ll attend our provision</w:t>
      </w:r>
      <w:r w:rsidR="00C972F9" w:rsidRPr="002A79BD">
        <w:t xml:space="preserve">. If a child fails to attend on the agreed/notified date, we will try to establish contact with the parent/carer to establish the child’s whereabouts. We will also check with agencies known to be involved with the family </w:t>
      </w:r>
      <w:r w:rsidR="00927B1C">
        <w:t>and</w:t>
      </w:r>
      <w:r w:rsidR="00C972F9" w:rsidRPr="002A79BD">
        <w:t xml:space="preserve"> check the original LA/ school that the child has moved from.  </w:t>
      </w:r>
    </w:p>
    <w:p w:rsidR="00D2112F" w:rsidRPr="002A79BD" w:rsidRDefault="00C972F9" w:rsidP="00C047FB">
      <w:pPr>
        <w:jc w:val="both"/>
      </w:pPr>
      <w:r w:rsidRPr="002A79BD">
        <w:t xml:space="preserve">We will </w:t>
      </w:r>
      <w:r w:rsidR="00927B1C">
        <w:t>contact the local authority where possible. If we are unsuccessful in our enquiries, we will notify them as soon as possible</w:t>
      </w:r>
      <w:r w:rsidRPr="002A79BD">
        <w:t xml:space="preserve">. </w:t>
      </w:r>
    </w:p>
    <w:p w:rsidR="00D2112F" w:rsidRDefault="00D2112F" w:rsidP="00C047FB">
      <w:pPr>
        <w:jc w:val="both"/>
        <w:rPr>
          <w:sz w:val="24"/>
        </w:rPr>
      </w:pPr>
    </w:p>
    <w:p w:rsidR="0084193B" w:rsidRPr="0084193B" w:rsidRDefault="0084193B" w:rsidP="0084193B">
      <w:pPr>
        <w:pStyle w:val="Heading1"/>
        <w:rPr>
          <w:color w:val="2F5496" w:themeColor="accent1" w:themeShade="BF"/>
        </w:rPr>
      </w:pPr>
      <w:bookmarkStart w:id="4" w:name="_Toc141283792"/>
      <w:r w:rsidRPr="0084193B">
        <w:rPr>
          <w:color w:val="2F5496" w:themeColor="accent1" w:themeShade="BF"/>
        </w:rPr>
        <w:t xml:space="preserve">3.2 </w:t>
      </w:r>
      <w:r w:rsidR="00C972F9" w:rsidRPr="0084193B">
        <w:rPr>
          <w:color w:val="2F5496" w:themeColor="accent1" w:themeShade="BF"/>
        </w:rPr>
        <w:t>Recording Data</w:t>
      </w:r>
      <w:bookmarkEnd w:id="4"/>
      <w:r w:rsidR="00C972F9" w:rsidRPr="0084193B">
        <w:rPr>
          <w:color w:val="2F5496" w:themeColor="accent1" w:themeShade="BF"/>
        </w:rPr>
        <w:t xml:space="preserve"> </w:t>
      </w:r>
    </w:p>
    <w:p w:rsidR="0084193B" w:rsidRPr="002A79BD" w:rsidRDefault="0084193B" w:rsidP="00C047FB">
      <w:pPr>
        <w:jc w:val="both"/>
      </w:pPr>
      <w:r w:rsidRPr="002A79BD">
        <w:t xml:space="preserve">Atypical Education </w:t>
      </w:r>
      <w:r w:rsidR="00C972F9" w:rsidRPr="002A79BD">
        <w:t>w</w:t>
      </w:r>
      <w:r w:rsidRPr="002A79BD">
        <w:t>ill</w:t>
      </w:r>
      <w:r w:rsidR="00C972F9" w:rsidRPr="002A79BD">
        <w:t xml:space="preserve"> ensure that </w:t>
      </w:r>
      <w:r w:rsidRPr="002A79BD">
        <w:t xml:space="preserve">the </w:t>
      </w:r>
      <w:r w:rsidR="00593067">
        <w:t>referral information</w:t>
      </w:r>
      <w:r w:rsidRPr="002A79BD">
        <w:t xml:space="preserve"> </w:t>
      </w:r>
      <w:r w:rsidR="00C972F9" w:rsidRPr="002A79BD">
        <w:t>is accurate</w:t>
      </w:r>
      <w:r w:rsidRPr="002A79BD">
        <w:t xml:space="preserve"> and </w:t>
      </w:r>
      <w:r w:rsidR="00DB3F90">
        <w:t>updated</w:t>
      </w:r>
      <w:r w:rsidRPr="002A79BD">
        <w:t>. W</w:t>
      </w:r>
      <w:r w:rsidR="00C972F9" w:rsidRPr="002A79BD">
        <w:t xml:space="preserve">e: </w:t>
      </w:r>
    </w:p>
    <w:p w:rsidR="0084193B" w:rsidRPr="002A79BD" w:rsidRDefault="00C972F9" w:rsidP="0084193B">
      <w:pPr>
        <w:pStyle w:val="ListParagraph"/>
        <w:numPr>
          <w:ilvl w:val="0"/>
          <w:numId w:val="5"/>
        </w:numPr>
        <w:jc w:val="both"/>
      </w:pPr>
      <w:r w:rsidRPr="002A79BD">
        <w:t xml:space="preserve">Encourage parents to inform us of any changes </w:t>
      </w:r>
      <w:r w:rsidR="00DB3F90">
        <w:t>by sending</w:t>
      </w:r>
      <w:r w:rsidRPr="002A79BD">
        <w:t xml:space="preserve"> letters</w:t>
      </w:r>
      <w:r w:rsidR="00DB3F90">
        <w:t xml:space="preserve"> and emails</w:t>
      </w:r>
      <w:r w:rsidRPr="002A79BD">
        <w:t xml:space="preserve"> and communicating with parents </w:t>
      </w:r>
      <w:r w:rsidR="00DB3F90">
        <w:t>regularly</w:t>
      </w:r>
      <w:r w:rsidRPr="002A79BD">
        <w:t xml:space="preserve">. </w:t>
      </w:r>
    </w:p>
    <w:p w:rsidR="0084193B" w:rsidRPr="002A79BD" w:rsidRDefault="00C972F9" w:rsidP="0084193B">
      <w:pPr>
        <w:pStyle w:val="ListParagraph"/>
        <w:numPr>
          <w:ilvl w:val="0"/>
          <w:numId w:val="5"/>
        </w:numPr>
        <w:jc w:val="both"/>
      </w:pPr>
      <w:r w:rsidRPr="002A79BD">
        <w:t>Where possible</w:t>
      </w:r>
      <w:r w:rsidR="00DB3F90">
        <w:t>,</w:t>
      </w:r>
      <w:r w:rsidRPr="002A79BD">
        <w:t xml:space="preserve"> hold </w:t>
      </w:r>
      <w:r w:rsidR="00DB3F90">
        <w:t>multiple emergency contact numbers</w:t>
      </w:r>
      <w:r w:rsidRPr="002A79BD">
        <w:t xml:space="preserve"> for each pupil. </w:t>
      </w:r>
    </w:p>
    <w:p w:rsidR="002A79BD" w:rsidRPr="002A79BD" w:rsidRDefault="00C972F9" w:rsidP="00C047FB">
      <w:pPr>
        <w:jc w:val="both"/>
      </w:pPr>
      <w:r w:rsidRPr="002A79BD">
        <w:t xml:space="preserve">When changes do occur, we will record </w:t>
      </w:r>
      <w:r w:rsidR="002A79BD" w:rsidRPr="002A79BD">
        <w:t xml:space="preserve">on the </w:t>
      </w:r>
      <w:r w:rsidR="00593067">
        <w:t>referral</w:t>
      </w:r>
      <w:r w:rsidR="002A79BD" w:rsidRPr="002A79BD">
        <w:t xml:space="preserve"> information</w:t>
      </w:r>
      <w:r w:rsidRPr="002A79BD">
        <w:t xml:space="preserve">: </w:t>
      </w:r>
    </w:p>
    <w:p w:rsidR="002A79BD" w:rsidRPr="002A79BD" w:rsidRDefault="00C972F9" w:rsidP="002A79BD">
      <w:pPr>
        <w:pStyle w:val="ListParagraph"/>
        <w:numPr>
          <w:ilvl w:val="0"/>
          <w:numId w:val="5"/>
        </w:numPr>
        <w:jc w:val="both"/>
      </w:pPr>
      <w:r w:rsidRPr="002A79BD">
        <w:t xml:space="preserve">The full name of the parent with whom the pupil lives; </w:t>
      </w:r>
    </w:p>
    <w:p w:rsidR="002A79BD" w:rsidRPr="002A79BD" w:rsidRDefault="002A79BD" w:rsidP="002A79BD">
      <w:pPr>
        <w:pStyle w:val="ListParagraph"/>
        <w:numPr>
          <w:ilvl w:val="0"/>
          <w:numId w:val="5"/>
        </w:numPr>
        <w:jc w:val="both"/>
      </w:pPr>
      <w:r w:rsidRPr="002A79BD">
        <w:t>The new address</w:t>
      </w:r>
      <w:r w:rsidR="00C972F9" w:rsidRPr="002A79BD">
        <w:t xml:space="preserve"> </w:t>
      </w:r>
    </w:p>
    <w:p w:rsidR="002A79BD" w:rsidRPr="002A79BD" w:rsidRDefault="00C972F9" w:rsidP="002A79BD">
      <w:pPr>
        <w:pStyle w:val="ListParagraph"/>
        <w:numPr>
          <w:ilvl w:val="0"/>
          <w:numId w:val="5"/>
        </w:numPr>
        <w:jc w:val="both"/>
      </w:pPr>
      <w:r w:rsidRPr="002A79BD">
        <w:t xml:space="preserve">The date from when it is expected the pupil will live at this address. </w:t>
      </w:r>
    </w:p>
    <w:p w:rsidR="002A79BD" w:rsidRDefault="002A79BD" w:rsidP="00C047FB">
      <w:pPr>
        <w:jc w:val="both"/>
        <w:rPr>
          <w:sz w:val="24"/>
        </w:rPr>
      </w:pPr>
    </w:p>
    <w:p w:rsidR="002A79BD" w:rsidRPr="002A79BD" w:rsidRDefault="002A79BD" w:rsidP="00C047FB">
      <w:pPr>
        <w:jc w:val="both"/>
        <w:rPr>
          <w:rStyle w:val="Heading1Char"/>
          <w:color w:val="2F5496" w:themeColor="accent1" w:themeShade="BF"/>
        </w:rPr>
      </w:pPr>
      <w:bookmarkStart w:id="5" w:name="_Toc141283793"/>
      <w:r w:rsidRPr="002A79BD">
        <w:rPr>
          <w:rStyle w:val="Heading1Char"/>
          <w:color w:val="2F5496" w:themeColor="accent1" w:themeShade="BF"/>
        </w:rPr>
        <w:t xml:space="preserve">3.3 </w:t>
      </w:r>
      <w:r w:rsidR="00C972F9" w:rsidRPr="002A79BD">
        <w:rPr>
          <w:rStyle w:val="Heading1Char"/>
          <w:color w:val="2F5496" w:themeColor="accent1" w:themeShade="BF"/>
        </w:rPr>
        <w:t>When</w:t>
      </w:r>
      <w:r w:rsidRPr="002A79BD">
        <w:rPr>
          <w:rStyle w:val="Heading1Char"/>
          <w:color w:val="2F5496" w:themeColor="accent1" w:themeShade="BF"/>
        </w:rPr>
        <w:t xml:space="preserve"> Pupils Leave for another Provision</w:t>
      </w:r>
      <w:bookmarkEnd w:id="5"/>
    </w:p>
    <w:p w:rsidR="001D091B" w:rsidRPr="00FF432B" w:rsidRDefault="00C972F9" w:rsidP="00C047FB">
      <w:pPr>
        <w:jc w:val="both"/>
      </w:pPr>
      <w:r w:rsidRPr="00FF432B">
        <w:t>When notified by parents/carers/</w:t>
      </w:r>
      <w:r w:rsidR="001D091B" w:rsidRPr="00FF432B">
        <w:t>LA</w:t>
      </w:r>
      <w:r w:rsidRPr="00FF432B">
        <w:t xml:space="preserve"> that a pupil has been registered at another </w:t>
      </w:r>
      <w:r w:rsidR="00DB3F90">
        <w:t>school/provision</w:t>
      </w:r>
      <w:r w:rsidRPr="00FF432B">
        <w:t xml:space="preserve"> or </w:t>
      </w:r>
      <w:r w:rsidR="002B306A">
        <w:t xml:space="preserve">Atypical Education provision </w:t>
      </w:r>
      <w:r w:rsidR="002B306A" w:rsidRPr="00FF432B">
        <w:t>will</w:t>
      </w:r>
      <w:r w:rsidR="002B306A">
        <w:t xml:space="preserve"> cease</w:t>
      </w:r>
      <w:r w:rsidRPr="00FF432B">
        <w:t xml:space="preserve"> in future, we will record the follo</w:t>
      </w:r>
      <w:r w:rsidR="002B306A">
        <w:t>wing information</w:t>
      </w:r>
      <w:r w:rsidRPr="00FF432B">
        <w:t xml:space="preserve">: </w:t>
      </w:r>
    </w:p>
    <w:p w:rsidR="001D091B" w:rsidRPr="00FF432B" w:rsidRDefault="00C972F9" w:rsidP="001D091B">
      <w:pPr>
        <w:pStyle w:val="ListParagraph"/>
        <w:numPr>
          <w:ilvl w:val="0"/>
          <w:numId w:val="5"/>
        </w:numPr>
        <w:jc w:val="both"/>
      </w:pPr>
      <w:r w:rsidRPr="00FF432B">
        <w:t xml:space="preserve">The name of the new school </w:t>
      </w:r>
    </w:p>
    <w:p w:rsidR="001D091B" w:rsidRPr="00FF432B" w:rsidRDefault="00C972F9" w:rsidP="00C047FB">
      <w:pPr>
        <w:pStyle w:val="ListParagraph"/>
        <w:numPr>
          <w:ilvl w:val="0"/>
          <w:numId w:val="5"/>
        </w:numPr>
        <w:jc w:val="both"/>
      </w:pPr>
      <w:r w:rsidRPr="00FF432B">
        <w:t xml:space="preserve">The date when the pupil first attended or is due to start attending that school </w:t>
      </w:r>
    </w:p>
    <w:p w:rsidR="00E874A5" w:rsidRPr="00FF432B" w:rsidRDefault="002B306A" w:rsidP="00C047FB">
      <w:pPr>
        <w:jc w:val="both"/>
      </w:pPr>
      <w:r>
        <w:t>Atypical Education</w:t>
      </w:r>
      <w:r w:rsidR="00C972F9" w:rsidRPr="00FF432B">
        <w:t xml:space="preserve"> will also provide the LA with the follo</w:t>
      </w:r>
      <w:r w:rsidR="00E874A5" w:rsidRPr="00FF432B">
        <w:t>wing information:</w:t>
      </w:r>
    </w:p>
    <w:p w:rsidR="00E874A5" w:rsidRPr="00FF432B" w:rsidRDefault="00C972F9" w:rsidP="00B54787">
      <w:pPr>
        <w:pStyle w:val="ListParagraph"/>
        <w:numPr>
          <w:ilvl w:val="0"/>
          <w:numId w:val="5"/>
        </w:numPr>
        <w:jc w:val="both"/>
      </w:pPr>
      <w:r w:rsidRPr="00FF432B">
        <w:t xml:space="preserve">The full name of the pupil </w:t>
      </w:r>
    </w:p>
    <w:p w:rsidR="00E874A5" w:rsidRPr="00FF432B" w:rsidRDefault="00C972F9" w:rsidP="00B54787">
      <w:pPr>
        <w:pStyle w:val="ListParagraph"/>
        <w:numPr>
          <w:ilvl w:val="0"/>
          <w:numId w:val="5"/>
        </w:numPr>
        <w:jc w:val="both"/>
      </w:pPr>
      <w:r w:rsidRPr="00FF432B">
        <w:t xml:space="preserve">The full name and address of any parent with whom the pupil lives </w:t>
      </w:r>
    </w:p>
    <w:p w:rsidR="00E874A5" w:rsidRPr="00FF432B" w:rsidRDefault="00C972F9" w:rsidP="00B54787">
      <w:pPr>
        <w:pStyle w:val="ListParagraph"/>
        <w:numPr>
          <w:ilvl w:val="0"/>
          <w:numId w:val="5"/>
        </w:numPr>
        <w:jc w:val="both"/>
      </w:pPr>
      <w:r w:rsidRPr="00FF432B">
        <w:t xml:space="preserve">At least one telephone number of the parent with whom the pupil lives </w:t>
      </w:r>
    </w:p>
    <w:p w:rsidR="00E874A5" w:rsidRPr="00FF432B" w:rsidRDefault="00C972F9" w:rsidP="00B54787">
      <w:pPr>
        <w:pStyle w:val="ListParagraph"/>
        <w:numPr>
          <w:ilvl w:val="0"/>
          <w:numId w:val="5"/>
        </w:numPr>
        <w:jc w:val="both"/>
      </w:pPr>
      <w:r w:rsidRPr="00FF432B">
        <w:t xml:space="preserve">The full name and address of the parent who the pupil is going to live with and the date the pupil is expected to start living there, if applicable </w:t>
      </w:r>
    </w:p>
    <w:p w:rsidR="00E874A5" w:rsidRDefault="00C972F9" w:rsidP="00B54787">
      <w:pPr>
        <w:pStyle w:val="ListParagraph"/>
        <w:numPr>
          <w:ilvl w:val="0"/>
          <w:numId w:val="5"/>
        </w:numPr>
        <w:jc w:val="both"/>
      </w:pPr>
      <w:r w:rsidRPr="00FF432B">
        <w:t xml:space="preserve">The name of the pupil’s destination school and the pupil’s expected start date there, if applicable </w:t>
      </w:r>
    </w:p>
    <w:p w:rsidR="003B42F4" w:rsidRPr="00FF432B" w:rsidRDefault="003B42F4" w:rsidP="00B54787">
      <w:pPr>
        <w:pStyle w:val="ListParagraph"/>
        <w:numPr>
          <w:ilvl w:val="0"/>
          <w:numId w:val="5"/>
        </w:numPr>
        <w:jc w:val="both"/>
      </w:pPr>
      <w:r>
        <w:t>End of provision report</w:t>
      </w:r>
    </w:p>
    <w:p w:rsidR="00B54787" w:rsidRDefault="00B54787" w:rsidP="00C047FB">
      <w:pPr>
        <w:jc w:val="both"/>
        <w:rPr>
          <w:sz w:val="24"/>
        </w:rPr>
      </w:pPr>
    </w:p>
    <w:p w:rsidR="00B84A51" w:rsidRPr="00B84A51" w:rsidRDefault="00B84A51" w:rsidP="00B84A51">
      <w:pPr>
        <w:pStyle w:val="Heading1"/>
        <w:rPr>
          <w:color w:val="2F5496" w:themeColor="accent1" w:themeShade="BF"/>
        </w:rPr>
      </w:pPr>
      <w:bookmarkStart w:id="6" w:name="_Toc141283794"/>
      <w:r w:rsidRPr="00B84A51">
        <w:rPr>
          <w:color w:val="2F5496" w:themeColor="accent1" w:themeShade="BF"/>
        </w:rPr>
        <w:t xml:space="preserve">3.4 </w:t>
      </w:r>
      <w:r w:rsidR="00C972F9" w:rsidRPr="00B84A51">
        <w:rPr>
          <w:color w:val="2F5496" w:themeColor="accent1" w:themeShade="BF"/>
        </w:rPr>
        <w:t>Monitor attendance</w:t>
      </w:r>
      <w:bookmarkEnd w:id="6"/>
    </w:p>
    <w:p w:rsidR="00B84A51" w:rsidRPr="00646A3C" w:rsidRDefault="00B84A51" w:rsidP="00C047FB">
      <w:pPr>
        <w:jc w:val="both"/>
      </w:pPr>
      <w:r w:rsidRPr="00646A3C">
        <w:t xml:space="preserve">Atypical Education will monitor </w:t>
      </w:r>
      <w:r w:rsidR="00DB3F90">
        <w:t>pupils’</w:t>
      </w:r>
      <w:r w:rsidR="00FF432B" w:rsidRPr="00646A3C">
        <w:t xml:space="preserve"> attendance </w:t>
      </w:r>
      <w:r w:rsidR="00646A3C" w:rsidRPr="00646A3C">
        <w:t>with</w:t>
      </w:r>
      <w:r w:rsidRPr="00646A3C">
        <w:t xml:space="preserve"> their daily register. We will;</w:t>
      </w:r>
    </w:p>
    <w:p w:rsidR="003B42F4" w:rsidRDefault="00B84A51" w:rsidP="009B6EB8">
      <w:pPr>
        <w:pStyle w:val="ListParagraph"/>
        <w:numPr>
          <w:ilvl w:val="0"/>
          <w:numId w:val="11"/>
        </w:numPr>
        <w:jc w:val="both"/>
      </w:pPr>
      <w:r w:rsidRPr="00646A3C">
        <w:lastRenderedPageBreak/>
        <w:t>Monitor attendance</w:t>
      </w:r>
      <w:r w:rsidR="00C972F9" w:rsidRPr="00646A3C">
        <w:t xml:space="preserve"> closely and address poor or irregular attendance t</w:t>
      </w:r>
      <w:r w:rsidR="003B42F4">
        <w:t>hrough daily phone calls home,</w:t>
      </w:r>
      <w:r w:rsidR="00C972F9" w:rsidRPr="00646A3C">
        <w:t xml:space="preserve"> pastoral meetings </w:t>
      </w:r>
    </w:p>
    <w:p w:rsidR="00A25A53" w:rsidRPr="00646A3C" w:rsidRDefault="00C972F9" w:rsidP="009B6EB8">
      <w:pPr>
        <w:pStyle w:val="ListParagraph"/>
        <w:numPr>
          <w:ilvl w:val="0"/>
          <w:numId w:val="11"/>
        </w:numPr>
        <w:jc w:val="both"/>
      </w:pPr>
      <w:r w:rsidRPr="00646A3C">
        <w:t>Refer poor attendance to the LA</w:t>
      </w:r>
      <w:r w:rsidR="00945C25">
        <w:t xml:space="preserve"> or referring school</w:t>
      </w:r>
    </w:p>
    <w:p w:rsidR="001E6177" w:rsidRPr="00646A3C" w:rsidRDefault="00C972F9" w:rsidP="00B84A51">
      <w:pPr>
        <w:pStyle w:val="ListParagraph"/>
        <w:numPr>
          <w:ilvl w:val="0"/>
          <w:numId w:val="11"/>
        </w:numPr>
        <w:jc w:val="both"/>
      </w:pPr>
      <w:r w:rsidRPr="00646A3C">
        <w:t xml:space="preserve">Investigate any unexplained absences as part of their </w:t>
      </w:r>
      <w:r w:rsidR="00DB3F90">
        <w:t>broader</w:t>
      </w:r>
      <w:r w:rsidRPr="00646A3C">
        <w:t xml:space="preserve"> safeguarding duties </w:t>
      </w:r>
    </w:p>
    <w:p w:rsidR="001E6177" w:rsidRPr="00646A3C" w:rsidRDefault="00C972F9" w:rsidP="00B84A51">
      <w:pPr>
        <w:pStyle w:val="ListParagraph"/>
        <w:numPr>
          <w:ilvl w:val="0"/>
          <w:numId w:val="11"/>
        </w:numPr>
        <w:jc w:val="both"/>
      </w:pPr>
      <w:r w:rsidRPr="00646A3C">
        <w:t>When a child fails to attend regularly</w:t>
      </w:r>
      <w:r w:rsidR="00DB3F90">
        <w:t xml:space="preserve"> or has</w:t>
      </w:r>
      <w:r w:rsidRPr="00646A3C">
        <w:t xml:space="preserve"> missed ten </w:t>
      </w:r>
      <w:r w:rsidR="003B42F4">
        <w:t xml:space="preserve">sessions </w:t>
      </w:r>
      <w:r w:rsidRPr="00646A3C">
        <w:t xml:space="preserve">or more without permission, </w:t>
      </w:r>
      <w:r w:rsidR="003B42F4">
        <w:t>Atypical Education</w:t>
      </w:r>
      <w:r w:rsidRPr="00646A3C">
        <w:t xml:space="preserve"> is to inform the LA.</w:t>
      </w:r>
    </w:p>
    <w:p w:rsidR="001E6177" w:rsidRPr="00646A3C" w:rsidRDefault="001E6177" w:rsidP="00B84A51">
      <w:pPr>
        <w:pStyle w:val="ListParagraph"/>
        <w:numPr>
          <w:ilvl w:val="0"/>
          <w:numId w:val="11"/>
        </w:numPr>
        <w:jc w:val="both"/>
      </w:pPr>
      <w:r w:rsidRPr="00646A3C">
        <w:t>We</w:t>
      </w:r>
      <w:r w:rsidR="00C972F9" w:rsidRPr="00646A3C">
        <w:t xml:space="preserve"> have a safeguarding duty to investigate any unexplained absences and report to MASH if there </w:t>
      </w:r>
      <w:r w:rsidR="002E1C7B">
        <w:t>are</w:t>
      </w:r>
      <w:r w:rsidR="00C972F9" w:rsidRPr="00646A3C">
        <w:t xml:space="preserve"> any safeguarding concerns. A Child Missing in Education form may also be completed.  </w:t>
      </w:r>
    </w:p>
    <w:p w:rsidR="001E6177" w:rsidRDefault="001E6177" w:rsidP="001E6177">
      <w:pPr>
        <w:pStyle w:val="ListParagraph"/>
        <w:jc w:val="both"/>
        <w:rPr>
          <w:sz w:val="24"/>
        </w:rPr>
      </w:pPr>
    </w:p>
    <w:p w:rsidR="00B47997" w:rsidRDefault="00B47997" w:rsidP="00B47997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945C25" w:rsidRDefault="00945C25" w:rsidP="00D55BD1">
      <w:pPr>
        <w:pStyle w:val="Heading1"/>
        <w:rPr>
          <w:color w:val="2F5496" w:themeColor="accent1" w:themeShade="BF"/>
        </w:rPr>
      </w:pPr>
    </w:p>
    <w:p w:rsidR="00B47997" w:rsidRPr="00D55BD1" w:rsidRDefault="00C972F9" w:rsidP="00D55BD1">
      <w:pPr>
        <w:pStyle w:val="Heading1"/>
        <w:rPr>
          <w:color w:val="2F5496" w:themeColor="accent1" w:themeShade="BF"/>
        </w:rPr>
      </w:pPr>
      <w:bookmarkStart w:id="7" w:name="_Toc141283795"/>
      <w:r w:rsidRPr="00B47997">
        <w:rPr>
          <w:color w:val="2F5496" w:themeColor="accent1" w:themeShade="BF"/>
        </w:rPr>
        <w:lastRenderedPageBreak/>
        <w:t xml:space="preserve">Appendix 1 </w:t>
      </w:r>
      <w:r w:rsidR="00B47997" w:rsidRPr="00B47997">
        <w:rPr>
          <w:color w:val="2F5496" w:themeColor="accent1" w:themeShade="BF"/>
        </w:rPr>
        <w:t>Child Missing in Education Form</w:t>
      </w:r>
      <w:bookmarkEnd w:id="7"/>
      <w:r w:rsidRPr="00B47997">
        <w:rPr>
          <w:color w:val="2F5496" w:themeColor="accent1" w:themeShade="BF"/>
        </w:rPr>
        <w:t xml:space="preserve">  </w:t>
      </w:r>
    </w:p>
    <w:p w:rsidR="00B47997" w:rsidRDefault="00B47997" w:rsidP="00B47997">
      <w:pPr>
        <w:jc w:val="both"/>
        <w:rPr>
          <w:sz w:val="24"/>
        </w:rPr>
      </w:pPr>
      <w:r>
        <w:rPr>
          <w:sz w:val="24"/>
        </w:rPr>
        <w:t xml:space="preserve">Email to </w:t>
      </w:r>
      <w:hyperlink r:id="rId8" w:history="1">
        <w:r w:rsidRPr="00B47997">
          <w:rPr>
            <w:rStyle w:val="Hyperlink"/>
            <w:sz w:val="24"/>
          </w:rPr>
          <w:t>cme@suffolk.gov.uk.</w:t>
        </w:r>
      </w:hyperlink>
    </w:p>
    <w:p w:rsidR="00D55BD1" w:rsidRPr="00594438" w:rsidRDefault="00D55BD1" w:rsidP="00D55BD1">
      <w:pPr>
        <w:spacing w:before="100" w:beforeAutospacing="1" w:after="100" w:afterAutospacing="1"/>
        <w:jc w:val="both"/>
        <w:rPr>
          <w:rFonts w:cs="Arial"/>
          <w:b/>
          <w:color w:val="44546A" w:themeColor="text2"/>
          <w:sz w:val="24"/>
        </w:rPr>
      </w:pPr>
      <w:r w:rsidRPr="00594438">
        <w:rPr>
          <w:rFonts w:cs="Arial"/>
          <w:b/>
          <w:color w:val="44546A" w:themeColor="text2"/>
          <w:sz w:val="24"/>
        </w:rPr>
        <w:t xml:space="preserve">If you suspect </w:t>
      </w:r>
      <w:bookmarkStart w:id="8" w:name="_GoBack"/>
      <w:bookmarkEnd w:id="8"/>
      <w:r w:rsidRPr="00594438">
        <w:rPr>
          <w:rFonts w:cs="Arial"/>
          <w:b/>
          <w:color w:val="44546A" w:themeColor="text2"/>
          <w:sz w:val="24"/>
        </w:rPr>
        <w:t xml:space="preserve">a child </w:t>
      </w:r>
      <w:r>
        <w:rPr>
          <w:rFonts w:cs="Arial"/>
          <w:b/>
          <w:color w:val="44546A" w:themeColor="text2"/>
          <w:sz w:val="24"/>
        </w:rPr>
        <w:t xml:space="preserve">is </w:t>
      </w:r>
      <w:r w:rsidRPr="00594438">
        <w:rPr>
          <w:rFonts w:cs="Arial"/>
          <w:b/>
          <w:color w:val="44546A" w:themeColor="text2"/>
          <w:sz w:val="24"/>
        </w:rPr>
        <w:t>missing from education, please complete</w:t>
      </w:r>
      <w:r>
        <w:rPr>
          <w:rFonts w:cs="Arial"/>
          <w:b/>
          <w:color w:val="44546A" w:themeColor="text2"/>
          <w:sz w:val="24"/>
        </w:rPr>
        <w:t xml:space="preserve"> this form</w:t>
      </w:r>
      <w:r w:rsidRPr="00594438">
        <w:rPr>
          <w:rFonts w:cs="Arial"/>
          <w:b/>
          <w:color w:val="44546A" w:themeColor="text2"/>
          <w:sz w:val="24"/>
        </w:rPr>
        <w:t xml:space="preserve">, giving as much information as possible.   </w:t>
      </w:r>
    </w:p>
    <w:p w:rsidR="00D55BD1" w:rsidRPr="00D32FF5" w:rsidRDefault="00D55BD1" w:rsidP="00D55BD1">
      <w:pPr>
        <w:spacing w:after="150"/>
        <w:rPr>
          <w:rFonts w:cs="Arial"/>
          <w:b/>
          <w:color w:val="44546A" w:themeColor="text2"/>
          <w:sz w:val="24"/>
        </w:rPr>
      </w:pPr>
      <w:r w:rsidRPr="00594438">
        <w:rPr>
          <w:rFonts w:cs="Arial"/>
          <w:b/>
          <w:color w:val="44546A" w:themeColor="text2"/>
          <w:sz w:val="24"/>
        </w:rPr>
        <w:t>Name</w:t>
      </w:r>
      <w:r>
        <w:rPr>
          <w:rFonts w:cs="Arial"/>
          <w:b/>
          <w:color w:val="44546A" w:themeColor="text2"/>
          <w:sz w:val="24"/>
        </w:rPr>
        <w:t xml:space="preserve"> of Person Completing form:                              </w:t>
      </w:r>
      <w:r w:rsidRPr="00D32FF5">
        <w:rPr>
          <w:rFonts w:cs="Arial"/>
          <w:b/>
          <w:color w:val="44546A" w:themeColor="text2"/>
          <w:sz w:val="24"/>
        </w:rPr>
        <w:t xml:space="preserve">Date:  </w:t>
      </w:r>
    </w:p>
    <w:p w:rsidR="00D55BD1" w:rsidRPr="00D32FF5" w:rsidRDefault="00D55BD1" w:rsidP="00D55BD1">
      <w:pPr>
        <w:spacing w:after="0"/>
        <w:rPr>
          <w:rFonts w:cs="Arial"/>
          <w:b/>
          <w:color w:val="44546A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D55BD1" w:rsidRPr="00D32FF5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>NAME OF CHILD</w:t>
            </w:r>
            <w:r>
              <w:rPr>
                <w:b/>
                <w:color w:val="44546A" w:themeColor="text2"/>
              </w:rPr>
              <w:t xml:space="preserve"> (if known)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:rsidTr="0034768F">
        <w:trPr>
          <w:trHeight w:val="808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>DATE OF BIRTH</w:t>
            </w:r>
            <w:r>
              <w:rPr>
                <w:b/>
                <w:color w:val="44546A" w:themeColor="text2"/>
              </w:rPr>
              <w:t xml:space="preserve"> or (Estimated age of Child)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Default="00D55BD1" w:rsidP="0034768F">
            <w:pPr>
              <w:rPr>
                <w:b/>
                <w:color w:val="44546A" w:themeColor="text2"/>
              </w:rPr>
            </w:pP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>ADDRESS</w:t>
            </w:r>
            <w:r>
              <w:rPr>
                <w:b/>
                <w:color w:val="44546A" w:themeColor="text2"/>
              </w:rPr>
              <w:t xml:space="preserve"> (or if not known, the Street / Area Child known to have links with / was seen in)</w:t>
            </w: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DESCRIPTION OF CHILD (if not known to you): i.e. physical description, ethnicity, </w:t>
            </w:r>
            <w:proofErr w:type="spellStart"/>
            <w:r>
              <w:rPr>
                <w:b/>
                <w:color w:val="44546A" w:themeColor="text2"/>
              </w:rPr>
              <w:t>colour</w:t>
            </w:r>
            <w:proofErr w:type="spellEnd"/>
            <w:r>
              <w:rPr>
                <w:b/>
                <w:color w:val="44546A" w:themeColor="text2"/>
              </w:rPr>
              <w:t>/length of hair, distinguishing features / clothes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1" w:rsidRDefault="00D55BD1" w:rsidP="0034768F">
            <w:pPr>
              <w:rPr>
                <w:b/>
                <w:color w:val="44546A" w:themeColor="text2"/>
              </w:rPr>
            </w:pPr>
          </w:p>
          <w:p w:rsidR="00D55BD1" w:rsidRDefault="00D55BD1" w:rsidP="0034768F">
            <w:pPr>
              <w:rPr>
                <w:b/>
                <w:color w:val="44546A" w:themeColor="text2"/>
              </w:rPr>
            </w:pPr>
          </w:p>
          <w:p w:rsidR="00D55BD1" w:rsidRDefault="00D55BD1" w:rsidP="0034768F">
            <w:pPr>
              <w:rPr>
                <w:b/>
                <w:color w:val="44546A" w:themeColor="text2"/>
              </w:rPr>
            </w:pPr>
          </w:p>
          <w:p w:rsidR="00D55BD1" w:rsidRDefault="00D55BD1" w:rsidP="0034768F">
            <w:pPr>
              <w:rPr>
                <w:b/>
                <w:color w:val="44546A" w:themeColor="text2"/>
              </w:rPr>
            </w:pP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CIRCUMSTANCES KNOWN / or WITNESSED</w:t>
            </w: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YOUR CONCERNS</w:t>
            </w: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1" w:rsidRDefault="00D55BD1" w:rsidP="0034768F">
            <w:pPr>
              <w:rPr>
                <w:b/>
                <w:color w:val="44546A" w:themeColor="text2"/>
              </w:rPr>
            </w:pP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PARENT(S) NAMES &amp; ADDRESS(ES) (if known)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 xml:space="preserve">CONTACT </w:t>
            </w:r>
            <w:r>
              <w:rPr>
                <w:b/>
                <w:color w:val="44546A" w:themeColor="text2"/>
              </w:rPr>
              <w:t xml:space="preserve">DETAILS of Parents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:rsidR="00D55BD1" w:rsidRPr="00D32FF5" w:rsidRDefault="00D55BD1" w:rsidP="003B42F4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NAME of CHILD’S SCHOOL (or any school that the child may have links to)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:rsidTr="0034768F">
        <w:trPr>
          <w:trHeight w:val="7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Contact details of Person completing the form:  </w:t>
            </w:r>
          </w:p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</w:tbl>
    <w:p w:rsidR="00D55BD1" w:rsidRPr="00D32FF5" w:rsidRDefault="00D55BD1" w:rsidP="00D55BD1">
      <w:pPr>
        <w:spacing w:after="0"/>
        <w:rPr>
          <w:rFonts w:cs="Arial"/>
          <w:b/>
          <w:color w:val="44546A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5BD1" w:rsidRPr="00D32FF5" w:rsidTr="0034768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1" w:rsidRPr="00D32FF5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Please r</w:t>
            </w:r>
            <w:r w:rsidRPr="00D32FF5">
              <w:rPr>
                <w:b/>
                <w:color w:val="44546A" w:themeColor="text2"/>
              </w:rPr>
              <w:t>eturn to: C</w:t>
            </w:r>
            <w:r>
              <w:rPr>
                <w:b/>
                <w:color w:val="44546A" w:themeColor="text2"/>
              </w:rPr>
              <w:t>ME</w:t>
            </w:r>
            <w:r w:rsidRPr="00D32FF5">
              <w:rPr>
                <w:b/>
                <w:color w:val="44546A" w:themeColor="text2"/>
              </w:rPr>
              <w:t xml:space="preserve">@Suffolk.gov.uk  </w:t>
            </w:r>
          </w:p>
        </w:tc>
      </w:tr>
    </w:tbl>
    <w:p w:rsidR="00D55BD1" w:rsidRPr="00B47997" w:rsidRDefault="00D55BD1" w:rsidP="00B47997">
      <w:pPr>
        <w:jc w:val="both"/>
        <w:rPr>
          <w:sz w:val="24"/>
        </w:rPr>
      </w:pPr>
    </w:p>
    <w:sectPr w:rsidR="00D55BD1" w:rsidRPr="00B4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9.1pt;height:332.05pt" o:bullet="t">
        <v:imagedata r:id="rId1" o:title="TK_LOGO_POINTER_RGB_bullet_blue"/>
      </v:shape>
    </w:pict>
  </w:numPicBullet>
  <w:abstractNum w:abstractNumId="0" w15:restartNumberingAfterBreak="0">
    <w:nsid w:val="059E254B"/>
    <w:multiLevelType w:val="hybridMultilevel"/>
    <w:tmpl w:val="EE3E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7620"/>
    <w:multiLevelType w:val="hybridMultilevel"/>
    <w:tmpl w:val="D99A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281"/>
    <w:multiLevelType w:val="hybridMultilevel"/>
    <w:tmpl w:val="C41A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55AAD"/>
    <w:multiLevelType w:val="hybridMultilevel"/>
    <w:tmpl w:val="CB4A55AA"/>
    <w:lvl w:ilvl="0" w:tplc="8684FDC0">
      <w:numFmt w:val="bullet"/>
      <w:lvlText w:val=""/>
      <w:lvlJc w:val="left"/>
      <w:pPr>
        <w:ind w:left="466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D33603A"/>
    <w:multiLevelType w:val="hybridMultilevel"/>
    <w:tmpl w:val="576054DA"/>
    <w:lvl w:ilvl="0" w:tplc="8684FDC0">
      <w:numFmt w:val="bullet"/>
      <w:lvlText w:val=""/>
      <w:lvlJc w:val="left"/>
      <w:pPr>
        <w:ind w:left="413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 w15:restartNumberingAfterBreak="0">
    <w:nsid w:val="59030B24"/>
    <w:multiLevelType w:val="hybridMultilevel"/>
    <w:tmpl w:val="4662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8121F"/>
    <w:multiLevelType w:val="hybridMultilevel"/>
    <w:tmpl w:val="D13A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6F15"/>
    <w:multiLevelType w:val="hybridMultilevel"/>
    <w:tmpl w:val="893C59F0"/>
    <w:lvl w:ilvl="0" w:tplc="08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654006BC"/>
    <w:multiLevelType w:val="hybridMultilevel"/>
    <w:tmpl w:val="F0520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A05F2"/>
    <w:multiLevelType w:val="hybridMultilevel"/>
    <w:tmpl w:val="87962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4B823486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F9"/>
    <w:rsid w:val="00001CB3"/>
    <w:rsid w:val="001209FD"/>
    <w:rsid w:val="001D091B"/>
    <w:rsid w:val="001E25B1"/>
    <w:rsid w:val="001E6177"/>
    <w:rsid w:val="0026235F"/>
    <w:rsid w:val="002A79BD"/>
    <w:rsid w:val="002B306A"/>
    <w:rsid w:val="002C1A6F"/>
    <w:rsid w:val="002E1C7B"/>
    <w:rsid w:val="003274ED"/>
    <w:rsid w:val="00345A0D"/>
    <w:rsid w:val="003B42F4"/>
    <w:rsid w:val="00435644"/>
    <w:rsid w:val="00476A6C"/>
    <w:rsid w:val="00562A2A"/>
    <w:rsid w:val="00593067"/>
    <w:rsid w:val="00601792"/>
    <w:rsid w:val="00605641"/>
    <w:rsid w:val="00646A3C"/>
    <w:rsid w:val="00676FCD"/>
    <w:rsid w:val="00721C21"/>
    <w:rsid w:val="007F6B37"/>
    <w:rsid w:val="0081633D"/>
    <w:rsid w:val="00820D4A"/>
    <w:rsid w:val="0084193B"/>
    <w:rsid w:val="008A4E96"/>
    <w:rsid w:val="008C58A0"/>
    <w:rsid w:val="00927B1C"/>
    <w:rsid w:val="00945C25"/>
    <w:rsid w:val="00A25A53"/>
    <w:rsid w:val="00A26AAD"/>
    <w:rsid w:val="00AE1F15"/>
    <w:rsid w:val="00B47997"/>
    <w:rsid w:val="00B54787"/>
    <w:rsid w:val="00B66EE8"/>
    <w:rsid w:val="00B84A51"/>
    <w:rsid w:val="00C047FB"/>
    <w:rsid w:val="00C55628"/>
    <w:rsid w:val="00C972F9"/>
    <w:rsid w:val="00C976EA"/>
    <w:rsid w:val="00D2112F"/>
    <w:rsid w:val="00D47032"/>
    <w:rsid w:val="00D55BD1"/>
    <w:rsid w:val="00DB3F90"/>
    <w:rsid w:val="00DE7864"/>
    <w:rsid w:val="00DF457A"/>
    <w:rsid w:val="00E874A5"/>
    <w:rsid w:val="00EF2D2D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3CB4E"/>
  <w15:chartTrackingRefBased/>
  <w15:docId w15:val="{653FA9E3-C233-4A18-92EC-5E2B7C6D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72F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C972F9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C972F9"/>
    <w:rPr>
      <w:rFonts w:ascii="Arial" w:eastAsia="Calibri" w:hAnsi="Arial" w:cs="Arial"/>
      <w:b/>
      <w:color w:val="FF1F64"/>
      <w:sz w:val="28"/>
      <w:szCs w:val="36"/>
    </w:rPr>
  </w:style>
  <w:style w:type="character" w:styleId="Hyperlink">
    <w:name w:val="Hyperlink"/>
    <w:uiPriority w:val="99"/>
    <w:unhideWhenUsed/>
    <w:qFormat/>
    <w:rsid w:val="00C972F9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C972F9"/>
  </w:style>
  <w:style w:type="paragraph" w:customStyle="1" w:styleId="4Bulletedcopyblue">
    <w:name w:val="4 Bulleted copy blue"/>
    <w:basedOn w:val="Normal"/>
    <w:qFormat/>
    <w:rsid w:val="00C972F9"/>
    <w:pPr>
      <w:numPr>
        <w:numId w:val="1"/>
      </w:numPr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C972F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11pt">
    <w:name w:val="1 body copy 11pt"/>
    <w:autoRedefine/>
    <w:rsid w:val="00C972F9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C972F9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72F9"/>
    <w:pPr>
      <w:shd w:val="clear" w:color="auto" w:fill="FFFFFF" w:themeFill="background1"/>
      <w:tabs>
        <w:tab w:val="right" w:leader="dot" w:pos="9736"/>
      </w:tabs>
      <w:spacing w:after="100"/>
    </w:pPr>
  </w:style>
  <w:style w:type="paragraph" w:customStyle="1" w:styleId="3Policytitle">
    <w:name w:val="3 Policy title"/>
    <w:basedOn w:val="Normal"/>
    <w:qFormat/>
    <w:rsid w:val="00C972F9"/>
    <w:rPr>
      <w:b/>
      <w:sz w:val="7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C972F9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C972F9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9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5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@suffolk.gov.uk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hildren-missing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keeping-children-safe-in-education--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931</Words>
  <Characters>4974</Characters>
  <Application>Microsoft Office Word</Application>
  <DocSecurity>0</DocSecurity>
  <Lines>212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Oxnam</dc:creator>
  <cp:keywords/>
  <dc:description/>
  <cp:lastModifiedBy>Emma Oxnam</cp:lastModifiedBy>
  <cp:revision>2</cp:revision>
  <cp:lastPrinted>2023-07-26T16:10:00Z</cp:lastPrinted>
  <dcterms:created xsi:type="dcterms:W3CDTF">2024-09-06T14:49:00Z</dcterms:created>
  <dcterms:modified xsi:type="dcterms:W3CDTF">2024-09-06T14:49:00Z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f496903f6f471004f3545edc7f29f1695d903bd8a7f9a5df7398709569489e84</vt:lpwstr>
  </property>
</Properties>
</file>