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39F0" w14:textId="77777777" w:rsidR="007E3B33" w:rsidRPr="00F90037" w:rsidRDefault="00AA6544">
      <w:pPr>
        <w:rPr>
          <w:rFonts w:cs="Aharoni"/>
          <w:b/>
          <w:sz w:val="60"/>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F90037">
        <w:rPr>
          <w:noProof/>
          <w:sz w:val="60"/>
          <w:szCs w:val="60"/>
        </w:rPr>
        <mc:AlternateContent>
          <mc:Choice Requires="wps">
            <w:drawing>
              <wp:anchor distT="0" distB="0" distL="114300" distR="114300" simplePos="0" relativeHeight="251659264" behindDoc="0" locked="0" layoutInCell="1" allowOverlap="1" wp14:anchorId="465A3A33" wp14:editId="465A3A34">
                <wp:simplePos x="0" y="0"/>
                <wp:positionH relativeFrom="column">
                  <wp:posOffset>4895850</wp:posOffset>
                </wp:positionH>
                <wp:positionV relativeFrom="paragraph">
                  <wp:posOffset>76200</wp:posOffset>
                </wp:positionV>
                <wp:extent cx="914400" cy="11430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9144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5A3A35" w14:textId="77777777" w:rsidR="00AA6544" w:rsidRPr="009136F4" w:rsidRDefault="00A02492" w:rsidP="00AA6544">
                            <w:pPr>
                              <w:pStyle w:val="NormalWeb"/>
                              <w:spacing w:before="0" w:beforeAutospacing="0" w:after="0" w:afterAutospacing="0"/>
                              <w:jc w:val="right"/>
                              <w:rPr>
                                <w:b/>
                              </w:rPr>
                            </w:pPr>
                            <w:r>
                              <w:rPr>
                                <w:rStyle w:val="x-el"/>
                                <w:b/>
                              </w:rPr>
                              <w:t xml:space="preserve">Saturday, </w:t>
                            </w:r>
                            <w:proofErr w:type="gramStart"/>
                            <w:r>
                              <w:rPr>
                                <w:rStyle w:val="x-el"/>
                                <w:b/>
                              </w:rPr>
                              <w:t>June  14</w:t>
                            </w:r>
                            <w:proofErr w:type="gramEnd"/>
                            <w:r>
                              <w:rPr>
                                <w:rStyle w:val="x-el"/>
                                <w:b/>
                              </w:rPr>
                              <w:t>, 2025</w:t>
                            </w:r>
                          </w:p>
                          <w:p w14:paraId="465A3A36" w14:textId="77777777" w:rsidR="00AA6544" w:rsidRPr="009136F4" w:rsidRDefault="00AA6544" w:rsidP="00AA6544">
                            <w:pPr>
                              <w:pStyle w:val="NormalWeb"/>
                              <w:spacing w:before="0" w:beforeAutospacing="0" w:after="0" w:afterAutospacing="0"/>
                              <w:jc w:val="right"/>
                              <w:rPr>
                                <w:b/>
                              </w:rPr>
                            </w:pPr>
                            <w:r w:rsidRPr="009136F4">
                              <w:rPr>
                                <w:rStyle w:val="x-el"/>
                                <w:b/>
                              </w:rPr>
                              <w:t>9:00 a.m. – 3:00 p.m.</w:t>
                            </w:r>
                          </w:p>
                          <w:p w14:paraId="465A3A37" w14:textId="77777777" w:rsidR="00AA6544" w:rsidRPr="009136F4" w:rsidRDefault="00A02492" w:rsidP="00AA6544">
                            <w:pPr>
                              <w:pStyle w:val="NormalWeb"/>
                              <w:spacing w:before="0" w:beforeAutospacing="0" w:after="0" w:afterAutospacing="0"/>
                              <w:jc w:val="right"/>
                              <w:rPr>
                                <w:b/>
                              </w:rPr>
                            </w:pPr>
                            <w:r>
                              <w:rPr>
                                <w:rStyle w:val="x-el"/>
                                <w:b/>
                              </w:rPr>
                              <w:t>Tinley Park Convention Center</w:t>
                            </w:r>
                          </w:p>
                          <w:p w14:paraId="465A3A38" w14:textId="77777777" w:rsidR="00DA5E49" w:rsidRDefault="00A02492" w:rsidP="00AA6544">
                            <w:pPr>
                              <w:pStyle w:val="NormalWeb"/>
                              <w:spacing w:before="0" w:beforeAutospacing="0" w:after="0" w:afterAutospacing="0"/>
                              <w:jc w:val="right"/>
                              <w:rPr>
                                <w:rStyle w:val="x-el"/>
                                <w:b/>
                              </w:rPr>
                            </w:pPr>
                            <w:r>
                              <w:rPr>
                                <w:rStyle w:val="x-el"/>
                                <w:b/>
                              </w:rPr>
                              <w:t>18451 Convention Center Drive</w:t>
                            </w:r>
                            <w:r w:rsidR="00DA5E49">
                              <w:rPr>
                                <w:rStyle w:val="x-el"/>
                                <w:b/>
                              </w:rPr>
                              <w:t xml:space="preserve"> </w:t>
                            </w:r>
                          </w:p>
                          <w:p w14:paraId="465A3A39" w14:textId="77777777" w:rsidR="00AA6544" w:rsidRPr="009136F4" w:rsidRDefault="00DA5E49" w:rsidP="00AA6544">
                            <w:pPr>
                              <w:pStyle w:val="NormalWeb"/>
                              <w:spacing w:before="0" w:beforeAutospacing="0" w:after="0" w:afterAutospacing="0"/>
                              <w:jc w:val="right"/>
                              <w:rPr>
                                <w:b/>
                              </w:rPr>
                            </w:pPr>
                            <w:r>
                              <w:rPr>
                                <w:b/>
                              </w:rPr>
                              <w:t>Palos Heights</w:t>
                            </w:r>
                            <w:r w:rsidR="00A02492">
                              <w:rPr>
                                <w:rStyle w:val="x-el"/>
                                <w:b/>
                              </w:rPr>
                              <w:t>, Illinois 60477</w:t>
                            </w:r>
                          </w:p>
                          <w:p w14:paraId="465A3A3A" w14:textId="77777777" w:rsidR="00AA6544" w:rsidRDefault="00AA654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5A3A33" id="_x0000_t202" coordsize="21600,21600" o:spt="202" path="m,l,21600r21600,l21600,xe">
                <v:stroke joinstyle="miter"/>
                <v:path gradientshapeok="t" o:connecttype="rect"/>
              </v:shapetype>
              <v:shape id="Text Box 2" o:spid="_x0000_s1026" type="#_x0000_t202" style="position:absolute;margin-left:385.5pt;margin-top:6pt;width:1in;height:90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" fillcolor="white [3201]" strokeweight=".5pt">
                <v:textbox>
                  <w:txbxContent>
                    <w:p w14:paraId="465A3A35" w14:textId="77777777" w:rsidR="00AA6544" w:rsidRPr="009136F4" w:rsidRDefault="00A02492" w:rsidP="00AA6544">
                      <w:pPr>
                        <w:pStyle w:val="NormalWeb"/>
                        <w:spacing w:before="0" w:beforeAutospacing="0" w:after="0" w:afterAutospacing="0"/>
                        <w:jc w:val="right"/>
                        <w:rPr>
                          <w:b/>
                        </w:rPr>
                      </w:pPr>
                      <w:r>
                        <w:rPr>
                          <w:rStyle w:val="x-el"/>
                          <w:b/>
                        </w:rPr>
                        <w:t xml:space="preserve">Saturday, </w:t>
                      </w:r>
                      <w:proofErr w:type="gramStart"/>
                      <w:r>
                        <w:rPr>
                          <w:rStyle w:val="x-el"/>
                          <w:b/>
                        </w:rPr>
                        <w:t>June  14</w:t>
                      </w:r>
                      <w:proofErr w:type="gramEnd"/>
                      <w:r>
                        <w:rPr>
                          <w:rStyle w:val="x-el"/>
                          <w:b/>
                        </w:rPr>
                        <w:t>, 2025</w:t>
                      </w:r>
                    </w:p>
                    <w:p w14:paraId="465A3A36" w14:textId="77777777" w:rsidR="00AA6544" w:rsidRPr="009136F4" w:rsidRDefault="00AA6544" w:rsidP="00AA6544">
                      <w:pPr>
                        <w:pStyle w:val="NormalWeb"/>
                        <w:spacing w:before="0" w:beforeAutospacing="0" w:after="0" w:afterAutospacing="0"/>
                        <w:jc w:val="right"/>
                        <w:rPr>
                          <w:b/>
                        </w:rPr>
                      </w:pPr>
                      <w:r w:rsidRPr="009136F4">
                        <w:rPr>
                          <w:rStyle w:val="x-el"/>
                          <w:b/>
                        </w:rPr>
                        <w:t>9:00 a.m. – 3:00 p.m.</w:t>
                      </w:r>
                    </w:p>
                    <w:p w14:paraId="465A3A37" w14:textId="77777777" w:rsidR="00AA6544" w:rsidRPr="009136F4" w:rsidRDefault="00A02492" w:rsidP="00AA6544">
                      <w:pPr>
                        <w:pStyle w:val="NormalWeb"/>
                        <w:spacing w:before="0" w:beforeAutospacing="0" w:after="0" w:afterAutospacing="0"/>
                        <w:jc w:val="right"/>
                        <w:rPr>
                          <w:b/>
                        </w:rPr>
                      </w:pPr>
                      <w:r>
                        <w:rPr>
                          <w:rStyle w:val="x-el"/>
                          <w:b/>
                        </w:rPr>
                        <w:t>Tinley Park Convention Center</w:t>
                      </w:r>
                    </w:p>
                    <w:p w14:paraId="465A3A38" w14:textId="77777777" w:rsidR="00DA5E49" w:rsidRDefault="00A02492" w:rsidP="00AA6544">
                      <w:pPr>
                        <w:pStyle w:val="NormalWeb"/>
                        <w:spacing w:before="0" w:beforeAutospacing="0" w:after="0" w:afterAutospacing="0"/>
                        <w:jc w:val="right"/>
                        <w:rPr>
                          <w:rStyle w:val="x-el"/>
                          <w:b/>
                        </w:rPr>
                      </w:pPr>
                      <w:r>
                        <w:rPr>
                          <w:rStyle w:val="x-el"/>
                          <w:b/>
                        </w:rPr>
                        <w:t>18451 Convention Center Drive</w:t>
                      </w:r>
                      <w:r w:rsidR="00DA5E49">
                        <w:rPr>
                          <w:rStyle w:val="x-el"/>
                          <w:b/>
                        </w:rPr>
                        <w:t xml:space="preserve"> </w:t>
                      </w:r>
                    </w:p>
                    <w:p w14:paraId="465A3A39" w14:textId="77777777" w:rsidR="00AA6544" w:rsidRPr="009136F4" w:rsidRDefault="00DA5E49" w:rsidP="00AA6544">
                      <w:pPr>
                        <w:pStyle w:val="NormalWeb"/>
                        <w:spacing w:before="0" w:beforeAutospacing="0" w:after="0" w:afterAutospacing="0"/>
                        <w:jc w:val="right"/>
                        <w:rPr>
                          <w:b/>
                        </w:rPr>
                      </w:pPr>
                      <w:r>
                        <w:rPr>
                          <w:b/>
                        </w:rPr>
                        <w:t>Palos Heights</w:t>
                      </w:r>
                      <w:r w:rsidR="00A02492">
                        <w:rPr>
                          <w:rStyle w:val="x-el"/>
                          <w:b/>
                        </w:rPr>
                        <w:t>, Illinois 60477</w:t>
                      </w:r>
                    </w:p>
                    <w:p w14:paraId="465A3A3A" w14:textId="77777777" w:rsidR="00AA6544" w:rsidRDefault="00AA6544"/>
                  </w:txbxContent>
                </v:textbox>
              </v:shape>
            </w:pict>
          </mc:Fallback>
        </mc:AlternateContent>
      </w:r>
      <w:r w:rsidR="007E3B33" w:rsidRPr="00F90037">
        <w:rPr>
          <w:rFonts w:cs="Aharoni"/>
          <w:b/>
          <w:color w:val="000000" w:themeColor="text1"/>
          <w:sz w:val="60"/>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Southside Comic Book Show</w:t>
      </w:r>
    </w:p>
    <w:p w14:paraId="465A39F1" w14:textId="77777777" w:rsidR="00AA6544" w:rsidRDefault="00AA6544" w:rsidP="007E3B33">
      <w:pPr>
        <w:pStyle w:val="NormalWeb"/>
        <w:spacing w:before="0" w:beforeAutospacing="0" w:after="0" w:afterAutospacing="0"/>
        <w:rPr>
          <w:rStyle w:val="x-el"/>
        </w:rPr>
      </w:pPr>
    </w:p>
    <w:p w14:paraId="465A39F2" w14:textId="77777777" w:rsidR="00AA6544" w:rsidRPr="00A57679" w:rsidRDefault="00F90037" w:rsidP="007E3B33">
      <w:pPr>
        <w:pStyle w:val="NormalWeb"/>
        <w:spacing w:before="0" w:beforeAutospacing="0" w:after="0" w:afterAutospacing="0"/>
        <w:rPr>
          <w:rStyle w:val="x-el"/>
          <w:b/>
          <w:sz w:val="28"/>
          <w:szCs w:val="28"/>
        </w:rPr>
      </w:pPr>
      <w:r w:rsidRPr="00A57679">
        <w:rPr>
          <w:rStyle w:val="x-el"/>
          <w:b/>
          <w:sz w:val="28"/>
          <w:szCs w:val="28"/>
        </w:rPr>
        <w:t>Dealer Contract</w:t>
      </w:r>
    </w:p>
    <w:p w14:paraId="465A39F3" w14:textId="77777777" w:rsidR="00F90037" w:rsidRDefault="00F90037" w:rsidP="00F90037">
      <w:pPr>
        <w:tabs>
          <w:tab w:val="right" w:leader="underscore" w:pos="10080"/>
        </w:tabs>
        <w:rPr>
          <w:rStyle w:val="x-el"/>
          <w:rFonts w:ascii="Times New Roman" w:eastAsia="Times New Roman" w:hAnsi="Times New Roman" w:cs="Times New Roman"/>
          <w:sz w:val="24"/>
          <w:szCs w:val="24"/>
        </w:rPr>
      </w:pPr>
    </w:p>
    <w:p w14:paraId="465A39F4" w14:textId="77777777" w:rsidR="00F90037" w:rsidRDefault="00F90037" w:rsidP="00F90037">
      <w:pPr>
        <w:tabs>
          <w:tab w:val="right" w:leader="underscore" w:pos="10080"/>
        </w:tabs>
        <w:rPr>
          <w:rStyle w:val="x-el"/>
          <w:rFonts w:ascii="Times New Roman" w:eastAsia="Times New Roman" w:hAnsi="Times New Roman" w:cs="Times New Roman"/>
          <w:sz w:val="28"/>
          <w:szCs w:val="28"/>
        </w:rPr>
      </w:pPr>
    </w:p>
    <w:p w14:paraId="465A39F5" w14:textId="77777777" w:rsidR="00AA6544" w:rsidRPr="00A57679" w:rsidRDefault="00AA6544"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Name</w:t>
      </w:r>
      <w:r w:rsidR="00F90037" w:rsidRPr="00A57679">
        <w:rPr>
          <w:rStyle w:val="x-el"/>
          <w:rFonts w:ascii="Times New Roman" w:eastAsia="Times New Roman" w:hAnsi="Times New Roman" w:cs="Times New Roman"/>
          <w:b/>
          <w:sz w:val="28"/>
          <w:szCs w:val="28"/>
        </w:rPr>
        <w:t>:</w:t>
      </w:r>
      <w:r w:rsidR="00F90037" w:rsidRPr="00A57679">
        <w:rPr>
          <w:rStyle w:val="x-el"/>
          <w:rFonts w:ascii="Times New Roman" w:eastAsia="Times New Roman" w:hAnsi="Times New Roman" w:cs="Times New Roman"/>
          <w:b/>
          <w:sz w:val="28"/>
          <w:szCs w:val="28"/>
        </w:rPr>
        <w:tab/>
      </w:r>
    </w:p>
    <w:p w14:paraId="465A39F6" w14:textId="77777777"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Business Name:</w:t>
      </w:r>
      <w:r w:rsidRPr="00A57679">
        <w:rPr>
          <w:rStyle w:val="x-el"/>
          <w:rFonts w:ascii="Times New Roman" w:eastAsia="Times New Roman" w:hAnsi="Times New Roman" w:cs="Times New Roman"/>
          <w:b/>
          <w:sz w:val="28"/>
          <w:szCs w:val="28"/>
        </w:rPr>
        <w:tab/>
      </w:r>
    </w:p>
    <w:p w14:paraId="465A39F7" w14:textId="77777777"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Address:</w:t>
      </w:r>
      <w:r w:rsidRPr="00A57679">
        <w:rPr>
          <w:rStyle w:val="x-el"/>
          <w:rFonts w:ascii="Times New Roman" w:eastAsia="Times New Roman" w:hAnsi="Times New Roman" w:cs="Times New Roman"/>
          <w:b/>
          <w:sz w:val="28"/>
          <w:szCs w:val="28"/>
        </w:rPr>
        <w:tab/>
      </w:r>
    </w:p>
    <w:p w14:paraId="465A39F8" w14:textId="77777777"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b/>
      </w:r>
    </w:p>
    <w:p w14:paraId="465A39F9" w14:textId="77777777" w:rsidR="00F90037" w:rsidRPr="00A57679" w:rsidRDefault="00F90037" w:rsidP="00F90037">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City:</w:t>
      </w:r>
      <w:r w:rsidRPr="00A57679">
        <w:rPr>
          <w:rStyle w:val="x-el"/>
          <w:rFonts w:ascii="Times New Roman" w:eastAsia="Times New Roman" w:hAnsi="Times New Roman" w:cs="Times New Roman"/>
          <w:b/>
          <w:sz w:val="28"/>
          <w:szCs w:val="28"/>
        </w:rPr>
        <w:tab/>
      </w:r>
      <w:r w:rsidRPr="00A57679">
        <w:rPr>
          <w:rStyle w:val="x-el"/>
          <w:rFonts w:ascii="Times New Roman" w:eastAsia="Times New Roman" w:hAnsi="Times New Roman" w:cs="Times New Roman"/>
          <w:b/>
          <w:sz w:val="28"/>
          <w:szCs w:val="28"/>
        </w:rPr>
        <w:tab/>
        <w:t>State:</w:t>
      </w:r>
      <w:r w:rsidRPr="00A57679">
        <w:rPr>
          <w:rStyle w:val="x-el"/>
          <w:rFonts w:ascii="Times New Roman" w:eastAsia="Times New Roman" w:hAnsi="Times New Roman" w:cs="Times New Roman"/>
          <w:b/>
          <w:sz w:val="28"/>
          <w:szCs w:val="28"/>
        </w:rPr>
        <w:tab/>
      </w:r>
    </w:p>
    <w:p w14:paraId="465A39FA" w14:textId="77777777" w:rsidR="00F90037" w:rsidRPr="00A57679" w:rsidRDefault="00A57679" w:rsidP="00A57679">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Zip:</w:t>
      </w:r>
      <w:r w:rsidR="00F90037" w:rsidRPr="00A57679">
        <w:rPr>
          <w:rStyle w:val="x-el"/>
          <w:rFonts w:ascii="Times New Roman" w:eastAsia="Times New Roman" w:hAnsi="Times New Roman" w:cs="Times New Roman"/>
          <w:b/>
          <w:sz w:val="28"/>
          <w:szCs w:val="28"/>
        </w:rPr>
        <w:tab/>
      </w:r>
      <w:r w:rsidRPr="00A57679">
        <w:rPr>
          <w:rStyle w:val="x-el"/>
          <w:rFonts w:ascii="Times New Roman" w:eastAsia="Times New Roman" w:hAnsi="Times New Roman" w:cs="Times New Roman"/>
          <w:b/>
          <w:sz w:val="28"/>
          <w:szCs w:val="28"/>
        </w:rPr>
        <w:tab/>
        <w:t>Email:</w:t>
      </w:r>
      <w:r w:rsidRPr="00A57679">
        <w:rPr>
          <w:rStyle w:val="x-el"/>
          <w:rFonts w:ascii="Times New Roman" w:eastAsia="Times New Roman" w:hAnsi="Times New Roman" w:cs="Times New Roman"/>
          <w:b/>
          <w:sz w:val="28"/>
          <w:szCs w:val="28"/>
        </w:rPr>
        <w:tab/>
      </w:r>
    </w:p>
    <w:p w14:paraId="465A39FB" w14:textId="77777777" w:rsidR="00F90037" w:rsidRPr="00A57679" w:rsidRDefault="00F90037" w:rsidP="00F90037">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Phone:</w:t>
      </w:r>
      <w:r w:rsidRPr="00A57679">
        <w:rPr>
          <w:rStyle w:val="x-el"/>
          <w:rFonts w:ascii="Times New Roman" w:eastAsia="Times New Roman" w:hAnsi="Times New Roman" w:cs="Times New Roman"/>
          <w:b/>
          <w:sz w:val="28"/>
          <w:szCs w:val="28"/>
        </w:rPr>
        <w:tab/>
      </w:r>
    </w:p>
    <w:p w14:paraId="465A39FC" w14:textId="77777777" w:rsidR="00F90037" w:rsidRPr="00A57679" w:rsidRDefault="00F90037" w:rsidP="00F90037">
      <w:pPr>
        <w:tabs>
          <w:tab w:val="right" w:leader="underscore" w:pos="5040"/>
          <w:tab w:val="right" w:pos="5760"/>
          <w:tab w:val="right" w:leader="underscore" w:pos="10080"/>
          <w:tab w:val="right" w:leader="underscore" w:pos="10656"/>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Alternate Phone:</w:t>
      </w:r>
      <w:r w:rsidRPr="00A57679">
        <w:rPr>
          <w:rStyle w:val="x-el"/>
          <w:rFonts w:ascii="Times New Roman" w:eastAsia="Times New Roman" w:hAnsi="Times New Roman" w:cs="Times New Roman"/>
          <w:b/>
          <w:sz w:val="28"/>
          <w:szCs w:val="28"/>
        </w:rPr>
        <w:tab/>
      </w:r>
    </w:p>
    <w:p w14:paraId="465A39FD" w14:textId="77777777" w:rsidR="00A57679" w:rsidRPr="00A57679" w:rsidRDefault="00A57679" w:rsidP="00A57679">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Facebook ID, Instagram ID, Snapchat:</w:t>
      </w:r>
      <w:r w:rsidRPr="00A57679">
        <w:rPr>
          <w:rStyle w:val="x-el"/>
          <w:rFonts w:ascii="Times New Roman" w:eastAsia="Times New Roman" w:hAnsi="Times New Roman" w:cs="Times New Roman"/>
          <w:b/>
          <w:sz w:val="28"/>
          <w:szCs w:val="28"/>
        </w:rPr>
        <w:tab/>
      </w:r>
    </w:p>
    <w:p w14:paraId="465A39FE" w14:textId="77777777" w:rsidR="00A57679" w:rsidRDefault="00A57679"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Please read this form thoroughly and sign/date to agree to the terms set forth by Southside Comic Book Show a</w:t>
      </w:r>
      <w:r w:rsidR="00A02492">
        <w:rPr>
          <w:rStyle w:val="x-el"/>
          <w:rFonts w:ascii="Times New Roman" w:eastAsia="Times New Roman" w:hAnsi="Times New Roman" w:cs="Times New Roman"/>
          <w:sz w:val="24"/>
          <w:szCs w:val="24"/>
        </w:rPr>
        <w:t>nd the Tinley Park Convention Center</w:t>
      </w:r>
    </w:p>
    <w:p w14:paraId="465A39FF" w14:textId="77777777" w:rsidR="001C24C3" w:rsidRDefault="00A02492"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The cost of each table is $ 70 and t</w:t>
      </w:r>
      <w:r w:rsidR="00DA5E49">
        <w:rPr>
          <w:rStyle w:val="x-el"/>
          <w:rFonts w:ascii="Times New Roman" w:eastAsia="Times New Roman" w:hAnsi="Times New Roman" w:cs="Times New Roman"/>
          <w:sz w:val="24"/>
          <w:szCs w:val="24"/>
        </w:rPr>
        <w:t>ables are 6</w:t>
      </w:r>
      <w:r w:rsidR="001C24C3">
        <w:rPr>
          <w:rStyle w:val="x-el"/>
          <w:rFonts w:ascii="Times New Roman" w:eastAsia="Times New Roman" w:hAnsi="Times New Roman" w:cs="Times New Roman"/>
          <w:sz w:val="24"/>
          <w:szCs w:val="24"/>
        </w:rPr>
        <w:t xml:space="preserve">’ long. </w:t>
      </w:r>
    </w:p>
    <w:p w14:paraId="465A3A00" w14:textId="77777777" w:rsidR="001C24C3" w:rsidRPr="00E3192D" w:rsidRDefault="001C24C3"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Payment wil</w:t>
      </w:r>
      <w:r w:rsidR="00C27D05">
        <w:rPr>
          <w:rStyle w:val="x-el"/>
          <w:rFonts w:ascii="Times New Roman" w:eastAsia="Times New Roman" w:hAnsi="Times New Roman" w:cs="Times New Roman"/>
          <w:sz w:val="24"/>
          <w:szCs w:val="24"/>
        </w:rPr>
        <w:t>l only be accepted via PayPal to</w:t>
      </w:r>
      <w:r w:rsidR="00E3192D">
        <w:rPr>
          <w:rStyle w:val="x-el"/>
          <w:rFonts w:ascii="Times New Roman" w:eastAsia="Times New Roman" w:hAnsi="Times New Roman" w:cs="Times New Roman"/>
          <w:sz w:val="24"/>
          <w:szCs w:val="24"/>
        </w:rPr>
        <w:t>:</w:t>
      </w:r>
      <w:r w:rsidR="00C27D05">
        <w:rPr>
          <w:rStyle w:val="x-el"/>
          <w:rFonts w:ascii="Times New Roman" w:eastAsia="Times New Roman" w:hAnsi="Times New Roman" w:cs="Times New Roman"/>
          <w:sz w:val="24"/>
          <w:szCs w:val="24"/>
        </w:rPr>
        <w:t xml:space="preserve">  </w:t>
      </w:r>
      <w:r w:rsidR="00C27D05" w:rsidRPr="00E3192D">
        <w:rPr>
          <w:rStyle w:val="x-el"/>
          <w:rFonts w:ascii="Times New Roman" w:eastAsia="Times New Roman" w:hAnsi="Times New Roman" w:cs="Times New Roman"/>
          <w:b/>
          <w:sz w:val="24"/>
          <w:szCs w:val="24"/>
        </w:rPr>
        <w:t>rocky@southsidecomicbookshow.com</w:t>
      </w:r>
    </w:p>
    <w:p w14:paraId="465A3A01" w14:textId="77777777" w:rsidR="001C24C3" w:rsidRDefault="001C24C3"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On the day of the Southside Comic Book Show</w:t>
      </w:r>
      <w:r w:rsidR="009136F4">
        <w:rPr>
          <w:rStyle w:val="x-el"/>
          <w:rFonts w:ascii="Times New Roman" w:eastAsia="Times New Roman" w:hAnsi="Times New Roman" w:cs="Times New Roman"/>
          <w:sz w:val="24"/>
          <w:szCs w:val="24"/>
        </w:rPr>
        <w:t xml:space="preserve">, </w:t>
      </w:r>
      <w:r w:rsidR="00A02492">
        <w:rPr>
          <w:rStyle w:val="x-el"/>
          <w:rFonts w:ascii="Times New Roman" w:eastAsia="Times New Roman" w:hAnsi="Times New Roman" w:cs="Times New Roman"/>
          <w:b/>
          <w:sz w:val="24"/>
          <w:szCs w:val="24"/>
        </w:rPr>
        <w:t>Saturday, June 14, 2025</w:t>
      </w:r>
      <w:r>
        <w:rPr>
          <w:rStyle w:val="x-el"/>
          <w:rFonts w:ascii="Times New Roman" w:eastAsia="Times New Roman" w:hAnsi="Times New Roman" w:cs="Times New Roman"/>
          <w:sz w:val="24"/>
          <w:szCs w:val="24"/>
        </w:rPr>
        <w:t>:</w:t>
      </w:r>
    </w:p>
    <w:p w14:paraId="465A3A02" w14:textId="77777777" w:rsidR="009136F4" w:rsidRPr="009136F4" w:rsidRDefault="001C24C3" w:rsidP="009136F4">
      <w:pPr>
        <w:pStyle w:val="ListParagraph"/>
        <w:numPr>
          <w:ilvl w:val="0"/>
          <w:numId w:val="1"/>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Load in and setup times are from</w:t>
      </w:r>
      <w:r w:rsidR="00A02492">
        <w:rPr>
          <w:rStyle w:val="x-el"/>
          <w:rFonts w:ascii="Times New Roman" w:eastAsia="Times New Roman" w:hAnsi="Times New Roman" w:cs="Times New Roman"/>
          <w:sz w:val="24"/>
          <w:szCs w:val="24"/>
        </w:rPr>
        <w:t xml:space="preserve"> 7:00</w:t>
      </w:r>
      <w:r w:rsidR="009136F4">
        <w:rPr>
          <w:rStyle w:val="x-el"/>
          <w:rFonts w:ascii="Times New Roman" w:eastAsia="Times New Roman" w:hAnsi="Times New Roman" w:cs="Times New Roman"/>
          <w:sz w:val="24"/>
          <w:szCs w:val="24"/>
        </w:rPr>
        <w:t xml:space="preserve"> a.m. until start of show.</w:t>
      </w:r>
    </w:p>
    <w:p w14:paraId="465A3A03" w14:textId="77777777" w:rsidR="001C24C3" w:rsidRDefault="001C24C3" w:rsidP="001C24C3">
      <w:pPr>
        <w:pStyle w:val="ListParagraph"/>
        <w:numPr>
          <w:ilvl w:val="0"/>
          <w:numId w:val="1"/>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Take down and load out times are from </w:t>
      </w:r>
      <w:r w:rsidR="009136F4">
        <w:rPr>
          <w:rStyle w:val="x-el"/>
          <w:rFonts w:ascii="Times New Roman" w:eastAsia="Times New Roman" w:hAnsi="Times New Roman" w:cs="Times New Roman"/>
          <w:sz w:val="24"/>
          <w:szCs w:val="24"/>
        </w:rPr>
        <w:t>3:00</w:t>
      </w:r>
      <w:r w:rsidR="00DA5E49">
        <w:rPr>
          <w:rStyle w:val="x-el"/>
          <w:rFonts w:ascii="Times New Roman" w:eastAsia="Times New Roman" w:hAnsi="Times New Roman" w:cs="Times New Roman"/>
          <w:sz w:val="24"/>
          <w:szCs w:val="24"/>
        </w:rPr>
        <w:t xml:space="preserve"> p.m.</w:t>
      </w:r>
      <w:r w:rsidR="00EF6236">
        <w:rPr>
          <w:rStyle w:val="x-el"/>
          <w:rFonts w:ascii="Times New Roman" w:eastAsia="Times New Roman" w:hAnsi="Times New Roman" w:cs="Times New Roman"/>
          <w:sz w:val="24"/>
          <w:szCs w:val="24"/>
        </w:rPr>
        <w:t xml:space="preserve"> until 4:3</w:t>
      </w:r>
      <w:r w:rsidR="009136F4">
        <w:rPr>
          <w:rStyle w:val="x-el"/>
          <w:rFonts w:ascii="Times New Roman" w:eastAsia="Times New Roman" w:hAnsi="Times New Roman" w:cs="Times New Roman"/>
          <w:sz w:val="24"/>
          <w:szCs w:val="24"/>
        </w:rPr>
        <w:t>0 p.m.</w:t>
      </w:r>
    </w:p>
    <w:p w14:paraId="465A3A04" w14:textId="77777777" w:rsidR="002B489B" w:rsidRDefault="002B489B" w:rsidP="001C24C3">
      <w:pPr>
        <w:tabs>
          <w:tab w:val="right" w:leader="underscore" w:pos="10080"/>
        </w:tabs>
        <w:rPr>
          <w:rStyle w:val="x-el"/>
          <w:rFonts w:ascii="Times New Roman" w:eastAsia="Times New Roman" w:hAnsi="Times New Roman" w:cs="Times New Roman"/>
          <w:b/>
          <w:sz w:val="24"/>
          <w:szCs w:val="24"/>
        </w:rPr>
      </w:pPr>
    </w:p>
    <w:p w14:paraId="465A3A05" w14:textId="77777777" w:rsidR="002B489B" w:rsidRDefault="00FB1A91" w:rsidP="001C24C3">
      <w:pPr>
        <w:tabs>
          <w:tab w:val="right" w:leader="underscore" w:pos="10080"/>
        </w:tabs>
        <w:rPr>
          <w:rStyle w:val="x-el"/>
          <w:rFonts w:ascii="Times New Roman" w:eastAsia="Times New Roman" w:hAnsi="Times New Roman" w:cs="Times New Roman"/>
          <w:b/>
          <w:sz w:val="32"/>
          <w:szCs w:val="32"/>
        </w:rPr>
      </w:pPr>
      <w:r w:rsidRPr="00FB1A91">
        <w:rPr>
          <w:rStyle w:val="x-el"/>
          <w:rFonts w:ascii="Times New Roman" w:eastAsia="Times New Roman" w:hAnsi="Times New Roman" w:cs="Times New Roman"/>
          <w:b/>
          <w:sz w:val="32"/>
          <w:szCs w:val="32"/>
        </w:rPr>
        <w:t xml:space="preserve">If you have any questions, please feel free to contact Rocky at </w:t>
      </w:r>
      <w:hyperlink r:id="rId5" w:history="1">
        <w:r w:rsidR="00F1111E" w:rsidRPr="00D33C7E">
          <w:rPr>
            <w:rStyle w:val="Hyperlink"/>
            <w:rFonts w:ascii="Times New Roman" w:eastAsia="Times New Roman" w:hAnsi="Times New Roman" w:cs="Times New Roman"/>
            <w:b/>
            <w:sz w:val="32"/>
            <w:szCs w:val="32"/>
          </w:rPr>
          <w:t>rocky@southsidecomicbookshow.com</w:t>
        </w:r>
      </w:hyperlink>
      <w:r w:rsidRPr="00FB1A91">
        <w:rPr>
          <w:rStyle w:val="x-el"/>
          <w:rFonts w:ascii="Times New Roman" w:eastAsia="Times New Roman" w:hAnsi="Times New Roman" w:cs="Times New Roman"/>
          <w:b/>
          <w:sz w:val="32"/>
          <w:szCs w:val="32"/>
        </w:rPr>
        <w:t>.</w:t>
      </w:r>
    </w:p>
    <w:p w14:paraId="465A3A06" w14:textId="77777777" w:rsidR="00F1111E" w:rsidRPr="00FB1A91" w:rsidRDefault="00F1111E" w:rsidP="001C24C3">
      <w:pPr>
        <w:tabs>
          <w:tab w:val="right" w:leader="underscore" w:pos="10080"/>
        </w:tabs>
        <w:rPr>
          <w:rStyle w:val="x-el"/>
          <w:rFonts w:ascii="Times New Roman" w:eastAsia="Times New Roman" w:hAnsi="Times New Roman" w:cs="Times New Roman"/>
          <w:b/>
          <w:sz w:val="32"/>
          <w:szCs w:val="32"/>
        </w:rPr>
      </w:pPr>
      <w:r>
        <w:rPr>
          <w:rStyle w:val="x-el"/>
          <w:rFonts w:ascii="Times New Roman" w:eastAsia="Times New Roman" w:hAnsi="Times New Roman" w:cs="Times New Roman"/>
          <w:b/>
          <w:sz w:val="32"/>
          <w:szCs w:val="32"/>
        </w:rPr>
        <w:t>708.568.0123</w:t>
      </w:r>
    </w:p>
    <w:p w14:paraId="465A3A07" w14:textId="77777777" w:rsidR="002B489B" w:rsidRDefault="002B489B" w:rsidP="001C24C3">
      <w:pPr>
        <w:tabs>
          <w:tab w:val="right" w:leader="underscore" w:pos="10080"/>
        </w:tabs>
        <w:rPr>
          <w:rStyle w:val="x-el"/>
          <w:rFonts w:ascii="Times New Roman" w:eastAsia="Times New Roman" w:hAnsi="Times New Roman" w:cs="Times New Roman"/>
          <w:b/>
          <w:sz w:val="24"/>
          <w:szCs w:val="24"/>
        </w:rPr>
      </w:pPr>
    </w:p>
    <w:p w14:paraId="465A3A08" w14:textId="77777777" w:rsidR="002B489B" w:rsidRDefault="002B489B" w:rsidP="001C24C3">
      <w:pPr>
        <w:tabs>
          <w:tab w:val="right" w:leader="underscore" w:pos="10080"/>
        </w:tabs>
        <w:rPr>
          <w:rStyle w:val="x-el"/>
          <w:rFonts w:ascii="Times New Roman" w:eastAsia="Times New Roman" w:hAnsi="Times New Roman" w:cs="Times New Roman"/>
          <w:b/>
          <w:sz w:val="24"/>
          <w:szCs w:val="24"/>
        </w:rPr>
      </w:pPr>
    </w:p>
    <w:p w14:paraId="465A3A09" w14:textId="77777777" w:rsidR="00FB1A91" w:rsidRDefault="00FB1A91" w:rsidP="001C24C3">
      <w:pPr>
        <w:tabs>
          <w:tab w:val="right" w:leader="underscore" w:pos="10080"/>
        </w:tabs>
        <w:rPr>
          <w:rStyle w:val="x-el"/>
          <w:rFonts w:ascii="Times New Roman" w:eastAsia="Times New Roman" w:hAnsi="Times New Roman" w:cs="Times New Roman"/>
          <w:b/>
          <w:sz w:val="24"/>
          <w:szCs w:val="24"/>
        </w:rPr>
      </w:pPr>
    </w:p>
    <w:p w14:paraId="465A3A0A" w14:textId="77777777" w:rsidR="001C24C3" w:rsidRPr="00092D39" w:rsidRDefault="001C24C3" w:rsidP="001C24C3">
      <w:pPr>
        <w:tabs>
          <w:tab w:val="right" w:leader="underscore" w:pos="10080"/>
        </w:tabs>
        <w:rPr>
          <w:rStyle w:val="x-el"/>
          <w:rFonts w:ascii="Times New Roman" w:eastAsia="Times New Roman" w:hAnsi="Times New Roman" w:cs="Times New Roman"/>
          <w:b/>
          <w:sz w:val="24"/>
          <w:szCs w:val="24"/>
        </w:rPr>
      </w:pPr>
      <w:r w:rsidRPr="00092D39">
        <w:rPr>
          <w:rStyle w:val="x-el"/>
          <w:rFonts w:ascii="Times New Roman" w:eastAsia="Times New Roman" w:hAnsi="Times New Roman" w:cs="Times New Roman"/>
          <w:b/>
          <w:sz w:val="24"/>
          <w:szCs w:val="24"/>
        </w:rPr>
        <w:t xml:space="preserve">1. </w:t>
      </w:r>
      <w:r w:rsidR="009136F4">
        <w:rPr>
          <w:rStyle w:val="x-el"/>
          <w:rFonts w:ascii="Times New Roman" w:eastAsia="Times New Roman" w:hAnsi="Times New Roman" w:cs="Times New Roman"/>
          <w:b/>
          <w:sz w:val="24"/>
          <w:szCs w:val="24"/>
        </w:rPr>
        <w:t>Table Space</w:t>
      </w:r>
    </w:p>
    <w:p w14:paraId="465A3A0B" w14:textId="77777777"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Southside Comic Book Show (S</w:t>
      </w:r>
      <w:r w:rsidR="00A02492">
        <w:rPr>
          <w:rStyle w:val="x-el"/>
          <w:rFonts w:ascii="Times New Roman" w:eastAsia="Times New Roman" w:hAnsi="Times New Roman" w:cs="Times New Roman"/>
          <w:sz w:val="24"/>
          <w:szCs w:val="24"/>
        </w:rPr>
        <w:t>S</w:t>
      </w:r>
      <w:r>
        <w:rPr>
          <w:rStyle w:val="x-el"/>
          <w:rFonts w:ascii="Times New Roman" w:eastAsia="Times New Roman" w:hAnsi="Times New Roman" w:cs="Times New Roman"/>
          <w:sz w:val="24"/>
          <w:szCs w:val="24"/>
        </w:rPr>
        <w:t xml:space="preserve">CBS) will provide </w:t>
      </w:r>
      <w:r w:rsidR="00DA5E49">
        <w:rPr>
          <w:rStyle w:val="x-el"/>
          <w:rFonts w:ascii="Times New Roman" w:eastAsia="Times New Roman" w:hAnsi="Times New Roman" w:cs="Times New Roman"/>
          <w:sz w:val="24"/>
          <w:szCs w:val="24"/>
        </w:rPr>
        <w:t>one 6</w:t>
      </w:r>
      <w:r>
        <w:rPr>
          <w:rStyle w:val="x-el"/>
          <w:rFonts w:ascii="Times New Roman" w:eastAsia="Times New Roman" w:hAnsi="Times New Roman" w:cs="Times New Roman"/>
          <w:sz w:val="24"/>
          <w:szCs w:val="24"/>
        </w:rPr>
        <w:t>’ long table with two chairs per table.</w:t>
      </w:r>
    </w:p>
    <w:p w14:paraId="465A3A0C" w14:textId="77777777" w:rsidR="001C24C3" w:rsidRPr="00DA5E49" w:rsidRDefault="001C24C3" w:rsidP="00DA5E49">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All additional equipment and furnishings are the responsibility of the dealer.</w:t>
      </w:r>
    </w:p>
    <w:p w14:paraId="465A3A0D" w14:textId="77777777"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will keep table area clean and is responsible for damage.</w:t>
      </w:r>
    </w:p>
    <w:p w14:paraId="465A3A0E" w14:textId="77777777" w:rsidR="001C24C3" w:rsidRDefault="00092D39"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agrees to leave their area clean at the close of the show.</w:t>
      </w:r>
    </w:p>
    <w:p w14:paraId="465A3A0F" w14:textId="77777777" w:rsidR="00FB1A91" w:rsidRDefault="00FB1A91" w:rsidP="00092D39">
      <w:pPr>
        <w:tabs>
          <w:tab w:val="right" w:leader="underscore" w:pos="10080"/>
        </w:tabs>
        <w:rPr>
          <w:rStyle w:val="x-el"/>
          <w:rFonts w:ascii="Times New Roman" w:eastAsia="Times New Roman" w:hAnsi="Times New Roman" w:cs="Times New Roman"/>
          <w:b/>
          <w:sz w:val="24"/>
          <w:szCs w:val="24"/>
        </w:rPr>
      </w:pPr>
    </w:p>
    <w:p w14:paraId="465A3A10" w14:textId="77777777" w:rsidR="00092D39" w:rsidRPr="00092D39" w:rsidRDefault="00092D39" w:rsidP="00092D39">
      <w:pPr>
        <w:tabs>
          <w:tab w:val="right" w:leader="underscore" w:pos="10080"/>
        </w:tabs>
        <w:rPr>
          <w:rStyle w:val="x-el"/>
          <w:rFonts w:ascii="Times New Roman" w:eastAsia="Times New Roman" w:hAnsi="Times New Roman" w:cs="Times New Roman"/>
          <w:b/>
          <w:sz w:val="24"/>
          <w:szCs w:val="24"/>
        </w:rPr>
      </w:pPr>
      <w:r w:rsidRPr="00092D39">
        <w:rPr>
          <w:rStyle w:val="x-el"/>
          <w:rFonts w:ascii="Times New Roman" w:eastAsia="Times New Roman" w:hAnsi="Times New Roman" w:cs="Times New Roman"/>
          <w:b/>
          <w:sz w:val="24"/>
          <w:szCs w:val="24"/>
        </w:rPr>
        <w:t>2. Display Regulations</w:t>
      </w:r>
    </w:p>
    <w:p w14:paraId="465A3A11" w14:textId="77777777"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No exhibit may block or interfere with any neighboring exhibit. No exhibit may block other exhibits.</w:t>
      </w:r>
    </w:p>
    <w:p w14:paraId="465A3A12" w14:textId="77777777" w:rsidR="00092D39" w:rsidRPr="00A02492" w:rsidRDefault="00092D39" w:rsidP="00A02492">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Banners are allowed, but nothing may be </w:t>
      </w:r>
      <w:r w:rsidR="00DA5E49">
        <w:rPr>
          <w:rStyle w:val="x-el"/>
          <w:rFonts w:ascii="Times New Roman" w:eastAsia="Times New Roman" w:hAnsi="Times New Roman" w:cs="Times New Roman"/>
          <w:sz w:val="24"/>
          <w:szCs w:val="24"/>
        </w:rPr>
        <w:t>hung on the walls of t</w:t>
      </w:r>
      <w:r w:rsidR="00A02492">
        <w:rPr>
          <w:rStyle w:val="x-el"/>
          <w:rFonts w:ascii="Times New Roman" w:eastAsia="Times New Roman" w:hAnsi="Times New Roman" w:cs="Times New Roman"/>
          <w:sz w:val="24"/>
          <w:szCs w:val="24"/>
        </w:rPr>
        <w:t>he Tinley Park Convention Center</w:t>
      </w:r>
    </w:p>
    <w:p w14:paraId="465A3A13" w14:textId="77777777"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Music and other sound systems must be kept at normal volume level. If the volume of any device is too loud, the dealer will be asked to turn down the volume or shut off the device.</w:t>
      </w:r>
    </w:p>
    <w:p w14:paraId="465A3A14" w14:textId="77777777" w:rsidR="00A97AA9" w:rsidRDefault="00A97AA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Any damage caused to the building or booth furnishings by the dealer is the sole responsibility of the dealer.</w:t>
      </w:r>
    </w:p>
    <w:p w14:paraId="465A3A15" w14:textId="77777777" w:rsidR="00A97AA9" w:rsidRDefault="00A97AA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You may go outside to smoke, but no smoking is allowed </w:t>
      </w:r>
      <w:r w:rsidR="00A02492">
        <w:rPr>
          <w:rStyle w:val="x-el"/>
          <w:rFonts w:ascii="Times New Roman" w:eastAsia="Times New Roman" w:hAnsi="Times New Roman" w:cs="Times New Roman"/>
          <w:sz w:val="24"/>
          <w:szCs w:val="24"/>
        </w:rPr>
        <w:t>anywhere inside of the Tinley Park Convention Center</w:t>
      </w:r>
    </w:p>
    <w:p w14:paraId="465A3A16" w14:textId="77777777" w:rsidR="00A97AA9" w:rsidRDefault="009136F4"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Dealers may break down early with the permission of S</w:t>
      </w:r>
      <w:r w:rsidR="00A02492">
        <w:rPr>
          <w:rStyle w:val="x-el"/>
          <w:rFonts w:ascii="Times New Roman" w:eastAsia="Times New Roman" w:hAnsi="Times New Roman" w:cs="Times New Roman"/>
          <w:sz w:val="24"/>
          <w:szCs w:val="24"/>
        </w:rPr>
        <w:t>S</w:t>
      </w:r>
      <w:r>
        <w:rPr>
          <w:rStyle w:val="x-el"/>
          <w:rFonts w:ascii="Times New Roman" w:eastAsia="Times New Roman" w:hAnsi="Times New Roman" w:cs="Times New Roman"/>
          <w:sz w:val="24"/>
          <w:szCs w:val="24"/>
        </w:rPr>
        <w:t>CBS.</w:t>
      </w:r>
    </w:p>
    <w:p w14:paraId="465A3A17" w14:textId="77777777" w:rsidR="00DA5E49" w:rsidRPr="009136F4" w:rsidRDefault="00DA5E49" w:rsidP="00A02492">
      <w:pPr>
        <w:pStyle w:val="ListParagraph"/>
        <w:tabs>
          <w:tab w:val="right" w:leader="underscore" w:pos="10080"/>
        </w:tabs>
        <w:rPr>
          <w:rStyle w:val="x-el"/>
          <w:rFonts w:ascii="Times New Roman" w:eastAsia="Times New Roman" w:hAnsi="Times New Roman" w:cs="Times New Roman"/>
          <w:sz w:val="24"/>
          <w:szCs w:val="24"/>
        </w:rPr>
      </w:pPr>
    </w:p>
    <w:p w14:paraId="465A3A18" w14:textId="77777777" w:rsidR="00FB1A91" w:rsidRDefault="00FB1A91" w:rsidP="00A97AA9">
      <w:pPr>
        <w:tabs>
          <w:tab w:val="right" w:leader="underscore" w:pos="10080"/>
        </w:tabs>
        <w:rPr>
          <w:rStyle w:val="x-el"/>
          <w:rFonts w:ascii="Times New Roman" w:eastAsia="Times New Roman" w:hAnsi="Times New Roman" w:cs="Times New Roman"/>
          <w:b/>
          <w:sz w:val="24"/>
          <w:szCs w:val="24"/>
        </w:rPr>
      </w:pPr>
    </w:p>
    <w:p w14:paraId="465A3A19" w14:textId="77777777" w:rsidR="00A97AA9" w:rsidRPr="00101D89" w:rsidRDefault="00A97AA9" w:rsidP="00A97AA9">
      <w:pPr>
        <w:tabs>
          <w:tab w:val="right" w:leader="underscore" w:pos="10080"/>
        </w:tabs>
        <w:rPr>
          <w:rStyle w:val="x-el"/>
          <w:rFonts w:ascii="Times New Roman" w:eastAsia="Times New Roman" w:hAnsi="Times New Roman" w:cs="Times New Roman"/>
          <w:b/>
          <w:sz w:val="24"/>
          <w:szCs w:val="24"/>
        </w:rPr>
      </w:pPr>
      <w:r w:rsidRPr="00101D89">
        <w:rPr>
          <w:rStyle w:val="x-el"/>
          <w:rFonts w:ascii="Times New Roman" w:eastAsia="Times New Roman" w:hAnsi="Times New Roman" w:cs="Times New Roman"/>
          <w:b/>
          <w:sz w:val="24"/>
          <w:szCs w:val="24"/>
        </w:rPr>
        <w:t xml:space="preserve">3. </w:t>
      </w:r>
      <w:r w:rsidR="00101D89" w:rsidRPr="00101D89">
        <w:rPr>
          <w:rStyle w:val="x-el"/>
          <w:rFonts w:ascii="Times New Roman" w:eastAsia="Times New Roman" w:hAnsi="Times New Roman" w:cs="Times New Roman"/>
          <w:b/>
          <w:sz w:val="24"/>
          <w:szCs w:val="24"/>
        </w:rPr>
        <w:t>Merchandise For Sale</w:t>
      </w:r>
    </w:p>
    <w:p w14:paraId="465A3A1A" w14:textId="77777777" w:rsidR="00101D89" w:rsidRDefault="00A02492"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This is a comic book, toy</w:t>
      </w:r>
      <w:r w:rsidR="00101D89">
        <w:rPr>
          <w:rStyle w:val="x-el"/>
          <w:rFonts w:ascii="Times New Roman" w:eastAsia="Times New Roman" w:hAnsi="Times New Roman" w:cs="Times New Roman"/>
          <w:sz w:val="24"/>
          <w:szCs w:val="24"/>
        </w:rPr>
        <w:t xml:space="preserve"> and pop culture show. </w:t>
      </w:r>
    </w:p>
    <w:p w14:paraId="465A3A1B" w14:textId="77777777" w:rsidR="00101D89" w:rsidRDefault="00101D89"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Only original DVD’s are allowed to be sold.</w:t>
      </w:r>
    </w:p>
    <w:p w14:paraId="465A3A1C" w14:textId="77777777" w:rsidR="00101D89" w:rsidRDefault="00101D89"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All adult material must be covered in a way that minors may not open or see it (bagging, covering with tape). Any nudity must be covered (bagging, covering with tape). Adult magazines are not allowed to be openly displayed. They must be kept behind tables. A sign may be posted to let customers know that you carry this merchandise. ADULT MATERIALS MAY NOT BE SOLD TO MINORS.</w:t>
      </w:r>
    </w:p>
    <w:p w14:paraId="465A3A1D" w14:textId="77777777" w:rsidR="00FB1A91" w:rsidRDefault="00FB1A91" w:rsidP="00101D89">
      <w:pPr>
        <w:tabs>
          <w:tab w:val="right" w:leader="underscore" w:pos="10080"/>
        </w:tabs>
        <w:rPr>
          <w:rStyle w:val="x-el"/>
          <w:rFonts w:ascii="Times New Roman" w:eastAsia="Times New Roman" w:hAnsi="Times New Roman" w:cs="Times New Roman"/>
          <w:b/>
          <w:sz w:val="24"/>
          <w:szCs w:val="24"/>
        </w:rPr>
      </w:pPr>
    </w:p>
    <w:p w14:paraId="465A3A1E" w14:textId="77777777" w:rsidR="00101D89" w:rsidRPr="009136F4" w:rsidRDefault="009136F4" w:rsidP="00101D89">
      <w:pPr>
        <w:tabs>
          <w:tab w:val="right" w:leader="underscore" w:pos="10080"/>
        </w:tabs>
        <w:rPr>
          <w:rStyle w:val="x-el"/>
          <w:rFonts w:ascii="Times New Roman" w:eastAsia="Times New Roman" w:hAnsi="Times New Roman" w:cs="Times New Roman"/>
          <w:b/>
          <w:sz w:val="24"/>
          <w:szCs w:val="24"/>
        </w:rPr>
      </w:pPr>
      <w:r w:rsidRPr="009136F4">
        <w:rPr>
          <w:rStyle w:val="x-el"/>
          <w:rFonts w:ascii="Times New Roman" w:eastAsia="Times New Roman" w:hAnsi="Times New Roman" w:cs="Times New Roman"/>
          <w:b/>
          <w:sz w:val="24"/>
          <w:szCs w:val="24"/>
        </w:rPr>
        <w:t>4. Security</w:t>
      </w:r>
    </w:p>
    <w:p w14:paraId="465A3A1F" w14:textId="77777777" w:rsidR="009136F4" w:rsidRDefault="009136F4" w:rsidP="009136F4">
      <w:pPr>
        <w:pStyle w:val="ListParagraph"/>
        <w:numPr>
          <w:ilvl w:val="0"/>
          <w:numId w:val="6"/>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Southside Comic Book S</w:t>
      </w:r>
      <w:r w:rsidR="00A02492">
        <w:rPr>
          <w:rStyle w:val="x-el"/>
          <w:rFonts w:ascii="Times New Roman" w:eastAsia="Times New Roman" w:hAnsi="Times New Roman" w:cs="Times New Roman"/>
          <w:sz w:val="24"/>
          <w:szCs w:val="24"/>
        </w:rPr>
        <w:t>how and Tinley Park Convention Center</w:t>
      </w:r>
      <w:r>
        <w:rPr>
          <w:rStyle w:val="x-el"/>
          <w:rFonts w:ascii="Times New Roman" w:eastAsia="Times New Roman" w:hAnsi="Times New Roman" w:cs="Times New Roman"/>
          <w:sz w:val="24"/>
          <w:szCs w:val="24"/>
        </w:rPr>
        <w:t xml:space="preserve"> are not re</w:t>
      </w:r>
      <w:r w:rsidR="004D0A56">
        <w:rPr>
          <w:rStyle w:val="x-el"/>
          <w:rFonts w:ascii="Times New Roman" w:eastAsia="Times New Roman" w:hAnsi="Times New Roman" w:cs="Times New Roman"/>
          <w:sz w:val="24"/>
          <w:szCs w:val="24"/>
        </w:rPr>
        <w:t>sponsible for any loss due to theft or damage.</w:t>
      </w:r>
    </w:p>
    <w:p w14:paraId="465A3A20" w14:textId="77777777" w:rsidR="009136F4" w:rsidRDefault="009136F4" w:rsidP="009136F4">
      <w:pPr>
        <w:pStyle w:val="ListParagraph"/>
        <w:numPr>
          <w:ilvl w:val="0"/>
          <w:numId w:val="6"/>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is responsible for their own security during show hours.</w:t>
      </w:r>
    </w:p>
    <w:p w14:paraId="465A3A21" w14:textId="77777777" w:rsidR="002B489B" w:rsidRDefault="002B489B" w:rsidP="009136F4">
      <w:pPr>
        <w:tabs>
          <w:tab w:val="right" w:leader="underscore" w:pos="10080"/>
        </w:tabs>
        <w:rPr>
          <w:rStyle w:val="x-el"/>
          <w:rFonts w:ascii="Times New Roman" w:eastAsia="Times New Roman" w:hAnsi="Times New Roman" w:cs="Times New Roman"/>
          <w:b/>
          <w:sz w:val="24"/>
          <w:szCs w:val="24"/>
        </w:rPr>
      </w:pPr>
    </w:p>
    <w:p w14:paraId="465A3A22" w14:textId="77777777" w:rsidR="002B489B" w:rsidRDefault="002B489B" w:rsidP="009136F4">
      <w:pPr>
        <w:tabs>
          <w:tab w:val="right" w:leader="underscore" w:pos="10080"/>
        </w:tabs>
        <w:rPr>
          <w:rStyle w:val="x-el"/>
          <w:rFonts w:ascii="Times New Roman" w:eastAsia="Times New Roman" w:hAnsi="Times New Roman" w:cs="Times New Roman"/>
          <w:b/>
          <w:sz w:val="24"/>
          <w:szCs w:val="24"/>
        </w:rPr>
      </w:pPr>
    </w:p>
    <w:p w14:paraId="465A3A23" w14:textId="77777777" w:rsidR="002B489B" w:rsidRDefault="002B489B" w:rsidP="009136F4">
      <w:pPr>
        <w:tabs>
          <w:tab w:val="right" w:leader="underscore" w:pos="10080"/>
        </w:tabs>
        <w:rPr>
          <w:rStyle w:val="x-el"/>
          <w:rFonts w:ascii="Times New Roman" w:eastAsia="Times New Roman" w:hAnsi="Times New Roman" w:cs="Times New Roman"/>
          <w:b/>
          <w:sz w:val="24"/>
          <w:szCs w:val="24"/>
        </w:rPr>
      </w:pPr>
    </w:p>
    <w:p w14:paraId="465A3A24" w14:textId="77777777" w:rsidR="002B489B" w:rsidRDefault="002B489B" w:rsidP="009136F4">
      <w:pPr>
        <w:tabs>
          <w:tab w:val="right" w:leader="underscore" w:pos="10080"/>
        </w:tabs>
        <w:rPr>
          <w:rStyle w:val="x-el"/>
          <w:rFonts w:ascii="Times New Roman" w:eastAsia="Times New Roman" w:hAnsi="Times New Roman" w:cs="Times New Roman"/>
          <w:b/>
          <w:sz w:val="24"/>
          <w:szCs w:val="24"/>
        </w:rPr>
      </w:pPr>
    </w:p>
    <w:p w14:paraId="465A3A25" w14:textId="77777777" w:rsidR="002B489B" w:rsidRDefault="002B489B" w:rsidP="009136F4">
      <w:pPr>
        <w:tabs>
          <w:tab w:val="right" w:leader="underscore" w:pos="10080"/>
        </w:tabs>
        <w:rPr>
          <w:rStyle w:val="x-el"/>
          <w:rFonts w:ascii="Times New Roman" w:eastAsia="Times New Roman" w:hAnsi="Times New Roman" w:cs="Times New Roman"/>
          <w:b/>
          <w:sz w:val="24"/>
          <w:szCs w:val="24"/>
        </w:rPr>
      </w:pPr>
    </w:p>
    <w:p w14:paraId="465A3A26" w14:textId="77777777" w:rsidR="009136F4" w:rsidRPr="009136F4" w:rsidRDefault="009136F4" w:rsidP="009136F4">
      <w:pPr>
        <w:tabs>
          <w:tab w:val="right" w:leader="underscore" w:pos="10080"/>
        </w:tabs>
        <w:rPr>
          <w:rStyle w:val="x-el"/>
          <w:rFonts w:ascii="Times New Roman" w:eastAsia="Times New Roman" w:hAnsi="Times New Roman" w:cs="Times New Roman"/>
          <w:b/>
          <w:sz w:val="24"/>
          <w:szCs w:val="24"/>
        </w:rPr>
      </w:pPr>
      <w:r w:rsidRPr="009136F4">
        <w:rPr>
          <w:rStyle w:val="x-el"/>
          <w:rFonts w:ascii="Times New Roman" w:eastAsia="Times New Roman" w:hAnsi="Times New Roman" w:cs="Times New Roman"/>
          <w:b/>
          <w:sz w:val="24"/>
          <w:szCs w:val="24"/>
        </w:rPr>
        <w:t>5. Liability</w:t>
      </w:r>
    </w:p>
    <w:p w14:paraId="465A3A27" w14:textId="77777777" w:rsidR="009136F4" w:rsidRDefault="009136F4" w:rsidP="009136F4">
      <w:pPr>
        <w:pStyle w:val="ListParagraph"/>
        <w:numPr>
          <w:ilvl w:val="0"/>
          <w:numId w:val="7"/>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The dealer agrees to protect, keep and save S</w:t>
      </w:r>
      <w:r w:rsidR="00A02492">
        <w:rPr>
          <w:rStyle w:val="x-el"/>
          <w:rFonts w:ascii="Times New Roman" w:eastAsia="Times New Roman" w:hAnsi="Times New Roman" w:cs="Times New Roman"/>
          <w:sz w:val="24"/>
          <w:szCs w:val="24"/>
        </w:rPr>
        <w:t>S</w:t>
      </w:r>
      <w:r>
        <w:rPr>
          <w:rStyle w:val="x-el"/>
          <w:rFonts w:ascii="Times New Roman" w:eastAsia="Times New Roman" w:hAnsi="Times New Roman" w:cs="Times New Roman"/>
          <w:sz w:val="24"/>
          <w:szCs w:val="24"/>
        </w:rPr>
        <w:t xml:space="preserve">CBS the promoter of this event, forever harmless </w:t>
      </w:r>
      <w:r w:rsidR="00071AA3">
        <w:rPr>
          <w:rStyle w:val="x-el"/>
          <w:rFonts w:ascii="Times New Roman" w:eastAsia="Times New Roman" w:hAnsi="Times New Roman" w:cs="Times New Roman"/>
          <w:sz w:val="24"/>
          <w:szCs w:val="24"/>
        </w:rPr>
        <w:t>from any damage(s) or charge(s) imposed for violations of any ordinance or regulation by the dealer, his employees or agents, as well as failure to comply with the terms and agreements of this contract. Further, dealers shall at all times protect, indemnify, save and keep harmless S</w:t>
      </w:r>
      <w:r w:rsidR="00A02492">
        <w:rPr>
          <w:rStyle w:val="x-el"/>
          <w:rFonts w:ascii="Times New Roman" w:eastAsia="Times New Roman" w:hAnsi="Times New Roman" w:cs="Times New Roman"/>
          <w:sz w:val="24"/>
          <w:szCs w:val="24"/>
        </w:rPr>
        <w:t>S</w:t>
      </w:r>
      <w:r w:rsidR="00071AA3">
        <w:rPr>
          <w:rStyle w:val="x-el"/>
          <w:rFonts w:ascii="Times New Roman" w:eastAsia="Times New Roman" w:hAnsi="Times New Roman" w:cs="Times New Roman"/>
          <w:sz w:val="24"/>
          <w:szCs w:val="24"/>
        </w:rPr>
        <w:t>CBS against any from loss, cost, damage, liability, or expense which arises out of or from or by reason of any act or omission of the dealer, his employees, or agents.</w:t>
      </w:r>
    </w:p>
    <w:p w14:paraId="465A3A28" w14:textId="77777777" w:rsidR="00A33352" w:rsidRDefault="00071AA3" w:rsidP="00A33352">
      <w:pPr>
        <w:pStyle w:val="ListParagraph"/>
        <w:numPr>
          <w:ilvl w:val="0"/>
          <w:numId w:val="7"/>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In the eve</w:t>
      </w:r>
      <w:r w:rsidR="00A02492">
        <w:rPr>
          <w:rStyle w:val="x-el"/>
          <w:rFonts w:ascii="Times New Roman" w:eastAsia="Times New Roman" w:hAnsi="Times New Roman" w:cs="Times New Roman"/>
          <w:sz w:val="24"/>
          <w:szCs w:val="24"/>
        </w:rPr>
        <w:t xml:space="preserve">nt the Tinley Park Convention Center </w:t>
      </w:r>
      <w:r>
        <w:rPr>
          <w:rStyle w:val="x-el"/>
          <w:rFonts w:ascii="Times New Roman" w:eastAsia="Times New Roman" w:hAnsi="Times New Roman" w:cs="Times New Roman"/>
          <w:sz w:val="24"/>
          <w:szCs w:val="24"/>
        </w:rPr>
        <w:t>or any part of the convention are thereof is unavailable, whether for the entire event or a portion of the event, as a result of fire, flood, tempest or another such cause, or as a result of a governmental intervention, malicious damage, acts of war, strike, labor disputes, riot, or agency which S</w:t>
      </w:r>
      <w:r w:rsidR="00A02492">
        <w:rPr>
          <w:rStyle w:val="x-el"/>
          <w:rFonts w:ascii="Times New Roman" w:eastAsia="Times New Roman" w:hAnsi="Times New Roman" w:cs="Times New Roman"/>
          <w:sz w:val="24"/>
          <w:szCs w:val="24"/>
        </w:rPr>
        <w:t>S</w:t>
      </w:r>
      <w:r>
        <w:rPr>
          <w:rStyle w:val="x-el"/>
          <w:rFonts w:ascii="Times New Roman" w:eastAsia="Times New Roman" w:hAnsi="Times New Roman" w:cs="Times New Roman"/>
          <w:sz w:val="24"/>
          <w:szCs w:val="24"/>
        </w:rPr>
        <w:t>CBS has no control, or should S</w:t>
      </w:r>
      <w:r w:rsidR="00A02492">
        <w:rPr>
          <w:rStyle w:val="x-el"/>
          <w:rFonts w:ascii="Times New Roman" w:eastAsia="Times New Roman" w:hAnsi="Times New Roman" w:cs="Times New Roman"/>
          <w:sz w:val="24"/>
          <w:szCs w:val="24"/>
        </w:rPr>
        <w:t>S</w:t>
      </w:r>
      <w:r>
        <w:rPr>
          <w:rStyle w:val="x-el"/>
          <w:rFonts w:ascii="Times New Roman" w:eastAsia="Times New Roman" w:hAnsi="Times New Roman" w:cs="Times New Roman"/>
          <w:sz w:val="24"/>
          <w:szCs w:val="24"/>
        </w:rPr>
        <w:t>CBS decide that because of any such cause it is necessary to cancel, or postpone, or re-site the event, or reduce installation time, exhibit time, or move out time, S</w:t>
      </w:r>
      <w:r w:rsidR="00A02492">
        <w:rPr>
          <w:rStyle w:val="x-el"/>
          <w:rFonts w:ascii="Times New Roman" w:eastAsia="Times New Roman" w:hAnsi="Times New Roman" w:cs="Times New Roman"/>
          <w:sz w:val="24"/>
          <w:szCs w:val="24"/>
        </w:rPr>
        <w:t>S</w:t>
      </w:r>
      <w:r>
        <w:rPr>
          <w:rStyle w:val="x-el"/>
          <w:rFonts w:ascii="Times New Roman" w:eastAsia="Times New Roman" w:hAnsi="Times New Roman" w:cs="Times New Roman"/>
          <w:sz w:val="24"/>
          <w:szCs w:val="24"/>
        </w:rPr>
        <w:t xml:space="preserve">CBS shall not be liable to indemnify or reimburse the dealer in respect of any damage or loss, direct or </w:t>
      </w:r>
      <w:r w:rsidR="00F40B11">
        <w:rPr>
          <w:rStyle w:val="x-el"/>
          <w:rFonts w:ascii="Times New Roman" w:eastAsia="Times New Roman" w:hAnsi="Times New Roman" w:cs="Times New Roman"/>
          <w:sz w:val="24"/>
          <w:szCs w:val="24"/>
        </w:rPr>
        <w:t>indirect, arising as a result thereof.</w:t>
      </w:r>
    </w:p>
    <w:p w14:paraId="465A3A29" w14:textId="77777777" w:rsidR="00FB1A91" w:rsidRDefault="00FB1A91" w:rsidP="00A33352">
      <w:pPr>
        <w:tabs>
          <w:tab w:val="right" w:leader="underscore" w:pos="10080"/>
        </w:tabs>
        <w:rPr>
          <w:rStyle w:val="x-el"/>
          <w:rFonts w:ascii="Times New Roman" w:eastAsia="Times New Roman" w:hAnsi="Times New Roman" w:cs="Times New Roman"/>
          <w:b/>
          <w:sz w:val="24"/>
          <w:szCs w:val="24"/>
        </w:rPr>
      </w:pPr>
    </w:p>
    <w:p w14:paraId="465A3A2A" w14:textId="77777777" w:rsidR="00A33352" w:rsidRDefault="00A33352" w:rsidP="00A33352">
      <w:pPr>
        <w:tabs>
          <w:tab w:val="right" w:leader="underscore" w:pos="10080"/>
        </w:tabs>
        <w:rPr>
          <w:rStyle w:val="x-el"/>
          <w:rFonts w:ascii="Times New Roman" w:eastAsia="Times New Roman" w:hAnsi="Times New Roman" w:cs="Times New Roman"/>
          <w:b/>
          <w:sz w:val="24"/>
          <w:szCs w:val="24"/>
        </w:rPr>
      </w:pPr>
      <w:r w:rsidRPr="00A33352">
        <w:rPr>
          <w:rStyle w:val="x-el"/>
          <w:rFonts w:ascii="Times New Roman" w:eastAsia="Times New Roman" w:hAnsi="Times New Roman" w:cs="Times New Roman"/>
          <w:b/>
          <w:sz w:val="24"/>
          <w:szCs w:val="24"/>
        </w:rPr>
        <w:t>6. Amendments</w:t>
      </w:r>
    </w:p>
    <w:p w14:paraId="465A3A2B" w14:textId="77777777" w:rsidR="00A33352" w:rsidRPr="002B489B" w:rsidRDefault="00A33352" w:rsidP="00A33352">
      <w:pPr>
        <w:pStyle w:val="ListParagraph"/>
        <w:numPr>
          <w:ilvl w:val="0"/>
          <w:numId w:val="8"/>
        </w:numPr>
        <w:tabs>
          <w:tab w:val="right" w:leader="underscore" w:pos="10080"/>
        </w:tabs>
        <w:rPr>
          <w:rStyle w:val="x-el"/>
          <w:rFonts w:ascii="Times New Roman" w:eastAsia="Times New Roman" w:hAnsi="Times New Roman" w:cs="Times New Roman"/>
          <w:b/>
          <w:sz w:val="24"/>
          <w:szCs w:val="24"/>
        </w:rPr>
      </w:pPr>
      <w:r>
        <w:rPr>
          <w:rStyle w:val="x-el"/>
          <w:rFonts w:ascii="Times New Roman" w:eastAsia="Times New Roman" w:hAnsi="Times New Roman" w:cs="Times New Roman"/>
          <w:sz w:val="24"/>
          <w:szCs w:val="24"/>
        </w:rPr>
        <w:t>S</w:t>
      </w:r>
      <w:r w:rsidR="00A02492">
        <w:rPr>
          <w:rStyle w:val="x-el"/>
          <w:rFonts w:ascii="Times New Roman" w:eastAsia="Times New Roman" w:hAnsi="Times New Roman" w:cs="Times New Roman"/>
          <w:sz w:val="24"/>
          <w:szCs w:val="24"/>
        </w:rPr>
        <w:t>S</w:t>
      </w:r>
      <w:r>
        <w:rPr>
          <w:rStyle w:val="x-el"/>
          <w:rFonts w:ascii="Times New Roman" w:eastAsia="Times New Roman" w:hAnsi="Times New Roman" w:cs="Times New Roman"/>
          <w:sz w:val="24"/>
          <w:szCs w:val="24"/>
        </w:rPr>
        <w:t>CBS shall have the full power in the interpretation and enforcement of all contract regulations contained herein, and the power to make such amendments thereto, and such further rules and regulations as shall be considered necessary and proper.</w:t>
      </w:r>
    </w:p>
    <w:p w14:paraId="465A3A2C" w14:textId="77777777" w:rsidR="002B489B" w:rsidRPr="002B489B" w:rsidRDefault="002B489B" w:rsidP="002B489B">
      <w:pPr>
        <w:tabs>
          <w:tab w:val="right" w:leader="underscore" w:pos="10080"/>
        </w:tabs>
        <w:rPr>
          <w:rStyle w:val="x-el"/>
          <w:rFonts w:ascii="Times New Roman" w:eastAsia="Times New Roman" w:hAnsi="Times New Roman" w:cs="Times New Roman"/>
          <w:b/>
          <w:sz w:val="24"/>
          <w:szCs w:val="24"/>
        </w:rPr>
      </w:pPr>
    </w:p>
    <w:p w14:paraId="465A3A2D" w14:textId="77777777" w:rsidR="00A33352" w:rsidRDefault="002B489B" w:rsidP="00A33352">
      <w:pPr>
        <w:tabs>
          <w:tab w:val="right" w:leader="underscore" w:pos="10080"/>
        </w:tabs>
        <w:rPr>
          <w:rStyle w:val="x-el"/>
          <w:rFonts w:ascii="Times New Roman" w:eastAsia="Times New Roman" w:hAnsi="Times New Roman" w:cs="Times New Roman"/>
          <w:b/>
          <w:sz w:val="28"/>
          <w:szCs w:val="28"/>
        </w:rPr>
      </w:pPr>
      <w:r w:rsidRPr="002B489B">
        <w:rPr>
          <w:rStyle w:val="x-el"/>
          <w:rFonts w:ascii="Times New Roman" w:eastAsia="Times New Roman" w:hAnsi="Times New Roman" w:cs="Times New Roman"/>
          <w:b/>
          <w:sz w:val="28"/>
          <w:szCs w:val="28"/>
        </w:rPr>
        <w:t>Signature:</w:t>
      </w:r>
      <w:r>
        <w:rPr>
          <w:rStyle w:val="x-el"/>
          <w:rFonts w:ascii="Times New Roman" w:eastAsia="Times New Roman" w:hAnsi="Times New Roman" w:cs="Times New Roman"/>
          <w:b/>
          <w:sz w:val="28"/>
          <w:szCs w:val="28"/>
        </w:rPr>
        <w:tab/>
      </w:r>
    </w:p>
    <w:p w14:paraId="465A3A2E" w14:textId="77777777" w:rsidR="002B489B" w:rsidRPr="002B489B" w:rsidRDefault="002B489B" w:rsidP="00A33352">
      <w:pPr>
        <w:tabs>
          <w:tab w:val="right" w:leader="underscore" w:pos="10080"/>
        </w:tabs>
        <w:rPr>
          <w:rStyle w:val="x-el"/>
          <w:rFonts w:ascii="Times New Roman" w:eastAsia="Times New Roman" w:hAnsi="Times New Roman" w:cs="Times New Roman"/>
          <w:b/>
          <w:sz w:val="28"/>
          <w:szCs w:val="28"/>
        </w:rPr>
      </w:pPr>
      <w:r>
        <w:rPr>
          <w:rStyle w:val="x-el"/>
          <w:rFonts w:ascii="Times New Roman" w:eastAsia="Times New Roman" w:hAnsi="Times New Roman" w:cs="Times New Roman"/>
          <w:b/>
          <w:sz w:val="28"/>
          <w:szCs w:val="28"/>
        </w:rPr>
        <w:t>Date:</w:t>
      </w:r>
      <w:r>
        <w:rPr>
          <w:rStyle w:val="x-el"/>
          <w:rFonts w:ascii="Times New Roman" w:eastAsia="Times New Roman" w:hAnsi="Times New Roman" w:cs="Times New Roman"/>
          <w:b/>
          <w:sz w:val="28"/>
          <w:szCs w:val="28"/>
        </w:rPr>
        <w:tab/>
      </w:r>
    </w:p>
    <w:p w14:paraId="465A3A2F" w14:textId="77777777" w:rsidR="00101D89" w:rsidRPr="00101D89" w:rsidRDefault="00101D89" w:rsidP="00101D89">
      <w:pPr>
        <w:tabs>
          <w:tab w:val="right" w:leader="underscore" w:pos="10080"/>
        </w:tabs>
        <w:rPr>
          <w:rStyle w:val="x-el"/>
          <w:rFonts w:ascii="Times New Roman" w:eastAsia="Times New Roman" w:hAnsi="Times New Roman" w:cs="Times New Roman"/>
          <w:sz w:val="24"/>
          <w:szCs w:val="24"/>
        </w:rPr>
      </w:pPr>
    </w:p>
    <w:p w14:paraId="465A3A30" w14:textId="77777777" w:rsidR="00A97AA9" w:rsidRPr="00092D39" w:rsidRDefault="00A97AA9" w:rsidP="00A97AA9">
      <w:pPr>
        <w:pStyle w:val="ListParagraph"/>
        <w:tabs>
          <w:tab w:val="right" w:leader="underscore" w:pos="10080"/>
        </w:tabs>
        <w:rPr>
          <w:rStyle w:val="x-el"/>
          <w:rFonts w:ascii="Times New Roman" w:eastAsia="Times New Roman" w:hAnsi="Times New Roman" w:cs="Times New Roman"/>
          <w:sz w:val="24"/>
          <w:szCs w:val="24"/>
        </w:rPr>
      </w:pPr>
    </w:p>
    <w:p w14:paraId="465A3A31" w14:textId="77777777" w:rsidR="00F90037" w:rsidRPr="00F90037" w:rsidRDefault="00F90037" w:rsidP="00F90037">
      <w:pPr>
        <w:tabs>
          <w:tab w:val="right" w:leader="underscore" w:pos="5040"/>
          <w:tab w:val="right" w:leader="underscore" w:pos="10080"/>
        </w:tabs>
        <w:rPr>
          <w:rStyle w:val="x-el"/>
          <w:rFonts w:ascii="Times New Roman" w:eastAsia="Times New Roman" w:hAnsi="Times New Roman" w:cs="Times New Roman"/>
          <w:sz w:val="28"/>
          <w:szCs w:val="28"/>
        </w:rPr>
      </w:pPr>
    </w:p>
    <w:p w14:paraId="465A3A32" w14:textId="77777777" w:rsidR="00AA6544" w:rsidRPr="007E3B33" w:rsidRDefault="00AA6544">
      <w:pPr>
        <w:rPr>
          <w:rFonts w:cs="Aharoni"/>
          <w:b/>
          <w:sz w:val="24"/>
          <w:szCs w:val="24"/>
          <w14:textOutline w14:w="8890" w14:cap="flat" w14:cmpd="sng" w14:algn="ctr">
            <w14:solidFill>
              <w14:srgbClr w14:val="000000"/>
            </w14:solidFill>
            <w14:prstDash w14:val="solid"/>
            <w14:miter w14:lim="0"/>
          </w14:textOutline>
        </w:rPr>
      </w:pPr>
    </w:p>
    <w:sectPr w:rsidR="00AA6544" w:rsidRPr="007E3B33" w:rsidSect="007E3B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113B"/>
    <w:multiLevelType w:val="hybridMultilevel"/>
    <w:tmpl w:val="711C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55405"/>
    <w:multiLevelType w:val="hybridMultilevel"/>
    <w:tmpl w:val="3B5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F05EB"/>
    <w:multiLevelType w:val="hybridMultilevel"/>
    <w:tmpl w:val="742E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E4197"/>
    <w:multiLevelType w:val="hybridMultilevel"/>
    <w:tmpl w:val="1D9E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42D58"/>
    <w:multiLevelType w:val="hybridMultilevel"/>
    <w:tmpl w:val="80F2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46502"/>
    <w:multiLevelType w:val="hybridMultilevel"/>
    <w:tmpl w:val="865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74210"/>
    <w:multiLevelType w:val="hybridMultilevel"/>
    <w:tmpl w:val="65BA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1257F"/>
    <w:multiLevelType w:val="hybridMultilevel"/>
    <w:tmpl w:val="679E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014633">
    <w:abstractNumId w:val="2"/>
  </w:num>
  <w:num w:numId="2" w16cid:durableId="905187818">
    <w:abstractNumId w:val="7"/>
  </w:num>
  <w:num w:numId="3" w16cid:durableId="941650278">
    <w:abstractNumId w:val="4"/>
  </w:num>
  <w:num w:numId="4" w16cid:durableId="1151487792">
    <w:abstractNumId w:val="6"/>
  </w:num>
  <w:num w:numId="5" w16cid:durableId="517932799">
    <w:abstractNumId w:val="0"/>
  </w:num>
  <w:num w:numId="6" w16cid:durableId="1465080720">
    <w:abstractNumId w:val="1"/>
  </w:num>
  <w:num w:numId="7" w16cid:durableId="1625188312">
    <w:abstractNumId w:val="5"/>
  </w:num>
  <w:num w:numId="8" w16cid:durableId="491026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008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33"/>
    <w:rsid w:val="00071AA3"/>
    <w:rsid w:val="00092D39"/>
    <w:rsid w:val="00101D89"/>
    <w:rsid w:val="001C24C3"/>
    <w:rsid w:val="002B489B"/>
    <w:rsid w:val="00340766"/>
    <w:rsid w:val="004D0A56"/>
    <w:rsid w:val="0059676E"/>
    <w:rsid w:val="007E3B33"/>
    <w:rsid w:val="008458F0"/>
    <w:rsid w:val="00872617"/>
    <w:rsid w:val="00890654"/>
    <w:rsid w:val="009136F4"/>
    <w:rsid w:val="00A02492"/>
    <w:rsid w:val="00A33352"/>
    <w:rsid w:val="00A57679"/>
    <w:rsid w:val="00A97AA9"/>
    <w:rsid w:val="00AA6544"/>
    <w:rsid w:val="00B31D6E"/>
    <w:rsid w:val="00B91833"/>
    <w:rsid w:val="00C27D05"/>
    <w:rsid w:val="00DA5E49"/>
    <w:rsid w:val="00E3192D"/>
    <w:rsid w:val="00EF6236"/>
    <w:rsid w:val="00F1111E"/>
    <w:rsid w:val="00F40B11"/>
    <w:rsid w:val="00F90037"/>
    <w:rsid w:val="00FB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39F0"/>
  <w15:docId w15:val="{1FF9BD97-CC8E-4E27-BBD5-A93DB444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7E3B33"/>
  </w:style>
  <w:style w:type="paragraph" w:styleId="NormalWeb">
    <w:name w:val="Normal (Web)"/>
    <w:basedOn w:val="Normal"/>
    <w:uiPriority w:val="99"/>
    <w:semiHidden/>
    <w:unhideWhenUsed/>
    <w:rsid w:val="007E3B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24C3"/>
    <w:pPr>
      <w:ind w:left="720"/>
      <w:contextualSpacing/>
    </w:pPr>
  </w:style>
  <w:style w:type="character" w:styleId="Hyperlink">
    <w:name w:val="Hyperlink"/>
    <w:basedOn w:val="DefaultParagraphFont"/>
    <w:uiPriority w:val="99"/>
    <w:unhideWhenUsed/>
    <w:rsid w:val="00F111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7892">
      <w:bodyDiv w:val="1"/>
      <w:marLeft w:val="0"/>
      <w:marRight w:val="0"/>
      <w:marTop w:val="0"/>
      <w:marBottom w:val="0"/>
      <w:divBdr>
        <w:top w:val="none" w:sz="0" w:space="0" w:color="auto"/>
        <w:left w:val="none" w:sz="0" w:space="0" w:color="auto"/>
        <w:bottom w:val="none" w:sz="0" w:space="0" w:color="auto"/>
        <w:right w:val="none" w:sz="0" w:space="0" w:color="auto"/>
      </w:divBdr>
      <w:divsChild>
        <w:div w:id="138692093">
          <w:marLeft w:val="0"/>
          <w:marRight w:val="0"/>
          <w:marTop w:val="0"/>
          <w:marBottom w:val="0"/>
          <w:divBdr>
            <w:top w:val="none" w:sz="0" w:space="0" w:color="auto"/>
            <w:left w:val="none" w:sz="0" w:space="0" w:color="auto"/>
            <w:bottom w:val="none" w:sz="0" w:space="0" w:color="auto"/>
            <w:right w:val="none" w:sz="0" w:space="0" w:color="auto"/>
          </w:divBdr>
          <w:divsChild>
            <w:div w:id="14673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4523">
      <w:bodyDiv w:val="1"/>
      <w:marLeft w:val="0"/>
      <w:marRight w:val="0"/>
      <w:marTop w:val="0"/>
      <w:marBottom w:val="0"/>
      <w:divBdr>
        <w:top w:val="none" w:sz="0" w:space="0" w:color="auto"/>
        <w:left w:val="none" w:sz="0" w:space="0" w:color="auto"/>
        <w:bottom w:val="none" w:sz="0" w:space="0" w:color="auto"/>
        <w:right w:val="none" w:sz="0" w:space="0" w:color="auto"/>
      </w:divBdr>
      <w:divsChild>
        <w:div w:id="1983147154">
          <w:marLeft w:val="0"/>
          <w:marRight w:val="0"/>
          <w:marTop w:val="0"/>
          <w:marBottom w:val="0"/>
          <w:divBdr>
            <w:top w:val="none" w:sz="0" w:space="0" w:color="auto"/>
            <w:left w:val="none" w:sz="0" w:space="0" w:color="auto"/>
            <w:bottom w:val="none" w:sz="0" w:space="0" w:color="auto"/>
            <w:right w:val="none" w:sz="0" w:space="0" w:color="auto"/>
          </w:divBdr>
          <w:divsChild>
            <w:div w:id="1586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cky@southsidecomicbooksho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dc:creator>
  <cp:lastModifiedBy>Steven Yetter</cp:lastModifiedBy>
  <cp:revision>20</cp:revision>
  <cp:lastPrinted>2019-06-01T13:56:00Z</cp:lastPrinted>
  <dcterms:created xsi:type="dcterms:W3CDTF">2018-05-07T18:26:00Z</dcterms:created>
  <dcterms:modified xsi:type="dcterms:W3CDTF">2025-02-21T20:13:00Z</dcterms:modified>
</cp:coreProperties>
</file>