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61411" w14:textId="77777777" w:rsidR="0076722B" w:rsidRDefault="0076722B" w:rsidP="0076722B">
      <w:pPr>
        <w:jc w:val="center"/>
        <w:rPr>
          <w:sz w:val="28"/>
          <w:szCs w:val="28"/>
        </w:rPr>
      </w:pPr>
      <w:r>
        <w:rPr>
          <w:sz w:val="28"/>
          <w:szCs w:val="28"/>
        </w:rPr>
        <w:t>EDWARDSVILLE WATER CORPORATION</w:t>
      </w:r>
    </w:p>
    <w:p w14:paraId="5B3CB9AC" w14:textId="77777777" w:rsidR="005609F5" w:rsidRDefault="005609F5" w:rsidP="0076722B">
      <w:pPr>
        <w:jc w:val="center"/>
        <w:rPr>
          <w:sz w:val="28"/>
          <w:szCs w:val="28"/>
        </w:rPr>
      </w:pPr>
      <w:r>
        <w:rPr>
          <w:sz w:val="28"/>
          <w:szCs w:val="28"/>
        </w:rPr>
        <w:t>Water Main Installation Rules for Contractors</w:t>
      </w:r>
    </w:p>
    <w:p w14:paraId="43ABF219" w14:textId="11B983B5" w:rsidR="00BA5BB7" w:rsidRDefault="00BA5BB7" w:rsidP="00767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r w:rsidRPr="00C12C36"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OF </w:t>
      </w:r>
      <w:r w:rsidR="00AA10B5">
        <w:rPr>
          <w:sz w:val="28"/>
          <w:szCs w:val="28"/>
        </w:rPr>
        <w:t>3</w:t>
      </w:r>
    </w:p>
    <w:p w14:paraId="14FE6B6E" w14:textId="2B9570A4" w:rsidR="00CF74B1" w:rsidRDefault="00CF74B1" w:rsidP="00CF74B1">
      <w:pPr>
        <w:jc w:val="center"/>
        <w:rPr>
          <w:sz w:val="28"/>
          <w:szCs w:val="28"/>
        </w:rPr>
      </w:pPr>
      <w:r>
        <w:rPr>
          <w:sz w:val="28"/>
          <w:szCs w:val="28"/>
        </w:rPr>
        <w:t>Revised 02/27/2019</w:t>
      </w:r>
    </w:p>
    <w:p w14:paraId="3673712A" w14:textId="77777777" w:rsidR="001760A9" w:rsidRDefault="001760A9" w:rsidP="0076722B">
      <w:pPr>
        <w:jc w:val="center"/>
        <w:rPr>
          <w:sz w:val="28"/>
          <w:szCs w:val="28"/>
        </w:rPr>
      </w:pPr>
    </w:p>
    <w:p w14:paraId="05C9280F" w14:textId="77777777" w:rsidR="003E7692" w:rsidRPr="001760A9" w:rsidRDefault="001760A9" w:rsidP="001760A9">
      <w:pPr>
        <w:ind w:left="720"/>
        <w:jc w:val="center"/>
        <w:rPr>
          <w:b/>
          <w:i/>
          <w:sz w:val="28"/>
          <w:szCs w:val="28"/>
          <w:u w:val="single"/>
        </w:rPr>
      </w:pPr>
      <w:r w:rsidRPr="001760A9">
        <w:rPr>
          <w:b/>
          <w:i/>
          <w:sz w:val="28"/>
          <w:szCs w:val="28"/>
          <w:u w:val="single"/>
        </w:rPr>
        <w:t>ALL FITTINGS ARE REQUIRED TO BE DOMESTIC ONLY</w:t>
      </w:r>
    </w:p>
    <w:p w14:paraId="11128C16" w14:textId="77777777" w:rsidR="00C83F7F" w:rsidRDefault="00C83F7F" w:rsidP="00A4684D">
      <w:pPr>
        <w:ind w:left="720"/>
        <w:rPr>
          <w:sz w:val="28"/>
          <w:szCs w:val="28"/>
        </w:rPr>
      </w:pPr>
    </w:p>
    <w:p w14:paraId="0F94EA28" w14:textId="77777777" w:rsidR="00A4684D" w:rsidRDefault="00A4684D" w:rsidP="00A4684D">
      <w:pPr>
        <w:ind w:left="720"/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EB0CD5" w:rsidRPr="00937A37">
        <w:rPr>
          <w:b/>
          <w:u w:val="single"/>
        </w:rPr>
        <w:t>Prior to issuing a Contract</w:t>
      </w:r>
      <w:r w:rsidR="00EB0CD5">
        <w:t xml:space="preserve">, 1 set of </w:t>
      </w:r>
      <w:r w:rsidR="00A637FE">
        <w:t xml:space="preserve">finished </w:t>
      </w:r>
      <w:r w:rsidR="00EB0CD5">
        <w:t>plans is</w:t>
      </w:r>
      <w:r w:rsidR="00740630">
        <w:t xml:space="preserve"> required to be reviewed by EWC U</w:t>
      </w:r>
      <w:r w:rsidR="00EB0CD5">
        <w:t xml:space="preserve">tility </w:t>
      </w:r>
      <w:r w:rsidR="00740630">
        <w:t>M</w:t>
      </w:r>
      <w:r w:rsidR="00EB0CD5">
        <w:t>anager</w:t>
      </w:r>
      <w:r w:rsidR="00740630">
        <w:t xml:space="preserve"> &amp; </w:t>
      </w:r>
      <w:r w:rsidR="004A0C2F">
        <w:t>Engineer</w:t>
      </w:r>
      <w:r w:rsidR="00EB0CD5">
        <w:t>.</w:t>
      </w:r>
      <w:r w:rsidR="00FA49E1">
        <w:t xml:space="preserve">  EWC requests our mains to be run at the back of the easements, no mains should be run parallel </w:t>
      </w:r>
      <w:r w:rsidR="00057F02">
        <w:t>between sidewalk and curb nor under sidewalks</w:t>
      </w:r>
      <w:r w:rsidR="00FA49E1">
        <w:t>.</w:t>
      </w:r>
    </w:p>
    <w:p w14:paraId="5EE7C2EB" w14:textId="77777777" w:rsidR="00FA49E1" w:rsidRDefault="00FA49E1" w:rsidP="00A4684D">
      <w:pPr>
        <w:ind w:left="720"/>
      </w:pPr>
    </w:p>
    <w:p w14:paraId="7C2D88A9" w14:textId="77777777" w:rsidR="00100C79" w:rsidRDefault="00A4684D" w:rsidP="00A4684D">
      <w:pPr>
        <w:ind w:left="720"/>
      </w:pPr>
      <w:r>
        <w:t>2)</w:t>
      </w:r>
      <w:r>
        <w:tab/>
      </w:r>
      <w:r w:rsidR="0076722B">
        <w:t>All water lines installed will be SDR21 PVC (200 PSI) unless otherwise stated.  All area</w:t>
      </w:r>
      <w:r w:rsidR="00E220CB">
        <w:t>s</w:t>
      </w:r>
      <w:r w:rsidR="0076722B">
        <w:t xml:space="preserve"> with extreme high pressure</w:t>
      </w:r>
      <w:r w:rsidR="006A7408">
        <w:t xml:space="preserve"> or rock conditions may require</w:t>
      </w:r>
      <w:r w:rsidR="00043142">
        <w:t xml:space="preserve"> Yelomine, HDPE Fusion, </w:t>
      </w:r>
      <w:r w:rsidR="006A7408">
        <w:t>C900 or D</w:t>
      </w:r>
      <w:r w:rsidR="0076722B">
        <w:t xml:space="preserve">uctile </w:t>
      </w:r>
      <w:r w:rsidR="006A7408">
        <w:t>I</w:t>
      </w:r>
      <w:r w:rsidR="0076722B">
        <w:t>ron pipe at the discretion of Edwardsville Water Corporation</w:t>
      </w:r>
      <w:r w:rsidR="007045D8">
        <w:t>.</w:t>
      </w:r>
    </w:p>
    <w:p w14:paraId="79E0ACAF" w14:textId="77777777" w:rsidR="00100C79" w:rsidRDefault="00100C79" w:rsidP="00A4684D">
      <w:pPr>
        <w:ind w:left="720"/>
      </w:pPr>
    </w:p>
    <w:p w14:paraId="3B4DA7FE" w14:textId="77777777" w:rsidR="0076722B" w:rsidRDefault="00100C79" w:rsidP="00A4684D">
      <w:pPr>
        <w:ind w:left="720"/>
      </w:pPr>
      <w:r>
        <w:t>3)</w:t>
      </w:r>
      <w:r>
        <w:tab/>
      </w:r>
      <w:r w:rsidR="0095624A">
        <w:t>The following Hydrants</w:t>
      </w:r>
      <w:r w:rsidR="0076722B">
        <w:t xml:space="preserve"> </w:t>
      </w:r>
      <w:r w:rsidR="008D6759">
        <w:t xml:space="preserve">only, </w:t>
      </w:r>
      <w:r w:rsidR="0076722B">
        <w:t>are accepted by Edwardsville Water Corporation:</w:t>
      </w:r>
    </w:p>
    <w:p w14:paraId="04EBF51D" w14:textId="35AE8363" w:rsidR="00554F8F" w:rsidRDefault="0095624A" w:rsidP="00041687">
      <w:pPr>
        <w:ind w:left="1440"/>
      </w:pPr>
      <w:r>
        <w:t>(</w:t>
      </w:r>
      <w:r w:rsidR="0076722B">
        <w:t>Kennedy</w:t>
      </w:r>
      <w:r>
        <w:t xml:space="preserve">_K81 </w:t>
      </w:r>
      <w:r w:rsidR="0046526D">
        <w:t>only) (</w:t>
      </w:r>
      <w:r>
        <w:t xml:space="preserve">Muller_A423 </w:t>
      </w:r>
      <w:r w:rsidR="0046526D">
        <w:t>only) (</w:t>
      </w:r>
      <w:r>
        <w:t>M &amp; H)</w:t>
      </w:r>
    </w:p>
    <w:p w14:paraId="6B270511" w14:textId="77777777" w:rsidR="00D901C9" w:rsidRDefault="0095624A" w:rsidP="00A4684D">
      <w:pPr>
        <w:ind w:left="720"/>
      </w:pPr>
      <w:r>
        <w:tab/>
        <w:t>(Eclipse_</w:t>
      </w:r>
      <w:r w:rsidR="00DA42AA">
        <w:t>No2)</w:t>
      </w:r>
      <w:r w:rsidR="008D6759">
        <w:t xml:space="preserve"> ***No hydrants will be less than 3</w:t>
      </w:r>
      <w:r w:rsidR="002252F9">
        <w:t>”</w:t>
      </w:r>
      <w:r w:rsidR="008D6759">
        <w:t xml:space="preserve"> throat. ***</w:t>
      </w:r>
    </w:p>
    <w:p w14:paraId="52FA4B78" w14:textId="77777777" w:rsidR="0095624A" w:rsidRDefault="0095624A" w:rsidP="00A4684D">
      <w:pPr>
        <w:ind w:left="720"/>
      </w:pPr>
    </w:p>
    <w:p w14:paraId="672E22D1" w14:textId="77777777" w:rsidR="0076722B" w:rsidRDefault="00554F8F" w:rsidP="00A4684D">
      <w:pPr>
        <w:ind w:left="720"/>
      </w:pPr>
      <w:r>
        <w:t>4)</w:t>
      </w:r>
      <w:r>
        <w:tab/>
      </w:r>
      <w:r w:rsidR="0076722B">
        <w:t xml:space="preserve">All required Brass Saddles or Fittings will be </w:t>
      </w:r>
      <w:r w:rsidR="00DA42AA">
        <w:t xml:space="preserve">(((LEAD FREE))) &amp; </w:t>
      </w:r>
      <w:r w:rsidR="0076722B">
        <w:t>manufactured by:</w:t>
      </w:r>
    </w:p>
    <w:p w14:paraId="6FFA9F2A" w14:textId="0DE0EF72" w:rsidR="00D901C9" w:rsidRDefault="002920AD" w:rsidP="00041687">
      <w:pPr>
        <w:ind w:left="1440"/>
      </w:pPr>
      <w:r>
        <w:t>***</w:t>
      </w:r>
      <w:r w:rsidR="007F6571">
        <w:t>Ford</w:t>
      </w:r>
      <w:r>
        <w:t>***</w:t>
      </w:r>
      <w:r w:rsidR="007F6571">
        <w:t xml:space="preserve">     </w:t>
      </w:r>
      <w:r>
        <w:t>***</w:t>
      </w:r>
      <w:r w:rsidR="007F6571">
        <w:t>Mueller</w:t>
      </w:r>
      <w:r>
        <w:t>***</w:t>
      </w:r>
      <w:r w:rsidR="007F6571">
        <w:t xml:space="preserve">     </w:t>
      </w:r>
      <w:r w:rsidR="00041687">
        <w:t>***</w:t>
      </w:r>
      <w:proofErr w:type="spellStart"/>
      <w:r w:rsidR="00041687">
        <w:t>Romac</w:t>
      </w:r>
      <w:proofErr w:type="spellEnd"/>
      <w:r w:rsidR="00041687">
        <w:t xml:space="preserve"> for 12” or bigger*** </w:t>
      </w:r>
    </w:p>
    <w:p w14:paraId="7CB8F608" w14:textId="77777777" w:rsidR="00CD170B" w:rsidRDefault="00CD170B" w:rsidP="00A4684D"/>
    <w:p w14:paraId="5EC380C6" w14:textId="6CD28BE2" w:rsidR="00CD170B" w:rsidRDefault="00554F8F" w:rsidP="00A4684D">
      <w:pPr>
        <w:ind w:left="720"/>
      </w:pPr>
      <w:r>
        <w:t>5)</w:t>
      </w:r>
      <w:r>
        <w:tab/>
      </w:r>
      <w:r w:rsidR="00CD170B">
        <w:t xml:space="preserve">All Fittings </w:t>
      </w:r>
      <w:r w:rsidR="006C7DA6">
        <w:t xml:space="preserve">2’ or larger </w:t>
      </w:r>
      <w:r w:rsidR="00CD170B">
        <w:t xml:space="preserve">will be Ductile Iron with </w:t>
      </w:r>
      <w:r w:rsidR="00CD170B" w:rsidRPr="00CB5B09">
        <w:rPr>
          <w:b/>
          <w:u w:val="single"/>
        </w:rPr>
        <w:t>grip</w:t>
      </w:r>
      <w:r w:rsidR="00CD170B">
        <w:t xml:space="preserve"> </w:t>
      </w:r>
      <w:r w:rsidR="00CD170B" w:rsidRPr="00CB5B09">
        <w:rPr>
          <w:b/>
          <w:u w:val="single"/>
        </w:rPr>
        <w:t>rings</w:t>
      </w:r>
      <w:r w:rsidR="00CD170B">
        <w:t xml:space="preserve"> or </w:t>
      </w:r>
      <w:r w:rsidR="00CD170B" w:rsidRPr="00CB5B09">
        <w:rPr>
          <w:b/>
          <w:u w:val="single"/>
        </w:rPr>
        <w:t>mega</w:t>
      </w:r>
      <w:r w:rsidR="00CD170B">
        <w:t xml:space="preserve"> </w:t>
      </w:r>
      <w:r w:rsidR="00CD170B" w:rsidRPr="00CB5B09">
        <w:rPr>
          <w:b/>
          <w:u w:val="single"/>
        </w:rPr>
        <w:t>lugs.</w:t>
      </w:r>
      <w:r w:rsidR="00CD170B">
        <w:t xml:space="preserve">  No PVC glue joints or </w:t>
      </w:r>
      <w:r w:rsidR="001C1309" w:rsidRPr="001C1309">
        <w:rPr>
          <w:i/>
          <w:u w:val="single"/>
        </w:rPr>
        <w:t xml:space="preserve">slip </w:t>
      </w:r>
      <w:r w:rsidR="00B60049" w:rsidRPr="001C1309">
        <w:rPr>
          <w:i/>
          <w:u w:val="single"/>
        </w:rPr>
        <w:t xml:space="preserve">on </w:t>
      </w:r>
      <w:r w:rsidR="00256C5C" w:rsidRPr="001C1309">
        <w:rPr>
          <w:i/>
          <w:u w:val="single"/>
        </w:rPr>
        <w:t xml:space="preserve">gasket </w:t>
      </w:r>
      <w:r w:rsidR="00CD170B" w:rsidRPr="001C1309">
        <w:rPr>
          <w:i/>
          <w:u w:val="single"/>
        </w:rPr>
        <w:t>fittings</w:t>
      </w:r>
      <w:r w:rsidR="00CD170B">
        <w:t xml:space="preserve"> will be allowe</w:t>
      </w:r>
      <w:r w:rsidR="00180A52">
        <w:t xml:space="preserve">d. All Valves will have </w:t>
      </w:r>
      <w:proofErr w:type="spellStart"/>
      <w:r w:rsidR="00180A52">
        <w:t>posi</w:t>
      </w:r>
      <w:proofErr w:type="spellEnd"/>
      <w:r w:rsidR="00180A52">
        <w:t xml:space="preserve"> caps installed. </w:t>
      </w:r>
      <w:bookmarkStart w:id="0" w:name="_GoBack"/>
      <w:bookmarkEnd w:id="0"/>
    </w:p>
    <w:p w14:paraId="0D300D1D" w14:textId="77777777" w:rsidR="00CD170B" w:rsidRDefault="00CD170B" w:rsidP="00A4684D"/>
    <w:p w14:paraId="0773DB91" w14:textId="77777777" w:rsidR="000A1C51" w:rsidRDefault="00554F8F" w:rsidP="00A4684D">
      <w:pPr>
        <w:ind w:left="720"/>
      </w:pPr>
      <w:r>
        <w:t>6)</w:t>
      </w:r>
      <w:r>
        <w:tab/>
      </w:r>
      <w:r w:rsidR="006E47BF">
        <w:t>All hydrant installations will be as follows</w:t>
      </w:r>
      <w:r w:rsidR="00207627">
        <w:t xml:space="preserve">; </w:t>
      </w:r>
      <w:r w:rsidR="004C75C8">
        <w:t>--1</w:t>
      </w:r>
      <w:r w:rsidR="004C75C8" w:rsidRPr="004C75C8">
        <w:rPr>
          <w:vertAlign w:val="superscript"/>
        </w:rPr>
        <w:t>st</w:t>
      </w:r>
      <w:r w:rsidR="004C75C8">
        <w:t>__a h</w:t>
      </w:r>
      <w:r w:rsidR="00207627">
        <w:t>ydrant</w:t>
      </w:r>
      <w:r w:rsidR="000A1C51">
        <w:t xml:space="preserve"> </w:t>
      </w:r>
      <w:r w:rsidR="004C75C8">
        <w:t>(</w:t>
      </w:r>
      <w:r w:rsidR="000A1C51">
        <w:t>from</w:t>
      </w:r>
      <w:r w:rsidR="00207627">
        <w:t xml:space="preserve"> list</w:t>
      </w:r>
      <w:r w:rsidR="004C75C8">
        <w:t xml:space="preserve"> </w:t>
      </w:r>
      <w:r w:rsidR="00207627">
        <w:t>above</w:t>
      </w:r>
      <w:r w:rsidR="004C75C8">
        <w:t>) --2</w:t>
      </w:r>
      <w:r w:rsidR="004C75C8" w:rsidRPr="004C75C8">
        <w:rPr>
          <w:vertAlign w:val="superscript"/>
        </w:rPr>
        <w:t>nd</w:t>
      </w:r>
      <w:r w:rsidR="004C75C8">
        <w:rPr>
          <w:vertAlign w:val="superscript"/>
        </w:rPr>
        <w:t>__</w:t>
      </w:r>
      <w:r w:rsidR="00207627">
        <w:t>1</w:t>
      </w:r>
      <w:r w:rsidR="002201D8">
        <w:t>2” or 1</w:t>
      </w:r>
      <w:r w:rsidR="00207627">
        <w:t>8” swivel adaptor</w:t>
      </w:r>
      <w:r w:rsidR="005D677B">
        <w:t xml:space="preserve"> (no substitute)</w:t>
      </w:r>
      <w:r w:rsidR="004C75C8">
        <w:t xml:space="preserve"> --3</w:t>
      </w:r>
      <w:r w:rsidR="004C75C8" w:rsidRPr="004C75C8">
        <w:rPr>
          <w:vertAlign w:val="superscript"/>
        </w:rPr>
        <w:t>rd</w:t>
      </w:r>
      <w:r w:rsidR="004C75C8">
        <w:t>__</w:t>
      </w:r>
      <w:r w:rsidR="000A1C51">
        <w:t xml:space="preserve">Gate valve </w:t>
      </w:r>
      <w:r w:rsidR="004C75C8">
        <w:t>(</w:t>
      </w:r>
      <w:r w:rsidR="00D901C9">
        <w:t>same size as hydrant</w:t>
      </w:r>
      <w:r w:rsidR="004C75C8">
        <w:t>) –4</w:t>
      </w:r>
      <w:r w:rsidR="004C75C8" w:rsidRPr="004C75C8">
        <w:rPr>
          <w:vertAlign w:val="superscript"/>
        </w:rPr>
        <w:t>th</w:t>
      </w:r>
      <w:r w:rsidR="004C75C8">
        <w:t xml:space="preserve">__foster adaptor </w:t>
      </w:r>
      <w:r w:rsidR="00C144B4">
        <w:t>_</w:t>
      </w:r>
      <w:r w:rsidR="004C75C8">
        <w:t>or</w:t>
      </w:r>
      <w:r w:rsidR="00C144B4">
        <w:t>_</w:t>
      </w:r>
      <w:r w:rsidR="004C75C8">
        <w:t xml:space="preserve"> some form of locking</w:t>
      </w:r>
      <w:r w:rsidR="00B60049">
        <w:t xml:space="preserve"> it</w:t>
      </w:r>
      <w:r w:rsidR="004C75C8">
        <w:t xml:space="preserve"> to</w:t>
      </w:r>
      <w:r w:rsidR="002201D8">
        <w:t xml:space="preserve"> the </w:t>
      </w:r>
      <w:r w:rsidR="004C75C8">
        <w:t xml:space="preserve"> main.</w:t>
      </w:r>
      <w:r w:rsidR="002201D8">
        <w:t xml:space="preserve">  Hydrant &amp; Valve will have minim</w:t>
      </w:r>
      <w:r w:rsidR="00B60049">
        <w:t xml:space="preserve"> 4”  thick </w:t>
      </w:r>
      <w:r w:rsidR="002201D8">
        <w:t>block under</w:t>
      </w:r>
      <w:r w:rsidR="00B60049">
        <w:t xml:space="preserve"> &amp; hydrant to have blocks on sides and back </w:t>
      </w:r>
      <w:r w:rsidR="002201D8">
        <w:t>to prevent kicking</w:t>
      </w:r>
      <w:r w:rsidR="00B60049">
        <w:t xml:space="preserve"> or side movement</w:t>
      </w:r>
      <w:r w:rsidR="002201D8">
        <w:t>.</w:t>
      </w:r>
      <w:r w:rsidR="00C144B4">
        <w:t xml:space="preserve">  Last must have 8” of rock (3/4” to 1”</w:t>
      </w:r>
      <w:r w:rsidR="005D677B">
        <w:t xml:space="preserve"> in size</w:t>
      </w:r>
      <w:r w:rsidR="00792B13">
        <w:t xml:space="preserve"> **dust free**</w:t>
      </w:r>
      <w:r w:rsidR="00C144B4">
        <w:t>)</w:t>
      </w:r>
      <w:r w:rsidR="005D677B">
        <w:t xml:space="preserve"> one foot deep </w:t>
      </w:r>
      <w:r w:rsidR="00C144B4">
        <w:t>above base of hydrant for hydrant drain.</w:t>
      </w:r>
      <w:r w:rsidR="000A1C51">
        <w:tab/>
      </w:r>
    </w:p>
    <w:p w14:paraId="02BB0ED7" w14:textId="77777777" w:rsidR="00951005" w:rsidRDefault="00951005" w:rsidP="00951005">
      <w:pPr>
        <w:ind w:left="720"/>
      </w:pPr>
    </w:p>
    <w:p w14:paraId="5D34F451" w14:textId="3694DD23" w:rsidR="00951005" w:rsidRDefault="00951005" w:rsidP="00951005">
      <w:pPr>
        <w:ind w:left="720"/>
      </w:pPr>
      <w:r w:rsidRPr="00442B5A">
        <w:t>7)</w:t>
      </w:r>
      <w:r>
        <w:tab/>
      </w:r>
      <w:r w:rsidRPr="008D18E8">
        <w:t>Any mains</w:t>
      </w:r>
      <w:r w:rsidR="009011DB">
        <w:t xml:space="preserve"> and service lines</w:t>
      </w:r>
      <w:r w:rsidRPr="008D18E8">
        <w:t xml:space="preserve"> of any </w:t>
      </w:r>
      <w:r>
        <w:t>size under blacktop, concrete</w:t>
      </w:r>
      <w:r w:rsidR="00CB05F2">
        <w:t xml:space="preserve">, </w:t>
      </w:r>
      <w:r>
        <w:t>gullies</w:t>
      </w:r>
      <w:r w:rsidR="00CB05F2">
        <w:t xml:space="preserve">, </w:t>
      </w:r>
      <w:r>
        <w:t>creeks</w:t>
      </w:r>
      <w:r w:rsidR="00CB05F2">
        <w:t>, Etc…</w:t>
      </w:r>
      <w:r>
        <w:t xml:space="preserve"> are to have casing pipe (PVC or Steel)</w:t>
      </w:r>
      <w:r w:rsidR="00442B5A">
        <w:t xml:space="preserve"> Must always use casing spacers (or) pipe bells must be lockable.</w:t>
      </w:r>
    </w:p>
    <w:p w14:paraId="538DB9B1" w14:textId="77777777" w:rsidR="00951005" w:rsidRDefault="00951005" w:rsidP="00951005">
      <w:pPr>
        <w:ind w:left="720"/>
      </w:pPr>
    </w:p>
    <w:p w14:paraId="7F19AC37" w14:textId="77777777" w:rsidR="00442B5A" w:rsidRDefault="00951005" w:rsidP="00951005">
      <w:pPr>
        <w:ind w:left="720"/>
        <w:rPr>
          <w:b/>
        </w:rPr>
      </w:pPr>
      <w:r>
        <w:t>8)</w:t>
      </w:r>
      <w:r>
        <w:tab/>
      </w:r>
      <w:r w:rsidR="00442B5A">
        <w:t>___</w:t>
      </w:r>
      <w:r>
        <w:t xml:space="preserve">All installed pipes will have </w:t>
      </w:r>
      <w:r w:rsidRPr="00B94AD7">
        <w:rPr>
          <w:b/>
        </w:rPr>
        <w:t>42 inches of cover</w:t>
      </w:r>
      <w:r w:rsidR="00442B5A">
        <w:rPr>
          <w:b/>
        </w:rPr>
        <w:t xml:space="preserve">.  </w:t>
      </w:r>
    </w:p>
    <w:p w14:paraId="16F0AFEC" w14:textId="77777777" w:rsidR="00951005" w:rsidRPr="00442B5A" w:rsidRDefault="00442B5A" w:rsidP="00951005">
      <w:pPr>
        <w:ind w:left="720"/>
      </w:pPr>
      <w:r>
        <w:rPr>
          <w:b/>
        </w:rPr>
        <w:tab/>
        <w:t>___</w:t>
      </w:r>
      <w:r w:rsidRPr="00442B5A">
        <w:t xml:space="preserve">All </w:t>
      </w:r>
      <w:r>
        <w:t>meters are to be moved to the new installed main. (Unless EWC says different)</w:t>
      </w:r>
    </w:p>
    <w:p w14:paraId="2A99A09D" w14:textId="77777777" w:rsidR="00951005" w:rsidRDefault="00951005" w:rsidP="00951005">
      <w:pPr>
        <w:ind w:left="720"/>
      </w:pPr>
    </w:p>
    <w:p w14:paraId="62B3837F" w14:textId="77777777" w:rsidR="00951005" w:rsidRPr="00B94AD7" w:rsidRDefault="00951005" w:rsidP="00951005">
      <w:pPr>
        <w:ind w:left="720"/>
        <w:rPr>
          <w:b/>
          <w:u w:val="single"/>
        </w:rPr>
      </w:pPr>
      <w:r>
        <w:t>9</w:t>
      </w:r>
      <w:r w:rsidRPr="00554F8F">
        <w:t>)</w:t>
      </w:r>
      <w:r w:rsidRPr="00554F8F">
        <w:tab/>
      </w:r>
      <w:r w:rsidRPr="00B94AD7">
        <w:rPr>
          <w:b/>
          <w:u w:val="single"/>
        </w:rPr>
        <w:t>All water lines will have trace wire taped to top of pipe and warning tape installed 2 feet above the main.</w:t>
      </w:r>
    </w:p>
    <w:p w14:paraId="1BC87E86" w14:textId="77777777" w:rsidR="00951005" w:rsidRDefault="00951005" w:rsidP="00951005">
      <w:pPr>
        <w:ind w:left="720"/>
      </w:pPr>
    </w:p>
    <w:p w14:paraId="75AA96EB" w14:textId="77777777" w:rsidR="003E7692" w:rsidRDefault="00951005" w:rsidP="00A4684D">
      <w:pPr>
        <w:ind w:left="720"/>
        <w:rPr>
          <w:b/>
          <w:u w:val="single"/>
        </w:rPr>
      </w:pPr>
      <w:r>
        <w:t>10)</w:t>
      </w:r>
      <w:r>
        <w:tab/>
        <w:t xml:space="preserve">All new lines will be pressure tested at the completion of construction.  The pressure requirements will be the </w:t>
      </w:r>
      <w:r w:rsidR="00442B5A">
        <w:t xml:space="preserve">LOWEST </w:t>
      </w:r>
      <w:r>
        <w:t>PSI reading on the pipe.</w:t>
      </w:r>
      <w:r w:rsidR="00442B5A">
        <w:t xml:space="preserve">  ((</w:t>
      </w:r>
      <w:r w:rsidR="00442B5A" w:rsidRPr="00442B5A">
        <w:rPr>
          <w:i/>
          <w:u w:val="single"/>
        </w:rPr>
        <w:t>No pipe or fittings less than 200 psi will be allowed, th</w:t>
      </w:r>
      <w:r w:rsidR="00EE7E0D">
        <w:rPr>
          <w:i/>
          <w:u w:val="single"/>
        </w:rPr>
        <w:t xml:space="preserve">at means </w:t>
      </w:r>
      <w:r w:rsidR="00442B5A" w:rsidRPr="00442B5A">
        <w:rPr>
          <w:i/>
          <w:u w:val="single"/>
        </w:rPr>
        <w:t>200 psi</w:t>
      </w:r>
      <w:r w:rsidR="00EE7E0D">
        <w:rPr>
          <w:i/>
          <w:u w:val="single"/>
        </w:rPr>
        <w:t xml:space="preserve"> is minimum test</w:t>
      </w:r>
      <w:r w:rsidR="00442B5A" w:rsidRPr="00442B5A">
        <w:rPr>
          <w:i/>
          <w:u w:val="single"/>
        </w:rPr>
        <w:t xml:space="preserve"> </w:t>
      </w:r>
      <w:r w:rsidR="00EE7E0D">
        <w:rPr>
          <w:i/>
          <w:u w:val="single"/>
        </w:rPr>
        <w:t>pressure</w:t>
      </w:r>
      <w:r w:rsidR="00442B5A" w:rsidRPr="00442B5A">
        <w:rPr>
          <w:i/>
          <w:u w:val="single"/>
        </w:rPr>
        <w:t>.</w:t>
      </w:r>
      <w:r w:rsidR="00442B5A">
        <w:t>))</w:t>
      </w:r>
      <w:r>
        <w:t xml:space="preserve">  The contractor is responsible for getting the pressure test completed.</w:t>
      </w:r>
      <w:r w:rsidR="003C2937">
        <w:t xml:space="preserve">  </w:t>
      </w:r>
      <w:r>
        <w:t>The pressure will be held for 2 hours at which time</w:t>
      </w:r>
      <w:r w:rsidR="00EE7E0D">
        <w:t>, will be</w:t>
      </w:r>
      <w:r>
        <w:t xml:space="preserve"> pumped back up to </w:t>
      </w:r>
      <w:r w:rsidR="00EE7E0D">
        <w:t xml:space="preserve">200 psi to </w:t>
      </w:r>
      <w:r>
        <w:t>account for gallons lost by AWWA standards.</w:t>
      </w:r>
      <w:r w:rsidR="00EE7E0D">
        <w:t xml:space="preserve">  You must be able to give exact gallons if after 2 hours main requires pumping back up. </w:t>
      </w:r>
      <w:r w:rsidR="003C2937">
        <w:t xml:space="preserve">  </w:t>
      </w:r>
      <w:r w:rsidRPr="00B94AD7">
        <w:rPr>
          <w:b/>
          <w:u w:val="single"/>
        </w:rPr>
        <w:t>All</w:t>
      </w:r>
      <w:r w:rsidR="00C91BF6">
        <w:rPr>
          <w:b/>
          <w:u w:val="single"/>
        </w:rPr>
        <w:t xml:space="preserve"> pipe and fitting will be tested</w:t>
      </w:r>
      <w:r w:rsidR="003D78B0">
        <w:rPr>
          <w:b/>
          <w:u w:val="single"/>
        </w:rPr>
        <w:t>.</w:t>
      </w:r>
    </w:p>
    <w:p w14:paraId="2C6CB713" w14:textId="77777777" w:rsidR="00E60148" w:rsidRPr="00E60148" w:rsidRDefault="00E60148" w:rsidP="00A4684D">
      <w:pPr>
        <w:ind w:left="720"/>
        <w:rPr>
          <w:b/>
        </w:rPr>
      </w:pPr>
      <w:r>
        <w:rPr>
          <w:b/>
        </w:rPr>
        <w:t>*****1 psi can fail AWWA’S standards depending on size of pipe and length.*****</w:t>
      </w:r>
    </w:p>
    <w:p w14:paraId="61B81790" w14:textId="77777777" w:rsidR="003D78B0" w:rsidRDefault="003D78B0" w:rsidP="00A4684D">
      <w:pPr>
        <w:ind w:left="720"/>
      </w:pPr>
    </w:p>
    <w:p w14:paraId="6E6CC9F9" w14:textId="77777777" w:rsidR="001D4230" w:rsidRDefault="001D4230" w:rsidP="003E7692">
      <w:pPr>
        <w:ind w:left="720"/>
      </w:pPr>
    </w:p>
    <w:p w14:paraId="5E8D4D6A" w14:textId="77777777" w:rsidR="001D4230" w:rsidRDefault="001D4230" w:rsidP="003E7692">
      <w:pPr>
        <w:ind w:left="720"/>
      </w:pPr>
    </w:p>
    <w:p w14:paraId="6DDFD45D" w14:textId="77777777" w:rsidR="001D4230" w:rsidRDefault="001D4230" w:rsidP="003E7692">
      <w:pPr>
        <w:ind w:left="720"/>
      </w:pPr>
    </w:p>
    <w:p w14:paraId="3EE2F377" w14:textId="77777777" w:rsidR="001D4230" w:rsidRDefault="001D4230" w:rsidP="001D4230">
      <w:pPr>
        <w:jc w:val="center"/>
        <w:rPr>
          <w:sz w:val="28"/>
          <w:szCs w:val="28"/>
        </w:rPr>
      </w:pPr>
      <w:r>
        <w:rPr>
          <w:sz w:val="28"/>
          <w:szCs w:val="28"/>
        </w:rPr>
        <w:t>EDWARDSVILLE WATER CORPORATION</w:t>
      </w:r>
    </w:p>
    <w:p w14:paraId="23A2E37D" w14:textId="77777777" w:rsidR="001D4230" w:rsidRDefault="001D4230" w:rsidP="001D4230">
      <w:pPr>
        <w:jc w:val="center"/>
        <w:rPr>
          <w:sz w:val="28"/>
          <w:szCs w:val="28"/>
        </w:rPr>
      </w:pPr>
      <w:r>
        <w:rPr>
          <w:sz w:val="28"/>
          <w:szCs w:val="28"/>
        </w:rPr>
        <w:t>Water Main Installation Rules for Contractors</w:t>
      </w:r>
    </w:p>
    <w:p w14:paraId="3AFE0249" w14:textId="77777777" w:rsidR="001D4230" w:rsidRDefault="001D4230" w:rsidP="001D42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r w:rsidRPr="00C12C36">
        <w:rPr>
          <w:b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OF </w:t>
      </w:r>
      <w:r w:rsidR="00AA10B5">
        <w:rPr>
          <w:sz w:val="28"/>
          <w:szCs w:val="28"/>
        </w:rPr>
        <w:t>3</w:t>
      </w:r>
    </w:p>
    <w:p w14:paraId="3DAA761F" w14:textId="77777777" w:rsidR="001D4230" w:rsidRDefault="001D4230" w:rsidP="003E7692">
      <w:pPr>
        <w:ind w:left="720"/>
      </w:pPr>
    </w:p>
    <w:p w14:paraId="4F8267AA" w14:textId="77777777" w:rsidR="003E7692" w:rsidRDefault="003E7692" w:rsidP="003E7692">
      <w:pPr>
        <w:ind w:left="720"/>
      </w:pPr>
      <w:r>
        <w:t>11)</w:t>
      </w:r>
      <w:r>
        <w:tab/>
        <w:t>Bedding Pipe</w:t>
      </w:r>
    </w:p>
    <w:p w14:paraId="58CFCDE2" w14:textId="77777777" w:rsidR="003E7692" w:rsidRDefault="003E7692" w:rsidP="003E7692">
      <w:pPr>
        <w:ind w:left="1080"/>
      </w:pPr>
    </w:p>
    <w:p w14:paraId="371A2ADF" w14:textId="77777777" w:rsidR="003E7692" w:rsidRDefault="003E7692" w:rsidP="003E7692">
      <w:pPr>
        <w:ind w:left="1080"/>
      </w:pPr>
      <w:r>
        <w:tab/>
        <w:t>A)</w:t>
      </w:r>
      <w:r>
        <w:tab/>
        <w:t xml:space="preserve">If the pipe is installed in rock areas, </w:t>
      </w:r>
      <w:r w:rsidR="004800DE">
        <w:t xml:space="preserve">(EWC inspector decides this) </w:t>
      </w:r>
      <w:r>
        <w:t xml:space="preserve">the pipe will be bedded with clean, dust free rock </w:t>
      </w:r>
      <w:r w:rsidR="00043629">
        <w:t>NOT</w:t>
      </w:r>
      <w:r>
        <w:t xml:space="preserve"> larger than ¾”, </w:t>
      </w:r>
      <w:r w:rsidR="004800DE">
        <w:t xml:space="preserve">clean </w:t>
      </w:r>
      <w:r>
        <w:t xml:space="preserve">media or </w:t>
      </w:r>
      <w:r w:rsidR="00A227C6">
        <w:t xml:space="preserve">Sand, </w:t>
      </w:r>
      <w:r>
        <w:t>Edwardsville Water Corp</w:t>
      </w:r>
      <w:r w:rsidR="00A227C6">
        <w:t>.</w:t>
      </w:r>
      <w:r>
        <w:t xml:space="preserve"> </w:t>
      </w:r>
      <w:r w:rsidR="00A227C6" w:rsidRPr="00A227C6">
        <w:rPr>
          <w:i/>
          <w:u w:val="single"/>
        </w:rPr>
        <w:t>may</w:t>
      </w:r>
      <w:r w:rsidR="00A227C6">
        <w:t xml:space="preserve"> allow </w:t>
      </w:r>
      <w:r w:rsidR="004800DE">
        <w:t xml:space="preserve">screened </w:t>
      </w:r>
      <w:r w:rsidR="00A227C6">
        <w:t xml:space="preserve">topsoil </w:t>
      </w:r>
      <w:r>
        <w:t xml:space="preserve">based on </w:t>
      </w:r>
      <w:r w:rsidR="00A227C6">
        <w:t xml:space="preserve">its </w:t>
      </w:r>
      <w:r>
        <w:t>condition.</w:t>
      </w:r>
    </w:p>
    <w:p w14:paraId="01EB89B4" w14:textId="77777777" w:rsidR="003E7692" w:rsidRPr="00B94AD7" w:rsidRDefault="003E7692" w:rsidP="003E7692">
      <w:pPr>
        <w:ind w:left="1080"/>
        <w:rPr>
          <w:b/>
          <w:u w:val="single"/>
        </w:rPr>
      </w:pPr>
      <w:r>
        <w:rPr>
          <w:b/>
        </w:rPr>
        <w:tab/>
      </w:r>
      <w:r w:rsidRPr="00554F8F">
        <w:rPr>
          <w:b/>
        </w:rPr>
        <w:t>b)</w:t>
      </w:r>
      <w:r w:rsidRPr="00554F8F">
        <w:rPr>
          <w:b/>
        </w:rPr>
        <w:tab/>
      </w:r>
      <w:r w:rsidRPr="00B94AD7">
        <w:rPr>
          <w:b/>
          <w:u w:val="single"/>
        </w:rPr>
        <w:t xml:space="preserve">Must maintain a minimum of 8” bedded space around </w:t>
      </w:r>
      <w:r w:rsidR="001D4230">
        <w:rPr>
          <w:b/>
          <w:u w:val="single"/>
        </w:rPr>
        <w:t xml:space="preserve">all sides of </w:t>
      </w:r>
      <w:r w:rsidRPr="00B94AD7">
        <w:rPr>
          <w:b/>
          <w:u w:val="single"/>
        </w:rPr>
        <w:t>pipe</w:t>
      </w:r>
      <w:r w:rsidR="001D4230">
        <w:rPr>
          <w:b/>
          <w:u w:val="single"/>
        </w:rPr>
        <w:t>.</w:t>
      </w:r>
    </w:p>
    <w:p w14:paraId="440E65F4" w14:textId="77777777" w:rsidR="00C12C36" w:rsidRDefault="00C12C36" w:rsidP="00A4684D">
      <w:pPr>
        <w:ind w:left="720"/>
      </w:pPr>
    </w:p>
    <w:p w14:paraId="776A17E2" w14:textId="77777777" w:rsidR="0071586C" w:rsidRDefault="00951005" w:rsidP="00A4684D">
      <w:pPr>
        <w:ind w:left="720"/>
      </w:pPr>
      <w:r>
        <w:t>1</w:t>
      </w:r>
      <w:r w:rsidR="00C91BF6">
        <w:t>2</w:t>
      </w:r>
      <w:r w:rsidR="00100C79">
        <w:t>)</w:t>
      </w:r>
      <w:r w:rsidR="00D35A30">
        <w:tab/>
      </w:r>
      <w:r w:rsidR="00C91BF6">
        <w:t>Subdivision c</w:t>
      </w:r>
      <w:r w:rsidR="00D35A30">
        <w:t>rossover’s h</w:t>
      </w:r>
      <w:r w:rsidR="00ED7A2E">
        <w:t xml:space="preserve">as </w:t>
      </w:r>
      <w:r w:rsidR="00336364">
        <w:t>2</w:t>
      </w:r>
      <w:r w:rsidR="00ED7A2E">
        <w:t xml:space="preserve"> opt</w:t>
      </w:r>
      <w:r w:rsidR="00336364">
        <w:t xml:space="preserve">ions to choose from see opt. A </w:t>
      </w:r>
      <w:r w:rsidR="00ED7A2E">
        <w:t xml:space="preserve">or </w:t>
      </w:r>
      <w:r w:rsidR="00336364">
        <w:t>B</w:t>
      </w:r>
      <w:r w:rsidR="00ED7A2E">
        <w:t xml:space="preserve"> </w:t>
      </w:r>
      <w:r w:rsidR="00336364">
        <w:t>both</w:t>
      </w:r>
      <w:r w:rsidR="00ED7A2E">
        <w:t xml:space="preserve"> are </w:t>
      </w:r>
      <w:r w:rsidR="00336364">
        <w:t>acceptable</w:t>
      </w:r>
      <w:r w:rsidR="00ED7A2E">
        <w:t xml:space="preserve"> to EWC.</w:t>
      </w:r>
    </w:p>
    <w:p w14:paraId="3C232C91" w14:textId="77777777" w:rsidR="00800F0E" w:rsidRPr="003F31FD" w:rsidRDefault="00100C79" w:rsidP="00A4684D">
      <w:pPr>
        <w:ind w:left="720"/>
      </w:pPr>
      <w:r>
        <w:tab/>
      </w:r>
      <w:r w:rsidR="00913C80">
        <w:t>A)</w:t>
      </w:r>
      <w:r w:rsidR="00CB5B09">
        <w:t xml:space="preserve">. </w:t>
      </w:r>
      <w:r w:rsidR="00CD170B" w:rsidRPr="003E7692">
        <w:t>In All Subdivisions</w:t>
      </w:r>
      <w:r w:rsidR="00CD170B">
        <w:t>, all crossover will consist of a MJ Tee, and a 2 inch MJ Gate Valve, 2 inch SDR 21 PVC pipe with a</w:t>
      </w:r>
      <w:r w:rsidR="001D71CA">
        <w:t xml:space="preserve"> valve &amp; hydrant at </w:t>
      </w:r>
      <w:r w:rsidR="00CD170B">
        <w:t>end</w:t>
      </w:r>
      <w:r w:rsidR="001D71CA">
        <w:t xml:space="preserve">.  </w:t>
      </w:r>
      <w:r w:rsidR="00740630" w:rsidRPr="003F31FD">
        <w:rPr>
          <w:b/>
          <w:u w:val="single"/>
        </w:rPr>
        <w:t xml:space="preserve">cased with 4 inch PVC </w:t>
      </w:r>
      <w:r w:rsidR="004A0C2F" w:rsidRPr="003F31FD">
        <w:rPr>
          <w:b/>
          <w:u w:val="single"/>
        </w:rPr>
        <w:t xml:space="preserve">or Steel </w:t>
      </w:r>
      <w:r w:rsidR="00740630" w:rsidRPr="003F31FD">
        <w:rPr>
          <w:b/>
          <w:u w:val="single"/>
        </w:rPr>
        <w:t>Casing</w:t>
      </w:r>
      <w:r w:rsidR="004A0C2F" w:rsidRPr="003F31FD">
        <w:rPr>
          <w:b/>
          <w:u w:val="single"/>
        </w:rPr>
        <w:t>.</w:t>
      </w:r>
      <w:r w:rsidR="003F31FD">
        <w:rPr>
          <w:b/>
          <w:u w:val="single"/>
        </w:rPr>
        <w:t xml:space="preserve">  </w:t>
      </w:r>
      <w:r w:rsidR="003F31FD">
        <w:t>Tracer wire is to be taped to the 2” pipe and is to be connected to the main</w:t>
      </w:r>
      <w:r w:rsidR="001D71CA">
        <w:t xml:space="preserve"> &amp; ran outside of hydrants valve box to daylight</w:t>
      </w:r>
      <w:r w:rsidR="003F31FD">
        <w:t xml:space="preserve">.  </w:t>
      </w:r>
    </w:p>
    <w:p w14:paraId="2C718D12" w14:textId="77777777" w:rsidR="003F31FD" w:rsidRDefault="003F31FD" w:rsidP="00A4684D">
      <w:pPr>
        <w:ind w:left="720"/>
      </w:pPr>
    </w:p>
    <w:p w14:paraId="1B3DAF94" w14:textId="61107A36" w:rsidR="00FD2028" w:rsidRDefault="00100C79" w:rsidP="003E7692">
      <w:pPr>
        <w:ind w:left="720"/>
      </w:pPr>
      <w:r>
        <w:tab/>
      </w:r>
      <w:r w:rsidR="00913C80">
        <w:t>B)</w:t>
      </w:r>
      <w:r w:rsidR="005778E5">
        <w:t>.</w:t>
      </w:r>
      <w:r w:rsidR="00336364">
        <w:t xml:space="preserve">  </w:t>
      </w:r>
      <w:r w:rsidR="00C14F14" w:rsidRPr="003E7692">
        <w:rPr>
          <w:b/>
        </w:rPr>
        <w:t>Optional Set Up</w:t>
      </w:r>
      <w:r w:rsidR="00C14F14">
        <w:t xml:space="preserve"> -- Saddle main with, 1” Corporation Stop, 1” CTS tubing, inside 2” casing across road</w:t>
      </w:r>
      <w:r w:rsidR="00951005">
        <w:t xml:space="preserve"> stopping </w:t>
      </w:r>
      <w:r w:rsidR="00041687">
        <w:t>three-foot</w:t>
      </w:r>
      <w:r w:rsidR="00951005">
        <w:t xml:space="preserve"> past curb on both sides</w:t>
      </w:r>
      <w:r w:rsidR="00C14F14">
        <w:t xml:space="preserve">, install 1” x ¾” x ¾” Y with ¾” </w:t>
      </w:r>
      <w:r w:rsidR="00C14F14" w:rsidRPr="00913C80">
        <w:rPr>
          <w:b/>
          <w:u w:val="single"/>
        </w:rPr>
        <w:t>BLUE</w:t>
      </w:r>
      <w:r w:rsidR="00C14F14">
        <w:t xml:space="preserve"> CTS tubing and a</w:t>
      </w:r>
      <w:r w:rsidR="009011DB">
        <w:t xml:space="preserve"> ¾ PJ x ¾ MIPT with a female cap</w:t>
      </w:r>
      <w:r w:rsidR="00C14F14">
        <w:t xml:space="preserve"> at </w:t>
      </w:r>
      <w:r w:rsidR="00E97A3B">
        <w:t>both</w:t>
      </w:r>
      <w:r w:rsidR="00C14F14">
        <w:t xml:space="preserve"> end</w:t>
      </w:r>
      <w:r w:rsidR="00E97A3B">
        <w:t>s</w:t>
      </w:r>
      <w:r w:rsidR="00C14F14">
        <w:t xml:space="preserve"> and stopping where meter should be set</w:t>
      </w:r>
      <w:r w:rsidR="008C5A88">
        <w:t xml:space="preserve"> (24” deep)</w:t>
      </w:r>
      <w:r w:rsidR="00C14F14">
        <w:t xml:space="preserve">. </w:t>
      </w:r>
      <w:r w:rsidR="001D71CA">
        <w:t>(</w:t>
      </w:r>
      <w:r w:rsidR="00D12B8E">
        <w:rPr>
          <w:i/>
          <w:u w:val="single"/>
        </w:rPr>
        <w:t xml:space="preserve">You are responsible for flushing </w:t>
      </w:r>
      <w:r w:rsidR="001D71CA" w:rsidRPr="001D71CA">
        <w:rPr>
          <w:i/>
          <w:u w:val="single"/>
        </w:rPr>
        <w:t>each of these set ups out.</w:t>
      </w:r>
      <w:r w:rsidR="001D71CA">
        <w:t>)</w:t>
      </w:r>
      <w:r w:rsidR="00C14F14">
        <w:t xml:space="preserve"> </w:t>
      </w:r>
      <w:r w:rsidR="00ED7A2E">
        <w:t>MAX TWO METERS PER 1 inch CROSSOVER</w:t>
      </w:r>
      <w:r w:rsidR="008C5A88">
        <w:t xml:space="preserve"> &amp; 1 meter per meter pit</w:t>
      </w:r>
      <w:r w:rsidR="00C14F14">
        <w:t xml:space="preserve">.  Must have permanent marker pole at </w:t>
      </w:r>
      <w:r w:rsidR="00041687">
        <w:t xml:space="preserve">the end of the cap </w:t>
      </w:r>
      <w:r w:rsidR="00C14F14">
        <w:t>throughout entire project up to the day meter is set.</w:t>
      </w:r>
      <w:r w:rsidR="00D35A30">
        <w:t xml:space="preserve">  Must have </w:t>
      </w:r>
      <w:r w:rsidR="008C5A88">
        <w:t xml:space="preserve">adjustable height </w:t>
      </w:r>
      <w:r w:rsidR="00800F0E">
        <w:t>valve box</w:t>
      </w:r>
      <w:r w:rsidR="007F26EE">
        <w:t xml:space="preserve"> </w:t>
      </w:r>
      <w:r w:rsidR="00D35A30">
        <w:t xml:space="preserve">over corp-stop </w:t>
      </w:r>
      <w:r w:rsidR="007F26EE">
        <w:t>at main</w:t>
      </w:r>
      <w:r w:rsidR="00800F0E">
        <w:t>.  Tracer wire is to be taped to the ¾” &amp; 1” tubing and is to be connected to the main</w:t>
      </w:r>
      <w:r w:rsidR="007F26EE">
        <w:t>’</w:t>
      </w:r>
      <w:r w:rsidR="00800F0E">
        <w:t xml:space="preserve">s tracer wire.  Must leave </w:t>
      </w:r>
      <w:r w:rsidR="001D71CA">
        <w:t>1</w:t>
      </w:r>
      <w:r w:rsidR="007F26EE">
        <w:t xml:space="preserve"> foot of</w:t>
      </w:r>
      <w:r w:rsidR="00800F0E">
        <w:t xml:space="preserve"> tracer wire rolled up at the cap for future meter set.</w:t>
      </w:r>
    </w:p>
    <w:p w14:paraId="2885718C" w14:textId="77777777" w:rsidR="003E7692" w:rsidRDefault="003E7692" w:rsidP="003E7692">
      <w:pPr>
        <w:ind w:left="720"/>
      </w:pPr>
    </w:p>
    <w:p w14:paraId="2261C4DA" w14:textId="77777777" w:rsidR="00C91BF6" w:rsidRDefault="00C91BF6" w:rsidP="00C91BF6">
      <w:pPr>
        <w:ind w:left="720"/>
      </w:pPr>
      <w:r w:rsidRPr="00D35A30">
        <w:t>1</w:t>
      </w:r>
      <w:r>
        <w:t>3</w:t>
      </w:r>
      <w:r w:rsidRPr="00D35A30">
        <w:t>)</w:t>
      </w:r>
      <w:r>
        <w:rPr>
          <w:b/>
        </w:rPr>
        <w:tab/>
      </w:r>
      <w:r w:rsidRPr="00B94AD7">
        <w:rPr>
          <w:b/>
        </w:rPr>
        <w:t>Contactor will be responsible for chlorinating the new line</w:t>
      </w:r>
      <w:r>
        <w:t xml:space="preserve">.  If line fails bacteria sample due to lack of chlorine, contractor will be responsible for </w:t>
      </w:r>
      <w:r w:rsidR="00115D22">
        <w:t xml:space="preserve">injecting </w:t>
      </w:r>
      <w:r>
        <w:t>chlorin</w:t>
      </w:r>
      <w:r w:rsidR="00115D22">
        <w:t>e in</w:t>
      </w:r>
      <w:r>
        <w:t xml:space="preserve"> the main until it passes.</w:t>
      </w:r>
    </w:p>
    <w:p w14:paraId="1BC9B37E" w14:textId="77777777" w:rsidR="00C91BF6" w:rsidRDefault="00C91BF6" w:rsidP="003E7692">
      <w:pPr>
        <w:ind w:left="720"/>
      </w:pPr>
    </w:p>
    <w:p w14:paraId="23F7A983" w14:textId="77777777" w:rsidR="00CD170B" w:rsidRDefault="008100A1" w:rsidP="00A4684D">
      <w:pPr>
        <w:ind w:left="720"/>
      </w:pPr>
      <w:r>
        <w:t>14)</w:t>
      </w:r>
      <w:r>
        <w:tab/>
      </w:r>
      <w:r w:rsidR="00FD2028">
        <w:t xml:space="preserve">Contractor will be responsible for de-chlorinating the </w:t>
      </w:r>
      <w:r w:rsidR="00D35A30">
        <w:t>water</w:t>
      </w:r>
      <w:r w:rsidR="00FD2028">
        <w:t xml:space="preserve"> during t</w:t>
      </w:r>
      <w:r w:rsidR="00A97DB2">
        <w:t>he flushing process.</w:t>
      </w:r>
    </w:p>
    <w:p w14:paraId="6F2EDE07" w14:textId="77777777" w:rsidR="008100A1" w:rsidRDefault="008100A1" w:rsidP="008100A1">
      <w:pPr>
        <w:ind w:left="720"/>
      </w:pPr>
    </w:p>
    <w:p w14:paraId="7408B1C5" w14:textId="77777777" w:rsidR="008100A1" w:rsidRDefault="008100A1" w:rsidP="008100A1">
      <w:pPr>
        <w:ind w:left="720"/>
      </w:pPr>
      <w:r>
        <w:t>1</w:t>
      </w:r>
      <w:r w:rsidR="003D78B0">
        <w:t>5</w:t>
      </w:r>
      <w:r>
        <w:t>)</w:t>
      </w:r>
      <w:r>
        <w:tab/>
      </w:r>
      <w:r w:rsidR="00CD170B">
        <w:t>All new line</w:t>
      </w:r>
      <w:r w:rsidR="00D37106">
        <w:t>s</w:t>
      </w:r>
      <w:r w:rsidR="00CD170B">
        <w:t xml:space="preserve"> will be </w:t>
      </w:r>
      <w:r w:rsidR="00CD170B" w:rsidRPr="008100A1">
        <w:rPr>
          <w:b/>
          <w:i/>
          <w:u w:val="single"/>
        </w:rPr>
        <w:t>filled and flushed</w:t>
      </w:r>
      <w:r w:rsidR="00CD170B">
        <w:t xml:space="preserve"> by</w:t>
      </w:r>
      <w:r w:rsidR="003F31FD">
        <w:t xml:space="preserve"> Edwardsville Water Corporation employees</w:t>
      </w:r>
      <w:r w:rsidR="003D78B0">
        <w:t>.</w:t>
      </w:r>
      <w:r w:rsidR="00EB4019">
        <w:t xml:space="preserve">  At no time will any water be flushed without EWC’s hydrant meter. (</w:t>
      </w:r>
      <w:r w:rsidR="00EB4019" w:rsidRPr="00EB4019">
        <w:rPr>
          <w:i/>
          <w:u w:val="single"/>
        </w:rPr>
        <w:t>for water loss control</w:t>
      </w:r>
      <w:r w:rsidR="00EB4019">
        <w:t>)</w:t>
      </w:r>
    </w:p>
    <w:p w14:paraId="0C98BCE5" w14:textId="77777777" w:rsidR="007F26EE" w:rsidRDefault="007F26EE" w:rsidP="008100A1">
      <w:pPr>
        <w:ind w:left="720"/>
      </w:pPr>
    </w:p>
    <w:p w14:paraId="5A934713" w14:textId="77777777" w:rsidR="003D78B0" w:rsidRDefault="003D78B0" w:rsidP="003D78B0">
      <w:pPr>
        <w:ind w:left="720"/>
      </w:pPr>
      <w:r>
        <w:t>16)</w:t>
      </w:r>
      <w:r>
        <w:tab/>
        <w:t>Edwardsville Water Corporation will take the Bacteria Samples as per State requirements.</w:t>
      </w:r>
    </w:p>
    <w:p w14:paraId="5F1A9258" w14:textId="77777777" w:rsidR="003D78B0" w:rsidRDefault="003D78B0" w:rsidP="008100A1">
      <w:pPr>
        <w:ind w:left="720"/>
      </w:pPr>
    </w:p>
    <w:p w14:paraId="196D3022" w14:textId="77777777" w:rsidR="00951005" w:rsidRPr="003B61B5" w:rsidRDefault="008100A1" w:rsidP="008100A1">
      <w:pPr>
        <w:ind w:left="720"/>
      </w:pPr>
      <w:r>
        <w:t>17)</w:t>
      </w:r>
      <w:r>
        <w:tab/>
      </w:r>
      <w:r w:rsidR="00CD170B">
        <w:t>Edwardsville Water Corporation will inspect all aspects of water main installation.</w:t>
      </w:r>
      <w:r w:rsidR="00FD2028">
        <w:t xml:space="preserve">  The contractors will notify EWC</w:t>
      </w:r>
      <w:r w:rsidR="00CD170B">
        <w:t xml:space="preserve"> two (2) weeks prior to starting any construction</w:t>
      </w:r>
      <w:r w:rsidR="005609F5">
        <w:t>.</w:t>
      </w:r>
      <w:r w:rsidR="00D35A30">
        <w:t xml:space="preserve">  </w:t>
      </w:r>
      <w:r w:rsidR="00D35A30" w:rsidRPr="003B61B5">
        <w:rPr>
          <w:i/>
        </w:rPr>
        <w:t>Any main or crossover that been covered up before inspection</w:t>
      </w:r>
      <w:r w:rsidR="003D78B0" w:rsidRPr="003B61B5">
        <w:rPr>
          <w:i/>
        </w:rPr>
        <w:t>,</w:t>
      </w:r>
      <w:r w:rsidR="00D35A30" w:rsidRPr="003B61B5">
        <w:rPr>
          <w:i/>
        </w:rPr>
        <w:t xml:space="preserve"> will be </w:t>
      </w:r>
      <w:r w:rsidR="00D35A30" w:rsidRPr="003B61B5">
        <w:rPr>
          <w:b/>
          <w:i/>
          <w:u w:val="single"/>
        </w:rPr>
        <w:t>uncovered at contractors expense</w:t>
      </w:r>
      <w:r w:rsidR="00D35A30" w:rsidRPr="003B61B5">
        <w:rPr>
          <w:i/>
        </w:rPr>
        <w:t xml:space="preserve"> for inspection.</w:t>
      </w:r>
    </w:p>
    <w:p w14:paraId="0CDC4CFD" w14:textId="77777777" w:rsidR="003E7692" w:rsidRPr="003B61B5" w:rsidRDefault="003E7692" w:rsidP="008100A1">
      <w:pPr>
        <w:ind w:left="720"/>
      </w:pPr>
    </w:p>
    <w:p w14:paraId="7A824812" w14:textId="77777777" w:rsidR="005609F5" w:rsidRDefault="008100A1" w:rsidP="008100A1">
      <w:pPr>
        <w:ind w:left="720"/>
        <w:rPr>
          <w:b/>
          <w:sz w:val="32"/>
          <w:szCs w:val="32"/>
          <w:u w:val="single"/>
        </w:rPr>
      </w:pPr>
      <w:r>
        <w:t>18)</w:t>
      </w:r>
      <w:r>
        <w:tab/>
      </w:r>
      <w:r w:rsidR="005609F5">
        <w:t xml:space="preserve">When a water line project is finished, </w:t>
      </w:r>
      <w:r w:rsidR="005609F5" w:rsidRPr="00CB5B09">
        <w:rPr>
          <w:b/>
          <w:sz w:val="32"/>
          <w:szCs w:val="32"/>
          <w:u w:val="single"/>
        </w:rPr>
        <w:t>(</w:t>
      </w:r>
      <w:r w:rsidR="00D73A37">
        <w:rPr>
          <w:b/>
          <w:sz w:val="32"/>
          <w:szCs w:val="32"/>
          <w:u w:val="single"/>
        </w:rPr>
        <w:t>1</w:t>
      </w:r>
      <w:r w:rsidR="005609F5" w:rsidRPr="00CB5B09">
        <w:rPr>
          <w:b/>
          <w:sz w:val="32"/>
          <w:szCs w:val="32"/>
          <w:u w:val="single"/>
        </w:rPr>
        <w:t xml:space="preserve">) set of Clean as Built Plans </w:t>
      </w:r>
      <w:r w:rsidR="00EB4019">
        <w:rPr>
          <w:b/>
          <w:sz w:val="32"/>
          <w:szCs w:val="32"/>
          <w:u w:val="single"/>
        </w:rPr>
        <w:t xml:space="preserve">by installer </w:t>
      </w:r>
      <w:r w:rsidR="005609F5" w:rsidRPr="00CB5B09">
        <w:rPr>
          <w:b/>
          <w:sz w:val="32"/>
          <w:szCs w:val="32"/>
          <w:u w:val="single"/>
        </w:rPr>
        <w:t xml:space="preserve">and a </w:t>
      </w:r>
      <w:r w:rsidR="00EB4019">
        <w:rPr>
          <w:b/>
          <w:sz w:val="32"/>
          <w:szCs w:val="32"/>
          <w:u w:val="single"/>
        </w:rPr>
        <w:t>(</w:t>
      </w:r>
      <w:r w:rsidR="00516C2C">
        <w:rPr>
          <w:b/>
          <w:sz w:val="32"/>
          <w:szCs w:val="32"/>
          <w:u w:val="single"/>
        </w:rPr>
        <w:t>Bill of Sale</w:t>
      </w:r>
      <w:r w:rsidR="00EB4019">
        <w:rPr>
          <w:b/>
          <w:sz w:val="32"/>
          <w:szCs w:val="32"/>
          <w:u w:val="single"/>
        </w:rPr>
        <w:t>)</w:t>
      </w:r>
      <w:r w:rsidR="005609F5" w:rsidRPr="00CB5B09">
        <w:rPr>
          <w:b/>
          <w:sz w:val="32"/>
          <w:szCs w:val="32"/>
          <w:u w:val="single"/>
        </w:rPr>
        <w:t xml:space="preserve"> of the total cost of the project will be submitted to Edwardsville Water Corp</w:t>
      </w:r>
      <w:r w:rsidR="00EB4019">
        <w:rPr>
          <w:b/>
          <w:sz w:val="32"/>
          <w:szCs w:val="32"/>
          <w:u w:val="single"/>
        </w:rPr>
        <w:t xml:space="preserve">. </w:t>
      </w:r>
      <w:r w:rsidR="005609F5" w:rsidRPr="00CB5B09">
        <w:rPr>
          <w:b/>
          <w:sz w:val="32"/>
          <w:szCs w:val="32"/>
          <w:u w:val="single"/>
        </w:rPr>
        <w:t>Office before the project is considered complete</w:t>
      </w:r>
      <w:r w:rsidR="00EB4019">
        <w:rPr>
          <w:b/>
          <w:sz w:val="32"/>
          <w:szCs w:val="32"/>
          <w:u w:val="single"/>
        </w:rPr>
        <w:t>d</w:t>
      </w:r>
      <w:r w:rsidR="00EE0184">
        <w:rPr>
          <w:b/>
          <w:sz w:val="32"/>
          <w:szCs w:val="32"/>
          <w:u w:val="single"/>
        </w:rPr>
        <w:t xml:space="preserve"> and</w:t>
      </w:r>
      <w:r w:rsidR="0071586C">
        <w:rPr>
          <w:b/>
          <w:sz w:val="32"/>
          <w:szCs w:val="32"/>
          <w:u w:val="single"/>
        </w:rPr>
        <w:t xml:space="preserve"> before meters </w:t>
      </w:r>
      <w:r w:rsidR="00EE0184">
        <w:rPr>
          <w:b/>
          <w:sz w:val="32"/>
          <w:szCs w:val="32"/>
          <w:u w:val="single"/>
        </w:rPr>
        <w:t xml:space="preserve">can be </w:t>
      </w:r>
      <w:r w:rsidR="0071586C">
        <w:rPr>
          <w:b/>
          <w:sz w:val="32"/>
          <w:szCs w:val="32"/>
          <w:u w:val="single"/>
        </w:rPr>
        <w:t>sold.</w:t>
      </w:r>
    </w:p>
    <w:p w14:paraId="7313C349" w14:textId="77777777" w:rsidR="00AA10B5" w:rsidRDefault="00AA10B5" w:rsidP="008100A1">
      <w:pPr>
        <w:ind w:left="720"/>
        <w:rPr>
          <w:b/>
          <w:sz w:val="32"/>
          <w:szCs w:val="32"/>
          <w:u w:val="single"/>
        </w:rPr>
      </w:pPr>
    </w:p>
    <w:p w14:paraId="5837C553" w14:textId="77777777" w:rsidR="001760A9" w:rsidRDefault="001760A9" w:rsidP="00AA10B5">
      <w:pPr>
        <w:jc w:val="center"/>
        <w:rPr>
          <w:sz w:val="28"/>
          <w:szCs w:val="28"/>
        </w:rPr>
      </w:pPr>
    </w:p>
    <w:p w14:paraId="6E99DA17" w14:textId="77777777" w:rsidR="001760A9" w:rsidRDefault="001760A9" w:rsidP="00AA10B5">
      <w:pPr>
        <w:jc w:val="center"/>
        <w:rPr>
          <w:sz w:val="28"/>
          <w:szCs w:val="28"/>
        </w:rPr>
      </w:pPr>
    </w:p>
    <w:p w14:paraId="1F509580" w14:textId="77777777" w:rsidR="001760A9" w:rsidRDefault="001760A9" w:rsidP="00AA10B5">
      <w:pPr>
        <w:jc w:val="center"/>
        <w:rPr>
          <w:sz w:val="28"/>
          <w:szCs w:val="28"/>
        </w:rPr>
      </w:pPr>
    </w:p>
    <w:p w14:paraId="71840DC3" w14:textId="77777777" w:rsidR="00AA10B5" w:rsidRDefault="00AA10B5" w:rsidP="00AA10B5">
      <w:pPr>
        <w:jc w:val="center"/>
        <w:rPr>
          <w:sz w:val="28"/>
          <w:szCs w:val="28"/>
        </w:rPr>
      </w:pPr>
      <w:r>
        <w:rPr>
          <w:sz w:val="28"/>
          <w:szCs w:val="28"/>
        </w:rPr>
        <w:t>EDWARDSVILLE WATER CORPORATION</w:t>
      </w:r>
    </w:p>
    <w:p w14:paraId="7210EFDE" w14:textId="77777777" w:rsidR="00AA10B5" w:rsidRDefault="00AA10B5" w:rsidP="00AA10B5">
      <w:pPr>
        <w:jc w:val="center"/>
        <w:rPr>
          <w:sz w:val="28"/>
          <w:szCs w:val="28"/>
        </w:rPr>
      </w:pPr>
      <w:r>
        <w:rPr>
          <w:sz w:val="28"/>
          <w:szCs w:val="28"/>
        </w:rPr>
        <w:t>Water Main Installation Rules for Contractors</w:t>
      </w:r>
    </w:p>
    <w:p w14:paraId="0ECF0592" w14:textId="77777777" w:rsidR="00AA10B5" w:rsidRDefault="00AA10B5" w:rsidP="00AA10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r>
        <w:rPr>
          <w:b/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OF 3</w:t>
      </w:r>
    </w:p>
    <w:p w14:paraId="37157780" w14:textId="77777777" w:rsidR="00AA10B5" w:rsidRDefault="00AA10B5" w:rsidP="008100A1">
      <w:pPr>
        <w:ind w:left="720"/>
        <w:rPr>
          <w:b/>
          <w:sz w:val="32"/>
          <w:szCs w:val="32"/>
          <w:u w:val="single"/>
        </w:rPr>
      </w:pPr>
    </w:p>
    <w:p w14:paraId="4D962B96" w14:textId="77777777" w:rsidR="009639DF" w:rsidRDefault="00AA10B5" w:rsidP="00AA10B5">
      <w:pPr>
        <w:pStyle w:val="NoSpacing"/>
        <w:jc w:val="center"/>
        <w:rPr>
          <w:b/>
          <w:sz w:val="32"/>
          <w:szCs w:val="32"/>
        </w:rPr>
      </w:pPr>
      <w:r w:rsidRPr="00AA10B5">
        <w:rPr>
          <w:b/>
          <w:sz w:val="32"/>
          <w:szCs w:val="32"/>
        </w:rPr>
        <w:t xml:space="preserve">Materials, Manufacturers and Current Suppliers for </w:t>
      </w:r>
    </w:p>
    <w:p w14:paraId="1512FB47" w14:textId="77777777" w:rsidR="00AA10B5" w:rsidRPr="00AA10B5" w:rsidRDefault="009639DF" w:rsidP="00AA10B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**** </w:t>
      </w:r>
      <w:r w:rsidRPr="009639DF">
        <w:rPr>
          <w:b/>
          <w:sz w:val="32"/>
          <w:szCs w:val="32"/>
        </w:rPr>
        <w:t>“</w:t>
      </w:r>
      <w:r w:rsidR="00AA10B5" w:rsidRPr="009639DF">
        <w:rPr>
          <w:b/>
          <w:i/>
          <w:sz w:val="32"/>
          <w:szCs w:val="32"/>
          <w:u w:val="single"/>
        </w:rPr>
        <w:t>Meter Sets</w:t>
      </w:r>
      <w:r w:rsidRPr="009639DF">
        <w:rPr>
          <w:b/>
          <w:sz w:val="32"/>
          <w:szCs w:val="32"/>
        </w:rPr>
        <w:t>” ****</w:t>
      </w:r>
    </w:p>
    <w:p w14:paraId="143E87D8" w14:textId="77777777" w:rsidR="00AA10B5" w:rsidRPr="00AA10B5" w:rsidRDefault="00AA10B5" w:rsidP="00AA10B5">
      <w:pPr>
        <w:pStyle w:val="NoSpacing"/>
        <w:jc w:val="center"/>
        <w:rPr>
          <w:sz w:val="24"/>
          <w:szCs w:val="24"/>
        </w:rPr>
      </w:pPr>
    </w:p>
    <w:p w14:paraId="3DEE3406" w14:textId="5DA3B4A3" w:rsidR="00AA10B5" w:rsidRPr="00AA10B5" w:rsidRDefault="009639DF" w:rsidP="00AA10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</w:t>
      </w:r>
      <w:r w:rsidR="00AA10B5" w:rsidRPr="00AA10B5">
        <w:rPr>
          <w:sz w:val="28"/>
          <w:szCs w:val="28"/>
        </w:rPr>
        <w:t>Saddle (ex 8 inch x ¾ inch PVC) – Ford Meter Box or Mueller</w:t>
      </w:r>
      <w:r w:rsidR="00041687">
        <w:rPr>
          <w:sz w:val="28"/>
          <w:szCs w:val="28"/>
        </w:rPr>
        <w:t xml:space="preserve"> or </w:t>
      </w:r>
      <w:proofErr w:type="spellStart"/>
      <w:r w:rsidR="00041687">
        <w:rPr>
          <w:sz w:val="28"/>
          <w:szCs w:val="28"/>
        </w:rPr>
        <w:t>Romac</w:t>
      </w:r>
      <w:proofErr w:type="spellEnd"/>
      <w:r w:rsidR="00041687">
        <w:rPr>
          <w:sz w:val="28"/>
          <w:szCs w:val="28"/>
        </w:rPr>
        <w:t xml:space="preserve"> </w:t>
      </w:r>
    </w:p>
    <w:p w14:paraId="764E99C0" w14:textId="77777777" w:rsidR="00AA10B5" w:rsidRPr="00AA10B5" w:rsidRDefault="00AA10B5" w:rsidP="00AA10B5">
      <w:pPr>
        <w:pStyle w:val="NoSpacing"/>
        <w:rPr>
          <w:sz w:val="28"/>
          <w:szCs w:val="28"/>
        </w:rPr>
      </w:pPr>
      <w:r w:rsidRPr="00AA10B5">
        <w:rPr>
          <w:sz w:val="28"/>
          <w:szCs w:val="28"/>
        </w:rPr>
        <w:tab/>
      </w:r>
      <w:r w:rsidRPr="00AA10B5">
        <w:rPr>
          <w:sz w:val="28"/>
          <w:szCs w:val="28"/>
        </w:rPr>
        <w:tab/>
        <w:t>(Current Suppliers Utility Supply and HD Supply)</w:t>
      </w:r>
    </w:p>
    <w:p w14:paraId="406D5735" w14:textId="77777777" w:rsidR="00AA10B5" w:rsidRPr="00AA10B5" w:rsidRDefault="00AA10B5" w:rsidP="00AA10B5">
      <w:pPr>
        <w:pStyle w:val="NoSpacing"/>
        <w:rPr>
          <w:sz w:val="28"/>
          <w:szCs w:val="28"/>
        </w:rPr>
      </w:pPr>
    </w:p>
    <w:p w14:paraId="3DB75ADB" w14:textId="77777777" w:rsidR="00AA10B5" w:rsidRPr="00AA10B5" w:rsidRDefault="009639DF" w:rsidP="00AA10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</w:t>
      </w:r>
      <w:r w:rsidR="00AA10B5" w:rsidRPr="00AA10B5">
        <w:rPr>
          <w:sz w:val="28"/>
          <w:szCs w:val="28"/>
        </w:rPr>
        <w:t>¾ Inch Corporation Stop – Ford Meter Box or Mueller</w:t>
      </w:r>
    </w:p>
    <w:p w14:paraId="3E254BCA" w14:textId="77777777" w:rsidR="00AA10B5" w:rsidRPr="00AA10B5" w:rsidRDefault="00AA10B5" w:rsidP="00AA10B5">
      <w:pPr>
        <w:pStyle w:val="NoSpacing"/>
        <w:rPr>
          <w:sz w:val="28"/>
          <w:szCs w:val="28"/>
        </w:rPr>
      </w:pPr>
      <w:r w:rsidRPr="00AA10B5">
        <w:rPr>
          <w:sz w:val="28"/>
          <w:szCs w:val="28"/>
        </w:rPr>
        <w:tab/>
      </w:r>
      <w:r w:rsidRPr="00AA10B5">
        <w:rPr>
          <w:sz w:val="28"/>
          <w:szCs w:val="28"/>
        </w:rPr>
        <w:tab/>
        <w:t>(Current Suppliers HD Supply and Waller’s Meter)</w:t>
      </w:r>
    </w:p>
    <w:p w14:paraId="37D9621E" w14:textId="77777777" w:rsidR="00AA10B5" w:rsidRPr="00AA10B5" w:rsidRDefault="00AA10B5" w:rsidP="00AA10B5">
      <w:pPr>
        <w:pStyle w:val="NoSpacing"/>
        <w:rPr>
          <w:sz w:val="28"/>
          <w:szCs w:val="28"/>
        </w:rPr>
      </w:pPr>
    </w:p>
    <w:p w14:paraId="2995FBA8" w14:textId="77777777" w:rsidR="00AA10B5" w:rsidRPr="00AA10B5" w:rsidRDefault="009639DF" w:rsidP="00AA10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</w:t>
      </w:r>
      <w:r w:rsidR="00AA10B5" w:rsidRPr="00AA10B5">
        <w:rPr>
          <w:sz w:val="28"/>
          <w:szCs w:val="28"/>
        </w:rPr>
        <w:t>PE Tubing – ADS (Advanced Drainage Systems)</w:t>
      </w:r>
    </w:p>
    <w:p w14:paraId="79E41EF0" w14:textId="77777777" w:rsidR="00AA10B5" w:rsidRPr="00AA10B5" w:rsidRDefault="00AA10B5" w:rsidP="00AA10B5">
      <w:pPr>
        <w:pStyle w:val="NoSpacing"/>
        <w:rPr>
          <w:sz w:val="28"/>
          <w:szCs w:val="28"/>
        </w:rPr>
      </w:pPr>
      <w:r w:rsidRPr="00AA10B5">
        <w:rPr>
          <w:sz w:val="28"/>
          <w:szCs w:val="28"/>
        </w:rPr>
        <w:tab/>
      </w:r>
      <w:r w:rsidRPr="00AA10B5">
        <w:rPr>
          <w:sz w:val="28"/>
          <w:szCs w:val="28"/>
        </w:rPr>
        <w:tab/>
        <w:t>(Current Supplier HD Supply)</w:t>
      </w:r>
    </w:p>
    <w:p w14:paraId="3F83E542" w14:textId="77777777" w:rsidR="00AA10B5" w:rsidRPr="00AA10B5" w:rsidRDefault="00AA10B5" w:rsidP="00AA10B5">
      <w:pPr>
        <w:pStyle w:val="NoSpacing"/>
        <w:rPr>
          <w:sz w:val="28"/>
          <w:szCs w:val="28"/>
        </w:rPr>
      </w:pPr>
      <w:r w:rsidRPr="00AA10B5">
        <w:rPr>
          <w:sz w:val="28"/>
          <w:szCs w:val="28"/>
        </w:rPr>
        <w:tab/>
      </w:r>
      <w:r w:rsidRPr="00AA10B5">
        <w:rPr>
          <w:sz w:val="28"/>
          <w:szCs w:val="28"/>
        </w:rPr>
        <w:tab/>
      </w:r>
    </w:p>
    <w:p w14:paraId="41FEE96C" w14:textId="77777777" w:rsidR="00AA10B5" w:rsidRPr="00AA10B5" w:rsidRDefault="009639DF" w:rsidP="00AA10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</w:t>
      </w:r>
      <w:r w:rsidR="00AA10B5" w:rsidRPr="00AA10B5">
        <w:rPr>
          <w:sz w:val="28"/>
          <w:szCs w:val="28"/>
        </w:rPr>
        <w:t>Setter (Straight or PRV) – Ford Meter Box</w:t>
      </w:r>
    </w:p>
    <w:p w14:paraId="6B4DA2E8" w14:textId="77777777" w:rsidR="00AA10B5" w:rsidRPr="00AA10B5" w:rsidRDefault="00AA10B5" w:rsidP="00AA10B5">
      <w:pPr>
        <w:pStyle w:val="NoSpacing"/>
        <w:rPr>
          <w:sz w:val="28"/>
          <w:szCs w:val="28"/>
        </w:rPr>
      </w:pPr>
      <w:r w:rsidRPr="00AA10B5">
        <w:rPr>
          <w:sz w:val="28"/>
          <w:szCs w:val="28"/>
        </w:rPr>
        <w:tab/>
      </w:r>
      <w:r w:rsidRPr="00AA10B5">
        <w:rPr>
          <w:sz w:val="28"/>
          <w:szCs w:val="28"/>
        </w:rPr>
        <w:tab/>
        <w:t>(Current Supplier Waller’s Meter)</w:t>
      </w:r>
    </w:p>
    <w:p w14:paraId="1C6F93D9" w14:textId="77777777" w:rsidR="00AA10B5" w:rsidRPr="00AA10B5" w:rsidRDefault="00AA10B5" w:rsidP="00AA10B5">
      <w:pPr>
        <w:pStyle w:val="NoSpacing"/>
        <w:rPr>
          <w:sz w:val="28"/>
          <w:szCs w:val="28"/>
        </w:rPr>
      </w:pPr>
    </w:p>
    <w:p w14:paraId="7F879F28" w14:textId="77777777" w:rsidR="00AA10B5" w:rsidRPr="00AA10B5" w:rsidRDefault="009639DF" w:rsidP="00AA10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</w:t>
      </w:r>
      <w:r w:rsidR="00AA10B5" w:rsidRPr="00AA10B5">
        <w:rPr>
          <w:sz w:val="28"/>
          <w:szCs w:val="28"/>
        </w:rPr>
        <w:t>Water Meter – Badger – Orion Radio Read</w:t>
      </w:r>
    </w:p>
    <w:p w14:paraId="10F1ABA2" w14:textId="77777777" w:rsidR="00AA10B5" w:rsidRPr="00AA10B5" w:rsidRDefault="00AA10B5" w:rsidP="00AA10B5">
      <w:pPr>
        <w:pStyle w:val="NoSpacing"/>
        <w:rPr>
          <w:sz w:val="28"/>
          <w:szCs w:val="28"/>
        </w:rPr>
      </w:pPr>
      <w:r w:rsidRPr="00AA10B5">
        <w:rPr>
          <w:sz w:val="28"/>
          <w:szCs w:val="28"/>
        </w:rPr>
        <w:tab/>
      </w:r>
      <w:r w:rsidRPr="00AA10B5">
        <w:rPr>
          <w:sz w:val="28"/>
          <w:szCs w:val="28"/>
        </w:rPr>
        <w:tab/>
        <w:t>(Current Supplier – Waller’s Meter)</w:t>
      </w:r>
    </w:p>
    <w:p w14:paraId="2252211F" w14:textId="77777777" w:rsidR="00AA10B5" w:rsidRPr="00AA10B5" w:rsidRDefault="00AA10B5" w:rsidP="00AA10B5">
      <w:pPr>
        <w:pStyle w:val="NoSpacing"/>
        <w:rPr>
          <w:sz w:val="28"/>
          <w:szCs w:val="28"/>
        </w:rPr>
      </w:pPr>
    </w:p>
    <w:p w14:paraId="43CD6FBD" w14:textId="77777777" w:rsidR="00AA10B5" w:rsidRPr="00AA10B5" w:rsidRDefault="009639DF" w:rsidP="00AA10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</w:t>
      </w:r>
      <w:r w:rsidR="00AA10B5" w:rsidRPr="00AA10B5">
        <w:rPr>
          <w:sz w:val="28"/>
          <w:szCs w:val="28"/>
        </w:rPr>
        <w:t>20 inch x 24 inch Meter Pit (Crock) – Fratco</w:t>
      </w:r>
    </w:p>
    <w:p w14:paraId="3B447875" w14:textId="77777777" w:rsidR="00AA10B5" w:rsidRPr="00AA10B5" w:rsidRDefault="001760A9" w:rsidP="00AA10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(Current Suppliers HD Supply,</w:t>
      </w:r>
      <w:r w:rsidR="00AA10B5" w:rsidRPr="00AA10B5">
        <w:rPr>
          <w:sz w:val="28"/>
          <w:szCs w:val="28"/>
        </w:rPr>
        <w:t xml:space="preserve"> Utility Supply</w:t>
      </w:r>
      <w:r>
        <w:rPr>
          <w:sz w:val="28"/>
          <w:szCs w:val="28"/>
        </w:rPr>
        <w:t>, EJP</w:t>
      </w:r>
      <w:r w:rsidR="00AA10B5" w:rsidRPr="00AA10B5">
        <w:rPr>
          <w:sz w:val="28"/>
          <w:szCs w:val="28"/>
        </w:rPr>
        <w:t>)</w:t>
      </w:r>
    </w:p>
    <w:p w14:paraId="4CCDEF54" w14:textId="77777777" w:rsidR="00AA10B5" w:rsidRPr="00AA10B5" w:rsidRDefault="00AA10B5" w:rsidP="00AA10B5">
      <w:pPr>
        <w:pStyle w:val="NoSpacing"/>
        <w:rPr>
          <w:sz w:val="28"/>
          <w:szCs w:val="28"/>
        </w:rPr>
      </w:pPr>
    </w:p>
    <w:p w14:paraId="136346A8" w14:textId="77777777" w:rsidR="00AA10B5" w:rsidRPr="00AA10B5" w:rsidRDefault="009639DF" w:rsidP="00AA10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</w:t>
      </w:r>
      <w:r w:rsidR="00AA10B5" w:rsidRPr="00AA10B5">
        <w:rPr>
          <w:sz w:val="28"/>
          <w:szCs w:val="28"/>
        </w:rPr>
        <w:t>Lid and Ring – Tyler with Large Nut (with hole for transponder)</w:t>
      </w:r>
    </w:p>
    <w:p w14:paraId="629A460A" w14:textId="77777777" w:rsidR="00AA10B5" w:rsidRPr="00AA10B5" w:rsidRDefault="00AA10B5" w:rsidP="00AA10B5">
      <w:pPr>
        <w:pStyle w:val="NoSpacing"/>
        <w:rPr>
          <w:sz w:val="28"/>
          <w:szCs w:val="28"/>
        </w:rPr>
      </w:pPr>
      <w:r w:rsidRPr="00AA10B5">
        <w:rPr>
          <w:sz w:val="28"/>
          <w:szCs w:val="28"/>
        </w:rPr>
        <w:tab/>
      </w:r>
      <w:r w:rsidRPr="00AA10B5">
        <w:rPr>
          <w:sz w:val="28"/>
          <w:szCs w:val="28"/>
        </w:rPr>
        <w:tab/>
        <w:t>(Current Supplier Utility Supply)</w:t>
      </w:r>
    </w:p>
    <w:p w14:paraId="537DD183" w14:textId="77777777" w:rsidR="00AA10B5" w:rsidRPr="00AA10B5" w:rsidRDefault="00AA10B5" w:rsidP="00AA10B5">
      <w:pPr>
        <w:pStyle w:val="NoSpacing"/>
        <w:rPr>
          <w:sz w:val="28"/>
          <w:szCs w:val="28"/>
        </w:rPr>
      </w:pPr>
    </w:p>
    <w:p w14:paraId="1CDB6D4D" w14:textId="77777777" w:rsidR="00AA10B5" w:rsidRPr="00AA10B5" w:rsidRDefault="009639DF" w:rsidP="00AA10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</w:t>
      </w:r>
      <w:r w:rsidR="00AA10B5" w:rsidRPr="00AA10B5">
        <w:rPr>
          <w:sz w:val="28"/>
          <w:szCs w:val="28"/>
        </w:rPr>
        <w:t>¾ Inch Adaptors – Mueller</w:t>
      </w:r>
    </w:p>
    <w:p w14:paraId="28FCED3A" w14:textId="77777777" w:rsidR="00AA10B5" w:rsidRPr="00AA10B5" w:rsidRDefault="00AA10B5" w:rsidP="00AA10B5">
      <w:pPr>
        <w:pStyle w:val="NoSpacing"/>
        <w:rPr>
          <w:sz w:val="28"/>
          <w:szCs w:val="28"/>
        </w:rPr>
      </w:pPr>
      <w:r w:rsidRPr="00AA10B5">
        <w:rPr>
          <w:sz w:val="28"/>
          <w:szCs w:val="28"/>
        </w:rPr>
        <w:tab/>
      </w:r>
      <w:r w:rsidRPr="00AA10B5">
        <w:rPr>
          <w:sz w:val="28"/>
          <w:szCs w:val="28"/>
        </w:rPr>
        <w:tab/>
        <w:t>(Current Supplier HD Supply and Waller’s Meter)</w:t>
      </w:r>
    </w:p>
    <w:p w14:paraId="0A25A423" w14:textId="77777777" w:rsidR="00AA10B5" w:rsidRPr="00AA10B5" w:rsidRDefault="00AA10B5" w:rsidP="00AA10B5">
      <w:pPr>
        <w:pStyle w:val="NoSpacing"/>
        <w:rPr>
          <w:sz w:val="28"/>
          <w:szCs w:val="28"/>
        </w:rPr>
      </w:pPr>
    </w:p>
    <w:p w14:paraId="611692ED" w14:textId="77777777" w:rsidR="00AA10B5" w:rsidRPr="00AA10B5" w:rsidRDefault="009639DF" w:rsidP="00AA10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</w:t>
      </w:r>
      <w:r w:rsidR="00AA10B5" w:rsidRPr="00AA10B5">
        <w:rPr>
          <w:sz w:val="28"/>
          <w:szCs w:val="28"/>
        </w:rPr>
        <w:t>Tracer Wire – Regency Wire or Agave Wire</w:t>
      </w:r>
    </w:p>
    <w:p w14:paraId="3A0F817D" w14:textId="77777777" w:rsidR="00AA10B5" w:rsidRPr="00AA10B5" w:rsidRDefault="00AA10B5" w:rsidP="00AA10B5">
      <w:pPr>
        <w:pStyle w:val="NoSpacing"/>
        <w:rPr>
          <w:sz w:val="28"/>
          <w:szCs w:val="28"/>
        </w:rPr>
      </w:pPr>
      <w:r w:rsidRPr="00AA10B5">
        <w:rPr>
          <w:sz w:val="28"/>
          <w:szCs w:val="28"/>
        </w:rPr>
        <w:tab/>
      </w:r>
      <w:r w:rsidRPr="00AA10B5">
        <w:rPr>
          <w:sz w:val="28"/>
          <w:szCs w:val="28"/>
        </w:rPr>
        <w:tab/>
        <w:t>(Current Suppler HD Supply)</w:t>
      </w:r>
    </w:p>
    <w:p w14:paraId="7FE767C1" w14:textId="77777777" w:rsidR="00AA10B5" w:rsidRPr="00AA10B5" w:rsidRDefault="00AA10B5" w:rsidP="00AA10B5">
      <w:pPr>
        <w:pStyle w:val="NoSpacing"/>
        <w:rPr>
          <w:sz w:val="28"/>
          <w:szCs w:val="28"/>
        </w:rPr>
      </w:pPr>
    </w:p>
    <w:p w14:paraId="6B846506" w14:textId="77777777" w:rsidR="00AA10B5" w:rsidRPr="00AA10B5" w:rsidRDefault="009639DF" w:rsidP="00AA10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</w:t>
      </w:r>
      <w:r w:rsidR="00AA10B5" w:rsidRPr="00AA10B5">
        <w:rPr>
          <w:sz w:val="28"/>
          <w:szCs w:val="28"/>
        </w:rPr>
        <w:t>¾ inch PRV - Honeywell</w:t>
      </w:r>
    </w:p>
    <w:p w14:paraId="51249895" w14:textId="77777777" w:rsidR="00AA10B5" w:rsidRPr="00AA10B5" w:rsidRDefault="00AA10B5" w:rsidP="00AA10B5">
      <w:pPr>
        <w:pStyle w:val="NoSpacing"/>
        <w:rPr>
          <w:sz w:val="28"/>
          <w:szCs w:val="28"/>
        </w:rPr>
      </w:pPr>
      <w:r w:rsidRPr="00AA10B5">
        <w:rPr>
          <w:sz w:val="28"/>
          <w:szCs w:val="28"/>
        </w:rPr>
        <w:tab/>
      </w:r>
      <w:r w:rsidRPr="00AA10B5">
        <w:rPr>
          <w:sz w:val="28"/>
          <w:szCs w:val="28"/>
        </w:rPr>
        <w:tab/>
        <w:t>(Current Suppler Waller’s Meter)</w:t>
      </w:r>
    </w:p>
    <w:p w14:paraId="03FE5A48" w14:textId="77777777" w:rsidR="00AA10B5" w:rsidRPr="00AA10B5" w:rsidRDefault="00AA10B5" w:rsidP="008100A1">
      <w:pPr>
        <w:ind w:left="720"/>
        <w:rPr>
          <w:sz w:val="28"/>
          <w:szCs w:val="28"/>
        </w:rPr>
      </w:pPr>
    </w:p>
    <w:sectPr w:rsidR="00AA10B5" w:rsidRPr="00AA10B5" w:rsidSect="003E76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022FA"/>
    <w:multiLevelType w:val="hybridMultilevel"/>
    <w:tmpl w:val="FA52B9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3F4F73"/>
    <w:multiLevelType w:val="hybridMultilevel"/>
    <w:tmpl w:val="84181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75797B"/>
    <w:multiLevelType w:val="hybridMultilevel"/>
    <w:tmpl w:val="C0DC2F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9089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310318"/>
    <w:multiLevelType w:val="hybridMultilevel"/>
    <w:tmpl w:val="D61EFC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2B"/>
    <w:rsid w:val="00041687"/>
    <w:rsid w:val="00043142"/>
    <w:rsid w:val="00043629"/>
    <w:rsid w:val="00057F02"/>
    <w:rsid w:val="000662E3"/>
    <w:rsid w:val="000916FB"/>
    <w:rsid w:val="000A1C51"/>
    <w:rsid w:val="000B1D06"/>
    <w:rsid w:val="00100C79"/>
    <w:rsid w:val="00115D22"/>
    <w:rsid w:val="001759BB"/>
    <w:rsid w:val="001760A9"/>
    <w:rsid w:val="00180A52"/>
    <w:rsid w:val="001C1309"/>
    <w:rsid w:val="001D1131"/>
    <w:rsid w:val="001D4230"/>
    <w:rsid w:val="001D71CA"/>
    <w:rsid w:val="001F3ECC"/>
    <w:rsid w:val="00207627"/>
    <w:rsid w:val="002201D8"/>
    <w:rsid w:val="002252F9"/>
    <w:rsid w:val="00256C5C"/>
    <w:rsid w:val="002920AD"/>
    <w:rsid w:val="002C768D"/>
    <w:rsid w:val="002E3409"/>
    <w:rsid w:val="002F00CD"/>
    <w:rsid w:val="00336364"/>
    <w:rsid w:val="00342991"/>
    <w:rsid w:val="003549D2"/>
    <w:rsid w:val="003B61B5"/>
    <w:rsid w:val="003C2937"/>
    <w:rsid w:val="003D78B0"/>
    <w:rsid w:val="003E7692"/>
    <w:rsid w:val="003F31FD"/>
    <w:rsid w:val="00442B5A"/>
    <w:rsid w:val="0046526D"/>
    <w:rsid w:val="00472226"/>
    <w:rsid w:val="004800DE"/>
    <w:rsid w:val="004A0C2F"/>
    <w:rsid w:val="004C75C8"/>
    <w:rsid w:val="004F5814"/>
    <w:rsid w:val="00516C2C"/>
    <w:rsid w:val="0053050B"/>
    <w:rsid w:val="00554F8F"/>
    <w:rsid w:val="005609F5"/>
    <w:rsid w:val="005778E5"/>
    <w:rsid w:val="005B7EA0"/>
    <w:rsid w:val="005D677B"/>
    <w:rsid w:val="005E32A8"/>
    <w:rsid w:val="006A4266"/>
    <w:rsid w:val="006A7408"/>
    <w:rsid w:val="006C7DA6"/>
    <w:rsid w:val="006E47BF"/>
    <w:rsid w:val="007045D8"/>
    <w:rsid w:val="0071586C"/>
    <w:rsid w:val="00733EE5"/>
    <w:rsid w:val="00740630"/>
    <w:rsid w:val="00753C30"/>
    <w:rsid w:val="0076722B"/>
    <w:rsid w:val="00777428"/>
    <w:rsid w:val="00792B13"/>
    <w:rsid w:val="007F26EE"/>
    <w:rsid w:val="007F6571"/>
    <w:rsid w:val="00800F0E"/>
    <w:rsid w:val="008100A1"/>
    <w:rsid w:val="00897EF7"/>
    <w:rsid w:val="008C5A88"/>
    <w:rsid w:val="008D18E8"/>
    <w:rsid w:val="008D6759"/>
    <w:rsid w:val="008E082B"/>
    <w:rsid w:val="009011DB"/>
    <w:rsid w:val="00913C80"/>
    <w:rsid w:val="00937A37"/>
    <w:rsid w:val="00951005"/>
    <w:rsid w:val="0095624A"/>
    <w:rsid w:val="009639DF"/>
    <w:rsid w:val="009E7668"/>
    <w:rsid w:val="00A227C6"/>
    <w:rsid w:val="00A4684D"/>
    <w:rsid w:val="00A637FE"/>
    <w:rsid w:val="00A97DB2"/>
    <w:rsid w:val="00AA10B5"/>
    <w:rsid w:val="00B13277"/>
    <w:rsid w:val="00B340B9"/>
    <w:rsid w:val="00B348BA"/>
    <w:rsid w:val="00B60049"/>
    <w:rsid w:val="00B94AD7"/>
    <w:rsid w:val="00BA5BB7"/>
    <w:rsid w:val="00C05028"/>
    <w:rsid w:val="00C12C36"/>
    <w:rsid w:val="00C144B4"/>
    <w:rsid w:val="00C14F14"/>
    <w:rsid w:val="00C24FFB"/>
    <w:rsid w:val="00C376CF"/>
    <w:rsid w:val="00C83F7F"/>
    <w:rsid w:val="00C91BF6"/>
    <w:rsid w:val="00CB05F2"/>
    <w:rsid w:val="00CB5B09"/>
    <w:rsid w:val="00CD170B"/>
    <w:rsid w:val="00CD42C0"/>
    <w:rsid w:val="00CF74B1"/>
    <w:rsid w:val="00D12B8E"/>
    <w:rsid w:val="00D35A30"/>
    <w:rsid w:val="00D37106"/>
    <w:rsid w:val="00D73A37"/>
    <w:rsid w:val="00D901C9"/>
    <w:rsid w:val="00D9145E"/>
    <w:rsid w:val="00DA42AA"/>
    <w:rsid w:val="00DB30C3"/>
    <w:rsid w:val="00E17F4D"/>
    <w:rsid w:val="00E220CB"/>
    <w:rsid w:val="00E60148"/>
    <w:rsid w:val="00E97A3B"/>
    <w:rsid w:val="00EB0CD5"/>
    <w:rsid w:val="00EB4019"/>
    <w:rsid w:val="00ED7A2E"/>
    <w:rsid w:val="00EE0184"/>
    <w:rsid w:val="00EE7E0D"/>
    <w:rsid w:val="00F73E29"/>
    <w:rsid w:val="00F77C44"/>
    <w:rsid w:val="00FA49E1"/>
    <w:rsid w:val="00FD2028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A2DA7"/>
  <w15:docId w15:val="{7726FE15-329A-47E8-8E45-FE6FC920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E34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09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8E5"/>
    <w:pPr>
      <w:ind w:left="720"/>
      <w:contextualSpacing/>
    </w:pPr>
  </w:style>
  <w:style w:type="paragraph" w:styleId="NoSpacing">
    <w:name w:val="No Spacing"/>
    <w:uiPriority w:val="1"/>
    <w:qFormat/>
    <w:rsid w:val="00AA10B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D2DC-7FCC-463A-93F7-0E62ABC4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EDWARDSVILLE WATER CORPORATION</vt:lpstr>
    </vt:vector>
  </TitlesOfParts>
  <Company>ewc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EDWARDSVILLE WATER CORPORATION</dc:title>
  <dc:creator>ewc</dc:creator>
  <cp:lastModifiedBy>Marty Snyder</cp:lastModifiedBy>
  <cp:revision>7</cp:revision>
  <cp:lastPrinted>2019-10-15T17:23:00Z</cp:lastPrinted>
  <dcterms:created xsi:type="dcterms:W3CDTF">2019-02-05T14:12:00Z</dcterms:created>
  <dcterms:modified xsi:type="dcterms:W3CDTF">2019-10-15T18:29:00Z</dcterms:modified>
</cp:coreProperties>
</file>