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90" w:rsidRPr="00564990" w:rsidRDefault="00564990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56499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Wenham 64  10</w:t>
      </w:r>
      <w:r w:rsidR="003D361F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Pr="00564990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Miles Results</w:t>
      </w:r>
    </w:p>
    <w:p w:rsidR="00AB72E6" w:rsidRDefault="00564990">
      <w:p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 Robert Frost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Halstead 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1:22:27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 Myles Coulson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1:23:34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3 Tim Brockington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Springfield 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1:24:24 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4 Ben Leeds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1:28:09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5 Mark Laws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Tiptree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1:28:26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6 David Reaves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1:29:07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7 Dave Casey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Ipswich Tri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1:29:40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8 Paul Burgess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Saffron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str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1:31:13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9 Gary Abbott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1:31:30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10 Nick Macintyre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Unaff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1:31:32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11 Lynn Higgs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1:31:34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12 Chris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Beaseley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Springfield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1:33:06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13 Ian France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Ipswich Tri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1:35:33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14 Mike Carpenter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Ipswich Tri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1:35:33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15 Keith Jackson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1:38:17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16 Doug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Oneil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CHAC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1:38:50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17 John Sweeney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Castle Point m 1:42:55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18 Adam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Poulton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Castle Point m 1:42:57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19 David Spain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1:43:35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20 Julia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Binstead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1:43:37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21 Yan Stile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1:44:36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22 John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McVelia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Tiptree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1:50:13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23 Jackie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Sibthorp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1:53:09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24 Peter Johnson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St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Eds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1:58:04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25 Lorna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Pettifer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f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2:05:07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26 John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Pettifer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MEC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2:05:09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27 Kate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Stannett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Ipswich Tri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2:05:21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28 Sue Wright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Gt Bentley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2:24:02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29 Karen Skene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Capel f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2:24:05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30 Keith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Borrett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STR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2:28:02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31 Joe Naughton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 xml:space="preserve">STR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2:28:48</w:t>
      </w:r>
    </w:p>
    <w:p w:rsidR="00564990" w:rsidRDefault="00564990"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Neil Williams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unatt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 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ab/>
        <w:t>1:47:06 (did not complete course)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sectPr w:rsidR="00564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90"/>
    <w:rsid w:val="00022338"/>
    <w:rsid w:val="003D361F"/>
    <w:rsid w:val="00564990"/>
    <w:rsid w:val="00A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64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6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2018-10-22T10:45:00Z</dcterms:created>
  <dcterms:modified xsi:type="dcterms:W3CDTF">2018-10-22T11:12:00Z</dcterms:modified>
</cp:coreProperties>
</file>