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A42E6" w14:textId="77777777" w:rsidR="00D91264" w:rsidRPr="005D5DD8" w:rsidRDefault="00A93E79" w:rsidP="00A93E79">
      <w:pPr>
        <w:pStyle w:val="BodyText"/>
        <w:spacing w:before="100" w:beforeAutospacing="1"/>
        <w:jc w:val="center"/>
        <w:rPr>
          <w:rFonts w:ascii="Times New Roman" w:hAnsi="Times New Roman" w:cs="Times New Roman"/>
          <w:b/>
          <w:sz w:val="28"/>
          <w:szCs w:val="28"/>
        </w:rPr>
      </w:pPr>
      <w:r w:rsidRPr="005D5DD8">
        <w:rPr>
          <w:rFonts w:ascii="Times New Roman" w:hAnsi="Times New Roman" w:cs="Times New Roman"/>
          <w:b/>
          <w:sz w:val="28"/>
          <w:szCs w:val="28"/>
        </w:rPr>
        <w:t>SOUTHEAST LOUISIANA NURSERY ASSOCIATION</w:t>
      </w:r>
    </w:p>
    <w:p w14:paraId="405A42E7" w14:textId="77777777" w:rsidR="00A93E79" w:rsidRPr="005D5DD8" w:rsidRDefault="00A93E79" w:rsidP="00A93E79">
      <w:pPr>
        <w:pStyle w:val="BodyText"/>
        <w:spacing w:before="6"/>
        <w:jc w:val="center"/>
        <w:rPr>
          <w:rFonts w:ascii="Times New Roman" w:hAnsi="Times New Roman" w:cs="Times New Roman"/>
          <w:b/>
          <w:sz w:val="28"/>
          <w:szCs w:val="28"/>
        </w:rPr>
      </w:pPr>
      <w:r w:rsidRPr="005D5DD8">
        <w:rPr>
          <w:rFonts w:ascii="Times New Roman" w:hAnsi="Times New Roman" w:cs="Times New Roman"/>
          <w:b/>
          <w:sz w:val="28"/>
          <w:szCs w:val="28"/>
        </w:rPr>
        <w:t>(SELNA)</w:t>
      </w:r>
    </w:p>
    <w:p w14:paraId="405A42E8" w14:textId="77777777" w:rsidR="00A93E79" w:rsidRPr="005D5DD8" w:rsidRDefault="00A93E79" w:rsidP="00A93E79">
      <w:pPr>
        <w:pStyle w:val="BodyText"/>
        <w:spacing w:before="6"/>
        <w:jc w:val="center"/>
        <w:rPr>
          <w:rFonts w:ascii="Times New Roman" w:hAnsi="Times New Roman" w:cs="Times New Roman"/>
          <w:b/>
          <w:sz w:val="28"/>
          <w:szCs w:val="28"/>
        </w:rPr>
      </w:pPr>
    </w:p>
    <w:p w14:paraId="405A42E9" w14:textId="77777777" w:rsidR="00A93E79" w:rsidRPr="005D5DD8" w:rsidRDefault="00A93E79" w:rsidP="00A93E79">
      <w:pPr>
        <w:pStyle w:val="BodyText"/>
        <w:spacing w:before="6"/>
        <w:jc w:val="center"/>
        <w:rPr>
          <w:rFonts w:ascii="Times New Roman" w:hAnsi="Times New Roman" w:cs="Times New Roman"/>
          <w:b/>
          <w:sz w:val="28"/>
          <w:szCs w:val="28"/>
        </w:rPr>
      </w:pPr>
      <w:r w:rsidRPr="005D5DD8">
        <w:rPr>
          <w:rFonts w:ascii="Times New Roman" w:hAnsi="Times New Roman" w:cs="Times New Roman"/>
          <w:b/>
          <w:sz w:val="28"/>
          <w:szCs w:val="28"/>
        </w:rPr>
        <w:t>BYLAWS</w:t>
      </w:r>
    </w:p>
    <w:p w14:paraId="405A42EA" w14:textId="77777777" w:rsidR="00A93E79" w:rsidRPr="005D5DD8" w:rsidRDefault="00A93E79" w:rsidP="00A93E79">
      <w:pPr>
        <w:pStyle w:val="BodyText"/>
        <w:spacing w:before="6"/>
        <w:jc w:val="center"/>
        <w:rPr>
          <w:rFonts w:ascii="Times New Roman" w:hAnsi="Times New Roman" w:cs="Times New Roman"/>
          <w:b/>
          <w:sz w:val="22"/>
          <w:szCs w:val="22"/>
        </w:rPr>
      </w:pPr>
    </w:p>
    <w:p w14:paraId="405A42EB" w14:textId="77777777" w:rsidR="00D91264" w:rsidRPr="005D5DD8" w:rsidRDefault="004C3A84" w:rsidP="00A93E79">
      <w:pPr>
        <w:pStyle w:val="BodyText"/>
        <w:spacing w:before="93"/>
        <w:rPr>
          <w:rFonts w:ascii="Times New Roman" w:hAnsi="Times New Roman" w:cs="Times New Roman"/>
          <w:sz w:val="22"/>
          <w:szCs w:val="22"/>
        </w:rPr>
      </w:pPr>
      <w:r w:rsidRPr="005D5DD8">
        <w:rPr>
          <w:rFonts w:ascii="Times New Roman" w:hAnsi="Times New Roman" w:cs="Times New Roman"/>
          <w:sz w:val="22"/>
          <w:szCs w:val="22"/>
        </w:rPr>
        <w:t xml:space="preserve">ARTICLE </w:t>
      </w:r>
      <w:r w:rsidRPr="005D5DD8">
        <w:rPr>
          <w:rFonts w:ascii="Times New Roman" w:hAnsi="Times New Roman" w:cs="Times New Roman"/>
          <w:color w:val="131313"/>
          <w:sz w:val="22"/>
          <w:szCs w:val="22"/>
        </w:rPr>
        <w:t xml:space="preserve">I </w:t>
      </w:r>
      <w:r w:rsidRPr="005D5DD8">
        <w:rPr>
          <w:rFonts w:ascii="Times New Roman" w:hAnsi="Times New Roman" w:cs="Times New Roman"/>
          <w:color w:val="2F2F2F"/>
          <w:sz w:val="22"/>
          <w:szCs w:val="22"/>
        </w:rPr>
        <w:t xml:space="preserve">- </w:t>
      </w:r>
      <w:r w:rsidRPr="005D5DD8">
        <w:rPr>
          <w:rFonts w:ascii="Times New Roman" w:hAnsi="Times New Roman" w:cs="Times New Roman"/>
          <w:sz w:val="22"/>
          <w:szCs w:val="22"/>
        </w:rPr>
        <w:t>MEMBERSHIP</w:t>
      </w:r>
    </w:p>
    <w:p w14:paraId="405A42EC" w14:textId="77777777" w:rsidR="00D91264" w:rsidRPr="005D5DD8" w:rsidRDefault="00D91264" w:rsidP="00A93E79">
      <w:pPr>
        <w:pStyle w:val="BodyText"/>
        <w:spacing w:before="10"/>
        <w:rPr>
          <w:rFonts w:ascii="Times New Roman" w:hAnsi="Times New Roman" w:cs="Times New Roman"/>
          <w:sz w:val="22"/>
          <w:szCs w:val="22"/>
        </w:rPr>
      </w:pPr>
    </w:p>
    <w:p w14:paraId="405A42ED" w14:textId="77777777" w:rsidR="00A93E79" w:rsidRPr="005D5DD8" w:rsidRDefault="00A93E79" w:rsidP="00B202BB">
      <w:pPr>
        <w:pStyle w:val="BodyText"/>
        <w:ind w:hanging="14"/>
        <w:rPr>
          <w:rFonts w:ascii="Times New Roman" w:hAnsi="Times New Roman" w:cs="Times New Roman"/>
          <w:sz w:val="22"/>
          <w:szCs w:val="22"/>
        </w:rPr>
      </w:pPr>
      <w:r w:rsidRPr="005D5DD8">
        <w:rPr>
          <w:rFonts w:ascii="Times New Roman" w:hAnsi="Times New Roman" w:cs="Times New Roman"/>
          <w:sz w:val="22"/>
          <w:szCs w:val="22"/>
        </w:rPr>
        <w:t>Individuals, partnerships, limited liability companies and corporations holding membership at the time of the adoption of these bylaws shall constitute the present members in the classification now enjoyed.</w:t>
      </w:r>
    </w:p>
    <w:p w14:paraId="405A42EE" w14:textId="77777777" w:rsidR="00D91264" w:rsidRPr="005D5DD8" w:rsidRDefault="00D91264" w:rsidP="00A93E79">
      <w:pPr>
        <w:pStyle w:val="BodyText"/>
        <w:spacing w:before="10"/>
        <w:rPr>
          <w:rFonts w:ascii="Times New Roman" w:hAnsi="Times New Roman" w:cs="Times New Roman"/>
          <w:sz w:val="22"/>
          <w:szCs w:val="22"/>
        </w:rPr>
      </w:pPr>
    </w:p>
    <w:p w14:paraId="405A42EF" w14:textId="77777777" w:rsidR="00D91264" w:rsidRPr="005D5DD8" w:rsidRDefault="004C3A84" w:rsidP="00B202BB">
      <w:pPr>
        <w:pStyle w:val="BodyText"/>
        <w:ind w:hanging="14"/>
        <w:rPr>
          <w:rFonts w:ascii="Times New Roman" w:hAnsi="Times New Roman" w:cs="Times New Roman"/>
          <w:sz w:val="22"/>
          <w:szCs w:val="22"/>
        </w:rPr>
      </w:pPr>
      <w:r w:rsidRPr="005D5DD8">
        <w:rPr>
          <w:rFonts w:ascii="Times New Roman" w:hAnsi="Times New Roman" w:cs="Times New Roman"/>
          <w:w w:val="105"/>
          <w:position w:val="-2"/>
          <w:sz w:val="22"/>
          <w:szCs w:val="22"/>
        </w:rPr>
        <w:t xml:space="preserve">Classes </w:t>
      </w:r>
      <w:r w:rsidRPr="005D5DD8">
        <w:rPr>
          <w:rFonts w:ascii="Times New Roman" w:hAnsi="Times New Roman" w:cs="Times New Roman"/>
          <w:color w:val="0F0F0F"/>
          <w:w w:val="105"/>
          <w:position w:val="-2"/>
          <w:sz w:val="22"/>
          <w:szCs w:val="22"/>
        </w:rPr>
        <w:t xml:space="preserve">of </w:t>
      </w:r>
      <w:r w:rsidRPr="005D5DD8">
        <w:rPr>
          <w:rFonts w:ascii="Times New Roman" w:hAnsi="Times New Roman" w:cs="Times New Roman"/>
          <w:w w:val="105"/>
          <w:sz w:val="22"/>
          <w:szCs w:val="22"/>
        </w:rPr>
        <w:t>Membership. The corporation shall have the following classes of membership: Regu</w:t>
      </w:r>
      <w:r w:rsidR="00AA0CEF" w:rsidRPr="005D5DD8">
        <w:rPr>
          <w:rFonts w:ascii="Times New Roman" w:hAnsi="Times New Roman" w:cs="Times New Roman"/>
          <w:w w:val="105"/>
          <w:sz w:val="22"/>
          <w:szCs w:val="22"/>
        </w:rPr>
        <w:t>l</w:t>
      </w:r>
      <w:r w:rsidRPr="005D5DD8">
        <w:rPr>
          <w:rFonts w:ascii="Times New Roman" w:hAnsi="Times New Roman" w:cs="Times New Roman"/>
          <w:w w:val="105"/>
          <w:sz w:val="22"/>
          <w:szCs w:val="22"/>
        </w:rPr>
        <w:t xml:space="preserve">ar, </w:t>
      </w:r>
      <w:r w:rsidR="00AA0CEF" w:rsidRPr="005D5DD8">
        <w:rPr>
          <w:rFonts w:ascii="Times New Roman" w:hAnsi="Times New Roman" w:cs="Times New Roman"/>
          <w:w w:val="105"/>
          <w:position w:val="1"/>
          <w:sz w:val="22"/>
          <w:szCs w:val="22"/>
        </w:rPr>
        <w:t>Allied, A</w:t>
      </w:r>
      <w:r w:rsidRPr="005D5DD8">
        <w:rPr>
          <w:rFonts w:ascii="Times New Roman" w:hAnsi="Times New Roman" w:cs="Times New Roman"/>
          <w:w w:val="105"/>
          <w:position w:val="1"/>
          <w:sz w:val="22"/>
          <w:szCs w:val="22"/>
        </w:rPr>
        <w:t>dvisory/Educational, and Honorary.</w:t>
      </w:r>
    </w:p>
    <w:p w14:paraId="405A42F0" w14:textId="77777777" w:rsidR="00D91264" w:rsidRPr="005D5DD8" w:rsidRDefault="00D91264" w:rsidP="00A93E79">
      <w:pPr>
        <w:pStyle w:val="BodyText"/>
        <w:spacing w:before="2"/>
        <w:rPr>
          <w:rFonts w:ascii="Times New Roman" w:hAnsi="Times New Roman" w:cs="Times New Roman"/>
          <w:sz w:val="22"/>
          <w:szCs w:val="22"/>
        </w:rPr>
      </w:pPr>
    </w:p>
    <w:p w14:paraId="405A42F1" w14:textId="77777777" w:rsidR="00D91264" w:rsidRPr="005D5DD8" w:rsidRDefault="004C3A84" w:rsidP="00B202BB">
      <w:pPr>
        <w:pStyle w:val="ListParagraph"/>
        <w:numPr>
          <w:ilvl w:val="0"/>
          <w:numId w:val="2"/>
        </w:numPr>
        <w:tabs>
          <w:tab w:val="left" w:pos="1133"/>
        </w:tabs>
        <w:spacing w:before="93"/>
        <w:ind w:left="288" w:right="-144"/>
        <w:rPr>
          <w:rFonts w:ascii="Times New Roman" w:hAnsi="Times New Roman" w:cs="Times New Roman"/>
        </w:rPr>
      </w:pPr>
      <w:r w:rsidRPr="005D5DD8">
        <w:rPr>
          <w:rFonts w:ascii="Times New Roman" w:hAnsi="Times New Roman" w:cs="Times New Roman"/>
          <w:w w:val="105"/>
        </w:rPr>
        <w:t xml:space="preserve">Regular </w:t>
      </w:r>
      <w:r w:rsidR="00A96E3F" w:rsidRPr="005D5DD8">
        <w:rPr>
          <w:rFonts w:ascii="Times New Roman" w:hAnsi="Times New Roman" w:cs="Times New Roman"/>
          <w:w w:val="105"/>
        </w:rPr>
        <w:t>M</w:t>
      </w:r>
      <w:r w:rsidRPr="005D5DD8">
        <w:rPr>
          <w:rFonts w:ascii="Times New Roman" w:hAnsi="Times New Roman" w:cs="Times New Roman"/>
          <w:w w:val="105"/>
        </w:rPr>
        <w:t xml:space="preserve">embership: shall consist of professionals </w:t>
      </w:r>
      <w:r w:rsidRPr="005D5DD8">
        <w:rPr>
          <w:rFonts w:ascii="Times New Roman" w:hAnsi="Times New Roman" w:cs="Times New Roman"/>
          <w:color w:val="0C0C0C"/>
          <w:w w:val="105"/>
        </w:rPr>
        <w:t xml:space="preserve">of </w:t>
      </w:r>
      <w:r w:rsidRPr="005D5DD8">
        <w:rPr>
          <w:rFonts w:ascii="Times New Roman" w:hAnsi="Times New Roman" w:cs="Times New Roman"/>
          <w:w w:val="105"/>
        </w:rPr>
        <w:t xml:space="preserve">ornamental horticulture operating </w:t>
      </w:r>
      <w:r w:rsidRPr="005D5DD8">
        <w:rPr>
          <w:rFonts w:ascii="Times New Roman" w:hAnsi="Times New Roman" w:cs="Times New Roman"/>
          <w:color w:val="0F0F0F"/>
          <w:w w:val="105"/>
        </w:rPr>
        <w:t xml:space="preserve">as </w:t>
      </w:r>
      <w:r w:rsidRPr="005D5DD8">
        <w:rPr>
          <w:rFonts w:ascii="Times New Roman" w:hAnsi="Times New Roman" w:cs="Times New Roman"/>
          <w:color w:val="1A1A1A"/>
          <w:w w:val="105"/>
        </w:rPr>
        <w:t>sole</w:t>
      </w:r>
      <w:r w:rsidRPr="005D5DD8">
        <w:rPr>
          <w:rFonts w:ascii="Times New Roman" w:hAnsi="Times New Roman" w:cs="Times New Roman"/>
          <w:w w:val="105"/>
        </w:rPr>
        <w:t xml:space="preserve"> proprietors, partnerships, limited liability companies, and corporations, as permitted or licensed </w:t>
      </w:r>
      <w:r w:rsidRPr="005D5DD8">
        <w:rPr>
          <w:rFonts w:ascii="Times New Roman" w:hAnsi="Times New Roman" w:cs="Times New Roman"/>
          <w:color w:val="131313"/>
          <w:w w:val="105"/>
        </w:rPr>
        <w:t>by</w:t>
      </w:r>
      <w:r w:rsidRPr="005D5DD8">
        <w:rPr>
          <w:rFonts w:ascii="Times New Roman" w:hAnsi="Times New Roman" w:cs="Times New Roman"/>
          <w:color w:val="0F0F0F"/>
          <w:w w:val="105"/>
        </w:rPr>
        <w:t xml:space="preserve"> the </w:t>
      </w:r>
      <w:r w:rsidRPr="005D5DD8">
        <w:rPr>
          <w:rFonts w:ascii="Times New Roman" w:hAnsi="Times New Roman" w:cs="Times New Roman"/>
          <w:w w:val="105"/>
        </w:rPr>
        <w:t xml:space="preserve">Louisiana Department </w:t>
      </w:r>
      <w:r w:rsidRPr="005D5DD8">
        <w:rPr>
          <w:rFonts w:ascii="Times New Roman" w:hAnsi="Times New Roman" w:cs="Times New Roman"/>
          <w:color w:val="0A0A0A"/>
          <w:w w:val="105"/>
        </w:rPr>
        <w:t xml:space="preserve">of </w:t>
      </w:r>
      <w:r w:rsidRPr="005D5DD8">
        <w:rPr>
          <w:rFonts w:ascii="Times New Roman" w:hAnsi="Times New Roman" w:cs="Times New Roman"/>
          <w:w w:val="105"/>
        </w:rPr>
        <w:t xml:space="preserve">Agriculture and Forestry. Regular Membership is entitled to </w:t>
      </w:r>
      <w:r w:rsidRPr="005D5DD8">
        <w:rPr>
          <w:rFonts w:ascii="Times New Roman" w:hAnsi="Times New Roman" w:cs="Times New Roman"/>
          <w:color w:val="131313"/>
          <w:w w:val="105"/>
        </w:rPr>
        <w:t xml:space="preserve">one </w:t>
      </w:r>
      <w:r w:rsidRPr="005D5DD8">
        <w:rPr>
          <w:rFonts w:ascii="Times New Roman" w:hAnsi="Times New Roman" w:cs="Times New Roman"/>
          <w:w w:val="105"/>
        </w:rPr>
        <w:t xml:space="preserve">vote </w:t>
      </w:r>
      <w:r w:rsidRPr="005D5DD8">
        <w:rPr>
          <w:rFonts w:ascii="Times New Roman" w:hAnsi="Times New Roman" w:cs="Times New Roman"/>
          <w:color w:val="1F1F1F"/>
          <w:w w:val="105"/>
        </w:rPr>
        <w:t>on</w:t>
      </w:r>
      <w:r w:rsidRPr="005D5DD8">
        <w:rPr>
          <w:rFonts w:ascii="Times New Roman" w:hAnsi="Times New Roman" w:cs="Times New Roman"/>
          <w:w w:val="105"/>
        </w:rPr>
        <w:t xml:space="preserve"> matters of both policy </w:t>
      </w:r>
      <w:r w:rsidRPr="005D5DD8">
        <w:rPr>
          <w:rFonts w:ascii="Times New Roman" w:hAnsi="Times New Roman" w:cs="Times New Roman"/>
          <w:color w:val="0C0C0C"/>
          <w:w w:val="105"/>
        </w:rPr>
        <w:t>and</w:t>
      </w:r>
      <w:r w:rsidRPr="005D5DD8">
        <w:rPr>
          <w:rFonts w:ascii="Times New Roman" w:hAnsi="Times New Roman" w:cs="Times New Roman"/>
          <w:color w:val="0C0C0C"/>
          <w:spacing w:val="23"/>
          <w:w w:val="105"/>
        </w:rPr>
        <w:t xml:space="preserve"> </w:t>
      </w:r>
      <w:r w:rsidRPr="005D5DD8">
        <w:rPr>
          <w:rFonts w:ascii="Times New Roman" w:hAnsi="Times New Roman" w:cs="Times New Roman"/>
          <w:w w:val="105"/>
        </w:rPr>
        <w:t>procedure.</w:t>
      </w:r>
    </w:p>
    <w:p w14:paraId="405A42F2" w14:textId="77777777" w:rsidR="00D91264" w:rsidRPr="005D5DD8" w:rsidRDefault="00D91264" w:rsidP="00B202BB">
      <w:pPr>
        <w:pStyle w:val="BodyText"/>
        <w:ind w:left="288" w:right="-144"/>
        <w:rPr>
          <w:rFonts w:ascii="Times New Roman" w:hAnsi="Times New Roman" w:cs="Times New Roman"/>
          <w:sz w:val="22"/>
          <w:szCs w:val="22"/>
        </w:rPr>
      </w:pPr>
    </w:p>
    <w:p w14:paraId="405A42F3" w14:textId="77777777" w:rsidR="00D91264" w:rsidRPr="005D5DD8" w:rsidRDefault="004C3A84" w:rsidP="00B202BB">
      <w:pPr>
        <w:pStyle w:val="ListParagraph"/>
        <w:numPr>
          <w:ilvl w:val="0"/>
          <w:numId w:val="2"/>
        </w:numPr>
        <w:tabs>
          <w:tab w:val="left" w:pos="1150"/>
        </w:tabs>
        <w:ind w:left="288" w:right="-144" w:hanging="245"/>
        <w:rPr>
          <w:rFonts w:ascii="Times New Roman" w:hAnsi="Times New Roman" w:cs="Times New Roman"/>
        </w:rPr>
      </w:pPr>
      <w:r w:rsidRPr="005D5DD8">
        <w:rPr>
          <w:rFonts w:ascii="Times New Roman" w:hAnsi="Times New Roman" w:cs="Times New Roman"/>
          <w:w w:val="105"/>
        </w:rPr>
        <w:t xml:space="preserve">Allied </w:t>
      </w:r>
      <w:r w:rsidR="00A96E3F" w:rsidRPr="005D5DD8">
        <w:rPr>
          <w:rFonts w:ascii="Times New Roman" w:hAnsi="Times New Roman" w:cs="Times New Roman"/>
          <w:w w:val="105"/>
        </w:rPr>
        <w:t>M</w:t>
      </w:r>
      <w:r w:rsidRPr="005D5DD8">
        <w:rPr>
          <w:rFonts w:ascii="Times New Roman" w:hAnsi="Times New Roman" w:cs="Times New Roman"/>
          <w:w w:val="105"/>
        </w:rPr>
        <w:t>embership: shall consist of those firms in related fields of the nursery industry. Allied</w:t>
      </w:r>
      <w:r w:rsidR="00AA0CEF" w:rsidRPr="005D5DD8">
        <w:rPr>
          <w:rFonts w:ascii="Times New Roman" w:hAnsi="Times New Roman" w:cs="Times New Roman"/>
          <w:w w:val="105"/>
        </w:rPr>
        <w:t xml:space="preserve"> </w:t>
      </w:r>
      <w:r w:rsidRPr="005D5DD8">
        <w:rPr>
          <w:rFonts w:ascii="Times New Roman" w:hAnsi="Times New Roman" w:cs="Times New Roman"/>
          <w:w w:val="105"/>
        </w:rPr>
        <w:t>Membershi</w:t>
      </w:r>
      <w:r w:rsidR="00AA0CEF" w:rsidRPr="005D5DD8">
        <w:rPr>
          <w:rFonts w:ascii="Times New Roman" w:hAnsi="Times New Roman" w:cs="Times New Roman"/>
          <w:w w:val="105"/>
        </w:rPr>
        <w:t>p</w:t>
      </w:r>
      <w:r w:rsidRPr="005D5DD8">
        <w:rPr>
          <w:rFonts w:ascii="Times New Roman" w:hAnsi="Times New Roman" w:cs="Times New Roman"/>
          <w:w w:val="105"/>
          <w:position w:val="1"/>
        </w:rPr>
        <w:t xml:space="preserve"> </w:t>
      </w:r>
      <w:r w:rsidRPr="005D5DD8">
        <w:rPr>
          <w:rFonts w:ascii="Times New Roman" w:hAnsi="Times New Roman" w:cs="Times New Roman"/>
          <w:w w:val="105"/>
        </w:rPr>
        <w:t xml:space="preserve">is entitled </w:t>
      </w:r>
      <w:r w:rsidRPr="005D5DD8">
        <w:rPr>
          <w:rFonts w:ascii="Times New Roman" w:hAnsi="Times New Roman" w:cs="Times New Roman"/>
          <w:color w:val="0C0C0C"/>
          <w:w w:val="105"/>
        </w:rPr>
        <w:t xml:space="preserve">to </w:t>
      </w:r>
      <w:r w:rsidRPr="005D5DD8">
        <w:rPr>
          <w:rFonts w:ascii="Times New Roman" w:hAnsi="Times New Roman" w:cs="Times New Roman"/>
          <w:w w:val="105"/>
        </w:rPr>
        <w:t>one vote on matters of bo</w:t>
      </w:r>
      <w:r w:rsidR="00AA0CEF" w:rsidRPr="005D5DD8">
        <w:rPr>
          <w:rFonts w:ascii="Times New Roman" w:hAnsi="Times New Roman" w:cs="Times New Roman"/>
          <w:w w:val="105"/>
        </w:rPr>
        <w:t>t</w:t>
      </w:r>
      <w:r w:rsidRPr="005D5DD8">
        <w:rPr>
          <w:rFonts w:ascii="Times New Roman" w:hAnsi="Times New Roman" w:cs="Times New Roman"/>
          <w:w w:val="105"/>
        </w:rPr>
        <w:t>h policy and</w:t>
      </w:r>
      <w:r w:rsidRPr="005D5DD8">
        <w:rPr>
          <w:rFonts w:ascii="Times New Roman" w:hAnsi="Times New Roman" w:cs="Times New Roman"/>
          <w:spacing w:val="57"/>
          <w:w w:val="105"/>
        </w:rPr>
        <w:t xml:space="preserve"> </w:t>
      </w:r>
      <w:r w:rsidRPr="005D5DD8">
        <w:rPr>
          <w:rFonts w:ascii="Times New Roman" w:hAnsi="Times New Roman" w:cs="Times New Roman"/>
          <w:w w:val="105"/>
        </w:rPr>
        <w:t>procedure.</w:t>
      </w:r>
    </w:p>
    <w:p w14:paraId="405A42F4" w14:textId="77777777" w:rsidR="00D91264" w:rsidRPr="005D5DD8" w:rsidRDefault="00D91264" w:rsidP="00C537CD">
      <w:pPr>
        <w:pStyle w:val="BodyText"/>
        <w:spacing w:before="3"/>
        <w:ind w:left="288" w:right="-144"/>
        <w:rPr>
          <w:rFonts w:ascii="Times New Roman" w:hAnsi="Times New Roman" w:cs="Times New Roman"/>
          <w:sz w:val="22"/>
          <w:szCs w:val="22"/>
        </w:rPr>
      </w:pPr>
    </w:p>
    <w:p w14:paraId="405A42F5" w14:textId="77777777" w:rsidR="00D91264" w:rsidRPr="005D5DD8" w:rsidRDefault="004C3A84" w:rsidP="00B202BB">
      <w:pPr>
        <w:pStyle w:val="ListParagraph"/>
        <w:numPr>
          <w:ilvl w:val="0"/>
          <w:numId w:val="2"/>
        </w:numPr>
        <w:tabs>
          <w:tab w:val="left" w:pos="1140"/>
        </w:tabs>
        <w:spacing w:before="1"/>
        <w:ind w:left="288" w:right="-144" w:hanging="245"/>
        <w:rPr>
          <w:rFonts w:ascii="Times New Roman" w:hAnsi="Times New Roman" w:cs="Times New Roman"/>
        </w:rPr>
      </w:pPr>
      <w:r w:rsidRPr="005D5DD8">
        <w:rPr>
          <w:rFonts w:ascii="Times New Roman" w:hAnsi="Times New Roman" w:cs="Times New Roman"/>
          <w:w w:val="105"/>
        </w:rPr>
        <w:t>Ad</w:t>
      </w:r>
      <w:r w:rsidR="00AA0CEF" w:rsidRPr="005D5DD8">
        <w:rPr>
          <w:rFonts w:ascii="Times New Roman" w:hAnsi="Times New Roman" w:cs="Times New Roman"/>
          <w:w w:val="105"/>
        </w:rPr>
        <w:t>v</w:t>
      </w:r>
      <w:r w:rsidRPr="005D5DD8">
        <w:rPr>
          <w:rFonts w:ascii="Times New Roman" w:hAnsi="Times New Roman" w:cs="Times New Roman"/>
          <w:w w:val="105"/>
        </w:rPr>
        <w:t>isory</w:t>
      </w:r>
      <w:r w:rsidR="00D15604" w:rsidRPr="005D5DD8">
        <w:rPr>
          <w:rFonts w:ascii="Times New Roman" w:hAnsi="Times New Roman" w:cs="Times New Roman"/>
          <w:w w:val="105"/>
        </w:rPr>
        <w:t>/Educational M</w:t>
      </w:r>
      <w:r w:rsidRPr="005D5DD8">
        <w:rPr>
          <w:rFonts w:ascii="Times New Roman" w:hAnsi="Times New Roman" w:cs="Times New Roman"/>
          <w:w w:val="105"/>
        </w:rPr>
        <w:t xml:space="preserve">embership: shall consist </w:t>
      </w:r>
      <w:r w:rsidRPr="005D5DD8">
        <w:rPr>
          <w:rFonts w:ascii="Times New Roman" w:hAnsi="Times New Roman" w:cs="Times New Roman"/>
          <w:color w:val="0A0A0A"/>
          <w:w w:val="105"/>
        </w:rPr>
        <w:t xml:space="preserve">of </w:t>
      </w:r>
      <w:r w:rsidRPr="005D5DD8">
        <w:rPr>
          <w:rFonts w:ascii="Times New Roman" w:hAnsi="Times New Roman" w:cs="Times New Roman"/>
          <w:w w:val="105"/>
        </w:rPr>
        <w:t xml:space="preserve">individuals related </w:t>
      </w:r>
      <w:r w:rsidRPr="005D5DD8">
        <w:rPr>
          <w:rFonts w:ascii="Times New Roman" w:hAnsi="Times New Roman" w:cs="Times New Roman"/>
          <w:color w:val="131313"/>
          <w:w w:val="105"/>
        </w:rPr>
        <w:t xml:space="preserve">to </w:t>
      </w:r>
      <w:r w:rsidRPr="005D5DD8">
        <w:rPr>
          <w:rFonts w:ascii="Times New Roman" w:hAnsi="Times New Roman" w:cs="Times New Roman"/>
          <w:w w:val="105"/>
        </w:rPr>
        <w:t xml:space="preserve">the nursery industry </w:t>
      </w:r>
      <w:r w:rsidRPr="005D5DD8">
        <w:rPr>
          <w:rFonts w:ascii="Times New Roman" w:hAnsi="Times New Roman" w:cs="Times New Roman"/>
          <w:color w:val="0C0C0C"/>
          <w:w w:val="105"/>
        </w:rPr>
        <w:t>in</w:t>
      </w:r>
      <w:r w:rsidRPr="005D5DD8">
        <w:rPr>
          <w:rFonts w:ascii="Times New Roman" w:hAnsi="Times New Roman" w:cs="Times New Roman"/>
          <w:w w:val="105"/>
        </w:rPr>
        <w:t xml:space="preserve"> eit</w:t>
      </w:r>
      <w:r w:rsidR="00AA0CEF" w:rsidRPr="005D5DD8">
        <w:rPr>
          <w:rFonts w:ascii="Times New Roman" w:hAnsi="Times New Roman" w:cs="Times New Roman"/>
          <w:w w:val="105"/>
        </w:rPr>
        <w:t>h</w:t>
      </w:r>
      <w:r w:rsidRPr="005D5DD8">
        <w:rPr>
          <w:rFonts w:ascii="Times New Roman" w:hAnsi="Times New Roman" w:cs="Times New Roman"/>
          <w:w w:val="105"/>
        </w:rPr>
        <w:t>er an advisory or educational capacity. Advisory/Educational Membership is a non-voting membership.</w:t>
      </w:r>
    </w:p>
    <w:p w14:paraId="405A42F6" w14:textId="77777777" w:rsidR="00D91264" w:rsidRPr="005D5DD8" w:rsidRDefault="00D91264" w:rsidP="00C537CD">
      <w:pPr>
        <w:pStyle w:val="BodyText"/>
        <w:spacing w:before="3"/>
        <w:ind w:left="288" w:right="-144"/>
        <w:rPr>
          <w:rFonts w:ascii="Times New Roman" w:hAnsi="Times New Roman" w:cs="Times New Roman"/>
          <w:sz w:val="22"/>
          <w:szCs w:val="22"/>
        </w:rPr>
      </w:pPr>
    </w:p>
    <w:p w14:paraId="405A42F7" w14:textId="77777777" w:rsidR="00D91264" w:rsidRPr="005D5DD8" w:rsidRDefault="004C3A84" w:rsidP="00B202BB">
      <w:pPr>
        <w:pStyle w:val="ListParagraph"/>
        <w:numPr>
          <w:ilvl w:val="0"/>
          <w:numId w:val="2"/>
        </w:numPr>
        <w:tabs>
          <w:tab w:val="left" w:pos="1161"/>
        </w:tabs>
        <w:ind w:left="288" w:right="-144" w:hanging="245"/>
        <w:rPr>
          <w:rFonts w:ascii="Times New Roman" w:hAnsi="Times New Roman" w:cs="Times New Roman"/>
        </w:rPr>
      </w:pPr>
      <w:r w:rsidRPr="005D5DD8">
        <w:rPr>
          <w:rFonts w:ascii="Times New Roman" w:hAnsi="Times New Roman" w:cs="Times New Roman"/>
          <w:color w:val="0F0F0F"/>
          <w:w w:val="105"/>
        </w:rPr>
        <w:t>H</w:t>
      </w:r>
      <w:r w:rsidRPr="005D5DD8">
        <w:rPr>
          <w:rFonts w:ascii="Times New Roman" w:hAnsi="Times New Roman" w:cs="Times New Roman"/>
          <w:w w:val="105"/>
        </w:rPr>
        <w:t xml:space="preserve">onorary Membership: shall consist </w:t>
      </w:r>
      <w:r w:rsidR="00B718C0" w:rsidRPr="005D5DD8">
        <w:rPr>
          <w:rFonts w:ascii="Times New Roman" w:hAnsi="Times New Roman" w:cs="Times New Roman"/>
          <w:w w:val="105"/>
        </w:rPr>
        <w:t>o</w:t>
      </w:r>
      <w:r w:rsidRPr="005D5DD8">
        <w:rPr>
          <w:rFonts w:ascii="Times New Roman" w:hAnsi="Times New Roman" w:cs="Times New Roman"/>
          <w:w w:val="105"/>
        </w:rPr>
        <w:t>f those indivi</w:t>
      </w:r>
      <w:r w:rsidR="00AA0CEF" w:rsidRPr="005D5DD8">
        <w:rPr>
          <w:rFonts w:ascii="Times New Roman" w:hAnsi="Times New Roman" w:cs="Times New Roman"/>
          <w:w w:val="105"/>
        </w:rPr>
        <w:t>duals so appointed by the regular</w:t>
      </w:r>
      <w:r w:rsidRPr="005D5DD8">
        <w:rPr>
          <w:rFonts w:ascii="Times New Roman" w:hAnsi="Times New Roman" w:cs="Times New Roman"/>
          <w:w w:val="105"/>
        </w:rPr>
        <w:t xml:space="preserve"> membership</w:t>
      </w:r>
      <w:r w:rsidRPr="005D5DD8">
        <w:rPr>
          <w:rFonts w:ascii="Times New Roman" w:hAnsi="Times New Roman" w:cs="Times New Roman"/>
          <w:color w:val="161616"/>
          <w:w w:val="105"/>
        </w:rPr>
        <w:t xml:space="preserve"> of </w:t>
      </w:r>
      <w:r w:rsidRPr="005D5DD8">
        <w:rPr>
          <w:rFonts w:ascii="Times New Roman" w:hAnsi="Times New Roman" w:cs="Times New Roman"/>
          <w:w w:val="105"/>
        </w:rPr>
        <w:t xml:space="preserve">the association. Honorary Membership is </w:t>
      </w:r>
      <w:r w:rsidRPr="005D5DD8">
        <w:rPr>
          <w:rFonts w:ascii="Times New Roman" w:hAnsi="Times New Roman" w:cs="Times New Roman"/>
          <w:color w:val="131313"/>
          <w:w w:val="105"/>
        </w:rPr>
        <w:t xml:space="preserve">a </w:t>
      </w:r>
      <w:r w:rsidRPr="005D5DD8">
        <w:rPr>
          <w:rFonts w:ascii="Times New Roman" w:hAnsi="Times New Roman" w:cs="Times New Roman"/>
          <w:w w:val="105"/>
        </w:rPr>
        <w:t>non-voting</w:t>
      </w:r>
      <w:r w:rsidRPr="005D5DD8">
        <w:rPr>
          <w:rFonts w:ascii="Times New Roman" w:hAnsi="Times New Roman" w:cs="Times New Roman"/>
          <w:spacing w:val="10"/>
          <w:w w:val="105"/>
        </w:rPr>
        <w:t xml:space="preserve"> </w:t>
      </w:r>
      <w:r w:rsidRPr="005D5DD8">
        <w:rPr>
          <w:rFonts w:ascii="Times New Roman" w:hAnsi="Times New Roman" w:cs="Times New Roman"/>
          <w:w w:val="105"/>
        </w:rPr>
        <w:t>membership.</w:t>
      </w:r>
    </w:p>
    <w:p w14:paraId="405A42F8" w14:textId="77777777" w:rsidR="00D91264" w:rsidRPr="005D5DD8" w:rsidRDefault="00D91264" w:rsidP="00C537CD">
      <w:pPr>
        <w:pStyle w:val="BodyText"/>
        <w:spacing w:before="8"/>
        <w:ind w:left="288" w:right="-144"/>
        <w:rPr>
          <w:rFonts w:ascii="Times New Roman" w:hAnsi="Times New Roman" w:cs="Times New Roman"/>
          <w:sz w:val="22"/>
          <w:szCs w:val="22"/>
        </w:rPr>
      </w:pPr>
    </w:p>
    <w:p w14:paraId="405A42F9" w14:textId="77777777" w:rsidR="00D91264" w:rsidRPr="005D5DD8" w:rsidRDefault="004C3A84" w:rsidP="00A93E79">
      <w:pPr>
        <w:pStyle w:val="BodyText"/>
        <w:rPr>
          <w:rFonts w:ascii="Times New Roman" w:hAnsi="Times New Roman" w:cs="Times New Roman"/>
          <w:sz w:val="22"/>
          <w:szCs w:val="22"/>
        </w:rPr>
      </w:pPr>
      <w:r w:rsidRPr="005D5DD8">
        <w:rPr>
          <w:rFonts w:ascii="Times New Roman" w:hAnsi="Times New Roman" w:cs="Times New Roman"/>
          <w:sz w:val="22"/>
          <w:szCs w:val="22"/>
        </w:rPr>
        <w:t xml:space="preserve">ARTICLE II </w:t>
      </w:r>
      <w:r w:rsidRPr="005D5DD8">
        <w:rPr>
          <w:rFonts w:ascii="Times New Roman" w:hAnsi="Times New Roman" w:cs="Times New Roman"/>
          <w:color w:val="4B4B4B"/>
          <w:sz w:val="22"/>
          <w:szCs w:val="22"/>
        </w:rPr>
        <w:t xml:space="preserve">- </w:t>
      </w:r>
      <w:r w:rsidRPr="005D5DD8">
        <w:rPr>
          <w:rFonts w:ascii="Times New Roman" w:hAnsi="Times New Roman" w:cs="Times New Roman"/>
          <w:sz w:val="22"/>
          <w:szCs w:val="22"/>
        </w:rPr>
        <w:t xml:space="preserve">CANCELLATION </w:t>
      </w:r>
      <w:r w:rsidRPr="005D5DD8">
        <w:rPr>
          <w:rFonts w:ascii="Times New Roman" w:hAnsi="Times New Roman" w:cs="Times New Roman"/>
          <w:color w:val="0F0F0F"/>
          <w:sz w:val="22"/>
          <w:szCs w:val="22"/>
        </w:rPr>
        <w:t xml:space="preserve">OF </w:t>
      </w:r>
      <w:r w:rsidR="00AA0CEF" w:rsidRPr="005D5DD8">
        <w:rPr>
          <w:rFonts w:ascii="Times New Roman" w:hAnsi="Times New Roman" w:cs="Times New Roman"/>
          <w:sz w:val="22"/>
          <w:szCs w:val="22"/>
        </w:rPr>
        <w:t>MEMBERSHIP</w:t>
      </w:r>
    </w:p>
    <w:p w14:paraId="405A42FA" w14:textId="77777777" w:rsidR="00D91264" w:rsidRPr="005D5DD8" w:rsidRDefault="00D91264" w:rsidP="00A93E79">
      <w:pPr>
        <w:pStyle w:val="BodyText"/>
        <w:spacing w:before="3"/>
        <w:rPr>
          <w:rFonts w:ascii="Times New Roman" w:hAnsi="Times New Roman" w:cs="Times New Roman"/>
          <w:sz w:val="22"/>
          <w:szCs w:val="22"/>
        </w:rPr>
      </w:pPr>
    </w:p>
    <w:p w14:paraId="405A42FB" w14:textId="77777777" w:rsidR="00D91264" w:rsidRPr="005D5DD8" w:rsidRDefault="004C3A84" w:rsidP="00B202BB">
      <w:pPr>
        <w:pStyle w:val="BodyText"/>
        <w:spacing w:before="1"/>
        <w:rPr>
          <w:rFonts w:ascii="Times New Roman" w:hAnsi="Times New Roman" w:cs="Times New Roman"/>
          <w:sz w:val="22"/>
          <w:szCs w:val="22"/>
        </w:rPr>
      </w:pPr>
      <w:r w:rsidRPr="005D5DD8">
        <w:rPr>
          <w:rFonts w:ascii="Times New Roman" w:hAnsi="Times New Roman" w:cs="Times New Roman"/>
          <w:w w:val="105"/>
          <w:sz w:val="22"/>
          <w:szCs w:val="22"/>
        </w:rPr>
        <w:t xml:space="preserve">Section 1. </w:t>
      </w:r>
      <w:r w:rsidRPr="005D5DD8">
        <w:rPr>
          <w:rFonts w:ascii="Times New Roman" w:hAnsi="Times New Roman" w:cs="Times New Roman"/>
          <w:color w:val="4F4F4F"/>
          <w:w w:val="105"/>
          <w:sz w:val="22"/>
          <w:szCs w:val="22"/>
        </w:rPr>
        <w:t xml:space="preserve"> </w:t>
      </w:r>
      <w:r w:rsidRPr="005D5DD8">
        <w:rPr>
          <w:rFonts w:ascii="Times New Roman" w:hAnsi="Times New Roman" w:cs="Times New Roman"/>
          <w:w w:val="105"/>
          <w:sz w:val="22"/>
          <w:szCs w:val="22"/>
        </w:rPr>
        <w:t xml:space="preserve">Nonpayment of Dues. The Board of Directors may suspend </w:t>
      </w:r>
      <w:r w:rsidRPr="005D5DD8">
        <w:rPr>
          <w:rFonts w:ascii="Times New Roman" w:hAnsi="Times New Roman" w:cs="Times New Roman"/>
          <w:color w:val="131313"/>
          <w:w w:val="105"/>
          <w:sz w:val="22"/>
          <w:szCs w:val="22"/>
        </w:rPr>
        <w:t xml:space="preserve">or </w:t>
      </w:r>
      <w:r w:rsidR="00D15604" w:rsidRPr="005D5DD8">
        <w:rPr>
          <w:rFonts w:ascii="Times New Roman" w:hAnsi="Times New Roman" w:cs="Times New Roman"/>
          <w:w w:val="105"/>
          <w:sz w:val="22"/>
          <w:szCs w:val="22"/>
        </w:rPr>
        <w:t>expel and terminate the membersh</w:t>
      </w:r>
      <w:r w:rsidRPr="005D5DD8">
        <w:rPr>
          <w:rFonts w:ascii="Times New Roman" w:hAnsi="Times New Roman" w:cs="Times New Roman"/>
          <w:w w:val="105"/>
          <w:sz w:val="22"/>
          <w:szCs w:val="22"/>
        </w:rPr>
        <w:t xml:space="preserve">ip of any member </w:t>
      </w:r>
      <w:r w:rsidRPr="005D5DD8">
        <w:rPr>
          <w:rFonts w:ascii="Times New Roman" w:hAnsi="Times New Roman" w:cs="Times New Roman"/>
          <w:color w:val="0F0F0F"/>
          <w:w w:val="105"/>
          <w:sz w:val="22"/>
          <w:szCs w:val="22"/>
        </w:rPr>
        <w:t xml:space="preserve">of </w:t>
      </w:r>
      <w:r w:rsidRPr="005D5DD8">
        <w:rPr>
          <w:rFonts w:ascii="Times New Roman" w:hAnsi="Times New Roman" w:cs="Times New Roman"/>
          <w:w w:val="105"/>
          <w:sz w:val="22"/>
          <w:szCs w:val="22"/>
        </w:rPr>
        <w:t xml:space="preserve">this Association for nonpayment </w:t>
      </w:r>
      <w:r w:rsidRPr="005D5DD8">
        <w:rPr>
          <w:rFonts w:ascii="Times New Roman" w:hAnsi="Times New Roman" w:cs="Times New Roman"/>
          <w:color w:val="0E0E0E"/>
          <w:w w:val="105"/>
          <w:sz w:val="22"/>
          <w:szCs w:val="22"/>
        </w:rPr>
        <w:t xml:space="preserve">of </w:t>
      </w:r>
      <w:r w:rsidRPr="005D5DD8">
        <w:rPr>
          <w:rFonts w:ascii="Times New Roman" w:hAnsi="Times New Roman" w:cs="Times New Roman"/>
          <w:w w:val="105"/>
          <w:sz w:val="22"/>
          <w:szCs w:val="22"/>
        </w:rPr>
        <w:t xml:space="preserve">dues. Whenever </w:t>
      </w:r>
      <w:r w:rsidRPr="005D5DD8">
        <w:rPr>
          <w:rFonts w:ascii="Times New Roman" w:hAnsi="Times New Roman" w:cs="Times New Roman"/>
          <w:color w:val="3F3F3F"/>
          <w:w w:val="105"/>
          <w:sz w:val="22"/>
          <w:szCs w:val="22"/>
        </w:rPr>
        <w:t xml:space="preserve">a </w:t>
      </w:r>
      <w:r w:rsidRPr="005D5DD8">
        <w:rPr>
          <w:rFonts w:ascii="Times New Roman" w:hAnsi="Times New Roman" w:cs="Times New Roman"/>
          <w:w w:val="105"/>
          <w:sz w:val="22"/>
          <w:szCs w:val="22"/>
        </w:rPr>
        <w:t xml:space="preserve">member shall have failed to pay his dues after ample billing and warning </w:t>
      </w:r>
      <w:r w:rsidRPr="005D5DD8">
        <w:rPr>
          <w:rFonts w:ascii="Times New Roman" w:hAnsi="Times New Roman" w:cs="Times New Roman"/>
          <w:color w:val="151515"/>
          <w:w w:val="105"/>
          <w:sz w:val="22"/>
          <w:szCs w:val="22"/>
        </w:rPr>
        <w:t xml:space="preserve">by </w:t>
      </w:r>
      <w:r w:rsidRPr="005D5DD8">
        <w:rPr>
          <w:rFonts w:ascii="Times New Roman" w:hAnsi="Times New Roman" w:cs="Times New Roman"/>
          <w:w w:val="105"/>
          <w:sz w:val="22"/>
          <w:szCs w:val="22"/>
        </w:rPr>
        <w:t xml:space="preserve">the Treasurer or Secretary, he/she </w:t>
      </w:r>
      <w:r w:rsidR="00D15604" w:rsidRPr="005D5DD8">
        <w:rPr>
          <w:rFonts w:ascii="Times New Roman" w:hAnsi="Times New Roman" w:cs="Times New Roman"/>
          <w:w w:val="105"/>
          <w:sz w:val="22"/>
          <w:szCs w:val="22"/>
        </w:rPr>
        <w:t>will be</w:t>
      </w:r>
      <w:r w:rsidRPr="005D5DD8">
        <w:rPr>
          <w:rFonts w:ascii="Times New Roman" w:hAnsi="Times New Roman" w:cs="Times New Roman"/>
          <w:w w:val="105"/>
          <w:sz w:val="22"/>
          <w:szCs w:val="22"/>
        </w:rPr>
        <w:t xml:space="preserve"> dropped from t</w:t>
      </w:r>
      <w:r w:rsidR="00D15604" w:rsidRPr="005D5DD8">
        <w:rPr>
          <w:rFonts w:ascii="Times New Roman" w:hAnsi="Times New Roman" w:cs="Times New Roman"/>
          <w:w w:val="105"/>
          <w:sz w:val="22"/>
          <w:szCs w:val="22"/>
        </w:rPr>
        <w:t>h</w:t>
      </w:r>
      <w:r w:rsidRPr="005D5DD8">
        <w:rPr>
          <w:rFonts w:ascii="Times New Roman" w:hAnsi="Times New Roman" w:cs="Times New Roman"/>
          <w:w w:val="105"/>
          <w:sz w:val="22"/>
          <w:szCs w:val="22"/>
        </w:rPr>
        <w:t xml:space="preserve">e Association membership by </w:t>
      </w:r>
      <w:r w:rsidRPr="005D5DD8">
        <w:rPr>
          <w:rFonts w:ascii="Times New Roman" w:hAnsi="Times New Roman" w:cs="Times New Roman"/>
          <w:color w:val="1A1A1A"/>
          <w:w w:val="105"/>
          <w:sz w:val="22"/>
          <w:szCs w:val="22"/>
        </w:rPr>
        <w:t xml:space="preserve">a </w:t>
      </w:r>
      <w:r w:rsidRPr="005D5DD8">
        <w:rPr>
          <w:rFonts w:ascii="Times New Roman" w:hAnsi="Times New Roman" w:cs="Times New Roman"/>
          <w:w w:val="105"/>
          <w:sz w:val="22"/>
          <w:szCs w:val="22"/>
        </w:rPr>
        <w:t>two-thirds vote of the entire membership of the Board of</w:t>
      </w:r>
      <w:r w:rsidRPr="005D5DD8">
        <w:rPr>
          <w:rFonts w:ascii="Times New Roman" w:hAnsi="Times New Roman" w:cs="Times New Roman"/>
          <w:spacing w:val="-29"/>
          <w:w w:val="105"/>
          <w:sz w:val="22"/>
          <w:szCs w:val="22"/>
        </w:rPr>
        <w:t xml:space="preserve"> </w:t>
      </w:r>
      <w:r w:rsidRPr="005D5DD8">
        <w:rPr>
          <w:rFonts w:ascii="Times New Roman" w:hAnsi="Times New Roman" w:cs="Times New Roman"/>
          <w:w w:val="105"/>
          <w:sz w:val="22"/>
          <w:szCs w:val="22"/>
        </w:rPr>
        <w:t>Directors.</w:t>
      </w:r>
    </w:p>
    <w:p w14:paraId="405A42FC" w14:textId="77777777" w:rsidR="00D91264" w:rsidRPr="005D5DD8" w:rsidRDefault="00D91264" w:rsidP="00A93E79">
      <w:pPr>
        <w:pStyle w:val="BodyText"/>
        <w:spacing w:before="11"/>
        <w:rPr>
          <w:rFonts w:ascii="Times New Roman" w:hAnsi="Times New Roman" w:cs="Times New Roman"/>
          <w:sz w:val="22"/>
          <w:szCs w:val="22"/>
        </w:rPr>
      </w:pPr>
    </w:p>
    <w:p w14:paraId="405A42FD" w14:textId="77777777" w:rsidR="00D91264" w:rsidRPr="005D5DD8" w:rsidRDefault="004C3A84" w:rsidP="00B202BB">
      <w:pPr>
        <w:pStyle w:val="BodyText"/>
        <w:ind w:firstLine="14"/>
        <w:rPr>
          <w:rFonts w:ascii="Times New Roman" w:hAnsi="Times New Roman" w:cs="Times New Roman"/>
          <w:sz w:val="22"/>
          <w:szCs w:val="22"/>
        </w:rPr>
      </w:pPr>
      <w:r w:rsidRPr="005D5DD8">
        <w:rPr>
          <w:rFonts w:ascii="Times New Roman" w:hAnsi="Times New Roman" w:cs="Times New Roman"/>
          <w:w w:val="105"/>
          <w:sz w:val="22"/>
          <w:szCs w:val="22"/>
        </w:rPr>
        <w:t xml:space="preserve">Section 2. </w:t>
      </w:r>
      <w:r w:rsidRPr="005D5DD8">
        <w:rPr>
          <w:rFonts w:ascii="Times New Roman" w:hAnsi="Times New Roman" w:cs="Times New Roman"/>
          <w:color w:val="424242"/>
          <w:w w:val="105"/>
          <w:sz w:val="22"/>
          <w:szCs w:val="22"/>
        </w:rPr>
        <w:t xml:space="preserve"> </w:t>
      </w:r>
      <w:r w:rsidRPr="005D5DD8">
        <w:rPr>
          <w:rFonts w:ascii="Times New Roman" w:hAnsi="Times New Roman" w:cs="Times New Roman"/>
          <w:w w:val="105"/>
          <w:sz w:val="22"/>
          <w:szCs w:val="22"/>
        </w:rPr>
        <w:t>Sale of Business.  Any member shall be automatical</w:t>
      </w:r>
      <w:r w:rsidR="00D15604" w:rsidRPr="005D5DD8">
        <w:rPr>
          <w:rFonts w:ascii="Times New Roman" w:hAnsi="Times New Roman" w:cs="Times New Roman"/>
          <w:w w:val="105"/>
          <w:sz w:val="22"/>
          <w:szCs w:val="22"/>
        </w:rPr>
        <w:t>ly</w:t>
      </w:r>
      <w:r w:rsidRPr="005D5DD8">
        <w:rPr>
          <w:rFonts w:ascii="Times New Roman" w:hAnsi="Times New Roman" w:cs="Times New Roman"/>
          <w:w w:val="105"/>
          <w:position w:val="-1"/>
          <w:sz w:val="22"/>
          <w:szCs w:val="22"/>
        </w:rPr>
        <w:t xml:space="preserve"> </w:t>
      </w:r>
      <w:r w:rsidRPr="005D5DD8">
        <w:rPr>
          <w:rFonts w:ascii="Times New Roman" w:hAnsi="Times New Roman" w:cs="Times New Roman"/>
          <w:w w:val="105"/>
          <w:sz w:val="22"/>
          <w:szCs w:val="22"/>
        </w:rPr>
        <w:t>terminated by t</w:t>
      </w:r>
      <w:r w:rsidR="00D15604" w:rsidRPr="005D5DD8">
        <w:rPr>
          <w:rFonts w:ascii="Times New Roman" w:hAnsi="Times New Roman" w:cs="Times New Roman"/>
          <w:w w:val="105"/>
          <w:sz w:val="22"/>
          <w:szCs w:val="22"/>
        </w:rPr>
        <w:t>h</w:t>
      </w:r>
      <w:r w:rsidRPr="005D5DD8">
        <w:rPr>
          <w:rFonts w:ascii="Times New Roman" w:hAnsi="Times New Roman" w:cs="Times New Roman"/>
          <w:w w:val="105"/>
          <w:sz w:val="22"/>
          <w:szCs w:val="22"/>
        </w:rPr>
        <w:t xml:space="preserve">e sale and transfer of ownership </w:t>
      </w:r>
      <w:r w:rsidRPr="005D5DD8">
        <w:rPr>
          <w:rFonts w:ascii="Times New Roman" w:hAnsi="Times New Roman" w:cs="Times New Roman"/>
          <w:color w:val="080808"/>
          <w:w w:val="105"/>
          <w:sz w:val="22"/>
          <w:szCs w:val="22"/>
        </w:rPr>
        <w:t xml:space="preserve">of </w:t>
      </w:r>
      <w:r w:rsidRPr="005D5DD8">
        <w:rPr>
          <w:rFonts w:ascii="Times New Roman" w:hAnsi="Times New Roman" w:cs="Times New Roman"/>
          <w:color w:val="131313"/>
          <w:w w:val="105"/>
          <w:sz w:val="22"/>
          <w:szCs w:val="22"/>
        </w:rPr>
        <w:t xml:space="preserve">a </w:t>
      </w:r>
      <w:r w:rsidRPr="005D5DD8">
        <w:rPr>
          <w:rFonts w:ascii="Times New Roman" w:hAnsi="Times New Roman" w:cs="Times New Roman"/>
          <w:w w:val="105"/>
          <w:sz w:val="22"/>
          <w:szCs w:val="22"/>
        </w:rPr>
        <w:t xml:space="preserve">business. Reorganizations of the business structure of </w:t>
      </w:r>
      <w:r w:rsidRPr="005D5DD8">
        <w:rPr>
          <w:rFonts w:ascii="Times New Roman" w:hAnsi="Times New Roman" w:cs="Times New Roman"/>
          <w:color w:val="343434"/>
          <w:w w:val="105"/>
          <w:sz w:val="22"/>
          <w:szCs w:val="22"/>
        </w:rPr>
        <w:t xml:space="preserve">a </w:t>
      </w:r>
      <w:r w:rsidRPr="005D5DD8">
        <w:rPr>
          <w:rFonts w:ascii="Times New Roman" w:hAnsi="Times New Roman" w:cs="Times New Roman"/>
          <w:w w:val="105"/>
          <w:sz w:val="22"/>
          <w:szCs w:val="22"/>
        </w:rPr>
        <w:t xml:space="preserve">member firm, such </w:t>
      </w:r>
      <w:r w:rsidRPr="005D5DD8">
        <w:rPr>
          <w:rFonts w:ascii="Times New Roman" w:hAnsi="Times New Roman" w:cs="Times New Roman"/>
          <w:color w:val="1A1A1A"/>
          <w:w w:val="105"/>
          <w:sz w:val="22"/>
          <w:szCs w:val="22"/>
        </w:rPr>
        <w:t xml:space="preserve">as </w:t>
      </w:r>
      <w:r w:rsidRPr="005D5DD8">
        <w:rPr>
          <w:rFonts w:ascii="Times New Roman" w:hAnsi="Times New Roman" w:cs="Times New Roman"/>
          <w:w w:val="105"/>
          <w:sz w:val="22"/>
          <w:szCs w:val="22"/>
        </w:rPr>
        <w:t xml:space="preserve">incorporation </w:t>
      </w:r>
      <w:r w:rsidRPr="005D5DD8">
        <w:rPr>
          <w:rFonts w:ascii="Times New Roman" w:hAnsi="Times New Roman" w:cs="Times New Roman"/>
          <w:i/>
          <w:w w:val="105"/>
          <w:sz w:val="22"/>
          <w:szCs w:val="22"/>
        </w:rPr>
        <w:t xml:space="preserve">or </w:t>
      </w:r>
      <w:r w:rsidRPr="005D5DD8">
        <w:rPr>
          <w:rFonts w:ascii="Times New Roman" w:hAnsi="Times New Roman" w:cs="Times New Roman"/>
          <w:w w:val="105"/>
          <w:sz w:val="22"/>
          <w:szCs w:val="22"/>
        </w:rPr>
        <w:t>additions of partners th</w:t>
      </w:r>
      <w:r w:rsidR="00392BF2" w:rsidRPr="005D5DD8">
        <w:rPr>
          <w:rFonts w:ascii="Times New Roman" w:hAnsi="Times New Roman" w:cs="Times New Roman"/>
          <w:w w:val="105"/>
          <w:sz w:val="22"/>
          <w:szCs w:val="22"/>
        </w:rPr>
        <w:t>a</w:t>
      </w:r>
      <w:r w:rsidRPr="005D5DD8">
        <w:rPr>
          <w:rFonts w:ascii="Times New Roman" w:hAnsi="Times New Roman" w:cs="Times New Roman"/>
          <w:w w:val="105"/>
          <w:sz w:val="22"/>
          <w:szCs w:val="22"/>
        </w:rPr>
        <w:t>t maintains some of the previous owners, shall not constitute a sale and shall not require termination of</w:t>
      </w:r>
      <w:r w:rsidRPr="005D5DD8">
        <w:rPr>
          <w:rFonts w:ascii="Times New Roman" w:hAnsi="Times New Roman" w:cs="Times New Roman"/>
          <w:spacing w:val="29"/>
          <w:w w:val="105"/>
          <w:sz w:val="22"/>
          <w:szCs w:val="22"/>
        </w:rPr>
        <w:t xml:space="preserve"> </w:t>
      </w:r>
      <w:r w:rsidRPr="005D5DD8">
        <w:rPr>
          <w:rFonts w:ascii="Times New Roman" w:hAnsi="Times New Roman" w:cs="Times New Roman"/>
          <w:w w:val="105"/>
          <w:sz w:val="22"/>
          <w:szCs w:val="22"/>
        </w:rPr>
        <w:t>membership.</w:t>
      </w:r>
    </w:p>
    <w:p w14:paraId="405A42FE" w14:textId="77777777" w:rsidR="00D91264" w:rsidRPr="005D5DD8" w:rsidRDefault="00D91264" w:rsidP="00A93E79">
      <w:pPr>
        <w:pStyle w:val="BodyText"/>
        <w:spacing w:before="1"/>
        <w:rPr>
          <w:rFonts w:ascii="Times New Roman" w:hAnsi="Times New Roman" w:cs="Times New Roman"/>
          <w:sz w:val="22"/>
          <w:szCs w:val="22"/>
        </w:rPr>
      </w:pPr>
    </w:p>
    <w:p w14:paraId="405A42FF" w14:textId="06828819" w:rsidR="00D15604" w:rsidRPr="005D5DD8" w:rsidRDefault="004C3A84" w:rsidP="00AE3436">
      <w:pPr>
        <w:pStyle w:val="BodyText"/>
        <w:tabs>
          <w:tab w:val="left" w:pos="2150"/>
        </w:tabs>
        <w:spacing w:before="1"/>
        <w:rPr>
          <w:rFonts w:ascii="Times New Roman" w:hAnsi="Times New Roman" w:cs="Times New Roman"/>
          <w:w w:val="105"/>
          <w:sz w:val="22"/>
          <w:szCs w:val="22"/>
        </w:rPr>
        <w:sectPr w:rsidR="00D15604" w:rsidRPr="005D5DD8" w:rsidSect="00E90006">
          <w:type w:val="continuous"/>
          <w:pgSz w:w="12240" w:h="15840"/>
          <w:pgMar w:top="864" w:right="1152" w:bottom="864" w:left="1152" w:header="720" w:footer="720" w:gutter="0"/>
          <w:cols w:space="720"/>
          <w:docGrid w:linePitch="299"/>
        </w:sectPr>
      </w:pPr>
      <w:r w:rsidRPr="005D5DD8">
        <w:rPr>
          <w:rFonts w:ascii="Times New Roman" w:hAnsi="Times New Roman" w:cs="Times New Roman"/>
          <w:w w:val="105"/>
          <w:sz w:val="22"/>
          <w:szCs w:val="22"/>
        </w:rPr>
        <w:t>Section</w:t>
      </w:r>
      <w:r w:rsidR="00D15604" w:rsidRPr="005D5DD8">
        <w:rPr>
          <w:rFonts w:ascii="Times New Roman" w:hAnsi="Times New Roman" w:cs="Times New Roman"/>
          <w:w w:val="105"/>
          <w:sz w:val="22"/>
          <w:szCs w:val="22"/>
        </w:rPr>
        <w:t xml:space="preserve"> </w:t>
      </w:r>
      <w:r w:rsidR="00D15604" w:rsidRPr="005D5DD8">
        <w:rPr>
          <w:rFonts w:ascii="Times New Roman" w:hAnsi="Times New Roman" w:cs="Times New Roman"/>
          <w:spacing w:val="7"/>
          <w:w w:val="105"/>
          <w:sz w:val="22"/>
          <w:szCs w:val="22"/>
        </w:rPr>
        <w:t>3</w:t>
      </w:r>
      <w:r w:rsidR="00D15604" w:rsidRPr="005D5DD8">
        <w:rPr>
          <w:rFonts w:ascii="Times New Roman" w:hAnsi="Times New Roman" w:cs="Times New Roman"/>
          <w:w w:val="105"/>
          <w:sz w:val="22"/>
          <w:szCs w:val="22"/>
        </w:rPr>
        <w:t>.</w:t>
      </w:r>
      <w:r w:rsidR="00E370F3" w:rsidRPr="005D5DD8">
        <w:rPr>
          <w:rFonts w:ascii="Times New Roman" w:hAnsi="Times New Roman" w:cs="Times New Roman"/>
          <w:w w:val="105"/>
          <w:sz w:val="22"/>
          <w:szCs w:val="22"/>
        </w:rPr>
        <w:t xml:space="preserve"> </w:t>
      </w:r>
      <w:r w:rsidR="00D15604" w:rsidRPr="005D5DD8">
        <w:rPr>
          <w:rFonts w:ascii="Times New Roman" w:hAnsi="Times New Roman" w:cs="Times New Roman"/>
          <w:w w:val="105"/>
          <w:sz w:val="22"/>
          <w:szCs w:val="22"/>
        </w:rPr>
        <w:t xml:space="preserve"> M</w:t>
      </w:r>
      <w:r w:rsidRPr="005D5DD8">
        <w:rPr>
          <w:rFonts w:ascii="Times New Roman" w:hAnsi="Times New Roman" w:cs="Times New Roman"/>
          <w:w w:val="105"/>
          <w:sz w:val="22"/>
          <w:szCs w:val="22"/>
        </w:rPr>
        <w:t xml:space="preserve">isconduct </w:t>
      </w:r>
      <w:r w:rsidR="00C57290">
        <w:rPr>
          <w:rFonts w:ascii="Times New Roman" w:hAnsi="Times New Roman" w:cs="Times New Roman"/>
          <w:w w:val="105"/>
          <w:sz w:val="22"/>
          <w:szCs w:val="22"/>
        </w:rPr>
        <w:t>T</w:t>
      </w:r>
      <w:r w:rsidRPr="005D5DD8">
        <w:rPr>
          <w:rFonts w:ascii="Times New Roman" w:hAnsi="Times New Roman" w:cs="Times New Roman"/>
          <w:w w:val="105"/>
          <w:sz w:val="22"/>
          <w:szCs w:val="22"/>
        </w:rPr>
        <w:t xml:space="preserve">ermination. Any membership may be suspended or terminated for </w:t>
      </w:r>
      <w:r w:rsidRPr="005D5DD8">
        <w:rPr>
          <w:rFonts w:ascii="Times New Roman" w:hAnsi="Times New Roman" w:cs="Times New Roman"/>
          <w:w w:val="105"/>
          <w:position w:val="-2"/>
          <w:sz w:val="22"/>
          <w:szCs w:val="22"/>
        </w:rPr>
        <w:t xml:space="preserve">cause. </w:t>
      </w:r>
      <w:r w:rsidRPr="005D5DD8">
        <w:rPr>
          <w:rFonts w:ascii="Times New Roman" w:hAnsi="Times New Roman" w:cs="Times New Roman"/>
          <w:w w:val="105"/>
          <w:sz w:val="22"/>
          <w:szCs w:val="22"/>
        </w:rPr>
        <w:t xml:space="preserve">Sufficient cause for suspension shall be violation of the bylaws or any lawful rule or practice </w:t>
      </w:r>
      <w:r w:rsidRPr="005D5DD8">
        <w:rPr>
          <w:rFonts w:ascii="Times New Roman" w:hAnsi="Times New Roman" w:cs="Times New Roman"/>
          <w:spacing w:val="2"/>
          <w:w w:val="105"/>
          <w:sz w:val="22"/>
          <w:szCs w:val="22"/>
        </w:rPr>
        <w:t xml:space="preserve">duly </w:t>
      </w:r>
      <w:r w:rsidRPr="005D5DD8">
        <w:rPr>
          <w:rFonts w:ascii="Times New Roman" w:hAnsi="Times New Roman" w:cs="Times New Roman"/>
          <w:w w:val="105"/>
          <w:sz w:val="22"/>
          <w:szCs w:val="22"/>
        </w:rPr>
        <w:t xml:space="preserve">adopted by the association, </w:t>
      </w:r>
      <w:r w:rsidRPr="005D5DD8">
        <w:rPr>
          <w:rFonts w:ascii="Times New Roman" w:hAnsi="Times New Roman" w:cs="Times New Roman"/>
          <w:color w:val="131313"/>
          <w:w w:val="105"/>
          <w:sz w:val="22"/>
          <w:szCs w:val="22"/>
        </w:rPr>
        <w:t xml:space="preserve">or </w:t>
      </w:r>
      <w:r w:rsidRPr="005D5DD8">
        <w:rPr>
          <w:rFonts w:ascii="Times New Roman" w:hAnsi="Times New Roman" w:cs="Times New Roman"/>
          <w:w w:val="105"/>
          <w:sz w:val="22"/>
          <w:szCs w:val="22"/>
        </w:rPr>
        <w:t>any other conduct prejudicial to the interest of the</w:t>
      </w:r>
      <w:r w:rsidRPr="005D5DD8">
        <w:rPr>
          <w:rFonts w:ascii="Times New Roman" w:hAnsi="Times New Roman" w:cs="Times New Roman"/>
          <w:spacing w:val="-16"/>
          <w:w w:val="105"/>
          <w:sz w:val="22"/>
          <w:szCs w:val="22"/>
        </w:rPr>
        <w:t xml:space="preserve"> </w:t>
      </w:r>
      <w:r w:rsidRPr="005D5DD8">
        <w:rPr>
          <w:rFonts w:ascii="Times New Roman" w:hAnsi="Times New Roman" w:cs="Times New Roman"/>
          <w:w w:val="105"/>
          <w:sz w:val="22"/>
          <w:szCs w:val="22"/>
        </w:rPr>
        <w:t>Association.</w:t>
      </w:r>
      <w:r w:rsidR="00993FE3" w:rsidRPr="005D5DD8">
        <w:rPr>
          <w:rFonts w:ascii="Times New Roman" w:hAnsi="Times New Roman" w:cs="Times New Roman"/>
          <w:w w:val="105"/>
          <w:sz w:val="22"/>
          <w:szCs w:val="22"/>
        </w:rPr>
        <w:t xml:space="preserve"> </w:t>
      </w:r>
      <w:r w:rsidRPr="005D5DD8">
        <w:rPr>
          <w:rFonts w:ascii="Times New Roman" w:hAnsi="Times New Roman" w:cs="Times New Roman"/>
          <w:w w:val="105"/>
          <w:sz w:val="22"/>
          <w:szCs w:val="22"/>
        </w:rPr>
        <w:t xml:space="preserve">Suspension or expulsion shall be by two-thirds vote of the </w:t>
      </w:r>
      <w:r w:rsidR="00D15604" w:rsidRPr="005D5DD8">
        <w:rPr>
          <w:rFonts w:ascii="Times New Roman" w:hAnsi="Times New Roman" w:cs="Times New Roman"/>
          <w:w w:val="105"/>
          <w:sz w:val="22"/>
          <w:szCs w:val="22"/>
        </w:rPr>
        <w:t>entire</w:t>
      </w:r>
      <w:r w:rsidRPr="005D5DD8">
        <w:rPr>
          <w:rFonts w:ascii="Times New Roman" w:hAnsi="Times New Roman" w:cs="Times New Roman"/>
          <w:w w:val="105"/>
          <w:sz w:val="22"/>
          <w:szCs w:val="22"/>
        </w:rPr>
        <w:t xml:space="preserve"> membership </w:t>
      </w:r>
      <w:r w:rsidRPr="005D5DD8">
        <w:rPr>
          <w:rFonts w:ascii="Times New Roman" w:hAnsi="Times New Roman" w:cs="Times New Roman"/>
          <w:color w:val="111111"/>
          <w:w w:val="105"/>
          <w:sz w:val="22"/>
          <w:szCs w:val="22"/>
        </w:rPr>
        <w:t xml:space="preserve">of </w:t>
      </w:r>
      <w:r w:rsidRPr="005D5DD8">
        <w:rPr>
          <w:rFonts w:ascii="Times New Roman" w:hAnsi="Times New Roman" w:cs="Times New Roman"/>
          <w:w w:val="105"/>
          <w:sz w:val="22"/>
          <w:szCs w:val="22"/>
        </w:rPr>
        <w:t xml:space="preserve">the Board </w:t>
      </w:r>
      <w:r w:rsidRPr="005D5DD8">
        <w:rPr>
          <w:rFonts w:ascii="Times New Roman" w:hAnsi="Times New Roman" w:cs="Times New Roman"/>
          <w:w w:val="105"/>
          <w:position w:val="-2"/>
          <w:sz w:val="22"/>
          <w:szCs w:val="22"/>
        </w:rPr>
        <w:t xml:space="preserve">of </w:t>
      </w:r>
      <w:r w:rsidRPr="005D5DD8">
        <w:rPr>
          <w:rFonts w:ascii="Times New Roman" w:hAnsi="Times New Roman" w:cs="Times New Roman"/>
          <w:w w:val="105"/>
          <w:sz w:val="22"/>
          <w:szCs w:val="22"/>
        </w:rPr>
        <w:t>Directors</w:t>
      </w:r>
      <w:r w:rsidRPr="005D5DD8">
        <w:rPr>
          <w:rFonts w:ascii="Times New Roman" w:hAnsi="Times New Roman" w:cs="Times New Roman"/>
          <w:color w:val="1D1D1D"/>
          <w:w w:val="105"/>
          <w:sz w:val="22"/>
          <w:szCs w:val="22"/>
        </w:rPr>
        <w:t xml:space="preserve">; </w:t>
      </w:r>
      <w:r w:rsidRPr="005D5DD8">
        <w:rPr>
          <w:rFonts w:ascii="Times New Roman" w:hAnsi="Times New Roman" w:cs="Times New Roman"/>
          <w:w w:val="105"/>
          <w:sz w:val="22"/>
          <w:szCs w:val="22"/>
        </w:rPr>
        <w:t xml:space="preserve">provided that a statement </w:t>
      </w:r>
      <w:r w:rsidRPr="005D5DD8">
        <w:rPr>
          <w:rFonts w:ascii="Times New Roman" w:hAnsi="Times New Roman" w:cs="Times New Roman"/>
          <w:color w:val="151515"/>
          <w:w w:val="105"/>
          <w:sz w:val="22"/>
          <w:szCs w:val="22"/>
        </w:rPr>
        <w:t xml:space="preserve">of </w:t>
      </w:r>
      <w:r w:rsidRPr="005D5DD8">
        <w:rPr>
          <w:rFonts w:ascii="Times New Roman" w:hAnsi="Times New Roman" w:cs="Times New Roman"/>
          <w:color w:val="080808"/>
          <w:w w:val="105"/>
          <w:sz w:val="22"/>
          <w:szCs w:val="22"/>
        </w:rPr>
        <w:t xml:space="preserve">the </w:t>
      </w:r>
      <w:r w:rsidRPr="005D5DD8">
        <w:rPr>
          <w:rFonts w:ascii="Times New Roman" w:hAnsi="Times New Roman" w:cs="Times New Roman"/>
          <w:w w:val="105"/>
          <w:sz w:val="22"/>
          <w:szCs w:val="22"/>
        </w:rPr>
        <w:t xml:space="preserve">charges shall have been sent </w:t>
      </w:r>
      <w:r w:rsidRPr="005D5DD8">
        <w:rPr>
          <w:rFonts w:ascii="Times New Roman" w:hAnsi="Times New Roman" w:cs="Times New Roman"/>
          <w:color w:val="151515"/>
          <w:w w:val="105"/>
          <w:sz w:val="22"/>
          <w:szCs w:val="22"/>
        </w:rPr>
        <w:t xml:space="preserve">by </w:t>
      </w:r>
      <w:r w:rsidRPr="005D5DD8">
        <w:rPr>
          <w:rFonts w:ascii="Times New Roman" w:hAnsi="Times New Roman" w:cs="Times New Roman"/>
          <w:w w:val="105"/>
          <w:sz w:val="22"/>
          <w:szCs w:val="22"/>
        </w:rPr>
        <w:t xml:space="preserve">certified or registered </w:t>
      </w:r>
      <w:r w:rsidRPr="005D5DD8">
        <w:rPr>
          <w:rFonts w:ascii="Times New Roman" w:hAnsi="Times New Roman" w:cs="Times New Roman"/>
          <w:color w:val="161616"/>
          <w:w w:val="105"/>
          <w:sz w:val="22"/>
          <w:szCs w:val="22"/>
        </w:rPr>
        <w:t xml:space="preserve">mail </w:t>
      </w:r>
      <w:r w:rsidRPr="005D5DD8">
        <w:rPr>
          <w:rFonts w:ascii="Times New Roman" w:hAnsi="Times New Roman" w:cs="Times New Roman"/>
          <w:color w:val="111111"/>
          <w:w w:val="105"/>
          <w:sz w:val="22"/>
          <w:szCs w:val="22"/>
        </w:rPr>
        <w:t xml:space="preserve">to </w:t>
      </w:r>
      <w:r w:rsidRPr="005D5DD8">
        <w:rPr>
          <w:rFonts w:ascii="Times New Roman" w:hAnsi="Times New Roman" w:cs="Times New Roman"/>
          <w:w w:val="105"/>
          <w:sz w:val="22"/>
          <w:szCs w:val="22"/>
        </w:rPr>
        <w:t>the last recorded address of t</w:t>
      </w:r>
      <w:r w:rsidR="00D15604" w:rsidRPr="005D5DD8">
        <w:rPr>
          <w:rFonts w:ascii="Times New Roman" w:hAnsi="Times New Roman" w:cs="Times New Roman"/>
          <w:w w:val="105"/>
          <w:sz w:val="22"/>
          <w:szCs w:val="22"/>
        </w:rPr>
        <w:t>h</w:t>
      </w:r>
      <w:r w:rsidRPr="005D5DD8">
        <w:rPr>
          <w:rFonts w:ascii="Times New Roman" w:hAnsi="Times New Roman" w:cs="Times New Roman"/>
          <w:w w:val="105"/>
          <w:sz w:val="22"/>
          <w:szCs w:val="22"/>
        </w:rPr>
        <w:t xml:space="preserve">e member at least twenty </w:t>
      </w:r>
      <w:r w:rsidR="00D15604" w:rsidRPr="005D5DD8">
        <w:rPr>
          <w:rFonts w:ascii="Times New Roman" w:hAnsi="Times New Roman" w:cs="Times New Roman"/>
          <w:w w:val="105"/>
          <w:sz w:val="22"/>
          <w:szCs w:val="22"/>
        </w:rPr>
        <w:t>d</w:t>
      </w:r>
      <w:r w:rsidRPr="005D5DD8">
        <w:rPr>
          <w:rFonts w:ascii="Times New Roman" w:hAnsi="Times New Roman" w:cs="Times New Roman"/>
          <w:w w:val="105"/>
          <w:sz w:val="22"/>
          <w:szCs w:val="22"/>
        </w:rPr>
        <w:t xml:space="preserve">ays before final action is </w:t>
      </w:r>
      <w:r w:rsidRPr="005D5DD8">
        <w:rPr>
          <w:rFonts w:ascii="Times New Roman" w:hAnsi="Times New Roman" w:cs="Times New Roman"/>
          <w:w w:val="105"/>
          <w:position w:val="-2"/>
          <w:sz w:val="22"/>
          <w:szCs w:val="22"/>
        </w:rPr>
        <w:t xml:space="preserve">taken </w:t>
      </w:r>
      <w:r w:rsidR="00D15604" w:rsidRPr="005D5DD8">
        <w:rPr>
          <w:rFonts w:ascii="Times New Roman" w:hAnsi="Times New Roman" w:cs="Times New Roman"/>
          <w:w w:val="105"/>
          <w:sz w:val="22"/>
          <w:szCs w:val="22"/>
        </w:rPr>
        <w:t>th</w:t>
      </w:r>
      <w:r w:rsidRPr="005D5DD8">
        <w:rPr>
          <w:rFonts w:ascii="Times New Roman" w:hAnsi="Times New Roman" w:cs="Times New Roman"/>
          <w:w w:val="105"/>
          <w:sz w:val="22"/>
          <w:szCs w:val="22"/>
        </w:rPr>
        <w:t xml:space="preserve">ereon. </w:t>
      </w:r>
      <w:r w:rsidRPr="005D5DD8">
        <w:rPr>
          <w:rFonts w:ascii="Times New Roman" w:hAnsi="Times New Roman" w:cs="Times New Roman"/>
          <w:spacing w:val="3"/>
          <w:w w:val="105"/>
          <w:sz w:val="22"/>
          <w:szCs w:val="22"/>
        </w:rPr>
        <w:t xml:space="preserve">This </w:t>
      </w:r>
      <w:r w:rsidRPr="005D5DD8">
        <w:rPr>
          <w:rFonts w:ascii="Times New Roman" w:hAnsi="Times New Roman" w:cs="Times New Roman"/>
          <w:w w:val="105"/>
          <w:sz w:val="22"/>
          <w:szCs w:val="22"/>
        </w:rPr>
        <w:t xml:space="preserve">statement shall be accompanied by a notice of the time and place of </w:t>
      </w:r>
      <w:r w:rsidR="00D15604" w:rsidRPr="005D5DD8">
        <w:rPr>
          <w:rFonts w:ascii="Times New Roman" w:hAnsi="Times New Roman" w:cs="Times New Roman"/>
          <w:w w:val="105"/>
          <w:sz w:val="22"/>
          <w:szCs w:val="22"/>
        </w:rPr>
        <w:t xml:space="preserve">the meeting of the Board of Directors at which the charges shall be considered and the member shall have the opportunity to appear in person and/or to be represented by counsel to present any defense to such charges before action is taken thereon.   </w:t>
      </w:r>
    </w:p>
    <w:p w14:paraId="405A4300" w14:textId="77777777" w:rsidR="00D91264" w:rsidRPr="005D5DD8" w:rsidRDefault="00D15604" w:rsidP="00AE3436">
      <w:pPr>
        <w:pStyle w:val="BodyText"/>
        <w:spacing w:before="20"/>
        <w:ind w:hanging="2"/>
        <w:rPr>
          <w:rFonts w:ascii="Times New Roman" w:hAnsi="Times New Roman" w:cs="Times New Roman"/>
          <w:sz w:val="22"/>
          <w:szCs w:val="22"/>
        </w:rPr>
        <w:sectPr w:rsidR="00D91264" w:rsidRPr="005D5DD8" w:rsidSect="00E90006">
          <w:type w:val="continuous"/>
          <w:pgSz w:w="12240" w:h="15840"/>
          <w:pgMar w:top="864" w:right="1152" w:bottom="864" w:left="1152" w:header="720" w:footer="720" w:gutter="0"/>
          <w:cols w:space="720"/>
        </w:sectPr>
      </w:pPr>
      <w:r w:rsidRPr="005D5DD8">
        <w:rPr>
          <w:rFonts w:ascii="Times New Roman" w:hAnsi="Times New Roman" w:cs="Times New Roman"/>
          <w:w w:val="105"/>
          <w:sz w:val="22"/>
          <w:szCs w:val="22"/>
        </w:rPr>
        <w:t xml:space="preserve"> </w:t>
      </w:r>
    </w:p>
    <w:p w14:paraId="405A4301" w14:textId="77777777" w:rsidR="00D91264" w:rsidRPr="005D5DD8" w:rsidRDefault="004C3A84" w:rsidP="00A93E79">
      <w:pPr>
        <w:pStyle w:val="BodyText"/>
        <w:spacing w:before="79"/>
        <w:rPr>
          <w:rFonts w:ascii="Times New Roman" w:hAnsi="Times New Roman" w:cs="Times New Roman"/>
          <w:sz w:val="22"/>
          <w:szCs w:val="22"/>
        </w:rPr>
      </w:pPr>
      <w:r w:rsidRPr="005D5DD8">
        <w:rPr>
          <w:rFonts w:ascii="Times New Roman" w:hAnsi="Times New Roman" w:cs="Times New Roman"/>
          <w:sz w:val="22"/>
          <w:szCs w:val="22"/>
        </w:rPr>
        <w:lastRenderedPageBreak/>
        <w:t xml:space="preserve">ARTICLE III </w:t>
      </w:r>
      <w:r w:rsidRPr="005D5DD8">
        <w:rPr>
          <w:rFonts w:ascii="Times New Roman" w:hAnsi="Times New Roman" w:cs="Times New Roman"/>
          <w:color w:val="2F2F2F"/>
          <w:sz w:val="22"/>
          <w:szCs w:val="22"/>
        </w:rPr>
        <w:t xml:space="preserve">- </w:t>
      </w:r>
      <w:r w:rsidRPr="005D5DD8">
        <w:rPr>
          <w:rFonts w:ascii="Times New Roman" w:hAnsi="Times New Roman" w:cs="Times New Roman"/>
          <w:sz w:val="22"/>
          <w:szCs w:val="22"/>
        </w:rPr>
        <w:t>DUES</w:t>
      </w:r>
    </w:p>
    <w:p w14:paraId="405A4302" w14:textId="77777777" w:rsidR="001A0A9E" w:rsidRPr="005D5DD8" w:rsidRDefault="001A0A9E" w:rsidP="001A0A9E">
      <w:pPr>
        <w:pStyle w:val="BodyText"/>
        <w:spacing w:before="9"/>
        <w:rPr>
          <w:rFonts w:ascii="Times New Roman" w:hAnsi="Times New Roman" w:cs="Times New Roman"/>
          <w:sz w:val="22"/>
          <w:szCs w:val="22"/>
        </w:rPr>
      </w:pPr>
    </w:p>
    <w:p w14:paraId="405A4303" w14:textId="77777777" w:rsidR="001A0A9E" w:rsidRPr="005D5DD8" w:rsidRDefault="001A0A9E" w:rsidP="001A0A9E">
      <w:pPr>
        <w:pStyle w:val="BodyText"/>
        <w:spacing w:before="9"/>
        <w:rPr>
          <w:rFonts w:ascii="Times New Roman" w:hAnsi="Times New Roman" w:cs="Times New Roman"/>
          <w:sz w:val="22"/>
          <w:szCs w:val="22"/>
        </w:rPr>
      </w:pPr>
      <w:r w:rsidRPr="005D5DD8">
        <w:rPr>
          <w:rFonts w:ascii="Times New Roman" w:hAnsi="Times New Roman" w:cs="Times New Roman"/>
          <w:sz w:val="22"/>
          <w:szCs w:val="22"/>
        </w:rPr>
        <w:t>The annual dues for each member of the Association are due by the end of each fiscal year, which shall be determined by the Board of Directors. The amount of dues shall be determined by simple majority vote of the membership at a regular meeting with at least two weeks notice.</w:t>
      </w:r>
    </w:p>
    <w:p w14:paraId="405A4304" w14:textId="77777777" w:rsidR="001A0A9E" w:rsidRPr="005D5DD8" w:rsidRDefault="001A0A9E" w:rsidP="00A93E79">
      <w:pPr>
        <w:pStyle w:val="BodyText"/>
        <w:spacing w:before="9"/>
        <w:rPr>
          <w:rFonts w:ascii="Times New Roman" w:hAnsi="Times New Roman" w:cs="Times New Roman"/>
          <w:sz w:val="22"/>
          <w:szCs w:val="22"/>
        </w:rPr>
      </w:pPr>
    </w:p>
    <w:p w14:paraId="405A4305" w14:textId="77777777" w:rsidR="00D91264" w:rsidRPr="005D5DD8" w:rsidRDefault="004C3A84" w:rsidP="00A93E79">
      <w:pPr>
        <w:jc w:val="both"/>
        <w:rPr>
          <w:rFonts w:ascii="Times New Roman" w:hAnsi="Times New Roman" w:cs="Times New Roman"/>
        </w:rPr>
      </w:pPr>
      <w:r w:rsidRPr="005D5DD8">
        <w:rPr>
          <w:rFonts w:ascii="Times New Roman" w:hAnsi="Times New Roman" w:cs="Times New Roman"/>
        </w:rPr>
        <w:t>ARTICLE</w:t>
      </w:r>
      <w:r w:rsidR="003E2F7F" w:rsidRPr="005D5DD8">
        <w:rPr>
          <w:rFonts w:ascii="Times New Roman" w:hAnsi="Times New Roman" w:cs="Times New Roman"/>
        </w:rPr>
        <w:t xml:space="preserve"> </w:t>
      </w:r>
      <w:r w:rsidRPr="005D5DD8">
        <w:rPr>
          <w:rFonts w:ascii="Times New Roman" w:hAnsi="Times New Roman" w:cs="Times New Roman"/>
        </w:rPr>
        <w:t>IV- MEETING</w:t>
      </w:r>
      <w:r w:rsidR="00D15604" w:rsidRPr="005D5DD8">
        <w:rPr>
          <w:rFonts w:ascii="Times New Roman" w:hAnsi="Times New Roman" w:cs="Times New Roman"/>
        </w:rPr>
        <w:t>S</w:t>
      </w:r>
    </w:p>
    <w:p w14:paraId="405A4306" w14:textId="77777777" w:rsidR="00D91264" w:rsidRPr="005D5DD8" w:rsidRDefault="00D91264" w:rsidP="00A93E79">
      <w:pPr>
        <w:pStyle w:val="BodyText"/>
        <w:spacing w:before="10"/>
        <w:rPr>
          <w:rFonts w:ascii="Times New Roman" w:hAnsi="Times New Roman" w:cs="Times New Roman"/>
          <w:sz w:val="22"/>
          <w:szCs w:val="22"/>
        </w:rPr>
      </w:pPr>
    </w:p>
    <w:p w14:paraId="405A4307" w14:textId="77777777" w:rsidR="00D91264" w:rsidRPr="005D5DD8" w:rsidRDefault="004C3A84" w:rsidP="00B202BB">
      <w:pPr>
        <w:pStyle w:val="Heading1"/>
        <w:ind w:left="0" w:right="0" w:firstLine="0"/>
        <w:rPr>
          <w:rFonts w:ascii="Times New Roman" w:hAnsi="Times New Roman" w:cs="Times New Roman"/>
          <w:sz w:val="22"/>
          <w:szCs w:val="22"/>
        </w:rPr>
      </w:pPr>
      <w:r w:rsidRPr="005D5DD8">
        <w:rPr>
          <w:rFonts w:ascii="Times New Roman" w:hAnsi="Times New Roman" w:cs="Times New Roman"/>
          <w:sz w:val="22"/>
          <w:szCs w:val="22"/>
        </w:rPr>
        <w:t>Section 1</w:t>
      </w:r>
      <w:r w:rsidR="00D15604" w:rsidRPr="005D5DD8">
        <w:rPr>
          <w:rFonts w:ascii="Times New Roman" w:hAnsi="Times New Roman" w:cs="Times New Roman"/>
          <w:sz w:val="22"/>
          <w:szCs w:val="22"/>
        </w:rPr>
        <w:t xml:space="preserve">. </w:t>
      </w:r>
      <w:r w:rsidRPr="005D5DD8">
        <w:rPr>
          <w:rFonts w:ascii="Times New Roman" w:hAnsi="Times New Roman" w:cs="Times New Roman"/>
          <w:sz w:val="22"/>
          <w:szCs w:val="22"/>
        </w:rPr>
        <w:t xml:space="preserve"> Regular meetings of the membership shall be held at </w:t>
      </w:r>
      <w:r w:rsidRPr="005D5DD8">
        <w:rPr>
          <w:rFonts w:ascii="Times New Roman" w:hAnsi="Times New Roman" w:cs="Times New Roman"/>
          <w:color w:val="131313"/>
          <w:sz w:val="22"/>
          <w:szCs w:val="22"/>
        </w:rPr>
        <w:t xml:space="preserve">a </w:t>
      </w:r>
      <w:r w:rsidRPr="005D5DD8">
        <w:rPr>
          <w:rFonts w:ascii="Times New Roman" w:hAnsi="Times New Roman" w:cs="Times New Roman"/>
          <w:sz w:val="22"/>
          <w:szCs w:val="22"/>
        </w:rPr>
        <w:t>date a</w:t>
      </w:r>
      <w:r w:rsidR="00CB21D7" w:rsidRPr="005D5DD8">
        <w:rPr>
          <w:rFonts w:ascii="Times New Roman" w:hAnsi="Times New Roman" w:cs="Times New Roman"/>
          <w:sz w:val="22"/>
          <w:szCs w:val="22"/>
        </w:rPr>
        <w:t>n</w:t>
      </w:r>
      <w:r w:rsidRPr="005D5DD8">
        <w:rPr>
          <w:rFonts w:ascii="Times New Roman" w:hAnsi="Times New Roman" w:cs="Times New Roman"/>
          <w:sz w:val="22"/>
          <w:szCs w:val="22"/>
        </w:rPr>
        <w:t xml:space="preserve">d location selected by </w:t>
      </w:r>
      <w:r w:rsidRPr="005D5DD8">
        <w:rPr>
          <w:rFonts w:ascii="Times New Roman" w:hAnsi="Times New Roman" w:cs="Times New Roman"/>
          <w:color w:val="080808"/>
          <w:sz w:val="22"/>
          <w:szCs w:val="22"/>
        </w:rPr>
        <w:t xml:space="preserve">the </w:t>
      </w:r>
      <w:r w:rsidR="00B718C0" w:rsidRPr="005D5DD8">
        <w:rPr>
          <w:rFonts w:ascii="Times New Roman" w:hAnsi="Times New Roman" w:cs="Times New Roman"/>
          <w:sz w:val="22"/>
          <w:szCs w:val="22"/>
        </w:rPr>
        <w:t>b</w:t>
      </w:r>
      <w:r w:rsidRPr="005D5DD8">
        <w:rPr>
          <w:rFonts w:ascii="Times New Roman" w:hAnsi="Times New Roman" w:cs="Times New Roman"/>
          <w:sz w:val="22"/>
          <w:szCs w:val="22"/>
        </w:rPr>
        <w:t xml:space="preserve">oard of Directors </w:t>
      </w:r>
      <w:r w:rsidRPr="005D5DD8">
        <w:rPr>
          <w:rFonts w:ascii="Times New Roman" w:hAnsi="Times New Roman" w:cs="Times New Roman"/>
          <w:color w:val="161616"/>
          <w:sz w:val="22"/>
          <w:szCs w:val="22"/>
        </w:rPr>
        <w:t xml:space="preserve">of </w:t>
      </w:r>
      <w:r w:rsidRPr="005D5DD8">
        <w:rPr>
          <w:rFonts w:ascii="Times New Roman" w:hAnsi="Times New Roman" w:cs="Times New Roman"/>
          <w:sz w:val="22"/>
          <w:szCs w:val="22"/>
        </w:rPr>
        <w:t>the Association. Members shall be notified at least two weeks before the meeting</w:t>
      </w:r>
      <w:r w:rsidRPr="005D5DD8">
        <w:rPr>
          <w:rFonts w:ascii="Times New Roman" w:hAnsi="Times New Roman" w:cs="Times New Roman"/>
          <w:spacing w:val="36"/>
          <w:sz w:val="22"/>
          <w:szCs w:val="22"/>
        </w:rPr>
        <w:t xml:space="preserve"> </w:t>
      </w:r>
      <w:r w:rsidRPr="005D5DD8">
        <w:rPr>
          <w:rFonts w:ascii="Times New Roman" w:hAnsi="Times New Roman" w:cs="Times New Roman"/>
          <w:sz w:val="22"/>
          <w:szCs w:val="22"/>
        </w:rPr>
        <w:t>date.</w:t>
      </w:r>
    </w:p>
    <w:p w14:paraId="405A4308" w14:textId="77777777" w:rsidR="00D91264" w:rsidRPr="005D5DD8" w:rsidRDefault="00D91264" w:rsidP="00A93E79">
      <w:pPr>
        <w:pStyle w:val="BodyText"/>
        <w:spacing w:before="7"/>
        <w:rPr>
          <w:rFonts w:ascii="Times New Roman" w:hAnsi="Times New Roman" w:cs="Times New Roman"/>
          <w:sz w:val="22"/>
          <w:szCs w:val="22"/>
        </w:rPr>
      </w:pPr>
    </w:p>
    <w:p w14:paraId="405A4309" w14:textId="77777777" w:rsidR="00D91264" w:rsidRPr="005D5DD8" w:rsidRDefault="004C3A84" w:rsidP="00A93E79">
      <w:pPr>
        <w:spacing w:line="228" w:lineRule="auto"/>
        <w:ind w:hanging="6"/>
        <w:rPr>
          <w:rFonts w:ascii="Times New Roman" w:hAnsi="Times New Roman" w:cs="Times New Roman"/>
          <w:i/>
        </w:rPr>
      </w:pPr>
      <w:r w:rsidRPr="005D5DD8">
        <w:rPr>
          <w:rFonts w:ascii="Times New Roman" w:hAnsi="Times New Roman" w:cs="Times New Roman"/>
        </w:rPr>
        <w:t>Section 2.</w:t>
      </w:r>
      <w:r w:rsidR="00C35A57" w:rsidRPr="005D5DD8">
        <w:rPr>
          <w:rFonts w:ascii="Times New Roman" w:hAnsi="Times New Roman" w:cs="Times New Roman"/>
        </w:rPr>
        <w:t xml:space="preserve"> </w:t>
      </w:r>
      <w:r w:rsidR="00D15604" w:rsidRPr="005D5DD8">
        <w:rPr>
          <w:rFonts w:ascii="Times New Roman" w:hAnsi="Times New Roman" w:cs="Times New Roman"/>
        </w:rPr>
        <w:t xml:space="preserve"> </w:t>
      </w:r>
      <w:r w:rsidR="00D15604" w:rsidRPr="005D5DD8">
        <w:rPr>
          <w:rFonts w:ascii="Times New Roman" w:hAnsi="Times New Roman" w:cs="Times New Roman"/>
          <w:i/>
        </w:rPr>
        <w:t>A quorum</w:t>
      </w:r>
      <w:r w:rsidR="00D15604" w:rsidRPr="005D5DD8">
        <w:rPr>
          <w:rFonts w:ascii="Times New Roman" w:hAnsi="Times New Roman" w:cs="Times New Roman"/>
        </w:rPr>
        <w:t xml:space="preserve"> </w:t>
      </w:r>
      <w:r w:rsidRPr="005D5DD8">
        <w:rPr>
          <w:rFonts w:ascii="Times New Roman" w:hAnsi="Times New Roman" w:cs="Times New Roman"/>
          <w:i/>
        </w:rPr>
        <w:t>shall consist of twenty-five percent of the voting membership of the Association.</w:t>
      </w:r>
    </w:p>
    <w:p w14:paraId="405A430A" w14:textId="77777777" w:rsidR="00D91264" w:rsidRPr="005D5DD8" w:rsidRDefault="00D91264" w:rsidP="00A93E79">
      <w:pPr>
        <w:pStyle w:val="BodyText"/>
        <w:spacing w:before="7"/>
        <w:rPr>
          <w:rFonts w:ascii="Times New Roman" w:hAnsi="Times New Roman" w:cs="Times New Roman"/>
          <w:i/>
          <w:sz w:val="22"/>
          <w:szCs w:val="22"/>
        </w:rPr>
      </w:pPr>
    </w:p>
    <w:p w14:paraId="405A430B" w14:textId="77777777" w:rsidR="00D91264" w:rsidRPr="005D5DD8" w:rsidRDefault="004C3A84" w:rsidP="00A93E79">
      <w:pPr>
        <w:rPr>
          <w:rFonts w:ascii="Times New Roman" w:hAnsi="Times New Roman" w:cs="Times New Roman"/>
        </w:rPr>
      </w:pPr>
      <w:r w:rsidRPr="005D5DD8">
        <w:rPr>
          <w:rFonts w:ascii="Times New Roman" w:hAnsi="Times New Roman" w:cs="Times New Roman"/>
        </w:rPr>
        <w:t xml:space="preserve">ARTICLE </w:t>
      </w:r>
      <w:r w:rsidRPr="005D5DD8">
        <w:rPr>
          <w:rFonts w:ascii="Times New Roman" w:hAnsi="Times New Roman" w:cs="Times New Roman"/>
          <w:color w:val="1A1A1A"/>
        </w:rPr>
        <w:t xml:space="preserve">V </w:t>
      </w:r>
      <w:r w:rsidRPr="005D5DD8">
        <w:rPr>
          <w:rFonts w:ascii="Times New Roman" w:hAnsi="Times New Roman" w:cs="Times New Roman"/>
          <w:color w:val="2F2F2F"/>
        </w:rPr>
        <w:t xml:space="preserve">- </w:t>
      </w:r>
      <w:r w:rsidRPr="005D5DD8">
        <w:rPr>
          <w:rFonts w:ascii="Times New Roman" w:hAnsi="Times New Roman" w:cs="Times New Roman"/>
        </w:rPr>
        <w:t>OFFICERS</w:t>
      </w:r>
    </w:p>
    <w:p w14:paraId="405A430C" w14:textId="77777777" w:rsidR="00D91264" w:rsidRPr="005D5DD8" w:rsidRDefault="00D91264" w:rsidP="00A93E79">
      <w:pPr>
        <w:pStyle w:val="BodyText"/>
        <w:spacing w:before="5"/>
        <w:rPr>
          <w:rFonts w:ascii="Times New Roman" w:hAnsi="Times New Roman" w:cs="Times New Roman"/>
          <w:sz w:val="22"/>
          <w:szCs w:val="22"/>
        </w:rPr>
      </w:pPr>
    </w:p>
    <w:p w14:paraId="405A430D" w14:textId="77777777" w:rsidR="00D91264" w:rsidRPr="005D5DD8" w:rsidRDefault="004C3A84" w:rsidP="00B202BB">
      <w:pPr>
        <w:pStyle w:val="Heading2"/>
        <w:ind w:left="0" w:right="0" w:hanging="14"/>
        <w:rPr>
          <w:rFonts w:ascii="Times New Roman" w:hAnsi="Times New Roman" w:cs="Times New Roman"/>
        </w:rPr>
      </w:pPr>
      <w:r w:rsidRPr="005D5DD8">
        <w:rPr>
          <w:rFonts w:ascii="Times New Roman" w:hAnsi="Times New Roman" w:cs="Times New Roman"/>
        </w:rPr>
        <w:t>The officers of this association shall be: President, Vice- President, Treasurer, Secretary and the immediate Past President. The officers and duly elected Directors shall be</w:t>
      </w:r>
      <w:r w:rsidRPr="005D5DD8">
        <w:rPr>
          <w:rFonts w:ascii="Times New Roman" w:hAnsi="Times New Roman" w:cs="Times New Roman"/>
          <w:i/>
        </w:rPr>
        <w:t xml:space="preserve"> </w:t>
      </w:r>
      <w:r w:rsidRPr="005D5DD8">
        <w:rPr>
          <w:rFonts w:ascii="Times New Roman" w:hAnsi="Times New Roman" w:cs="Times New Roman"/>
        </w:rPr>
        <w:t>members in any membership category and shall constitute the Board of Directors.</w:t>
      </w:r>
    </w:p>
    <w:p w14:paraId="405A430E" w14:textId="77777777" w:rsidR="00D91264" w:rsidRPr="005D5DD8" w:rsidRDefault="00D91264" w:rsidP="00A93E79">
      <w:pPr>
        <w:pStyle w:val="BodyText"/>
        <w:spacing w:before="8"/>
        <w:rPr>
          <w:rFonts w:ascii="Times New Roman" w:hAnsi="Times New Roman" w:cs="Times New Roman"/>
          <w:sz w:val="22"/>
          <w:szCs w:val="22"/>
        </w:rPr>
      </w:pPr>
    </w:p>
    <w:p w14:paraId="405A430F" w14:textId="77777777" w:rsidR="00D91264" w:rsidRPr="005D5DD8" w:rsidRDefault="004C3A84" w:rsidP="00A93E79">
      <w:pPr>
        <w:rPr>
          <w:rFonts w:ascii="Times New Roman" w:hAnsi="Times New Roman" w:cs="Times New Roman"/>
        </w:rPr>
      </w:pPr>
      <w:r w:rsidRPr="005D5DD8">
        <w:rPr>
          <w:rFonts w:ascii="Times New Roman" w:hAnsi="Times New Roman" w:cs="Times New Roman"/>
        </w:rPr>
        <w:t xml:space="preserve">ARTICLE </w:t>
      </w:r>
      <w:r w:rsidRPr="005D5DD8">
        <w:rPr>
          <w:rFonts w:ascii="Times New Roman" w:hAnsi="Times New Roman" w:cs="Times New Roman"/>
          <w:color w:val="181818"/>
        </w:rPr>
        <w:t xml:space="preserve">VI </w:t>
      </w:r>
      <w:r w:rsidR="005D5DD8">
        <w:rPr>
          <w:rFonts w:ascii="Times New Roman" w:hAnsi="Times New Roman" w:cs="Times New Roman"/>
          <w:color w:val="181818"/>
        </w:rPr>
        <w:t>-</w:t>
      </w:r>
      <w:r w:rsidRPr="005D5DD8">
        <w:rPr>
          <w:rFonts w:ascii="Times New Roman" w:hAnsi="Times New Roman" w:cs="Times New Roman"/>
          <w:w w:val="85"/>
        </w:rPr>
        <w:t xml:space="preserve"> </w:t>
      </w:r>
      <w:r w:rsidRPr="005D5DD8">
        <w:rPr>
          <w:rFonts w:ascii="Times New Roman" w:hAnsi="Times New Roman" w:cs="Times New Roman"/>
        </w:rPr>
        <w:t xml:space="preserve">BOARD </w:t>
      </w:r>
      <w:r w:rsidRPr="005D5DD8">
        <w:rPr>
          <w:rFonts w:ascii="Times New Roman" w:hAnsi="Times New Roman" w:cs="Times New Roman"/>
          <w:color w:val="0C0C0C"/>
        </w:rPr>
        <w:t xml:space="preserve">OF </w:t>
      </w:r>
      <w:r w:rsidRPr="005D5DD8">
        <w:rPr>
          <w:rFonts w:ascii="Times New Roman" w:hAnsi="Times New Roman" w:cs="Times New Roman"/>
        </w:rPr>
        <w:t>DIRECTORS</w:t>
      </w:r>
    </w:p>
    <w:p w14:paraId="405A4310" w14:textId="77777777" w:rsidR="00D91264" w:rsidRPr="005D5DD8" w:rsidRDefault="00D91264" w:rsidP="00A93E79">
      <w:pPr>
        <w:pStyle w:val="BodyText"/>
        <w:rPr>
          <w:rFonts w:ascii="Times New Roman" w:hAnsi="Times New Roman" w:cs="Times New Roman"/>
          <w:sz w:val="22"/>
          <w:szCs w:val="22"/>
        </w:rPr>
      </w:pPr>
    </w:p>
    <w:p w14:paraId="405A4311" w14:textId="4247F687" w:rsidR="00D91264" w:rsidRPr="005D5DD8" w:rsidRDefault="004C3A84" w:rsidP="00B202BB">
      <w:pPr>
        <w:spacing w:before="1"/>
        <w:rPr>
          <w:rFonts w:ascii="Times New Roman" w:hAnsi="Times New Roman" w:cs="Times New Roman"/>
        </w:rPr>
      </w:pPr>
      <w:r w:rsidRPr="005D5DD8">
        <w:rPr>
          <w:rFonts w:ascii="Times New Roman" w:hAnsi="Times New Roman" w:cs="Times New Roman"/>
          <w:color w:val="0F0F0F"/>
        </w:rPr>
        <w:t xml:space="preserve">Section </w:t>
      </w:r>
      <w:r w:rsidRPr="005D5DD8">
        <w:rPr>
          <w:rFonts w:ascii="Times New Roman" w:hAnsi="Times New Roman" w:cs="Times New Roman"/>
        </w:rPr>
        <w:t xml:space="preserve">1. </w:t>
      </w:r>
      <w:r w:rsidRPr="005D5DD8">
        <w:rPr>
          <w:rFonts w:ascii="Times New Roman" w:hAnsi="Times New Roman" w:cs="Times New Roman"/>
          <w:color w:val="666666"/>
          <w:w w:val="85"/>
        </w:rPr>
        <w:t xml:space="preserve"> </w:t>
      </w:r>
      <w:r w:rsidR="00D15604" w:rsidRPr="005D5DD8">
        <w:rPr>
          <w:rFonts w:ascii="Times New Roman" w:hAnsi="Times New Roman" w:cs="Times New Roman"/>
        </w:rPr>
        <w:t>Directors</w:t>
      </w:r>
      <w:r w:rsidR="006466B6">
        <w:rPr>
          <w:rFonts w:ascii="Times New Roman" w:hAnsi="Times New Roman" w:cs="Times New Roman"/>
        </w:rPr>
        <w:t>.</w:t>
      </w:r>
      <w:r w:rsidRPr="005D5DD8">
        <w:rPr>
          <w:rFonts w:ascii="Times New Roman" w:hAnsi="Times New Roman" w:cs="Times New Roman"/>
        </w:rPr>
        <w:t xml:space="preserve"> Two Directors sha</w:t>
      </w:r>
      <w:r w:rsidR="006466B6">
        <w:rPr>
          <w:rFonts w:ascii="Times New Roman" w:hAnsi="Times New Roman" w:cs="Times New Roman"/>
        </w:rPr>
        <w:t>ll</w:t>
      </w:r>
      <w:r w:rsidRPr="005D5DD8">
        <w:rPr>
          <w:rFonts w:ascii="Times New Roman" w:hAnsi="Times New Roman" w:cs="Times New Roman"/>
        </w:rPr>
        <w:t xml:space="preserve"> be elected for a term of two years.</w:t>
      </w:r>
    </w:p>
    <w:p w14:paraId="405A4312" w14:textId="77777777" w:rsidR="00D91264" w:rsidRPr="005D5DD8" w:rsidRDefault="00D91264" w:rsidP="00B202BB">
      <w:pPr>
        <w:pStyle w:val="BodyText"/>
        <w:rPr>
          <w:rFonts w:ascii="Times New Roman" w:hAnsi="Times New Roman" w:cs="Times New Roman"/>
          <w:sz w:val="22"/>
          <w:szCs w:val="22"/>
        </w:rPr>
      </w:pPr>
    </w:p>
    <w:p w14:paraId="405A4313" w14:textId="77777777" w:rsidR="00D91264" w:rsidRPr="005D5DD8" w:rsidRDefault="004C3A84" w:rsidP="00B202BB">
      <w:pPr>
        <w:ind w:firstLine="2"/>
        <w:rPr>
          <w:rFonts w:ascii="Times New Roman" w:hAnsi="Times New Roman" w:cs="Times New Roman"/>
          <w:i/>
        </w:rPr>
      </w:pPr>
      <w:r w:rsidRPr="005D5DD8">
        <w:rPr>
          <w:rFonts w:ascii="Times New Roman" w:hAnsi="Times New Roman" w:cs="Times New Roman"/>
        </w:rPr>
        <w:t xml:space="preserve">Section </w:t>
      </w:r>
      <w:r w:rsidRPr="005D5DD8">
        <w:rPr>
          <w:rFonts w:ascii="Times New Roman" w:hAnsi="Times New Roman" w:cs="Times New Roman"/>
          <w:color w:val="212121"/>
        </w:rPr>
        <w:t xml:space="preserve">2. </w:t>
      </w:r>
      <w:r w:rsidRPr="005D5DD8">
        <w:rPr>
          <w:rFonts w:ascii="Times New Roman" w:hAnsi="Times New Roman" w:cs="Times New Roman"/>
          <w:color w:val="797979"/>
          <w:w w:val="85"/>
        </w:rPr>
        <w:t xml:space="preserve"> </w:t>
      </w:r>
      <w:r w:rsidRPr="005D5DD8">
        <w:rPr>
          <w:rFonts w:ascii="Times New Roman" w:hAnsi="Times New Roman" w:cs="Times New Roman"/>
        </w:rPr>
        <w:t xml:space="preserve">Authority. The business affairs, activities and policies of the Association shall be managed </w:t>
      </w:r>
      <w:r w:rsidRPr="005D5DD8">
        <w:rPr>
          <w:rFonts w:ascii="Times New Roman" w:hAnsi="Times New Roman" w:cs="Times New Roman"/>
          <w:color w:val="282828"/>
        </w:rPr>
        <w:t xml:space="preserve">by </w:t>
      </w:r>
      <w:r w:rsidRPr="005D5DD8">
        <w:rPr>
          <w:rFonts w:ascii="Times New Roman" w:hAnsi="Times New Roman" w:cs="Times New Roman"/>
          <w:color w:val="2F2F2F"/>
        </w:rPr>
        <w:t xml:space="preserve">a </w:t>
      </w:r>
      <w:r w:rsidRPr="005D5DD8">
        <w:rPr>
          <w:rFonts w:ascii="Times New Roman" w:hAnsi="Times New Roman" w:cs="Times New Roman"/>
        </w:rPr>
        <w:t xml:space="preserve">Board </w:t>
      </w:r>
      <w:r w:rsidRPr="005D5DD8">
        <w:rPr>
          <w:rFonts w:ascii="Times New Roman" w:hAnsi="Times New Roman" w:cs="Times New Roman"/>
          <w:color w:val="1C1C1C"/>
        </w:rPr>
        <w:t xml:space="preserve">of </w:t>
      </w:r>
      <w:r w:rsidRPr="005D5DD8">
        <w:rPr>
          <w:rFonts w:ascii="Times New Roman" w:hAnsi="Times New Roman" w:cs="Times New Roman"/>
        </w:rPr>
        <w:t xml:space="preserve">Directors. </w:t>
      </w:r>
      <w:r w:rsidRPr="005D5DD8">
        <w:rPr>
          <w:rFonts w:ascii="Times New Roman" w:hAnsi="Times New Roman" w:cs="Times New Roman"/>
          <w:i/>
        </w:rPr>
        <w:t xml:space="preserve">Any action taken by </w:t>
      </w:r>
      <w:r w:rsidRPr="005D5DD8">
        <w:rPr>
          <w:rFonts w:ascii="Times New Roman" w:hAnsi="Times New Roman" w:cs="Times New Roman"/>
          <w:i/>
          <w:color w:val="0A0A0A"/>
        </w:rPr>
        <w:t xml:space="preserve">the </w:t>
      </w:r>
      <w:r w:rsidRPr="005D5DD8">
        <w:rPr>
          <w:rFonts w:ascii="Times New Roman" w:hAnsi="Times New Roman" w:cs="Times New Roman"/>
          <w:i/>
        </w:rPr>
        <w:t xml:space="preserve">Board of </w:t>
      </w:r>
      <w:r w:rsidR="00D15604" w:rsidRPr="005D5DD8">
        <w:rPr>
          <w:rFonts w:ascii="Times New Roman" w:hAnsi="Times New Roman" w:cs="Times New Roman"/>
          <w:i/>
        </w:rPr>
        <w:t>Directors</w:t>
      </w:r>
      <w:r w:rsidRPr="005D5DD8">
        <w:rPr>
          <w:rFonts w:ascii="Times New Roman" w:hAnsi="Times New Roman" w:cs="Times New Roman"/>
          <w:i/>
        </w:rPr>
        <w:t xml:space="preserve"> during </w:t>
      </w:r>
      <w:r w:rsidRPr="005D5DD8">
        <w:rPr>
          <w:rFonts w:ascii="Times New Roman" w:hAnsi="Times New Roman" w:cs="Times New Roman"/>
          <w:i/>
          <w:color w:val="131313"/>
        </w:rPr>
        <w:t xml:space="preserve">the </w:t>
      </w:r>
      <w:r w:rsidRPr="005D5DD8">
        <w:rPr>
          <w:rFonts w:ascii="Times New Roman" w:hAnsi="Times New Roman" w:cs="Times New Roman"/>
          <w:i/>
        </w:rPr>
        <w:t>interim between regularly scheduled meetings shall be ratified b</w:t>
      </w:r>
      <w:r w:rsidR="00251B2A" w:rsidRPr="005D5DD8">
        <w:rPr>
          <w:rFonts w:ascii="Times New Roman" w:hAnsi="Times New Roman" w:cs="Times New Roman"/>
          <w:i/>
        </w:rPr>
        <w:t>y</w:t>
      </w:r>
      <w:r w:rsidRPr="005D5DD8">
        <w:rPr>
          <w:rFonts w:ascii="Times New Roman" w:hAnsi="Times New Roman" w:cs="Times New Roman"/>
          <w:i/>
        </w:rPr>
        <w:t xml:space="preserve"> </w:t>
      </w:r>
      <w:r w:rsidRPr="005D5DD8">
        <w:rPr>
          <w:rFonts w:ascii="Times New Roman" w:hAnsi="Times New Roman" w:cs="Times New Roman"/>
          <w:i/>
          <w:color w:val="1D1D1D"/>
        </w:rPr>
        <w:t xml:space="preserve">a </w:t>
      </w:r>
      <w:r w:rsidRPr="005D5DD8">
        <w:rPr>
          <w:rFonts w:ascii="Times New Roman" w:hAnsi="Times New Roman" w:cs="Times New Roman"/>
          <w:i/>
        </w:rPr>
        <w:t xml:space="preserve">majority </w:t>
      </w:r>
      <w:r w:rsidRPr="005D5DD8">
        <w:rPr>
          <w:rFonts w:ascii="Times New Roman" w:hAnsi="Times New Roman" w:cs="Times New Roman"/>
          <w:i/>
          <w:spacing w:val="7"/>
        </w:rPr>
        <w:t>o</w:t>
      </w:r>
      <w:r w:rsidR="00D15604" w:rsidRPr="005D5DD8">
        <w:rPr>
          <w:rFonts w:ascii="Times New Roman" w:hAnsi="Times New Roman" w:cs="Times New Roman"/>
          <w:i/>
          <w:spacing w:val="7"/>
        </w:rPr>
        <w:t>f</w:t>
      </w:r>
      <w:r w:rsidRPr="005D5DD8">
        <w:rPr>
          <w:rFonts w:ascii="Times New Roman" w:hAnsi="Times New Roman" w:cs="Times New Roman"/>
          <w:i/>
          <w:spacing w:val="7"/>
        </w:rPr>
        <w:t xml:space="preserve"> </w:t>
      </w:r>
      <w:r w:rsidRPr="005D5DD8">
        <w:rPr>
          <w:rFonts w:ascii="Times New Roman" w:hAnsi="Times New Roman" w:cs="Times New Roman"/>
          <w:i/>
        </w:rPr>
        <w:t xml:space="preserve">voting members present at </w:t>
      </w:r>
      <w:r w:rsidRPr="005D5DD8">
        <w:rPr>
          <w:rFonts w:ascii="Times New Roman" w:hAnsi="Times New Roman" w:cs="Times New Roman"/>
          <w:i/>
          <w:color w:val="0F0F0F"/>
        </w:rPr>
        <w:t xml:space="preserve">the </w:t>
      </w:r>
      <w:r w:rsidRPr="005D5DD8">
        <w:rPr>
          <w:rFonts w:ascii="Times New Roman" w:hAnsi="Times New Roman" w:cs="Times New Roman"/>
          <w:i/>
        </w:rPr>
        <w:t xml:space="preserve">next regularly </w:t>
      </w:r>
      <w:r w:rsidR="00D15604" w:rsidRPr="005D5DD8">
        <w:rPr>
          <w:rFonts w:ascii="Times New Roman" w:hAnsi="Times New Roman" w:cs="Times New Roman"/>
          <w:i/>
        </w:rPr>
        <w:t>scheduled</w:t>
      </w:r>
      <w:r w:rsidRPr="005D5DD8">
        <w:rPr>
          <w:rFonts w:ascii="Times New Roman" w:hAnsi="Times New Roman" w:cs="Times New Roman"/>
          <w:i/>
          <w:spacing w:val="9"/>
        </w:rPr>
        <w:t xml:space="preserve"> </w:t>
      </w:r>
      <w:r w:rsidRPr="005D5DD8">
        <w:rPr>
          <w:rFonts w:ascii="Times New Roman" w:hAnsi="Times New Roman" w:cs="Times New Roman"/>
          <w:i/>
        </w:rPr>
        <w:t>meeting.</w:t>
      </w:r>
    </w:p>
    <w:p w14:paraId="405A4314" w14:textId="77777777" w:rsidR="00D91264" w:rsidRPr="005D5DD8" w:rsidRDefault="00D91264" w:rsidP="00B202BB">
      <w:pPr>
        <w:pStyle w:val="BodyText"/>
        <w:spacing w:before="9"/>
        <w:rPr>
          <w:rFonts w:ascii="Times New Roman" w:hAnsi="Times New Roman" w:cs="Times New Roman"/>
          <w:i/>
          <w:sz w:val="22"/>
          <w:szCs w:val="22"/>
        </w:rPr>
      </w:pPr>
    </w:p>
    <w:p w14:paraId="405A4315" w14:textId="5BBBAA6B" w:rsidR="00D91264" w:rsidRPr="005D5DD8" w:rsidRDefault="004C3A84" w:rsidP="00B202BB">
      <w:pPr>
        <w:pStyle w:val="Heading2"/>
        <w:tabs>
          <w:tab w:val="left" w:pos="2060"/>
        </w:tabs>
        <w:ind w:left="0" w:right="0" w:hanging="3"/>
        <w:rPr>
          <w:rFonts w:ascii="Times New Roman" w:hAnsi="Times New Roman" w:cs="Times New Roman"/>
        </w:rPr>
      </w:pPr>
      <w:r w:rsidRPr="005D5DD8">
        <w:rPr>
          <w:rFonts w:ascii="Times New Roman" w:hAnsi="Times New Roman" w:cs="Times New Roman"/>
        </w:rPr>
        <w:t>Section</w:t>
      </w:r>
      <w:r w:rsidRPr="005D5DD8">
        <w:rPr>
          <w:rFonts w:ascii="Times New Roman" w:hAnsi="Times New Roman" w:cs="Times New Roman"/>
          <w:spacing w:val="24"/>
        </w:rPr>
        <w:t xml:space="preserve"> </w:t>
      </w:r>
      <w:r w:rsidRPr="005D5DD8">
        <w:rPr>
          <w:rFonts w:ascii="Times New Roman" w:hAnsi="Times New Roman" w:cs="Times New Roman"/>
        </w:rPr>
        <w:t>3.</w:t>
      </w:r>
      <w:r w:rsidR="00285350" w:rsidRPr="005D5DD8">
        <w:rPr>
          <w:rFonts w:ascii="Times New Roman" w:hAnsi="Times New Roman" w:cs="Times New Roman"/>
        </w:rPr>
        <w:t xml:space="preserve">  </w:t>
      </w:r>
      <w:r w:rsidRPr="005D5DD8">
        <w:rPr>
          <w:rFonts w:ascii="Times New Roman" w:hAnsi="Times New Roman" w:cs="Times New Roman"/>
        </w:rPr>
        <w:t xml:space="preserve">Quorum. </w:t>
      </w:r>
      <w:proofErr w:type="gramStart"/>
      <w:r w:rsidRPr="005D5DD8">
        <w:rPr>
          <w:rFonts w:ascii="Times New Roman" w:hAnsi="Times New Roman" w:cs="Times New Roman"/>
        </w:rPr>
        <w:t>A majority of</w:t>
      </w:r>
      <w:proofErr w:type="gramEnd"/>
      <w:r w:rsidRPr="005D5DD8">
        <w:rPr>
          <w:rFonts w:ascii="Times New Roman" w:hAnsi="Times New Roman" w:cs="Times New Roman"/>
        </w:rPr>
        <w:t xml:space="preserve"> Board of Directors of the Association </w:t>
      </w:r>
      <w:r w:rsidR="006466B6">
        <w:rPr>
          <w:rFonts w:ascii="Times New Roman" w:hAnsi="Times New Roman" w:cs="Times New Roman"/>
        </w:rPr>
        <w:t>s</w:t>
      </w:r>
      <w:r w:rsidRPr="005D5DD8">
        <w:rPr>
          <w:rFonts w:ascii="Times New Roman" w:hAnsi="Times New Roman" w:cs="Times New Roman"/>
        </w:rPr>
        <w:t xml:space="preserve">hall constitute a quorum for the transaction of business at all Board meetings. </w:t>
      </w:r>
      <w:r w:rsidRPr="005D5DD8">
        <w:rPr>
          <w:rFonts w:ascii="Times New Roman" w:hAnsi="Times New Roman" w:cs="Times New Roman"/>
          <w:color w:val="0F0F0F"/>
        </w:rPr>
        <w:t xml:space="preserve">A </w:t>
      </w:r>
      <w:r w:rsidR="00285350" w:rsidRPr="005D5DD8">
        <w:rPr>
          <w:rFonts w:ascii="Times New Roman" w:hAnsi="Times New Roman" w:cs="Times New Roman"/>
        </w:rPr>
        <w:t>majority of said quorum shall deci</w:t>
      </w:r>
      <w:r w:rsidRPr="005D5DD8">
        <w:rPr>
          <w:rFonts w:ascii="Times New Roman" w:hAnsi="Times New Roman" w:cs="Times New Roman"/>
        </w:rPr>
        <w:t>de and question t</w:t>
      </w:r>
      <w:r w:rsidR="00285350" w:rsidRPr="005D5DD8">
        <w:rPr>
          <w:rFonts w:ascii="Times New Roman" w:hAnsi="Times New Roman" w:cs="Times New Roman"/>
        </w:rPr>
        <w:t>h</w:t>
      </w:r>
      <w:r w:rsidRPr="005D5DD8">
        <w:rPr>
          <w:rFonts w:ascii="Times New Roman" w:hAnsi="Times New Roman" w:cs="Times New Roman"/>
        </w:rPr>
        <w:t xml:space="preserve">at which </w:t>
      </w:r>
      <w:r w:rsidRPr="006466B6">
        <w:rPr>
          <w:rFonts w:ascii="Times New Roman" w:hAnsi="Times New Roman" w:cs="Times New Roman"/>
          <w:position w:val="1"/>
        </w:rPr>
        <w:t>ma</w:t>
      </w:r>
      <w:r w:rsidR="006466B6">
        <w:rPr>
          <w:rFonts w:ascii="Times New Roman" w:hAnsi="Times New Roman" w:cs="Times New Roman"/>
          <w:position w:val="1"/>
        </w:rPr>
        <w:t>y</w:t>
      </w:r>
      <w:r w:rsidRPr="006466B6">
        <w:rPr>
          <w:rFonts w:ascii="Times New Roman" w:hAnsi="Times New Roman" w:cs="Times New Roman"/>
        </w:rPr>
        <w:t xml:space="preserve"> </w:t>
      </w:r>
      <w:r w:rsidRPr="005D5DD8">
        <w:rPr>
          <w:rFonts w:ascii="Times New Roman" w:hAnsi="Times New Roman" w:cs="Times New Roman"/>
        </w:rPr>
        <w:t>come before said meeting unless otherwi</w:t>
      </w:r>
      <w:r w:rsidR="00285350" w:rsidRPr="005D5DD8">
        <w:rPr>
          <w:rFonts w:ascii="Times New Roman" w:hAnsi="Times New Roman" w:cs="Times New Roman"/>
        </w:rPr>
        <w:t>se provided bylaw. Any number l</w:t>
      </w:r>
      <w:r w:rsidRPr="005D5DD8">
        <w:rPr>
          <w:rFonts w:ascii="Times New Roman" w:hAnsi="Times New Roman" w:cs="Times New Roman"/>
        </w:rPr>
        <w:t xml:space="preserve">ess than </w:t>
      </w:r>
      <w:r w:rsidRPr="005D5DD8">
        <w:rPr>
          <w:rFonts w:ascii="Times New Roman" w:hAnsi="Times New Roman" w:cs="Times New Roman"/>
          <w:color w:val="333333"/>
        </w:rPr>
        <w:t xml:space="preserve">a </w:t>
      </w:r>
      <w:r w:rsidRPr="005D5DD8">
        <w:rPr>
          <w:rFonts w:ascii="Times New Roman" w:hAnsi="Times New Roman" w:cs="Times New Roman"/>
        </w:rPr>
        <w:t xml:space="preserve">quorum may adjourn any meeting from time </w:t>
      </w:r>
      <w:r w:rsidRPr="005D5DD8">
        <w:rPr>
          <w:rFonts w:ascii="Times New Roman" w:hAnsi="Times New Roman" w:cs="Times New Roman"/>
          <w:color w:val="1F1F1F"/>
        </w:rPr>
        <w:t xml:space="preserve">to </w:t>
      </w:r>
      <w:r w:rsidRPr="005D5DD8">
        <w:rPr>
          <w:rFonts w:ascii="Times New Roman" w:hAnsi="Times New Roman" w:cs="Times New Roman"/>
        </w:rPr>
        <w:t xml:space="preserve">time until </w:t>
      </w:r>
      <w:r w:rsidRPr="005D5DD8">
        <w:rPr>
          <w:rFonts w:ascii="Times New Roman" w:hAnsi="Times New Roman" w:cs="Times New Roman"/>
          <w:color w:val="212121"/>
        </w:rPr>
        <w:t xml:space="preserve">a </w:t>
      </w:r>
      <w:r w:rsidRPr="005D5DD8">
        <w:rPr>
          <w:rFonts w:ascii="Times New Roman" w:hAnsi="Times New Roman" w:cs="Times New Roman"/>
        </w:rPr>
        <w:t>quorum</w:t>
      </w:r>
      <w:r w:rsidRPr="005D5DD8">
        <w:rPr>
          <w:rFonts w:ascii="Times New Roman" w:hAnsi="Times New Roman" w:cs="Times New Roman"/>
          <w:spacing w:val="-9"/>
        </w:rPr>
        <w:t xml:space="preserve"> </w:t>
      </w:r>
      <w:r w:rsidRPr="005D5DD8">
        <w:rPr>
          <w:rFonts w:ascii="Times New Roman" w:hAnsi="Times New Roman" w:cs="Times New Roman"/>
        </w:rPr>
        <w:t>is present.</w:t>
      </w:r>
    </w:p>
    <w:p w14:paraId="405A4316" w14:textId="77777777" w:rsidR="00D91264" w:rsidRPr="005D5DD8" w:rsidRDefault="00D91264" w:rsidP="00B202BB">
      <w:pPr>
        <w:pStyle w:val="BodyText"/>
        <w:spacing w:before="3"/>
        <w:rPr>
          <w:rFonts w:ascii="Times New Roman" w:hAnsi="Times New Roman" w:cs="Times New Roman"/>
          <w:sz w:val="22"/>
          <w:szCs w:val="22"/>
        </w:rPr>
      </w:pPr>
    </w:p>
    <w:p w14:paraId="405A4317" w14:textId="4985B5F2" w:rsidR="00D91264" w:rsidRPr="005D5DD8" w:rsidRDefault="004C3A84" w:rsidP="00B202BB">
      <w:pPr>
        <w:rPr>
          <w:rFonts w:ascii="Times New Roman" w:hAnsi="Times New Roman" w:cs="Times New Roman"/>
        </w:rPr>
      </w:pPr>
      <w:r w:rsidRPr="005D5DD8">
        <w:rPr>
          <w:rFonts w:ascii="Times New Roman" w:hAnsi="Times New Roman" w:cs="Times New Roman"/>
          <w:w w:val="105"/>
        </w:rPr>
        <w:t xml:space="preserve">Section 4. </w:t>
      </w:r>
      <w:r w:rsidRPr="005D5DD8">
        <w:rPr>
          <w:rFonts w:ascii="Times New Roman" w:hAnsi="Times New Roman" w:cs="Times New Roman"/>
          <w:w w:val="90"/>
        </w:rPr>
        <w:t xml:space="preserve"> </w:t>
      </w:r>
      <w:r w:rsidRPr="005D5DD8">
        <w:rPr>
          <w:rFonts w:ascii="Times New Roman" w:hAnsi="Times New Roman" w:cs="Times New Roman"/>
          <w:w w:val="105"/>
        </w:rPr>
        <w:t xml:space="preserve">Rules </w:t>
      </w:r>
      <w:r w:rsidRPr="005D5DD8">
        <w:rPr>
          <w:rFonts w:ascii="Times New Roman" w:hAnsi="Times New Roman" w:cs="Times New Roman"/>
          <w:color w:val="0C0C0C"/>
          <w:w w:val="105"/>
        </w:rPr>
        <w:t>o</w:t>
      </w:r>
      <w:r w:rsidR="00285350" w:rsidRPr="005D5DD8">
        <w:rPr>
          <w:rFonts w:ascii="Times New Roman" w:hAnsi="Times New Roman" w:cs="Times New Roman"/>
          <w:color w:val="0C0C0C"/>
          <w:w w:val="105"/>
        </w:rPr>
        <w:t>f</w:t>
      </w:r>
      <w:r w:rsidRPr="005D5DD8">
        <w:rPr>
          <w:rFonts w:ascii="Times New Roman" w:hAnsi="Times New Roman" w:cs="Times New Roman"/>
          <w:i/>
          <w:color w:val="0C0C0C"/>
          <w:w w:val="105"/>
        </w:rPr>
        <w:t xml:space="preserve"> </w:t>
      </w:r>
      <w:r w:rsidRPr="005D5DD8">
        <w:rPr>
          <w:rFonts w:ascii="Times New Roman" w:hAnsi="Times New Roman" w:cs="Times New Roman"/>
          <w:w w:val="105"/>
        </w:rPr>
        <w:t>Order</w:t>
      </w:r>
      <w:r w:rsidRPr="005D5DD8">
        <w:rPr>
          <w:rFonts w:ascii="Times New Roman" w:hAnsi="Times New Roman" w:cs="Times New Roman"/>
          <w:i/>
          <w:w w:val="105"/>
        </w:rPr>
        <w:t xml:space="preserve">. </w:t>
      </w:r>
      <w:r w:rsidRPr="005D5DD8">
        <w:rPr>
          <w:rFonts w:ascii="Times New Roman" w:hAnsi="Times New Roman" w:cs="Times New Roman"/>
          <w:w w:val="105"/>
        </w:rPr>
        <w:t xml:space="preserve">Robert's Rules of Order, Last Edition, shall be recognized as the authority governing the meeting of the membership, the Board of Directors, </w:t>
      </w:r>
      <w:r w:rsidRPr="005D5DD8">
        <w:rPr>
          <w:rFonts w:ascii="Times New Roman" w:hAnsi="Times New Roman" w:cs="Times New Roman"/>
          <w:color w:val="0F0F0F"/>
          <w:w w:val="105"/>
        </w:rPr>
        <w:t xml:space="preserve">or </w:t>
      </w:r>
      <w:r w:rsidR="00285350" w:rsidRPr="005D5DD8">
        <w:rPr>
          <w:rFonts w:ascii="Times New Roman" w:hAnsi="Times New Roman" w:cs="Times New Roman"/>
          <w:w w:val="105"/>
        </w:rPr>
        <w:t>committee</w:t>
      </w:r>
      <w:r w:rsidR="00F366B9" w:rsidRPr="005D5DD8">
        <w:rPr>
          <w:rFonts w:ascii="Times New Roman" w:hAnsi="Times New Roman" w:cs="Times New Roman"/>
          <w:w w:val="105"/>
        </w:rPr>
        <w:t>s,</w:t>
      </w:r>
      <w:r w:rsidR="00285350" w:rsidRPr="005D5DD8">
        <w:rPr>
          <w:rFonts w:ascii="Times New Roman" w:hAnsi="Times New Roman" w:cs="Times New Roman"/>
          <w:w w:val="105"/>
        </w:rPr>
        <w:t xml:space="preserve"> when</w:t>
      </w:r>
      <w:r w:rsidRPr="005D5DD8">
        <w:rPr>
          <w:rFonts w:ascii="Times New Roman" w:hAnsi="Times New Roman" w:cs="Times New Roman"/>
          <w:w w:val="105"/>
          <w:position w:val="-2"/>
        </w:rPr>
        <w:t xml:space="preserve"> </w:t>
      </w:r>
      <w:r w:rsidRPr="005D5DD8">
        <w:rPr>
          <w:rFonts w:ascii="Times New Roman" w:hAnsi="Times New Roman" w:cs="Times New Roman"/>
          <w:w w:val="105"/>
        </w:rPr>
        <w:t>not in conflict with the Constitution or</w:t>
      </w:r>
      <w:r w:rsidRPr="005D5DD8">
        <w:rPr>
          <w:rFonts w:ascii="Times New Roman" w:hAnsi="Times New Roman" w:cs="Times New Roman"/>
          <w:spacing w:val="25"/>
          <w:w w:val="105"/>
        </w:rPr>
        <w:t xml:space="preserve"> </w:t>
      </w:r>
      <w:r w:rsidRPr="005D5DD8">
        <w:rPr>
          <w:rFonts w:ascii="Times New Roman" w:hAnsi="Times New Roman" w:cs="Times New Roman"/>
          <w:w w:val="105"/>
        </w:rPr>
        <w:t>By</w:t>
      </w:r>
      <w:r w:rsidR="006466B6">
        <w:rPr>
          <w:rFonts w:ascii="Times New Roman" w:hAnsi="Times New Roman" w:cs="Times New Roman"/>
          <w:w w:val="105"/>
        </w:rPr>
        <w:t>-</w:t>
      </w:r>
      <w:r w:rsidR="00050900" w:rsidRPr="005D5DD8">
        <w:rPr>
          <w:rFonts w:ascii="Times New Roman" w:hAnsi="Times New Roman" w:cs="Times New Roman"/>
          <w:w w:val="105"/>
        </w:rPr>
        <w:t>l</w:t>
      </w:r>
      <w:r w:rsidRPr="005D5DD8">
        <w:rPr>
          <w:rFonts w:ascii="Times New Roman" w:hAnsi="Times New Roman" w:cs="Times New Roman"/>
          <w:w w:val="105"/>
        </w:rPr>
        <w:t>aws.</w:t>
      </w:r>
    </w:p>
    <w:p w14:paraId="405A4318" w14:textId="77777777" w:rsidR="00D91264" w:rsidRPr="005D5DD8" w:rsidRDefault="00D91264" w:rsidP="00B202BB">
      <w:pPr>
        <w:pStyle w:val="BodyText"/>
        <w:spacing w:before="8"/>
        <w:rPr>
          <w:rFonts w:ascii="Times New Roman" w:hAnsi="Times New Roman" w:cs="Times New Roman"/>
          <w:sz w:val="22"/>
          <w:szCs w:val="22"/>
        </w:rPr>
      </w:pPr>
    </w:p>
    <w:p w14:paraId="405A4319" w14:textId="61F68027" w:rsidR="00D91264" w:rsidRPr="005D5DD8" w:rsidRDefault="004C3A84" w:rsidP="00B202BB">
      <w:pPr>
        <w:tabs>
          <w:tab w:val="left" w:pos="2063"/>
        </w:tabs>
        <w:ind w:firstLine="2"/>
        <w:rPr>
          <w:rFonts w:ascii="Times New Roman" w:hAnsi="Times New Roman" w:cs="Times New Roman"/>
        </w:rPr>
      </w:pPr>
      <w:r w:rsidRPr="005D5DD8">
        <w:rPr>
          <w:rFonts w:ascii="Times New Roman" w:hAnsi="Times New Roman" w:cs="Times New Roman"/>
          <w:color w:val="080808"/>
        </w:rPr>
        <w:t>Section</w:t>
      </w:r>
      <w:r w:rsidRPr="005D5DD8">
        <w:rPr>
          <w:rFonts w:ascii="Times New Roman" w:hAnsi="Times New Roman" w:cs="Times New Roman"/>
          <w:color w:val="080808"/>
          <w:spacing w:val="9"/>
        </w:rPr>
        <w:t xml:space="preserve"> </w:t>
      </w:r>
      <w:r w:rsidR="00F366B9" w:rsidRPr="005D5DD8">
        <w:rPr>
          <w:rFonts w:ascii="Times New Roman" w:hAnsi="Times New Roman" w:cs="Times New Roman"/>
          <w:color w:val="080808"/>
          <w:spacing w:val="9"/>
        </w:rPr>
        <w:t>5</w:t>
      </w:r>
      <w:r w:rsidRPr="005D5DD8">
        <w:rPr>
          <w:rFonts w:ascii="Times New Roman" w:hAnsi="Times New Roman" w:cs="Times New Roman"/>
        </w:rPr>
        <w:t>.</w:t>
      </w:r>
      <w:r w:rsidR="00C839E9" w:rsidRPr="005D5DD8">
        <w:rPr>
          <w:rFonts w:ascii="Times New Roman" w:hAnsi="Times New Roman" w:cs="Times New Roman"/>
        </w:rPr>
        <w:t xml:space="preserve">  </w:t>
      </w:r>
      <w:r w:rsidRPr="005D5DD8">
        <w:rPr>
          <w:rFonts w:ascii="Times New Roman" w:hAnsi="Times New Roman" w:cs="Times New Roman"/>
        </w:rPr>
        <w:t xml:space="preserve">Meetings. The Board shall meet upon call of the President at such times and </w:t>
      </w:r>
      <w:r w:rsidRPr="005D5DD8">
        <w:rPr>
          <w:rFonts w:ascii="Times New Roman" w:hAnsi="Times New Roman" w:cs="Times New Roman"/>
          <w:position w:val="-2"/>
        </w:rPr>
        <w:t xml:space="preserve">places as </w:t>
      </w:r>
      <w:r w:rsidRPr="005D5DD8">
        <w:rPr>
          <w:rFonts w:ascii="Times New Roman" w:hAnsi="Times New Roman" w:cs="Times New Roman"/>
        </w:rPr>
        <w:t xml:space="preserve">designated, </w:t>
      </w:r>
      <w:r w:rsidRPr="005D5DD8">
        <w:rPr>
          <w:rFonts w:ascii="Times New Roman" w:hAnsi="Times New Roman" w:cs="Times New Roman"/>
          <w:color w:val="111111"/>
        </w:rPr>
        <w:t xml:space="preserve">and </w:t>
      </w:r>
      <w:r w:rsidRPr="005D5DD8">
        <w:rPr>
          <w:rFonts w:ascii="Times New Roman" w:hAnsi="Times New Roman" w:cs="Times New Roman"/>
        </w:rPr>
        <w:t xml:space="preserve">shall </w:t>
      </w:r>
      <w:r w:rsidRPr="005D5DD8">
        <w:rPr>
          <w:rFonts w:ascii="Times New Roman" w:hAnsi="Times New Roman" w:cs="Times New Roman"/>
          <w:color w:val="1A1A1A"/>
        </w:rPr>
        <w:t xml:space="preserve">be </w:t>
      </w:r>
      <w:r w:rsidRPr="005D5DD8">
        <w:rPr>
          <w:rFonts w:ascii="Times New Roman" w:hAnsi="Times New Roman" w:cs="Times New Roman"/>
        </w:rPr>
        <w:t xml:space="preserve">called </w:t>
      </w:r>
      <w:r w:rsidRPr="005D5DD8">
        <w:rPr>
          <w:rFonts w:ascii="Times New Roman" w:hAnsi="Times New Roman" w:cs="Times New Roman"/>
          <w:color w:val="0E0E0E"/>
        </w:rPr>
        <w:t xml:space="preserve">to </w:t>
      </w:r>
      <w:r w:rsidRPr="005D5DD8">
        <w:rPr>
          <w:rFonts w:ascii="Times New Roman" w:hAnsi="Times New Roman" w:cs="Times New Roman"/>
          <w:color w:val="050505"/>
        </w:rPr>
        <w:t xml:space="preserve">meet </w:t>
      </w:r>
      <w:r w:rsidRPr="005D5DD8">
        <w:rPr>
          <w:rFonts w:ascii="Times New Roman" w:hAnsi="Times New Roman" w:cs="Times New Roman"/>
        </w:rPr>
        <w:t xml:space="preserve">upon demand of a majority </w:t>
      </w:r>
      <w:r w:rsidRPr="005D5DD8">
        <w:rPr>
          <w:rFonts w:ascii="Times New Roman" w:hAnsi="Times New Roman" w:cs="Times New Roman"/>
          <w:color w:val="0A0A0A"/>
        </w:rPr>
        <w:t xml:space="preserve">of its </w:t>
      </w:r>
      <w:r w:rsidRPr="005D5DD8">
        <w:rPr>
          <w:rFonts w:ascii="Times New Roman" w:hAnsi="Times New Roman" w:cs="Times New Roman"/>
        </w:rPr>
        <w:t xml:space="preserve">members. Notice </w:t>
      </w:r>
      <w:r w:rsidRPr="005D5DD8">
        <w:rPr>
          <w:rFonts w:ascii="Times New Roman" w:hAnsi="Times New Roman" w:cs="Times New Roman"/>
          <w:position w:val="-2"/>
        </w:rPr>
        <w:t>of a</w:t>
      </w:r>
      <w:r w:rsidR="00285350" w:rsidRPr="005D5DD8">
        <w:rPr>
          <w:rFonts w:ascii="Times New Roman" w:hAnsi="Times New Roman" w:cs="Times New Roman"/>
          <w:position w:val="-2"/>
        </w:rPr>
        <w:t>ll</w:t>
      </w:r>
      <w:r w:rsidRPr="005D5DD8">
        <w:rPr>
          <w:rFonts w:ascii="Times New Roman" w:hAnsi="Times New Roman" w:cs="Times New Roman"/>
          <w:position w:val="-2"/>
        </w:rPr>
        <w:t xml:space="preserve"> </w:t>
      </w:r>
      <w:r w:rsidRPr="005D5DD8">
        <w:rPr>
          <w:rFonts w:ascii="Times New Roman" w:hAnsi="Times New Roman" w:cs="Times New Roman"/>
        </w:rPr>
        <w:t xml:space="preserve">regular and special meetings of the Board of Directors shall </w:t>
      </w:r>
      <w:r w:rsidRPr="005D5DD8">
        <w:rPr>
          <w:rFonts w:ascii="Times New Roman" w:hAnsi="Times New Roman" w:cs="Times New Roman"/>
          <w:color w:val="181818"/>
        </w:rPr>
        <w:t xml:space="preserve">be </w:t>
      </w:r>
      <w:r w:rsidRPr="005D5DD8">
        <w:rPr>
          <w:rFonts w:ascii="Times New Roman" w:hAnsi="Times New Roman" w:cs="Times New Roman"/>
        </w:rPr>
        <w:t xml:space="preserve">sent by mail or other mode </w:t>
      </w:r>
      <w:r w:rsidRPr="005D5DD8">
        <w:rPr>
          <w:rFonts w:ascii="Times New Roman" w:hAnsi="Times New Roman" w:cs="Times New Roman"/>
          <w:position w:val="-2"/>
        </w:rPr>
        <w:t xml:space="preserve">of </w:t>
      </w:r>
      <w:r w:rsidRPr="005D5DD8">
        <w:rPr>
          <w:rFonts w:ascii="Times New Roman" w:hAnsi="Times New Roman" w:cs="Times New Roman"/>
        </w:rPr>
        <w:t xml:space="preserve">transmittal </w:t>
      </w:r>
      <w:r w:rsidRPr="005D5DD8">
        <w:rPr>
          <w:rFonts w:ascii="Times New Roman" w:hAnsi="Times New Roman" w:cs="Times New Roman"/>
          <w:color w:val="131313"/>
        </w:rPr>
        <w:t xml:space="preserve">to </w:t>
      </w:r>
      <w:r w:rsidRPr="005D5DD8">
        <w:rPr>
          <w:rFonts w:ascii="Times New Roman" w:hAnsi="Times New Roman" w:cs="Times New Roman"/>
        </w:rPr>
        <w:t xml:space="preserve">each member </w:t>
      </w:r>
      <w:r w:rsidRPr="005D5DD8">
        <w:rPr>
          <w:rFonts w:ascii="Times New Roman" w:hAnsi="Times New Roman" w:cs="Times New Roman"/>
          <w:color w:val="0C0C0C"/>
        </w:rPr>
        <w:t xml:space="preserve">of </w:t>
      </w:r>
      <w:r w:rsidRPr="005D5DD8">
        <w:rPr>
          <w:rFonts w:ascii="Times New Roman" w:hAnsi="Times New Roman" w:cs="Times New Roman"/>
        </w:rPr>
        <w:t xml:space="preserve">the Board </w:t>
      </w:r>
      <w:r w:rsidRPr="005D5DD8">
        <w:rPr>
          <w:rFonts w:ascii="Times New Roman" w:hAnsi="Times New Roman" w:cs="Times New Roman"/>
          <w:color w:val="161616"/>
        </w:rPr>
        <w:t xml:space="preserve">by </w:t>
      </w:r>
      <w:r w:rsidRPr="005D5DD8">
        <w:rPr>
          <w:rFonts w:ascii="Times New Roman" w:hAnsi="Times New Roman" w:cs="Times New Roman"/>
        </w:rPr>
        <w:t xml:space="preserve">the Secretary at least three (3) days previous </w:t>
      </w:r>
      <w:r w:rsidRPr="005D5DD8">
        <w:rPr>
          <w:rFonts w:ascii="Times New Roman" w:hAnsi="Times New Roman" w:cs="Times New Roman"/>
          <w:color w:val="0E0E0E"/>
        </w:rPr>
        <w:t xml:space="preserve">to </w:t>
      </w:r>
      <w:r w:rsidRPr="005D5DD8">
        <w:rPr>
          <w:rFonts w:ascii="Times New Roman" w:hAnsi="Times New Roman" w:cs="Times New Roman"/>
        </w:rPr>
        <w:t xml:space="preserve">the </w:t>
      </w:r>
      <w:r w:rsidRPr="005D5DD8">
        <w:rPr>
          <w:rFonts w:ascii="Times New Roman" w:hAnsi="Times New Roman" w:cs="Times New Roman"/>
          <w:color w:val="0A0A0A"/>
        </w:rPr>
        <w:t xml:space="preserve">time </w:t>
      </w:r>
      <w:r w:rsidRPr="005D5DD8">
        <w:rPr>
          <w:rFonts w:ascii="Times New Roman" w:hAnsi="Times New Roman" w:cs="Times New Roman"/>
        </w:rPr>
        <w:t xml:space="preserve">fixed </w:t>
      </w:r>
      <w:r w:rsidRPr="005D5DD8">
        <w:rPr>
          <w:rFonts w:ascii="Times New Roman" w:hAnsi="Times New Roman" w:cs="Times New Roman"/>
          <w:color w:val="0C0C0C"/>
        </w:rPr>
        <w:t xml:space="preserve">for </w:t>
      </w:r>
      <w:r w:rsidRPr="005D5DD8">
        <w:rPr>
          <w:rFonts w:ascii="Times New Roman" w:hAnsi="Times New Roman" w:cs="Times New Roman"/>
        </w:rPr>
        <w:t xml:space="preserve">the meeting. All notices of regular and special meetings </w:t>
      </w:r>
      <w:r w:rsidRPr="005D5DD8">
        <w:rPr>
          <w:rFonts w:ascii="Times New Roman" w:hAnsi="Times New Roman" w:cs="Times New Roman"/>
          <w:spacing w:val="3"/>
        </w:rPr>
        <w:t>sha</w:t>
      </w:r>
      <w:r w:rsidR="006466B6">
        <w:rPr>
          <w:rFonts w:ascii="Times New Roman" w:hAnsi="Times New Roman" w:cs="Times New Roman"/>
          <w:spacing w:val="3"/>
        </w:rPr>
        <w:t>ll</w:t>
      </w:r>
      <w:r w:rsidRPr="005D5DD8">
        <w:rPr>
          <w:rFonts w:ascii="Times New Roman" w:hAnsi="Times New Roman" w:cs="Times New Roman"/>
          <w:spacing w:val="3"/>
        </w:rPr>
        <w:t xml:space="preserve"> </w:t>
      </w:r>
      <w:r w:rsidRPr="005D5DD8">
        <w:rPr>
          <w:rFonts w:ascii="Times New Roman" w:hAnsi="Times New Roman" w:cs="Times New Roman"/>
        </w:rPr>
        <w:t>state the purpose thereof.</w:t>
      </w:r>
    </w:p>
    <w:p w14:paraId="405A431A" w14:textId="77777777" w:rsidR="00D91264" w:rsidRPr="005D5DD8" w:rsidRDefault="00D91264" w:rsidP="00B202BB">
      <w:pPr>
        <w:pStyle w:val="BodyText"/>
        <w:spacing w:before="1"/>
        <w:rPr>
          <w:rFonts w:ascii="Times New Roman" w:hAnsi="Times New Roman" w:cs="Times New Roman"/>
          <w:sz w:val="22"/>
          <w:szCs w:val="22"/>
        </w:rPr>
      </w:pPr>
    </w:p>
    <w:p w14:paraId="405A431B" w14:textId="1EE9816B" w:rsidR="00D91264" w:rsidRPr="005D5DD8" w:rsidRDefault="004C3A84" w:rsidP="00B202BB">
      <w:pPr>
        <w:pStyle w:val="BodyText"/>
        <w:ind w:hanging="3"/>
        <w:rPr>
          <w:rFonts w:ascii="Times New Roman" w:hAnsi="Times New Roman" w:cs="Times New Roman"/>
          <w:sz w:val="22"/>
          <w:szCs w:val="22"/>
        </w:rPr>
      </w:pPr>
      <w:r w:rsidRPr="005D5DD8">
        <w:rPr>
          <w:rFonts w:ascii="Times New Roman" w:hAnsi="Times New Roman" w:cs="Times New Roman"/>
          <w:w w:val="105"/>
          <w:sz w:val="22"/>
          <w:szCs w:val="22"/>
        </w:rPr>
        <w:t xml:space="preserve">Section </w:t>
      </w:r>
      <w:r w:rsidRPr="005D5DD8">
        <w:rPr>
          <w:rFonts w:ascii="Times New Roman" w:hAnsi="Times New Roman" w:cs="Times New Roman"/>
          <w:color w:val="111111"/>
          <w:w w:val="105"/>
          <w:sz w:val="22"/>
          <w:szCs w:val="22"/>
        </w:rPr>
        <w:t xml:space="preserve">6. </w:t>
      </w:r>
      <w:r w:rsidRPr="005D5DD8">
        <w:rPr>
          <w:rFonts w:ascii="Times New Roman" w:hAnsi="Times New Roman" w:cs="Times New Roman"/>
          <w:color w:val="3B3B3B"/>
          <w:w w:val="105"/>
          <w:sz w:val="22"/>
          <w:szCs w:val="22"/>
        </w:rPr>
        <w:t xml:space="preserve"> </w:t>
      </w:r>
      <w:r w:rsidRPr="005D5DD8">
        <w:rPr>
          <w:rFonts w:ascii="Times New Roman" w:hAnsi="Times New Roman" w:cs="Times New Roman"/>
          <w:w w:val="105"/>
          <w:sz w:val="22"/>
          <w:szCs w:val="22"/>
        </w:rPr>
        <w:t>Vacancies</w:t>
      </w:r>
      <w:r w:rsidR="006466B6">
        <w:rPr>
          <w:rFonts w:ascii="Times New Roman" w:hAnsi="Times New Roman" w:cs="Times New Roman"/>
          <w:w w:val="105"/>
          <w:sz w:val="22"/>
          <w:szCs w:val="22"/>
        </w:rPr>
        <w:t>.</w:t>
      </w:r>
      <w:r w:rsidRPr="005D5DD8">
        <w:rPr>
          <w:rFonts w:ascii="Times New Roman" w:hAnsi="Times New Roman" w:cs="Times New Roman"/>
          <w:w w:val="105"/>
          <w:sz w:val="22"/>
          <w:szCs w:val="22"/>
        </w:rPr>
        <w:t xml:space="preserve"> </w:t>
      </w:r>
      <w:r w:rsidRPr="005D5DD8">
        <w:rPr>
          <w:rFonts w:ascii="Times New Roman" w:hAnsi="Times New Roman" w:cs="Times New Roman"/>
          <w:color w:val="080808"/>
          <w:w w:val="105"/>
          <w:sz w:val="22"/>
          <w:szCs w:val="22"/>
        </w:rPr>
        <w:t xml:space="preserve">Any </w:t>
      </w:r>
      <w:r w:rsidRPr="005D5DD8">
        <w:rPr>
          <w:rFonts w:ascii="Times New Roman" w:hAnsi="Times New Roman" w:cs="Times New Roman"/>
          <w:w w:val="105"/>
          <w:sz w:val="22"/>
          <w:szCs w:val="22"/>
        </w:rPr>
        <w:t xml:space="preserve">vacancies that may occur on the </w:t>
      </w:r>
      <w:r w:rsidRPr="005D5DD8">
        <w:rPr>
          <w:rFonts w:ascii="Times New Roman" w:hAnsi="Times New Roman" w:cs="Times New Roman"/>
          <w:color w:val="070707"/>
          <w:w w:val="105"/>
          <w:sz w:val="22"/>
          <w:szCs w:val="22"/>
        </w:rPr>
        <w:t>Boa</w:t>
      </w:r>
      <w:r w:rsidR="00285350" w:rsidRPr="005D5DD8">
        <w:rPr>
          <w:rFonts w:ascii="Times New Roman" w:hAnsi="Times New Roman" w:cs="Times New Roman"/>
          <w:w w:val="105"/>
          <w:sz w:val="22"/>
          <w:szCs w:val="22"/>
        </w:rPr>
        <w:t xml:space="preserve">rd by reason of death, resignation </w:t>
      </w:r>
      <w:r w:rsidRPr="005D5DD8">
        <w:rPr>
          <w:rFonts w:ascii="Times New Roman" w:hAnsi="Times New Roman" w:cs="Times New Roman"/>
          <w:color w:val="232323"/>
          <w:w w:val="105"/>
          <w:sz w:val="22"/>
          <w:szCs w:val="22"/>
        </w:rPr>
        <w:t xml:space="preserve">or </w:t>
      </w:r>
      <w:r w:rsidRPr="005D5DD8">
        <w:rPr>
          <w:rFonts w:ascii="Times New Roman" w:hAnsi="Times New Roman" w:cs="Times New Roman"/>
          <w:w w:val="105"/>
          <w:sz w:val="22"/>
          <w:szCs w:val="22"/>
        </w:rPr>
        <w:t>otherwise, may be filled by appointment by the remaining members of the Board for the unexpired</w:t>
      </w:r>
      <w:r w:rsidRPr="005D5DD8">
        <w:rPr>
          <w:rFonts w:ascii="Times New Roman" w:hAnsi="Times New Roman" w:cs="Times New Roman"/>
          <w:spacing w:val="28"/>
          <w:w w:val="105"/>
          <w:sz w:val="22"/>
          <w:szCs w:val="22"/>
        </w:rPr>
        <w:t xml:space="preserve"> </w:t>
      </w:r>
      <w:r w:rsidRPr="005D5DD8">
        <w:rPr>
          <w:rFonts w:ascii="Times New Roman" w:hAnsi="Times New Roman" w:cs="Times New Roman"/>
          <w:w w:val="105"/>
          <w:sz w:val="22"/>
          <w:szCs w:val="22"/>
        </w:rPr>
        <w:t>term.</w:t>
      </w:r>
    </w:p>
    <w:p w14:paraId="405A431C" w14:textId="77777777" w:rsidR="00D91264" w:rsidRPr="005D5DD8" w:rsidRDefault="00D91264" w:rsidP="00A93E79">
      <w:pPr>
        <w:pStyle w:val="BodyText"/>
        <w:rPr>
          <w:rFonts w:ascii="Times New Roman" w:hAnsi="Times New Roman" w:cs="Times New Roman"/>
          <w:sz w:val="22"/>
          <w:szCs w:val="22"/>
        </w:rPr>
      </w:pPr>
    </w:p>
    <w:p w14:paraId="405A431D" w14:textId="77777777" w:rsidR="00D91264" w:rsidRPr="005D5DD8" w:rsidRDefault="004C3A84" w:rsidP="00A93E79">
      <w:pPr>
        <w:tabs>
          <w:tab w:val="left" w:pos="2294"/>
        </w:tabs>
        <w:rPr>
          <w:rFonts w:ascii="Times New Roman" w:hAnsi="Times New Roman" w:cs="Times New Roman"/>
        </w:rPr>
      </w:pPr>
      <w:r w:rsidRPr="005D5DD8">
        <w:rPr>
          <w:rFonts w:ascii="Times New Roman" w:hAnsi="Times New Roman" w:cs="Times New Roman"/>
        </w:rPr>
        <w:t>ARTICLE</w:t>
      </w:r>
      <w:r w:rsidRPr="005D5DD8">
        <w:rPr>
          <w:rFonts w:ascii="Times New Roman" w:hAnsi="Times New Roman" w:cs="Times New Roman"/>
          <w:spacing w:val="30"/>
        </w:rPr>
        <w:t xml:space="preserve"> </w:t>
      </w:r>
      <w:r w:rsidRPr="005D5DD8">
        <w:rPr>
          <w:rFonts w:ascii="Times New Roman" w:hAnsi="Times New Roman" w:cs="Times New Roman"/>
        </w:rPr>
        <w:t>VII</w:t>
      </w:r>
      <w:r w:rsidR="005D5DD8">
        <w:rPr>
          <w:rFonts w:ascii="Times New Roman" w:hAnsi="Times New Roman" w:cs="Times New Roman"/>
        </w:rPr>
        <w:t xml:space="preserve"> </w:t>
      </w:r>
      <w:proofErr w:type="gramStart"/>
      <w:r w:rsidR="005D5DD8">
        <w:rPr>
          <w:rFonts w:ascii="Times New Roman" w:hAnsi="Times New Roman" w:cs="Times New Roman"/>
        </w:rPr>
        <w:t>-</w:t>
      </w:r>
      <w:r w:rsidR="003E2F7F" w:rsidRPr="005D5DD8">
        <w:rPr>
          <w:rFonts w:ascii="Times New Roman" w:hAnsi="Times New Roman" w:cs="Times New Roman"/>
        </w:rPr>
        <w:t xml:space="preserve">  </w:t>
      </w:r>
      <w:r w:rsidRPr="005D5DD8">
        <w:rPr>
          <w:rFonts w:ascii="Times New Roman" w:hAnsi="Times New Roman" w:cs="Times New Roman"/>
        </w:rPr>
        <w:t>ELECTION</w:t>
      </w:r>
      <w:proofErr w:type="gramEnd"/>
      <w:r w:rsidRPr="005D5DD8">
        <w:rPr>
          <w:rFonts w:ascii="Times New Roman" w:hAnsi="Times New Roman" w:cs="Times New Roman"/>
        </w:rPr>
        <w:t xml:space="preserve"> </w:t>
      </w:r>
      <w:r w:rsidRPr="005D5DD8">
        <w:rPr>
          <w:rFonts w:ascii="Times New Roman" w:hAnsi="Times New Roman" w:cs="Times New Roman"/>
          <w:color w:val="212121"/>
        </w:rPr>
        <w:t xml:space="preserve">OF </w:t>
      </w:r>
      <w:r w:rsidRPr="005D5DD8">
        <w:rPr>
          <w:rFonts w:ascii="Times New Roman" w:hAnsi="Times New Roman" w:cs="Times New Roman"/>
        </w:rPr>
        <w:t>BOARD OF</w:t>
      </w:r>
      <w:r w:rsidRPr="005D5DD8">
        <w:rPr>
          <w:rFonts w:ascii="Times New Roman" w:hAnsi="Times New Roman" w:cs="Times New Roman"/>
          <w:spacing w:val="-21"/>
        </w:rPr>
        <w:t xml:space="preserve"> </w:t>
      </w:r>
      <w:r w:rsidRPr="005D5DD8">
        <w:rPr>
          <w:rFonts w:ascii="Times New Roman" w:hAnsi="Times New Roman" w:cs="Times New Roman"/>
        </w:rPr>
        <w:t>DIRECTORS</w:t>
      </w:r>
    </w:p>
    <w:p w14:paraId="405A431E" w14:textId="77777777" w:rsidR="00D91264" w:rsidRPr="005D5DD8" w:rsidRDefault="00D91264" w:rsidP="00A93E79">
      <w:pPr>
        <w:pStyle w:val="BodyText"/>
        <w:spacing w:before="9"/>
        <w:rPr>
          <w:rFonts w:ascii="Times New Roman" w:hAnsi="Times New Roman" w:cs="Times New Roman"/>
          <w:sz w:val="22"/>
          <w:szCs w:val="22"/>
        </w:rPr>
      </w:pPr>
    </w:p>
    <w:p w14:paraId="405A431F" w14:textId="2219B097" w:rsidR="00D91264" w:rsidRPr="005D5DD8" w:rsidRDefault="004C3A84" w:rsidP="00B718C0">
      <w:pPr>
        <w:pStyle w:val="Heading2"/>
        <w:tabs>
          <w:tab w:val="left" w:pos="2063"/>
        </w:tabs>
        <w:spacing w:before="1"/>
        <w:ind w:left="0" w:right="0" w:firstLine="0"/>
        <w:rPr>
          <w:rFonts w:ascii="Times New Roman" w:hAnsi="Times New Roman" w:cs="Times New Roman"/>
        </w:rPr>
      </w:pPr>
      <w:r w:rsidRPr="005D5DD8">
        <w:rPr>
          <w:rFonts w:ascii="Times New Roman" w:hAnsi="Times New Roman" w:cs="Times New Roman"/>
        </w:rPr>
        <w:t>Section</w:t>
      </w:r>
      <w:r w:rsidRPr="005D5DD8">
        <w:rPr>
          <w:rFonts w:ascii="Times New Roman" w:hAnsi="Times New Roman" w:cs="Times New Roman"/>
          <w:spacing w:val="19"/>
        </w:rPr>
        <w:t xml:space="preserve"> </w:t>
      </w:r>
      <w:r w:rsidRPr="005D5DD8">
        <w:rPr>
          <w:rFonts w:ascii="Times New Roman" w:hAnsi="Times New Roman" w:cs="Times New Roman"/>
          <w:color w:val="131313"/>
        </w:rPr>
        <w:t>1.</w:t>
      </w:r>
      <w:r w:rsidR="00E370F3" w:rsidRPr="005D5DD8">
        <w:rPr>
          <w:rFonts w:ascii="Times New Roman" w:hAnsi="Times New Roman" w:cs="Times New Roman"/>
          <w:color w:val="131313"/>
        </w:rPr>
        <w:t xml:space="preserve">  </w:t>
      </w:r>
      <w:r w:rsidRPr="005D5DD8">
        <w:rPr>
          <w:rFonts w:ascii="Times New Roman" w:hAnsi="Times New Roman" w:cs="Times New Roman"/>
        </w:rPr>
        <w:t xml:space="preserve">Nominating Committee. </w:t>
      </w:r>
      <w:r w:rsidRPr="005D5DD8">
        <w:rPr>
          <w:rFonts w:ascii="Times New Roman" w:hAnsi="Times New Roman" w:cs="Times New Roman"/>
          <w:color w:val="0F0F0F"/>
        </w:rPr>
        <w:t xml:space="preserve">A </w:t>
      </w:r>
      <w:r w:rsidRPr="005D5DD8">
        <w:rPr>
          <w:rFonts w:ascii="Times New Roman" w:hAnsi="Times New Roman" w:cs="Times New Roman"/>
        </w:rPr>
        <w:t>nominating committee consisting of the</w:t>
      </w:r>
      <w:r w:rsidR="00B718C0" w:rsidRPr="005D5DD8">
        <w:rPr>
          <w:rFonts w:ascii="Times New Roman" w:hAnsi="Times New Roman" w:cs="Times New Roman"/>
        </w:rPr>
        <w:t xml:space="preserve"> Past president and at least two</w:t>
      </w:r>
      <w:r w:rsidRPr="005D5DD8">
        <w:rPr>
          <w:rFonts w:ascii="Times New Roman" w:hAnsi="Times New Roman" w:cs="Times New Roman"/>
        </w:rPr>
        <w:t xml:space="preserve"> members </w:t>
      </w:r>
      <w:r w:rsidRPr="005D5DD8">
        <w:rPr>
          <w:rFonts w:ascii="Times New Roman" w:hAnsi="Times New Roman" w:cs="Times New Roman"/>
          <w:color w:val="111111"/>
        </w:rPr>
        <w:t xml:space="preserve">at </w:t>
      </w:r>
      <w:r w:rsidRPr="005D5DD8">
        <w:rPr>
          <w:rFonts w:ascii="Times New Roman" w:hAnsi="Times New Roman" w:cs="Times New Roman"/>
        </w:rPr>
        <w:t xml:space="preserve">large shall be appointed by </w:t>
      </w:r>
      <w:r w:rsidRPr="005D5DD8">
        <w:rPr>
          <w:rFonts w:ascii="Times New Roman" w:hAnsi="Times New Roman" w:cs="Times New Roman"/>
          <w:color w:val="0F0F0F"/>
        </w:rPr>
        <w:t xml:space="preserve">the </w:t>
      </w:r>
      <w:r w:rsidRPr="005D5DD8">
        <w:rPr>
          <w:rFonts w:ascii="Times New Roman" w:hAnsi="Times New Roman" w:cs="Times New Roman"/>
        </w:rPr>
        <w:t>President. The said n</w:t>
      </w:r>
      <w:r w:rsidR="00285350" w:rsidRPr="005D5DD8">
        <w:rPr>
          <w:rFonts w:ascii="Times New Roman" w:hAnsi="Times New Roman" w:cs="Times New Roman"/>
        </w:rPr>
        <w:t>o</w:t>
      </w:r>
      <w:r w:rsidRPr="005D5DD8">
        <w:rPr>
          <w:rFonts w:ascii="Times New Roman" w:hAnsi="Times New Roman" w:cs="Times New Roman"/>
        </w:rPr>
        <w:t>minating</w:t>
      </w:r>
      <w:r w:rsidRPr="005D5DD8">
        <w:rPr>
          <w:rFonts w:ascii="Times New Roman" w:hAnsi="Times New Roman" w:cs="Times New Roman"/>
          <w:spacing w:val="-16"/>
        </w:rPr>
        <w:t xml:space="preserve"> </w:t>
      </w:r>
      <w:r w:rsidR="006466B6">
        <w:rPr>
          <w:rFonts w:ascii="Times New Roman" w:hAnsi="Times New Roman" w:cs="Times New Roman"/>
        </w:rPr>
        <w:t>c</w:t>
      </w:r>
      <w:r w:rsidRPr="005D5DD8">
        <w:rPr>
          <w:rFonts w:ascii="Times New Roman" w:hAnsi="Times New Roman" w:cs="Times New Roman"/>
        </w:rPr>
        <w:t>ommittee</w:t>
      </w:r>
      <w:r w:rsidR="00993FE3" w:rsidRPr="005D5DD8">
        <w:rPr>
          <w:rFonts w:ascii="Times New Roman" w:hAnsi="Times New Roman" w:cs="Times New Roman"/>
        </w:rPr>
        <w:t xml:space="preserve"> </w:t>
      </w:r>
      <w:r w:rsidRPr="005D5DD8">
        <w:rPr>
          <w:rFonts w:ascii="Times New Roman" w:hAnsi="Times New Roman" w:cs="Times New Roman"/>
          <w:w w:val="105"/>
        </w:rPr>
        <w:t xml:space="preserve">presents </w:t>
      </w:r>
      <w:r w:rsidRPr="005D5DD8">
        <w:rPr>
          <w:rFonts w:ascii="Times New Roman" w:hAnsi="Times New Roman" w:cs="Times New Roman"/>
          <w:color w:val="0F0F0F"/>
          <w:w w:val="105"/>
        </w:rPr>
        <w:t xml:space="preserve">the </w:t>
      </w:r>
      <w:r w:rsidRPr="005D5DD8">
        <w:rPr>
          <w:rFonts w:ascii="Times New Roman" w:hAnsi="Times New Roman" w:cs="Times New Roman"/>
          <w:w w:val="105"/>
        </w:rPr>
        <w:t xml:space="preserve">slate </w:t>
      </w:r>
      <w:r w:rsidRPr="005D5DD8">
        <w:rPr>
          <w:rFonts w:ascii="Times New Roman" w:hAnsi="Times New Roman" w:cs="Times New Roman"/>
          <w:color w:val="0C0C0C"/>
          <w:w w:val="105"/>
        </w:rPr>
        <w:t xml:space="preserve">of </w:t>
      </w:r>
      <w:r w:rsidRPr="005D5DD8">
        <w:rPr>
          <w:rFonts w:ascii="Times New Roman" w:hAnsi="Times New Roman" w:cs="Times New Roman"/>
          <w:w w:val="105"/>
        </w:rPr>
        <w:t xml:space="preserve">nominees, consisting </w:t>
      </w:r>
      <w:r w:rsidR="00285350" w:rsidRPr="005D5DD8">
        <w:rPr>
          <w:rFonts w:ascii="Times New Roman" w:hAnsi="Times New Roman" w:cs="Times New Roman"/>
          <w:w w:val="105"/>
        </w:rPr>
        <w:t>of officers and directors, at th</w:t>
      </w:r>
      <w:r w:rsidRPr="005D5DD8">
        <w:rPr>
          <w:rFonts w:ascii="Times New Roman" w:hAnsi="Times New Roman" w:cs="Times New Roman"/>
          <w:w w:val="105"/>
        </w:rPr>
        <w:t xml:space="preserve">e membership meeting immediately preceding the end of </w:t>
      </w:r>
      <w:r w:rsidRPr="005D5DD8">
        <w:rPr>
          <w:rFonts w:ascii="Times New Roman" w:hAnsi="Times New Roman" w:cs="Times New Roman"/>
          <w:color w:val="111111"/>
          <w:w w:val="105"/>
        </w:rPr>
        <w:t xml:space="preserve">the </w:t>
      </w:r>
      <w:proofErr w:type="gramStart"/>
      <w:r w:rsidRPr="005D5DD8">
        <w:rPr>
          <w:rFonts w:ascii="Times New Roman" w:hAnsi="Times New Roman" w:cs="Times New Roman"/>
          <w:w w:val="105"/>
        </w:rPr>
        <w:t>two year</w:t>
      </w:r>
      <w:proofErr w:type="gramEnd"/>
      <w:r w:rsidRPr="005D5DD8">
        <w:rPr>
          <w:rFonts w:ascii="Times New Roman" w:hAnsi="Times New Roman" w:cs="Times New Roman"/>
          <w:w w:val="105"/>
        </w:rPr>
        <w:t xml:space="preserve"> term of office. Other nominations may</w:t>
      </w:r>
      <w:r w:rsidR="00285350" w:rsidRPr="005D5DD8">
        <w:rPr>
          <w:rFonts w:ascii="Times New Roman" w:hAnsi="Times New Roman" w:cs="Times New Roman"/>
          <w:w w:val="105"/>
        </w:rPr>
        <w:t xml:space="preserve"> </w:t>
      </w:r>
      <w:r w:rsidRPr="005D5DD8">
        <w:rPr>
          <w:rFonts w:ascii="Times New Roman" w:hAnsi="Times New Roman" w:cs="Times New Roman"/>
          <w:w w:val="105"/>
        </w:rPr>
        <w:t xml:space="preserve">be taken from the floor </w:t>
      </w:r>
      <w:r w:rsidRPr="005D5DD8">
        <w:rPr>
          <w:rFonts w:ascii="Times New Roman" w:hAnsi="Times New Roman" w:cs="Times New Roman"/>
          <w:color w:val="0C0C0C"/>
          <w:w w:val="105"/>
        </w:rPr>
        <w:t xml:space="preserve">at </w:t>
      </w:r>
      <w:r w:rsidRPr="005D5DD8">
        <w:rPr>
          <w:rFonts w:ascii="Times New Roman" w:hAnsi="Times New Roman" w:cs="Times New Roman"/>
          <w:w w:val="105"/>
        </w:rPr>
        <w:t>that</w:t>
      </w:r>
      <w:r w:rsidRPr="005D5DD8">
        <w:rPr>
          <w:rFonts w:ascii="Times New Roman" w:hAnsi="Times New Roman" w:cs="Times New Roman"/>
          <w:spacing w:val="10"/>
          <w:w w:val="105"/>
        </w:rPr>
        <w:t xml:space="preserve"> </w:t>
      </w:r>
      <w:r w:rsidRPr="005D5DD8">
        <w:rPr>
          <w:rFonts w:ascii="Times New Roman" w:hAnsi="Times New Roman" w:cs="Times New Roman"/>
          <w:w w:val="105"/>
        </w:rPr>
        <w:t>time.</w:t>
      </w:r>
    </w:p>
    <w:p w14:paraId="405A4320" w14:textId="77777777" w:rsidR="00D91264" w:rsidRPr="005D5DD8" w:rsidRDefault="00D91264" w:rsidP="00A93E79">
      <w:pPr>
        <w:pStyle w:val="BodyText"/>
        <w:spacing w:before="1"/>
        <w:rPr>
          <w:rFonts w:ascii="Times New Roman" w:hAnsi="Times New Roman" w:cs="Times New Roman"/>
          <w:sz w:val="22"/>
          <w:szCs w:val="22"/>
        </w:rPr>
      </w:pPr>
    </w:p>
    <w:p w14:paraId="405A4321" w14:textId="77777777" w:rsidR="00D91264" w:rsidRPr="005D5DD8" w:rsidRDefault="004C3A84" w:rsidP="00A93E79">
      <w:pPr>
        <w:spacing w:before="1"/>
        <w:ind w:hanging="4"/>
        <w:jc w:val="both"/>
        <w:rPr>
          <w:rFonts w:ascii="Times New Roman" w:hAnsi="Times New Roman" w:cs="Times New Roman"/>
        </w:rPr>
      </w:pPr>
      <w:r w:rsidRPr="005D5DD8">
        <w:rPr>
          <w:rFonts w:ascii="Times New Roman" w:hAnsi="Times New Roman" w:cs="Times New Roman"/>
        </w:rPr>
        <w:t>Section</w:t>
      </w:r>
      <w:r w:rsidRPr="005D5DD8">
        <w:rPr>
          <w:rFonts w:ascii="Times New Roman" w:hAnsi="Times New Roman" w:cs="Times New Roman"/>
          <w:spacing w:val="-1"/>
        </w:rPr>
        <w:t xml:space="preserve"> </w:t>
      </w:r>
      <w:r w:rsidRPr="005D5DD8">
        <w:rPr>
          <w:rFonts w:ascii="Times New Roman" w:hAnsi="Times New Roman" w:cs="Times New Roman"/>
          <w:color w:val="0F0F0F"/>
        </w:rPr>
        <w:t>2.</w:t>
      </w:r>
      <w:r w:rsidR="00C839E9" w:rsidRPr="005D5DD8">
        <w:rPr>
          <w:rFonts w:ascii="Times New Roman" w:hAnsi="Times New Roman" w:cs="Times New Roman"/>
          <w:color w:val="0F0F0F"/>
        </w:rPr>
        <w:t xml:space="preserve">  </w:t>
      </w:r>
      <w:r w:rsidRPr="005D5DD8">
        <w:rPr>
          <w:rFonts w:ascii="Times New Roman" w:hAnsi="Times New Roman" w:cs="Times New Roman"/>
        </w:rPr>
        <w:t>Election</w:t>
      </w:r>
      <w:r w:rsidRPr="005D5DD8">
        <w:rPr>
          <w:rFonts w:ascii="Times New Roman" w:hAnsi="Times New Roman" w:cs="Times New Roman"/>
          <w:spacing w:val="-13"/>
        </w:rPr>
        <w:t xml:space="preserve"> </w:t>
      </w:r>
      <w:r w:rsidRPr="005D5DD8">
        <w:rPr>
          <w:rFonts w:ascii="Times New Roman" w:hAnsi="Times New Roman" w:cs="Times New Roman"/>
        </w:rPr>
        <w:t>Date</w:t>
      </w:r>
      <w:r w:rsidRPr="005D5DD8">
        <w:rPr>
          <w:rFonts w:ascii="Times New Roman" w:hAnsi="Times New Roman" w:cs="Times New Roman"/>
          <w:spacing w:val="-13"/>
        </w:rPr>
        <w:t xml:space="preserve"> </w:t>
      </w:r>
      <w:r w:rsidRPr="005D5DD8">
        <w:rPr>
          <w:rFonts w:ascii="Times New Roman" w:hAnsi="Times New Roman" w:cs="Times New Roman"/>
        </w:rPr>
        <w:t>of</w:t>
      </w:r>
      <w:r w:rsidRPr="005D5DD8">
        <w:rPr>
          <w:rFonts w:ascii="Times New Roman" w:hAnsi="Times New Roman" w:cs="Times New Roman"/>
          <w:spacing w:val="-14"/>
        </w:rPr>
        <w:t xml:space="preserve"> </w:t>
      </w:r>
      <w:r w:rsidR="00285350" w:rsidRPr="005D5DD8">
        <w:rPr>
          <w:rFonts w:ascii="Times New Roman" w:hAnsi="Times New Roman" w:cs="Times New Roman"/>
        </w:rPr>
        <w:t>O</w:t>
      </w:r>
      <w:r w:rsidRPr="005D5DD8">
        <w:rPr>
          <w:rFonts w:ascii="Times New Roman" w:hAnsi="Times New Roman" w:cs="Times New Roman"/>
        </w:rPr>
        <w:t>fficers</w:t>
      </w:r>
      <w:r w:rsidRPr="005D5DD8">
        <w:rPr>
          <w:rFonts w:ascii="Times New Roman" w:hAnsi="Times New Roman" w:cs="Times New Roman"/>
          <w:spacing w:val="-9"/>
        </w:rPr>
        <w:t xml:space="preserve"> </w:t>
      </w:r>
      <w:r w:rsidRPr="005D5DD8">
        <w:rPr>
          <w:rFonts w:ascii="Times New Roman" w:hAnsi="Times New Roman" w:cs="Times New Roman"/>
        </w:rPr>
        <w:t>and</w:t>
      </w:r>
      <w:r w:rsidRPr="005D5DD8">
        <w:rPr>
          <w:rFonts w:ascii="Times New Roman" w:hAnsi="Times New Roman" w:cs="Times New Roman"/>
          <w:spacing w:val="-14"/>
        </w:rPr>
        <w:t xml:space="preserve"> </w:t>
      </w:r>
      <w:r w:rsidRPr="005D5DD8">
        <w:rPr>
          <w:rFonts w:ascii="Times New Roman" w:hAnsi="Times New Roman" w:cs="Times New Roman"/>
        </w:rPr>
        <w:t>Directors.</w:t>
      </w:r>
      <w:r w:rsidRPr="005D5DD8">
        <w:rPr>
          <w:rFonts w:ascii="Times New Roman" w:hAnsi="Times New Roman" w:cs="Times New Roman"/>
          <w:spacing w:val="-10"/>
        </w:rPr>
        <w:t xml:space="preserve"> </w:t>
      </w:r>
      <w:r w:rsidRPr="005D5DD8">
        <w:rPr>
          <w:rFonts w:ascii="Times New Roman" w:hAnsi="Times New Roman" w:cs="Times New Roman"/>
        </w:rPr>
        <w:t>The</w:t>
      </w:r>
      <w:r w:rsidRPr="005D5DD8">
        <w:rPr>
          <w:rFonts w:ascii="Times New Roman" w:hAnsi="Times New Roman" w:cs="Times New Roman"/>
          <w:spacing w:val="-15"/>
        </w:rPr>
        <w:t xml:space="preserve"> </w:t>
      </w:r>
      <w:r w:rsidRPr="005D5DD8">
        <w:rPr>
          <w:rFonts w:ascii="Times New Roman" w:hAnsi="Times New Roman" w:cs="Times New Roman"/>
        </w:rPr>
        <w:t>officers</w:t>
      </w:r>
      <w:r w:rsidRPr="005D5DD8">
        <w:rPr>
          <w:rFonts w:ascii="Times New Roman" w:hAnsi="Times New Roman" w:cs="Times New Roman"/>
          <w:spacing w:val="-10"/>
        </w:rPr>
        <w:t xml:space="preserve"> </w:t>
      </w:r>
      <w:r w:rsidRPr="005D5DD8">
        <w:rPr>
          <w:rFonts w:ascii="Times New Roman" w:hAnsi="Times New Roman" w:cs="Times New Roman"/>
        </w:rPr>
        <w:t>and</w:t>
      </w:r>
      <w:r w:rsidRPr="005D5DD8">
        <w:rPr>
          <w:rFonts w:ascii="Times New Roman" w:hAnsi="Times New Roman" w:cs="Times New Roman"/>
          <w:spacing w:val="-14"/>
        </w:rPr>
        <w:t xml:space="preserve"> </w:t>
      </w:r>
      <w:r w:rsidRPr="005D5DD8">
        <w:rPr>
          <w:rFonts w:ascii="Times New Roman" w:hAnsi="Times New Roman" w:cs="Times New Roman"/>
        </w:rPr>
        <w:t>directors</w:t>
      </w:r>
      <w:r w:rsidRPr="005D5DD8">
        <w:rPr>
          <w:rFonts w:ascii="Times New Roman" w:hAnsi="Times New Roman" w:cs="Times New Roman"/>
          <w:spacing w:val="-9"/>
        </w:rPr>
        <w:t xml:space="preserve"> </w:t>
      </w:r>
      <w:r w:rsidRPr="005D5DD8">
        <w:rPr>
          <w:rFonts w:ascii="Times New Roman" w:hAnsi="Times New Roman" w:cs="Times New Roman"/>
        </w:rPr>
        <w:t>shall</w:t>
      </w:r>
      <w:r w:rsidRPr="005D5DD8">
        <w:rPr>
          <w:rFonts w:ascii="Times New Roman" w:hAnsi="Times New Roman" w:cs="Times New Roman"/>
          <w:spacing w:val="-10"/>
        </w:rPr>
        <w:t xml:space="preserve"> </w:t>
      </w:r>
      <w:r w:rsidRPr="005D5DD8">
        <w:rPr>
          <w:rFonts w:ascii="Times New Roman" w:hAnsi="Times New Roman" w:cs="Times New Roman"/>
        </w:rPr>
        <w:t>be</w:t>
      </w:r>
      <w:r w:rsidRPr="005D5DD8">
        <w:rPr>
          <w:rFonts w:ascii="Times New Roman" w:hAnsi="Times New Roman" w:cs="Times New Roman"/>
          <w:spacing w:val="-15"/>
        </w:rPr>
        <w:t xml:space="preserve"> </w:t>
      </w:r>
      <w:r w:rsidRPr="005D5DD8">
        <w:rPr>
          <w:rFonts w:ascii="Times New Roman" w:hAnsi="Times New Roman" w:cs="Times New Roman"/>
        </w:rPr>
        <w:t>elected</w:t>
      </w:r>
      <w:r w:rsidRPr="005D5DD8">
        <w:rPr>
          <w:rFonts w:ascii="Times New Roman" w:hAnsi="Times New Roman" w:cs="Times New Roman"/>
          <w:spacing w:val="-9"/>
        </w:rPr>
        <w:t xml:space="preserve"> </w:t>
      </w:r>
      <w:r w:rsidRPr="005D5DD8">
        <w:rPr>
          <w:rFonts w:ascii="Times New Roman" w:hAnsi="Times New Roman" w:cs="Times New Roman"/>
        </w:rPr>
        <w:t>bi</w:t>
      </w:r>
      <w:r w:rsidR="00994D3A" w:rsidRPr="005D5DD8">
        <w:rPr>
          <w:rFonts w:ascii="Times New Roman" w:hAnsi="Times New Roman" w:cs="Times New Roman"/>
        </w:rPr>
        <w:t>-</w:t>
      </w:r>
      <w:r w:rsidRPr="005D5DD8">
        <w:rPr>
          <w:rFonts w:ascii="Times New Roman" w:hAnsi="Times New Roman" w:cs="Times New Roman"/>
        </w:rPr>
        <w:t>annually by the general membership at the membership meeting at the end and beginning of the two year term of</w:t>
      </w:r>
      <w:r w:rsidRPr="005D5DD8">
        <w:rPr>
          <w:rFonts w:ascii="Times New Roman" w:hAnsi="Times New Roman" w:cs="Times New Roman"/>
          <w:spacing w:val="-3"/>
        </w:rPr>
        <w:t xml:space="preserve"> </w:t>
      </w:r>
      <w:r w:rsidRPr="005D5DD8">
        <w:rPr>
          <w:rFonts w:ascii="Times New Roman" w:hAnsi="Times New Roman" w:cs="Times New Roman"/>
        </w:rPr>
        <w:t>office.</w:t>
      </w:r>
    </w:p>
    <w:p w14:paraId="405A4322" w14:textId="77777777" w:rsidR="00350B8A" w:rsidRPr="005D5DD8" w:rsidRDefault="00350B8A" w:rsidP="00A93E79">
      <w:pPr>
        <w:spacing w:before="1"/>
        <w:ind w:hanging="4"/>
        <w:jc w:val="both"/>
        <w:rPr>
          <w:rFonts w:ascii="Times New Roman" w:hAnsi="Times New Roman" w:cs="Times New Roman"/>
        </w:rPr>
      </w:pPr>
    </w:p>
    <w:p w14:paraId="405A4323" w14:textId="77777777" w:rsidR="00D91264" w:rsidRPr="005D5DD8" w:rsidRDefault="00D91264" w:rsidP="00A93E79">
      <w:pPr>
        <w:pStyle w:val="BodyText"/>
        <w:spacing w:before="9"/>
        <w:rPr>
          <w:rFonts w:ascii="Times New Roman" w:hAnsi="Times New Roman" w:cs="Times New Roman"/>
          <w:sz w:val="22"/>
          <w:szCs w:val="22"/>
        </w:rPr>
      </w:pPr>
    </w:p>
    <w:p w14:paraId="405A4324" w14:textId="77777777" w:rsidR="00D91264" w:rsidRPr="005D5DD8" w:rsidRDefault="004C3A84" w:rsidP="00B202BB">
      <w:pPr>
        <w:pStyle w:val="BodyText"/>
        <w:tabs>
          <w:tab w:val="left" w:pos="2082"/>
        </w:tabs>
        <w:ind w:hanging="4"/>
        <w:rPr>
          <w:rFonts w:ascii="Times New Roman" w:hAnsi="Times New Roman" w:cs="Times New Roman"/>
          <w:sz w:val="22"/>
          <w:szCs w:val="22"/>
        </w:rPr>
      </w:pPr>
      <w:r w:rsidRPr="005D5DD8">
        <w:rPr>
          <w:rFonts w:ascii="Times New Roman" w:hAnsi="Times New Roman" w:cs="Times New Roman"/>
          <w:w w:val="105"/>
          <w:sz w:val="22"/>
          <w:szCs w:val="22"/>
        </w:rPr>
        <w:t>Section</w:t>
      </w:r>
      <w:r w:rsidRPr="005D5DD8">
        <w:rPr>
          <w:rFonts w:ascii="Times New Roman" w:hAnsi="Times New Roman" w:cs="Times New Roman"/>
          <w:spacing w:val="22"/>
          <w:w w:val="105"/>
          <w:sz w:val="22"/>
          <w:szCs w:val="22"/>
        </w:rPr>
        <w:t xml:space="preserve"> </w:t>
      </w:r>
      <w:r w:rsidRPr="005D5DD8">
        <w:rPr>
          <w:rFonts w:ascii="Times New Roman" w:hAnsi="Times New Roman" w:cs="Times New Roman"/>
          <w:color w:val="181818"/>
          <w:w w:val="105"/>
          <w:sz w:val="22"/>
          <w:szCs w:val="22"/>
        </w:rPr>
        <w:t>3.</w:t>
      </w:r>
      <w:r w:rsidR="00C839E9" w:rsidRPr="005D5DD8">
        <w:rPr>
          <w:rFonts w:ascii="Times New Roman" w:hAnsi="Times New Roman" w:cs="Times New Roman"/>
          <w:color w:val="181818"/>
          <w:w w:val="105"/>
          <w:sz w:val="22"/>
          <w:szCs w:val="22"/>
        </w:rPr>
        <w:t xml:space="preserve">  </w:t>
      </w:r>
      <w:r w:rsidRPr="005D5DD8">
        <w:rPr>
          <w:rFonts w:ascii="Times New Roman" w:hAnsi="Times New Roman" w:cs="Times New Roman"/>
          <w:w w:val="105"/>
          <w:sz w:val="22"/>
          <w:szCs w:val="22"/>
        </w:rPr>
        <w:t xml:space="preserve">Election </w:t>
      </w:r>
      <w:r w:rsidRPr="005D5DD8">
        <w:rPr>
          <w:rFonts w:ascii="Times New Roman" w:hAnsi="Times New Roman" w:cs="Times New Roman"/>
          <w:color w:val="131313"/>
          <w:w w:val="105"/>
          <w:sz w:val="22"/>
          <w:szCs w:val="22"/>
        </w:rPr>
        <w:t xml:space="preserve">of </w:t>
      </w:r>
      <w:r w:rsidRPr="005D5DD8">
        <w:rPr>
          <w:rFonts w:ascii="Times New Roman" w:hAnsi="Times New Roman" w:cs="Times New Roman"/>
          <w:w w:val="105"/>
          <w:sz w:val="22"/>
          <w:szCs w:val="22"/>
        </w:rPr>
        <w:t xml:space="preserve">Officers. All officers shall </w:t>
      </w:r>
      <w:r w:rsidRPr="005D5DD8">
        <w:rPr>
          <w:rFonts w:ascii="Times New Roman" w:hAnsi="Times New Roman" w:cs="Times New Roman"/>
          <w:color w:val="0A0A0A"/>
          <w:w w:val="105"/>
          <w:sz w:val="22"/>
          <w:szCs w:val="22"/>
        </w:rPr>
        <w:t xml:space="preserve">be </w:t>
      </w:r>
      <w:r w:rsidRPr="005D5DD8">
        <w:rPr>
          <w:rFonts w:ascii="Times New Roman" w:hAnsi="Times New Roman" w:cs="Times New Roman"/>
          <w:w w:val="105"/>
          <w:sz w:val="22"/>
          <w:szCs w:val="22"/>
        </w:rPr>
        <w:t xml:space="preserve">elected bi-annually by the members and shall serve </w:t>
      </w:r>
      <w:r w:rsidRPr="005D5DD8">
        <w:rPr>
          <w:rFonts w:ascii="Times New Roman" w:hAnsi="Times New Roman" w:cs="Times New Roman"/>
          <w:color w:val="111111"/>
          <w:w w:val="105"/>
          <w:sz w:val="22"/>
          <w:szCs w:val="22"/>
        </w:rPr>
        <w:t xml:space="preserve">for </w:t>
      </w:r>
      <w:r w:rsidRPr="005D5DD8">
        <w:rPr>
          <w:rFonts w:ascii="Times New Roman" w:hAnsi="Times New Roman" w:cs="Times New Roman"/>
          <w:w w:val="105"/>
          <w:sz w:val="22"/>
          <w:szCs w:val="22"/>
        </w:rPr>
        <w:t xml:space="preserve">two years </w:t>
      </w:r>
      <w:r w:rsidRPr="005D5DD8">
        <w:rPr>
          <w:rFonts w:ascii="Times New Roman" w:hAnsi="Times New Roman" w:cs="Times New Roman"/>
          <w:color w:val="0C0C0C"/>
          <w:w w:val="105"/>
          <w:sz w:val="22"/>
          <w:szCs w:val="22"/>
        </w:rPr>
        <w:t xml:space="preserve">or </w:t>
      </w:r>
      <w:r w:rsidRPr="005D5DD8">
        <w:rPr>
          <w:rFonts w:ascii="Times New Roman" w:hAnsi="Times New Roman" w:cs="Times New Roman"/>
          <w:w w:val="105"/>
          <w:sz w:val="22"/>
          <w:szCs w:val="22"/>
        </w:rPr>
        <w:t xml:space="preserve">until their successors are elected and qualified, unless removed by the members. Any officers of the Association may </w:t>
      </w:r>
      <w:r w:rsidRPr="005D5DD8">
        <w:rPr>
          <w:rFonts w:ascii="Times New Roman" w:hAnsi="Times New Roman" w:cs="Times New Roman"/>
          <w:color w:val="0C0C0C"/>
          <w:w w:val="105"/>
          <w:sz w:val="22"/>
          <w:szCs w:val="22"/>
        </w:rPr>
        <w:t xml:space="preserve">be </w:t>
      </w:r>
      <w:r w:rsidRPr="005D5DD8">
        <w:rPr>
          <w:rFonts w:ascii="Times New Roman" w:hAnsi="Times New Roman" w:cs="Times New Roman"/>
          <w:w w:val="105"/>
          <w:sz w:val="22"/>
          <w:szCs w:val="22"/>
        </w:rPr>
        <w:t xml:space="preserve">required to give such bond with such security as </w:t>
      </w:r>
      <w:r w:rsidRPr="005D5DD8">
        <w:rPr>
          <w:rFonts w:ascii="Times New Roman" w:hAnsi="Times New Roman" w:cs="Times New Roman"/>
          <w:color w:val="1A1A1A"/>
          <w:w w:val="105"/>
          <w:sz w:val="22"/>
          <w:szCs w:val="22"/>
        </w:rPr>
        <w:t>t</w:t>
      </w:r>
      <w:r w:rsidR="00C839E9" w:rsidRPr="005D5DD8">
        <w:rPr>
          <w:rFonts w:ascii="Times New Roman" w:hAnsi="Times New Roman" w:cs="Times New Roman"/>
          <w:color w:val="1A1A1A"/>
          <w:w w:val="105"/>
          <w:sz w:val="22"/>
          <w:szCs w:val="22"/>
        </w:rPr>
        <w:t>h</w:t>
      </w:r>
      <w:r w:rsidRPr="005D5DD8">
        <w:rPr>
          <w:rFonts w:ascii="Times New Roman" w:hAnsi="Times New Roman" w:cs="Times New Roman"/>
          <w:color w:val="1A1A1A"/>
          <w:w w:val="105"/>
          <w:sz w:val="22"/>
          <w:szCs w:val="22"/>
        </w:rPr>
        <w:t xml:space="preserve">e </w:t>
      </w:r>
      <w:r w:rsidRPr="005D5DD8">
        <w:rPr>
          <w:rFonts w:ascii="Times New Roman" w:hAnsi="Times New Roman" w:cs="Times New Roman"/>
          <w:w w:val="105"/>
          <w:sz w:val="22"/>
          <w:szCs w:val="22"/>
        </w:rPr>
        <w:t>members may</w:t>
      </w:r>
      <w:r w:rsidR="00285350" w:rsidRPr="005D5DD8">
        <w:rPr>
          <w:rFonts w:ascii="Times New Roman" w:hAnsi="Times New Roman" w:cs="Times New Roman"/>
          <w:w w:val="105"/>
          <w:sz w:val="22"/>
          <w:szCs w:val="22"/>
        </w:rPr>
        <w:t xml:space="preserve"> </w:t>
      </w:r>
      <w:r w:rsidRPr="005D5DD8">
        <w:rPr>
          <w:rFonts w:ascii="Times New Roman" w:hAnsi="Times New Roman" w:cs="Times New Roman"/>
          <w:w w:val="105"/>
          <w:sz w:val="22"/>
          <w:szCs w:val="22"/>
        </w:rPr>
        <w:t>prescribe.</w:t>
      </w:r>
    </w:p>
    <w:p w14:paraId="405A4325" w14:textId="77777777" w:rsidR="00D91264" w:rsidRPr="005D5DD8" w:rsidRDefault="00D91264" w:rsidP="00B202BB">
      <w:pPr>
        <w:pStyle w:val="BodyText"/>
        <w:spacing w:before="8"/>
        <w:rPr>
          <w:rFonts w:ascii="Times New Roman" w:hAnsi="Times New Roman" w:cs="Times New Roman"/>
          <w:sz w:val="22"/>
          <w:szCs w:val="22"/>
        </w:rPr>
      </w:pPr>
    </w:p>
    <w:p w14:paraId="405A4326" w14:textId="77777777" w:rsidR="00D91264" w:rsidRPr="005D5DD8" w:rsidRDefault="004C3A84" w:rsidP="00B202BB">
      <w:pPr>
        <w:pStyle w:val="BodyText"/>
        <w:tabs>
          <w:tab w:val="left" w:pos="2082"/>
        </w:tabs>
        <w:ind w:hanging="2"/>
        <w:rPr>
          <w:rFonts w:ascii="Times New Roman" w:hAnsi="Times New Roman" w:cs="Times New Roman"/>
          <w:sz w:val="22"/>
          <w:szCs w:val="22"/>
        </w:rPr>
      </w:pPr>
      <w:r w:rsidRPr="005D5DD8">
        <w:rPr>
          <w:rFonts w:ascii="Times New Roman" w:hAnsi="Times New Roman" w:cs="Times New Roman"/>
          <w:w w:val="105"/>
          <w:sz w:val="22"/>
          <w:szCs w:val="22"/>
        </w:rPr>
        <w:t>Section</w:t>
      </w:r>
      <w:r w:rsidRPr="005D5DD8">
        <w:rPr>
          <w:rFonts w:ascii="Times New Roman" w:hAnsi="Times New Roman" w:cs="Times New Roman"/>
          <w:spacing w:val="12"/>
          <w:w w:val="105"/>
          <w:sz w:val="22"/>
          <w:szCs w:val="22"/>
        </w:rPr>
        <w:t xml:space="preserve"> </w:t>
      </w:r>
      <w:r w:rsidRPr="005D5DD8">
        <w:rPr>
          <w:rFonts w:ascii="Times New Roman" w:hAnsi="Times New Roman" w:cs="Times New Roman"/>
          <w:w w:val="105"/>
          <w:sz w:val="22"/>
          <w:szCs w:val="22"/>
        </w:rPr>
        <w:t>4.</w:t>
      </w:r>
      <w:r w:rsidR="00C35A57" w:rsidRPr="005D5DD8">
        <w:rPr>
          <w:rFonts w:ascii="Times New Roman" w:hAnsi="Times New Roman" w:cs="Times New Roman"/>
          <w:w w:val="105"/>
          <w:sz w:val="22"/>
          <w:szCs w:val="22"/>
        </w:rPr>
        <w:t xml:space="preserve"> </w:t>
      </w:r>
      <w:r w:rsidR="00C839E9" w:rsidRPr="005D5DD8">
        <w:rPr>
          <w:rFonts w:ascii="Times New Roman" w:hAnsi="Times New Roman" w:cs="Times New Roman"/>
          <w:w w:val="105"/>
          <w:sz w:val="22"/>
          <w:szCs w:val="22"/>
        </w:rPr>
        <w:t xml:space="preserve"> </w:t>
      </w:r>
      <w:r w:rsidRPr="005D5DD8">
        <w:rPr>
          <w:rFonts w:ascii="Times New Roman" w:hAnsi="Times New Roman" w:cs="Times New Roman"/>
          <w:w w:val="105"/>
          <w:sz w:val="22"/>
          <w:szCs w:val="22"/>
        </w:rPr>
        <w:t xml:space="preserve">Election </w:t>
      </w:r>
      <w:r w:rsidRPr="005D5DD8">
        <w:rPr>
          <w:rFonts w:ascii="Times New Roman" w:hAnsi="Times New Roman" w:cs="Times New Roman"/>
          <w:color w:val="111111"/>
          <w:w w:val="105"/>
          <w:sz w:val="22"/>
          <w:szCs w:val="22"/>
        </w:rPr>
        <w:t xml:space="preserve">of </w:t>
      </w:r>
      <w:r w:rsidRPr="005D5DD8">
        <w:rPr>
          <w:rFonts w:ascii="Times New Roman" w:hAnsi="Times New Roman" w:cs="Times New Roman"/>
          <w:w w:val="105"/>
          <w:sz w:val="22"/>
          <w:szCs w:val="22"/>
        </w:rPr>
        <w:t xml:space="preserve">Directors. Directors shall </w:t>
      </w:r>
      <w:r w:rsidRPr="005D5DD8">
        <w:rPr>
          <w:rFonts w:ascii="Times New Roman" w:hAnsi="Times New Roman" w:cs="Times New Roman"/>
          <w:color w:val="0C0C0C"/>
          <w:w w:val="105"/>
          <w:sz w:val="22"/>
          <w:szCs w:val="22"/>
        </w:rPr>
        <w:t xml:space="preserve">be </w:t>
      </w:r>
      <w:r w:rsidRPr="005D5DD8">
        <w:rPr>
          <w:rFonts w:ascii="Times New Roman" w:hAnsi="Times New Roman" w:cs="Times New Roman"/>
          <w:w w:val="105"/>
          <w:sz w:val="22"/>
          <w:szCs w:val="22"/>
        </w:rPr>
        <w:t xml:space="preserve">elected for </w:t>
      </w:r>
      <w:r w:rsidRPr="005D5DD8">
        <w:rPr>
          <w:rFonts w:ascii="Times New Roman" w:hAnsi="Times New Roman" w:cs="Times New Roman"/>
          <w:color w:val="343434"/>
          <w:w w:val="105"/>
          <w:sz w:val="22"/>
          <w:szCs w:val="22"/>
        </w:rPr>
        <w:t xml:space="preserve">a </w:t>
      </w:r>
      <w:r w:rsidRPr="005D5DD8">
        <w:rPr>
          <w:rFonts w:ascii="Times New Roman" w:hAnsi="Times New Roman" w:cs="Times New Roman"/>
          <w:w w:val="105"/>
          <w:sz w:val="22"/>
          <w:szCs w:val="22"/>
        </w:rPr>
        <w:t xml:space="preserve">two year term, with the election of each director occurring on alternate years. </w:t>
      </w:r>
      <w:r w:rsidR="00285350" w:rsidRPr="005D5DD8">
        <w:rPr>
          <w:rFonts w:ascii="Times New Roman" w:hAnsi="Times New Roman" w:cs="Times New Roman"/>
          <w:w w:val="105"/>
          <w:sz w:val="22"/>
          <w:szCs w:val="22"/>
        </w:rPr>
        <w:t>I</w:t>
      </w:r>
      <w:r w:rsidRPr="005D5DD8">
        <w:rPr>
          <w:rFonts w:ascii="Times New Roman" w:hAnsi="Times New Roman" w:cs="Times New Roman"/>
          <w:w w:val="105"/>
          <w:sz w:val="22"/>
          <w:szCs w:val="22"/>
        </w:rPr>
        <w:t>n the first year</w:t>
      </w:r>
      <w:r w:rsidR="00050900" w:rsidRPr="005D5DD8">
        <w:rPr>
          <w:rFonts w:ascii="Times New Roman" w:hAnsi="Times New Roman" w:cs="Times New Roman"/>
          <w:w w:val="105"/>
          <w:sz w:val="22"/>
          <w:szCs w:val="22"/>
        </w:rPr>
        <w:t xml:space="preserve"> after ratification of these by</w:t>
      </w:r>
      <w:r w:rsidRPr="005D5DD8">
        <w:rPr>
          <w:rFonts w:ascii="Times New Roman" w:hAnsi="Times New Roman" w:cs="Times New Roman"/>
          <w:w w:val="105"/>
          <w:sz w:val="22"/>
          <w:szCs w:val="22"/>
        </w:rPr>
        <w:t xml:space="preserve">laws, one director shall </w:t>
      </w:r>
      <w:r w:rsidRPr="005D5DD8">
        <w:rPr>
          <w:rFonts w:ascii="Times New Roman" w:hAnsi="Times New Roman" w:cs="Times New Roman"/>
          <w:color w:val="0F0F0F"/>
          <w:w w:val="105"/>
          <w:sz w:val="22"/>
          <w:szCs w:val="22"/>
        </w:rPr>
        <w:t xml:space="preserve">be </w:t>
      </w:r>
      <w:r w:rsidRPr="005D5DD8">
        <w:rPr>
          <w:rFonts w:ascii="Times New Roman" w:hAnsi="Times New Roman" w:cs="Times New Roman"/>
          <w:w w:val="105"/>
          <w:sz w:val="22"/>
          <w:szCs w:val="22"/>
        </w:rPr>
        <w:t>elected for a one year</w:t>
      </w:r>
      <w:r w:rsidRPr="005D5DD8">
        <w:rPr>
          <w:rFonts w:ascii="Times New Roman" w:hAnsi="Times New Roman" w:cs="Times New Roman"/>
          <w:spacing w:val="47"/>
          <w:w w:val="105"/>
          <w:sz w:val="22"/>
          <w:szCs w:val="22"/>
        </w:rPr>
        <w:t xml:space="preserve"> </w:t>
      </w:r>
      <w:r w:rsidR="00B202BB" w:rsidRPr="005D5DD8">
        <w:rPr>
          <w:rFonts w:ascii="Times New Roman" w:hAnsi="Times New Roman" w:cs="Times New Roman"/>
          <w:w w:val="105"/>
          <w:sz w:val="22"/>
          <w:szCs w:val="22"/>
        </w:rPr>
        <w:t>term.</w:t>
      </w:r>
    </w:p>
    <w:p w14:paraId="405A4327" w14:textId="77777777" w:rsidR="00D91264" w:rsidRPr="005D5DD8" w:rsidRDefault="00D91264" w:rsidP="00A93E79">
      <w:pPr>
        <w:pStyle w:val="BodyText"/>
        <w:rPr>
          <w:rFonts w:ascii="Times New Roman" w:hAnsi="Times New Roman" w:cs="Times New Roman"/>
          <w:sz w:val="22"/>
          <w:szCs w:val="22"/>
        </w:rPr>
      </w:pPr>
    </w:p>
    <w:p w14:paraId="405A4328" w14:textId="77777777" w:rsidR="00D91264" w:rsidRPr="005D5DD8" w:rsidRDefault="004C3A84" w:rsidP="00A93E79">
      <w:pPr>
        <w:pStyle w:val="BodyText"/>
        <w:rPr>
          <w:rFonts w:ascii="Times New Roman" w:hAnsi="Times New Roman" w:cs="Times New Roman"/>
          <w:sz w:val="22"/>
          <w:szCs w:val="22"/>
        </w:rPr>
      </w:pPr>
      <w:r w:rsidRPr="005D5DD8">
        <w:rPr>
          <w:rFonts w:ascii="Times New Roman" w:hAnsi="Times New Roman" w:cs="Times New Roman"/>
          <w:w w:val="105"/>
          <w:sz w:val="22"/>
          <w:szCs w:val="22"/>
        </w:rPr>
        <w:t xml:space="preserve">ARTICLE VIII </w:t>
      </w:r>
      <w:r w:rsidRPr="005D5DD8">
        <w:rPr>
          <w:rFonts w:ascii="Times New Roman" w:hAnsi="Times New Roman" w:cs="Times New Roman"/>
          <w:color w:val="464646"/>
          <w:w w:val="105"/>
          <w:sz w:val="22"/>
          <w:szCs w:val="22"/>
        </w:rPr>
        <w:t xml:space="preserve">- </w:t>
      </w:r>
      <w:r w:rsidRPr="005D5DD8">
        <w:rPr>
          <w:rFonts w:ascii="Times New Roman" w:hAnsi="Times New Roman" w:cs="Times New Roman"/>
          <w:w w:val="105"/>
          <w:sz w:val="22"/>
          <w:szCs w:val="22"/>
        </w:rPr>
        <w:t>OFFICERS AND T</w:t>
      </w:r>
      <w:r w:rsidR="00B202BB" w:rsidRPr="005D5DD8">
        <w:rPr>
          <w:rFonts w:ascii="Times New Roman" w:hAnsi="Times New Roman" w:cs="Times New Roman"/>
          <w:w w:val="105"/>
          <w:sz w:val="22"/>
          <w:szCs w:val="22"/>
        </w:rPr>
        <w:t>HEI</w:t>
      </w:r>
      <w:r w:rsidRPr="005D5DD8">
        <w:rPr>
          <w:rFonts w:ascii="Times New Roman" w:hAnsi="Times New Roman" w:cs="Times New Roman"/>
          <w:w w:val="105"/>
          <w:sz w:val="22"/>
          <w:szCs w:val="22"/>
        </w:rPr>
        <w:t>R DUTIES</w:t>
      </w:r>
    </w:p>
    <w:p w14:paraId="405A4329" w14:textId="77777777" w:rsidR="00D91264" w:rsidRPr="005D5DD8" w:rsidRDefault="00D91264" w:rsidP="00A93E79">
      <w:pPr>
        <w:pStyle w:val="BodyText"/>
        <w:spacing w:before="10"/>
        <w:rPr>
          <w:rFonts w:ascii="Times New Roman" w:hAnsi="Times New Roman" w:cs="Times New Roman"/>
          <w:sz w:val="22"/>
          <w:szCs w:val="22"/>
        </w:rPr>
      </w:pPr>
    </w:p>
    <w:p w14:paraId="405A432A" w14:textId="77777777" w:rsidR="00D91264" w:rsidRPr="005D5DD8" w:rsidRDefault="004C3A84" w:rsidP="00B202BB">
      <w:pPr>
        <w:pStyle w:val="BodyText"/>
        <w:spacing w:before="1"/>
        <w:ind w:hanging="2"/>
        <w:rPr>
          <w:rFonts w:ascii="Times New Roman" w:hAnsi="Times New Roman" w:cs="Times New Roman"/>
          <w:sz w:val="22"/>
          <w:szCs w:val="22"/>
        </w:rPr>
      </w:pPr>
      <w:r w:rsidRPr="005D5DD8">
        <w:rPr>
          <w:rFonts w:ascii="Times New Roman" w:hAnsi="Times New Roman" w:cs="Times New Roman"/>
          <w:sz w:val="22"/>
          <w:szCs w:val="22"/>
        </w:rPr>
        <w:t xml:space="preserve">Section 1. </w:t>
      </w:r>
      <w:r w:rsidRPr="005D5DD8">
        <w:rPr>
          <w:rFonts w:ascii="Times New Roman" w:hAnsi="Times New Roman" w:cs="Times New Roman"/>
          <w:color w:val="505050"/>
          <w:w w:val="85"/>
          <w:sz w:val="22"/>
          <w:szCs w:val="22"/>
        </w:rPr>
        <w:t xml:space="preserve"> </w:t>
      </w:r>
      <w:r w:rsidRPr="005D5DD8">
        <w:rPr>
          <w:rFonts w:ascii="Times New Roman" w:hAnsi="Times New Roman" w:cs="Times New Roman"/>
          <w:sz w:val="22"/>
          <w:szCs w:val="22"/>
        </w:rPr>
        <w:t xml:space="preserve">President. </w:t>
      </w:r>
      <w:r w:rsidR="00E370F3" w:rsidRPr="005D5DD8">
        <w:rPr>
          <w:rFonts w:ascii="Times New Roman" w:hAnsi="Times New Roman" w:cs="Times New Roman"/>
          <w:sz w:val="22"/>
          <w:szCs w:val="22"/>
        </w:rPr>
        <w:t>T</w:t>
      </w:r>
      <w:r w:rsidRPr="005D5DD8">
        <w:rPr>
          <w:rFonts w:ascii="Times New Roman" w:hAnsi="Times New Roman" w:cs="Times New Roman"/>
          <w:sz w:val="22"/>
          <w:szCs w:val="22"/>
        </w:rPr>
        <w:t xml:space="preserve">he President </w:t>
      </w:r>
      <w:r w:rsidRPr="005D5DD8">
        <w:rPr>
          <w:rFonts w:ascii="Times New Roman" w:hAnsi="Times New Roman" w:cs="Times New Roman"/>
          <w:color w:val="080808"/>
          <w:sz w:val="22"/>
          <w:szCs w:val="22"/>
        </w:rPr>
        <w:t xml:space="preserve">shall </w:t>
      </w:r>
      <w:r w:rsidRPr="005D5DD8">
        <w:rPr>
          <w:rFonts w:ascii="Times New Roman" w:hAnsi="Times New Roman" w:cs="Times New Roman"/>
          <w:sz w:val="22"/>
          <w:szCs w:val="22"/>
        </w:rPr>
        <w:t xml:space="preserve">preside at all meetings of the Association </w:t>
      </w:r>
      <w:r w:rsidRPr="005D5DD8">
        <w:rPr>
          <w:rFonts w:ascii="Times New Roman" w:hAnsi="Times New Roman" w:cs="Times New Roman"/>
          <w:color w:val="161616"/>
          <w:sz w:val="22"/>
          <w:szCs w:val="22"/>
        </w:rPr>
        <w:t xml:space="preserve">and </w:t>
      </w:r>
      <w:r w:rsidRPr="005D5DD8">
        <w:rPr>
          <w:rFonts w:ascii="Times New Roman" w:hAnsi="Times New Roman" w:cs="Times New Roman"/>
          <w:color w:val="181818"/>
          <w:sz w:val="22"/>
          <w:szCs w:val="22"/>
        </w:rPr>
        <w:t xml:space="preserve">of </w:t>
      </w:r>
      <w:r w:rsidRPr="005D5DD8">
        <w:rPr>
          <w:rFonts w:ascii="Times New Roman" w:hAnsi="Times New Roman" w:cs="Times New Roman"/>
          <w:color w:val="0A0A0A"/>
          <w:sz w:val="22"/>
          <w:szCs w:val="22"/>
        </w:rPr>
        <w:t xml:space="preserve">the </w:t>
      </w:r>
      <w:r w:rsidRPr="005D5DD8">
        <w:rPr>
          <w:rFonts w:ascii="Times New Roman" w:hAnsi="Times New Roman" w:cs="Times New Roman"/>
          <w:sz w:val="22"/>
          <w:szCs w:val="22"/>
        </w:rPr>
        <w:t xml:space="preserve">Board of Directors </w:t>
      </w:r>
      <w:r w:rsidRPr="005D5DD8">
        <w:rPr>
          <w:rFonts w:ascii="Times New Roman" w:hAnsi="Times New Roman" w:cs="Times New Roman"/>
          <w:color w:val="161616"/>
          <w:sz w:val="22"/>
          <w:szCs w:val="22"/>
        </w:rPr>
        <w:t xml:space="preserve">as </w:t>
      </w:r>
      <w:r w:rsidRPr="005D5DD8">
        <w:rPr>
          <w:rFonts w:ascii="Times New Roman" w:hAnsi="Times New Roman" w:cs="Times New Roman"/>
          <w:sz w:val="22"/>
          <w:szCs w:val="22"/>
        </w:rPr>
        <w:t xml:space="preserve">executive head of </w:t>
      </w:r>
      <w:r w:rsidRPr="005D5DD8">
        <w:rPr>
          <w:rFonts w:ascii="Times New Roman" w:hAnsi="Times New Roman" w:cs="Times New Roman"/>
          <w:color w:val="0C0C0C"/>
          <w:sz w:val="22"/>
          <w:szCs w:val="22"/>
        </w:rPr>
        <w:t xml:space="preserve">the </w:t>
      </w:r>
      <w:r w:rsidRPr="005D5DD8">
        <w:rPr>
          <w:rFonts w:ascii="Times New Roman" w:hAnsi="Times New Roman" w:cs="Times New Roman"/>
          <w:sz w:val="22"/>
          <w:szCs w:val="22"/>
        </w:rPr>
        <w:t xml:space="preserve">Association. </w:t>
      </w:r>
      <w:r w:rsidR="00285350" w:rsidRPr="005D5DD8">
        <w:rPr>
          <w:rFonts w:ascii="Times New Roman" w:hAnsi="Times New Roman" w:cs="Times New Roman"/>
          <w:sz w:val="22"/>
          <w:szCs w:val="22"/>
        </w:rPr>
        <w:t>He/she</w:t>
      </w:r>
      <w:r w:rsidR="00050900" w:rsidRPr="005D5DD8">
        <w:rPr>
          <w:rFonts w:ascii="Times New Roman" w:hAnsi="Times New Roman" w:cs="Times New Roman"/>
          <w:sz w:val="22"/>
          <w:szCs w:val="22"/>
        </w:rPr>
        <w:t xml:space="preserve"> shall enforce its by</w:t>
      </w:r>
      <w:r w:rsidRPr="005D5DD8">
        <w:rPr>
          <w:rFonts w:ascii="Times New Roman" w:hAnsi="Times New Roman" w:cs="Times New Roman"/>
          <w:sz w:val="22"/>
          <w:szCs w:val="22"/>
        </w:rPr>
        <w:t>laws, rules and regulations, exercise the wi</w:t>
      </w:r>
      <w:r w:rsidR="00285350" w:rsidRPr="005D5DD8">
        <w:rPr>
          <w:rFonts w:ascii="Times New Roman" w:hAnsi="Times New Roman" w:cs="Times New Roman"/>
          <w:sz w:val="22"/>
          <w:szCs w:val="22"/>
        </w:rPr>
        <w:t>l</w:t>
      </w:r>
      <w:r w:rsidRPr="005D5DD8">
        <w:rPr>
          <w:rFonts w:ascii="Times New Roman" w:hAnsi="Times New Roman" w:cs="Times New Roman"/>
          <w:sz w:val="22"/>
          <w:szCs w:val="22"/>
        </w:rPr>
        <w:t xml:space="preserve">I of the Association and Board of Directors. He/she shall appoint all committees </w:t>
      </w:r>
      <w:r w:rsidRPr="005D5DD8">
        <w:rPr>
          <w:rFonts w:ascii="Times New Roman" w:hAnsi="Times New Roman" w:cs="Times New Roman"/>
          <w:color w:val="0C0C0C"/>
          <w:sz w:val="22"/>
          <w:szCs w:val="22"/>
        </w:rPr>
        <w:t xml:space="preserve">not </w:t>
      </w:r>
      <w:r w:rsidRPr="005D5DD8">
        <w:rPr>
          <w:rFonts w:ascii="Times New Roman" w:hAnsi="Times New Roman" w:cs="Times New Roman"/>
          <w:sz w:val="22"/>
          <w:szCs w:val="22"/>
        </w:rPr>
        <w:t>otherwise provided</w:t>
      </w:r>
      <w:r w:rsidRPr="005D5DD8">
        <w:rPr>
          <w:rFonts w:ascii="Times New Roman" w:hAnsi="Times New Roman" w:cs="Times New Roman"/>
          <w:spacing w:val="13"/>
          <w:sz w:val="22"/>
          <w:szCs w:val="22"/>
        </w:rPr>
        <w:t xml:space="preserve"> </w:t>
      </w:r>
      <w:r w:rsidRPr="005D5DD8">
        <w:rPr>
          <w:rFonts w:ascii="Times New Roman" w:hAnsi="Times New Roman" w:cs="Times New Roman"/>
          <w:sz w:val="22"/>
          <w:szCs w:val="22"/>
        </w:rPr>
        <w:t>for.</w:t>
      </w:r>
    </w:p>
    <w:p w14:paraId="405A432B" w14:textId="77777777" w:rsidR="00D91264" w:rsidRPr="005D5DD8" w:rsidRDefault="00D91264" w:rsidP="00B202BB">
      <w:pPr>
        <w:pStyle w:val="BodyText"/>
        <w:spacing w:before="3"/>
        <w:rPr>
          <w:rFonts w:ascii="Times New Roman" w:hAnsi="Times New Roman" w:cs="Times New Roman"/>
          <w:sz w:val="22"/>
          <w:szCs w:val="22"/>
        </w:rPr>
      </w:pPr>
    </w:p>
    <w:p w14:paraId="405A432C" w14:textId="77777777" w:rsidR="00D91264" w:rsidRPr="005D5DD8" w:rsidRDefault="004C3A84" w:rsidP="00B202BB">
      <w:pPr>
        <w:pStyle w:val="BodyText"/>
        <w:ind w:hanging="6"/>
        <w:jc w:val="both"/>
        <w:rPr>
          <w:rFonts w:ascii="Times New Roman" w:hAnsi="Times New Roman" w:cs="Times New Roman"/>
          <w:sz w:val="22"/>
          <w:szCs w:val="22"/>
        </w:rPr>
      </w:pPr>
      <w:r w:rsidRPr="005D5DD8">
        <w:rPr>
          <w:rFonts w:ascii="Times New Roman" w:hAnsi="Times New Roman" w:cs="Times New Roman"/>
          <w:w w:val="105"/>
          <w:sz w:val="22"/>
          <w:szCs w:val="22"/>
        </w:rPr>
        <w:t>Section 2. Vice-President</w:t>
      </w:r>
      <w:r w:rsidR="00285350" w:rsidRPr="005D5DD8">
        <w:rPr>
          <w:rFonts w:ascii="Times New Roman" w:hAnsi="Times New Roman" w:cs="Times New Roman"/>
          <w:w w:val="105"/>
          <w:sz w:val="22"/>
          <w:szCs w:val="22"/>
        </w:rPr>
        <w:t>.</w:t>
      </w:r>
      <w:r w:rsidRPr="005D5DD8">
        <w:rPr>
          <w:rFonts w:ascii="Times New Roman" w:hAnsi="Times New Roman" w:cs="Times New Roman"/>
          <w:w w:val="105"/>
          <w:sz w:val="22"/>
          <w:szCs w:val="22"/>
        </w:rPr>
        <w:t xml:space="preserve"> </w:t>
      </w:r>
      <w:r w:rsidRPr="005D5DD8">
        <w:rPr>
          <w:rFonts w:ascii="Times New Roman" w:hAnsi="Times New Roman" w:cs="Times New Roman"/>
          <w:color w:val="111111"/>
          <w:w w:val="105"/>
          <w:sz w:val="22"/>
          <w:szCs w:val="22"/>
        </w:rPr>
        <w:t xml:space="preserve">In </w:t>
      </w:r>
      <w:r w:rsidRPr="005D5DD8">
        <w:rPr>
          <w:rFonts w:ascii="Times New Roman" w:hAnsi="Times New Roman" w:cs="Times New Roman"/>
          <w:w w:val="105"/>
          <w:sz w:val="22"/>
          <w:szCs w:val="22"/>
        </w:rPr>
        <w:t xml:space="preserve">the absence or disability of the President, the Vice-President shall </w:t>
      </w:r>
      <w:r w:rsidRPr="005D5DD8">
        <w:rPr>
          <w:rFonts w:ascii="Times New Roman" w:hAnsi="Times New Roman" w:cs="Times New Roman"/>
          <w:color w:val="0E0E0E"/>
          <w:w w:val="105"/>
          <w:sz w:val="22"/>
          <w:szCs w:val="22"/>
        </w:rPr>
        <w:t xml:space="preserve">perform </w:t>
      </w:r>
      <w:r w:rsidRPr="005D5DD8">
        <w:rPr>
          <w:rFonts w:ascii="Times New Roman" w:hAnsi="Times New Roman" w:cs="Times New Roman"/>
          <w:w w:val="105"/>
          <w:sz w:val="22"/>
          <w:szCs w:val="22"/>
        </w:rPr>
        <w:t xml:space="preserve">any or all the duties </w:t>
      </w:r>
      <w:r w:rsidRPr="005D5DD8">
        <w:rPr>
          <w:rFonts w:ascii="Times New Roman" w:hAnsi="Times New Roman" w:cs="Times New Roman"/>
          <w:color w:val="070707"/>
          <w:w w:val="105"/>
          <w:sz w:val="22"/>
          <w:szCs w:val="22"/>
        </w:rPr>
        <w:t xml:space="preserve">of </w:t>
      </w:r>
      <w:r w:rsidRPr="005D5DD8">
        <w:rPr>
          <w:rFonts w:ascii="Times New Roman" w:hAnsi="Times New Roman" w:cs="Times New Roman"/>
          <w:w w:val="105"/>
          <w:sz w:val="22"/>
          <w:szCs w:val="22"/>
        </w:rPr>
        <w:t xml:space="preserve">the President and have such other </w:t>
      </w:r>
      <w:r w:rsidR="00E97B78" w:rsidRPr="005D5DD8">
        <w:rPr>
          <w:rFonts w:ascii="Times New Roman" w:hAnsi="Times New Roman" w:cs="Times New Roman"/>
          <w:w w:val="105"/>
          <w:position w:val="1"/>
          <w:sz w:val="22"/>
          <w:szCs w:val="22"/>
        </w:rPr>
        <w:t>duties</w:t>
      </w:r>
      <w:r w:rsidRPr="005D5DD8">
        <w:rPr>
          <w:rFonts w:ascii="Times New Roman" w:hAnsi="Times New Roman" w:cs="Times New Roman"/>
          <w:w w:val="105"/>
          <w:sz w:val="22"/>
          <w:szCs w:val="22"/>
        </w:rPr>
        <w:t xml:space="preserve"> as the president or the Board may assi</w:t>
      </w:r>
      <w:r w:rsidR="00E97B78" w:rsidRPr="005D5DD8">
        <w:rPr>
          <w:rFonts w:ascii="Times New Roman" w:hAnsi="Times New Roman" w:cs="Times New Roman"/>
          <w:w w:val="105"/>
          <w:sz w:val="22"/>
          <w:szCs w:val="22"/>
        </w:rPr>
        <w:t>g</w:t>
      </w:r>
      <w:r w:rsidRPr="005D5DD8">
        <w:rPr>
          <w:rFonts w:ascii="Times New Roman" w:hAnsi="Times New Roman" w:cs="Times New Roman"/>
          <w:w w:val="105"/>
          <w:sz w:val="22"/>
          <w:szCs w:val="22"/>
        </w:rPr>
        <w:t>n,</w:t>
      </w:r>
    </w:p>
    <w:p w14:paraId="405A432D" w14:textId="77777777" w:rsidR="00D91264" w:rsidRPr="005D5DD8" w:rsidRDefault="00D91264" w:rsidP="00B202BB">
      <w:pPr>
        <w:pStyle w:val="BodyText"/>
        <w:spacing w:before="2"/>
        <w:rPr>
          <w:rFonts w:ascii="Times New Roman" w:hAnsi="Times New Roman" w:cs="Times New Roman"/>
          <w:sz w:val="22"/>
          <w:szCs w:val="22"/>
        </w:rPr>
      </w:pPr>
    </w:p>
    <w:p w14:paraId="405A432E" w14:textId="74CF05C6" w:rsidR="00D91264" w:rsidRPr="005D5DD8" w:rsidRDefault="004C3A84" w:rsidP="00B202BB">
      <w:pPr>
        <w:pStyle w:val="BodyText"/>
        <w:tabs>
          <w:tab w:val="left" w:pos="2103"/>
        </w:tabs>
        <w:ind w:firstLine="4"/>
        <w:rPr>
          <w:rFonts w:ascii="Times New Roman" w:hAnsi="Times New Roman" w:cs="Times New Roman"/>
          <w:sz w:val="22"/>
          <w:szCs w:val="22"/>
        </w:rPr>
      </w:pPr>
      <w:r w:rsidRPr="005D5DD8">
        <w:rPr>
          <w:rFonts w:ascii="Times New Roman" w:hAnsi="Times New Roman" w:cs="Times New Roman"/>
          <w:w w:val="105"/>
          <w:sz w:val="22"/>
          <w:szCs w:val="22"/>
        </w:rPr>
        <w:t>Section</w:t>
      </w:r>
      <w:r w:rsidRPr="005D5DD8">
        <w:rPr>
          <w:rFonts w:ascii="Times New Roman" w:hAnsi="Times New Roman" w:cs="Times New Roman"/>
          <w:spacing w:val="27"/>
          <w:w w:val="105"/>
          <w:sz w:val="22"/>
          <w:szCs w:val="22"/>
        </w:rPr>
        <w:t xml:space="preserve"> </w:t>
      </w:r>
      <w:r w:rsidRPr="005D5DD8">
        <w:rPr>
          <w:rFonts w:ascii="Times New Roman" w:hAnsi="Times New Roman" w:cs="Times New Roman"/>
          <w:color w:val="0C0C0C"/>
          <w:w w:val="105"/>
          <w:sz w:val="22"/>
          <w:szCs w:val="22"/>
        </w:rPr>
        <w:t>3.</w:t>
      </w:r>
      <w:r w:rsidR="00C537CD" w:rsidRPr="005D5DD8">
        <w:rPr>
          <w:rFonts w:ascii="Times New Roman" w:hAnsi="Times New Roman" w:cs="Times New Roman"/>
          <w:color w:val="0C0C0C"/>
          <w:w w:val="105"/>
          <w:sz w:val="22"/>
          <w:szCs w:val="22"/>
        </w:rPr>
        <w:t xml:space="preserve"> </w:t>
      </w:r>
      <w:r w:rsidRPr="005D5DD8">
        <w:rPr>
          <w:rFonts w:ascii="Times New Roman" w:hAnsi="Times New Roman" w:cs="Times New Roman"/>
          <w:w w:val="105"/>
          <w:sz w:val="22"/>
          <w:szCs w:val="22"/>
        </w:rPr>
        <w:t>Treasurer. The Treasurer shal</w:t>
      </w:r>
      <w:r w:rsidR="00E97B78" w:rsidRPr="005D5DD8">
        <w:rPr>
          <w:rFonts w:ascii="Times New Roman" w:hAnsi="Times New Roman" w:cs="Times New Roman"/>
          <w:w w:val="105"/>
          <w:sz w:val="22"/>
          <w:szCs w:val="22"/>
        </w:rPr>
        <w:t>l have t</w:t>
      </w:r>
      <w:r w:rsidRPr="005D5DD8">
        <w:rPr>
          <w:rFonts w:ascii="Times New Roman" w:hAnsi="Times New Roman" w:cs="Times New Roman"/>
          <w:w w:val="105"/>
          <w:sz w:val="22"/>
          <w:szCs w:val="22"/>
        </w:rPr>
        <w:t xml:space="preserve">he custody of all monies and securities of the Association and </w:t>
      </w:r>
      <w:r w:rsidRPr="005D5DD8">
        <w:rPr>
          <w:rFonts w:ascii="Times New Roman" w:hAnsi="Times New Roman" w:cs="Times New Roman"/>
          <w:color w:val="0C0C0C"/>
          <w:w w:val="105"/>
          <w:sz w:val="22"/>
          <w:szCs w:val="22"/>
        </w:rPr>
        <w:t>s</w:t>
      </w:r>
      <w:r w:rsidR="00994D3A" w:rsidRPr="005D5DD8">
        <w:rPr>
          <w:rFonts w:ascii="Times New Roman" w:hAnsi="Times New Roman" w:cs="Times New Roman"/>
          <w:color w:val="0C0C0C"/>
          <w:w w:val="105"/>
          <w:sz w:val="22"/>
          <w:szCs w:val="22"/>
        </w:rPr>
        <w:t>hal</w:t>
      </w:r>
      <w:r w:rsidRPr="005D5DD8">
        <w:rPr>
          <w:rFonts w:ascii="Times New Roman" w:hAnsi="Times New Roman" w:cs="Times New Roman"/>
          <w:color w:val="0C0C0C"/>
          <w:w w:val="105"/>
          <w:sz w:val="22"/>
          <w:szCs w:val="22"/>
        </w:rPr>
        <w:t xml:space="preserve">l </w:t>
      </w:r>
      <w:r w:rsidRPr="005D5DD8">
        <w:rPr>
          <w:rFonts w:ascii="Times New Roman" w:hAnsi="Times New Roman" w:cs="Times New Roman"/>
          <w:w w:val="105"/>
          <w:sz w:val="22"/>
          <w:szCs w:val="22"/>
        </w:rPr>
        <w:t xml:space="preserve">deposit or have deposited the same in </w:t>
      </w:r>
      <w:r w:rsidRPr="005D5DD8">
        <w:rPr>
          <w:rFonts w:ascii="Times New Roman" w:hAnsi="Times New Roman" w:cs="Times New Roman"/>
          <w:color w:val="0A0A0A"/>
          <w:w w:val="105"/>
          <w:sz w:val="22"/>
          <w:szCs w:val="22"/>
        </w:rPr>
        <w:t xml:space="preserve">name </w:t>
      </w:r>
      <w:r w:rsidRPr="005D5DD8">
        <w:rPr>
          <w:rFonts w:ascii="Times New Roman" w:hAnsi="Times New Roman" w:cs="Times New Roman"/>
          <w:w w:val="105"/>
          <w:sz w:val="22"/>
          <w:szCs w:val="22"/>
        </w:rPr>
        <w:t xml:space="preserve">and </w:t>
      </w:r>
      <w:r w:rsidRPr="005D5DD8">
        <w:rPr>
          <w:rFonts w:ascii="Times New Roman" w:hAnsi="Times New Roman" w:cs="Times New Roman"/>
          <w:color w:val="111111"/>
          <w:w w:val="105"/>
          <w:sz w:val="22"/>
          <w:szCs w:val="22"/>
        </w:rPr>
        <w:t xml:space="preserve">to </w:t>
      </w:r>
      <w:r w:rsidRPr="005D5DD8">
        <w:rPr>
          <w:rFonts w:ascii="Times New Roman" w:hAnsi="Times New Roman" w:cs="Times New Roman"/>
          <w:w w:val="105"/>
          <w:sz w:val="22"/>
          <w:szCs w:val="22"/>
        </w:rPr>
        <w:t xml:space="preserve">the credit of the Association in such depositories as may be designated by the Board of Directors </w:t>
      </w:r>
      <w:r w:rsidRPr="005D5DD8">
        <w:rPr>
          <w:rFonts w:ascii="Times New Roman" w:hAnsi="Times New Roman" w:cs="Times New Roman"/>
          <w:color w:val="161616"/>
          <w:w w:val="105"/>
          <w:sz w:val="22"/>
          <w:szCs w:val="22"/>
        </w:rPr>
        <w:t xml:space="preserve">of </w:t>
      </w:r>
      <w:r w:rsidRPr="005D5DD8">
        <w:rPr>
          <w:rFonts w:ascii="Times New Roman" w:hAnsi="Times New Roman" w:cs="Times New Roman"/>
          <w:w w:val="105"/>
          <w:sz w:val="22"/>
          <w:szCs w:val="22"/>
        </w:rPr>
        <w:t xml:space="preserve">the Association. </w:t>
      </w:r>
      <w:r w:rsidRPr="005D5DD8">
        <w:rPr>
          <w:rFonts w:ascii="Times New Roman" w:hAnsi="Times New Roman" w:cs="Times New Roman"/>
          <w:color w:val="161616"/>
          <w:w w:val="105"/>
          <w:sz w:val="22"/>
          <w:szCs w:val="22"/>
        </w:rPr>
        <w:t xml:space="preserve">The </w:t>
      </w:r>
      <w:r w:rsidRPr="005D5DD8">
        <w:rPr>
          <w:rFonts w:ascii="Times New Roman" w:hAnsi="Times New Roman" w:cs="Times New Roman"/>
          <w:w w:val="105"/>
          <w:sz w:val="22"/>
          <w:szCs w:val="22"/>
        </w:rPr>
        <w:t xml:space="preserve">Treasurer shall keep </w:t>
      </w:r>
      <w:r w:rsidRPr="005D5DD8">
        <w:rPr>
          <w:rFonts w:ascii="Times New Roman" w:hAnsi="Times New Roman" w:cs="Times New Roman"/>
          <w:color w:val="0F0F0F"/>
          <w:w w:val="105"/>
          <w:sz w:val="22"/>
          <w:szCs w:val="22"/>
        </w:rPr>
        <w:t xml:space="preserve">or </w:t>
      </w:r>
      <w:r w:rsidRPr="005D5DD8">
        <w:rPr>
          <w:rFonts w:ascii="Times New Roman" w:hAnsi="Times New Roman" w:cs="Times New Roman"/>
          <w:w w:val="105"/>
          <w:sz w:val="22"/>
          <w:szCs w:val="22"/>
        </w:rPr>
        <w:t xml:space="preserve">have kept </w:t>
      </w:r>
      <w:r w:rsidRPr="005D5DD8">
        <w:rPr>
          <w:rFonts w:ascii="Times New Roman" w:hAnsi="Times New Roman" w:cs="Times New Roman"/>
          <w:color w:val="1F1F1F"/>
          <w:w w:val="105"/>
          <w:sz w:val="22"/>
          <w:szCs w:val="22"/>
        </w:rPr>
        <w:t xml:space="preserve">a </w:t>
      </w:r>
      <w:r w:rsidRPr="005D5DD8">
        <w:rPr>
          <w:rFonts w:ascii="Times New Roman" w:hAnsi="Times New Roman" w:cs="Times New Roman"/>
          <w:w w:val="105"/>
          <w:sz w:val="22"/>
          <w:szCs w:val="22"/>
        </w:rPr>
        <w:t>full an</w:t>
      </w:r>
      <w:r w:rsidR="00E97B78" w:rsidRPr="005D5DD8">
        <w:rPr>
          <w:rFonts w:ascii="Times New Roman" w:hAnsi="Times New Roman" w:cs="Times New Roman"/>
          <w:w w:val="105"/>
          <w:sz w:val="22"/>
          <w:szCs w:val="22"/>
        </w:rPr>
        <w:t>d</w:t>
      </w:r>
      <w:r w:rsidRPr="005D5DD8">
        <w:rPr>
          <w:rFonts w:ascii="Times New Roman" w:hAnsi="Times New Roman" w:cs="Times New Roman"/>
          <w:w w:val="105"/>
          <w:sz w:val="22"/>
          <w:szCs w:val="22"/>
        </w:rPr>
        <w:t xml:space="preserve"> accurate account </w:t>
      </w:r>
      <w:r w:rsidRPr="005D5DD8">
        <w:rPr>
          <w:rFonts w:ascii="Times New Roman" w:hAnsi="Times New Roman" w:cs="Times New Roman"/>
          <w:color w:val="0F0F0F"/>
          <w:w w:val="105"/>
          <w:sz w:val="22"/>
          <w:szCs w:val="22"/>
        </w:rPr>
        <w:t xml:space="preserve">of </w:t>
      </w:r>
      <w:r w:rsidRPr="005D5DD8">
        <w:rPr>
          <w:rFonts w:ascii="Times New Roman" w:hAnsi="Times New Roman" w:cs="Times New Roman"/>
          <w:color w:val="0E0E0E"/>
          <w:w w:val="105"/>
          <w:sz w:val="22"/>
          <w:szCs w:val="22"/>
        </w:rPr>
        <w:t xml:space="preserve">the </w:t>
      </w:r>
      <w:r w:rsidRPr="005D5DD8">
        <w:rPr>
          <w:rFonts w:ascii="Times New Roman" w:hAnsi="Times New Roman" w:cs="Times New Roman"/>
          <w:w w:val="105"/>
          <w:sz w:val="22"/>
          <w:szCs w:val="22"/>
        </w:rPr>
        <w:t xml:space="preserve">receipts and </w:t>
      </w:r>
      <w:r w:rsidR="00E97B78" w:rsidRPr="005D5DD8">
        <w:rPr>
          <w:rFonts w:ascii="Times New Roman" w:hAnsi="Times New Roman" w:cs="Times New Roman"/>
          <w:w w:val="105"/>
          <w:sz w:val="22"/>
          <w:szCs w:val="22"/>
        </w:rPr>
        <w:t>disbursements in</w:t>
      </w:r>
      <w:r w:rsidRPr="005D5DD8">
        <w:rPr>
          <w:rFonts w:ascii="Times New Roman" w:hAnsi="Times New Roman" w:cs="Times New Roman"/>
          <w:color w:val="0C0C0C"/>
          <w:w w:val="105"/>
          <w:sz w:val="22"/>
          <w:szCs w:val="22"/>
        </w:rPr>
        <w:t xml:space="preserve"> </w:t>
      </w:r>
      <w:r w:rsidRPr="005D5DD8">
        <w:rPr>
          <w:rFonts w:ascii="Times New Roman" w:hAnsi="Times New Roman" w:cs="Times New Roman"/>
          <w:w w:val="105"/>
          <w:sz w:val="22"/>
          <w:szCs w:val="22"/>
        </w:rPr>
        <w:t>boo</w:t>
      </w:r>
      <w:r w:rsidR="00E97B78" w:rsidRPr="005D5DD8">
        <w:rPr>
          <w:rFonts w:ascii="Times New Roman" w:hAnsi="Times New Roman" w:cs="Times New Roman"/>
          <w:w w:val="105"/>
          <w:sz w:val="22"/>
          <w:szCs w:val="22"/>
        </w:rPr>
        <w:t>k</w:t>
      </w:r>
      <w:r w:rsidRPr="005D5DD8">
        <w:rPr>
          <w:rFonts w:ascii="Times New Roman" w:hAnsi="Times New Roman" w:cs="Times New Roman"/>
          <w:w w:val="105"/>
          <w:sz w:val="22"/>
          <w:szCs w:val="22"/>
        </w:rPr>
        <w:t xml:space="preserve">s belonging </w:t>
      </w:r>
      <w:r w:rsidRPr="005D5DD8">
        <w:rPr>
          <w:rFonts w:ascii="Times New Roman" w:hAnsi="Times New Roman" w:cs="Times New Roman"/>
          <w:color w:val="080808"/>
          <w:w w:val="105"/>
          <w:sz w:val="22"/>
          <w:szCs w:val="22"/>
        </w:rPr>
        <w:t xml:space="preserve">to </w:t>
      </w:r>
      <w:r w:rsidRPr="005D5DD8">
        <w:rPr>
          <w:rFonts w:ascii="Times New Roman" w:hAnsi="Times New Roman" w:cs="Times New Roman"/>
          <w:w w:val="105"/>
          <w:sz w:val="22"/>
          <w:szCs w:val="22"/>
        </w:rPr>
        <w:t xml:space="preserve">the </w:t>
      </w:r>
      <w:proofErr w:type="gramStart"/>
      <w:r w:rsidRPr="005D5DD8">
        <w:rPr>
          <w:rFonts w:ascii="Times New Roman" w:hAnsi="Times New Roman" w:cs="Times New Roman"/>
          <w:w w:val="105"/>
          <w:sz w:val="22"/>
          <w:szCs w:val="22"/>
        </w:rPr>
        <w:t>Association, and</w:t>
      </w:r>
      <w:proofErr w:type="gramEnd"/>
      <w:r w:rsidRPr="005D5DD8">
        <w:rPr>
          <w:rFonts w:ascii="Times New Roman" w:hAnsi="Times New Roman" w:cs="Times New Roman"/>
          <w:w w:val="105"/>
          <w:sz w:val="22"/>
          <w:szCs w:val="22"/>
        </w:rPr>
        <w:t xml:space="preserve"> shall disburse the funds </w:t>
      </w:r>
      <w:r w:rsidRPr="005D5DD8">
        <w:rPr>
          <w:rFonts w:ascii="Times New Roman" w:hAnsi="Times New Roman" w:cs="Times New Roman"/>
          <w:color w:val="181818"/>
          <w:w w:val="105"/>
          <w:sz w:val="22"/>
          <w:szCs w:val="22"/>
        </w:rPr>
        <w:t xml:space="preserve">of </w:t>
      </w:r>
      <w:r w:rsidRPr="005D5DD8">
        <w:rPr>
          <w:rFonts w:ascii="Times New Roman" w:hAnsi="Times New Roman" w:cs="Times New Roman"/>
          <w:w w:val="105"/>
          <w:sz w:val="22"/>
          <w:szCs w:val="22"/>
        </w:rPr>
        <w:t xml:space="preserve">the Association by check </w:t>
      </w:r>
      <w:r w:rsidRPr="005D5DD8">
        <w:rPr>
          <w:rFonts w:ascii="Times New Roman" w:hAnsi="Times New Roman" w:cs="Times New Roman"/>
          <w:color w:val="0F0F0F"/>
          <w:w w:val="105"/>
          <w:sz w:val="22"/>
          <w:szCs w:val="22"/>
        </w:rPr>
        <w:t xml:space="preserve">or </w:t>
      </w:r>
      <w:r w:rsidRPr="005D5DD8">
        <w:rPr>
          <w:rFonts w:ascii="Times New Roman" w:hAnsi="Times New Roman" w:cs="Times New Roman"/>
          <w:w w:val="105"/>
          <w:sz w:val="22"/>
          <w:szCs w:val="22"/>
        </w:rPr>
        <w:t xml:space="preserve">other warrants to be signed as provided in these Bylaws </w:t>
      </w:r>
      <w:r w:rsidRPr="005D5DD8">
        <w:rPr>
          <w:rFonts w:ascii="Times New Roman" w:hAnsi="Times New Roman" w:cs="Times New Roman"/>
          <w:i/>
          <w:w w:val="105"/>
          <w:sz w:val="22"/>
          <w:szCs w:val="22"/>
        </w:rPr>
        <w:t xml:space="preserve">or </w:t>
      </w:r>
      <w:r w:rsidRPr="005D5DD8">
        <w:rPr>
          <w:rFonts w:ascii="Times New Roman" w:hAnsi="Times New Roman" w:cs="Times New Roman"/>
          <w:w w:val="105"/>
          <w:sz w:val="22"/>
          <w:szCs w:val="22"/>
        </w:rPr>
        <w:t>any amendment thereof</w:t>
      </w:r>
      <w:r w:rsidR="00F71E54">
        <w:rPr>
          <w:rFonts w:ascii="Times New Roman" w:hAnsi="Times New Roman" w:cs="Times New Roman"/>
          <w:w w:val="105"/>
          <w:sz w:val="22"/>
          <w:szCs w:val="22"/>
        </w:rPr>
        <w:t>.</w:t>
      </w:r>
      <w:r w:rsidRPr="005D5DD8">
        <w:rPr>
          <w:rFonts w:ascii="Times New Roman" w:hAnsi="Times New Roman" w:cs="Times New Roman"/>
          <w:w w:val="105"/>
          <w:sz w:val="22"/>
          <w:szCs w:val="22"/>
        </w:rPr>
        <w:t xml:space="preserve"> The Treasurer shall render such reports to the President, the Board of Directors, and the general membership as may </w:t>
      </w:r>
      <w:r w:rsidRPr="005D5DD8">
        <w:rPr>
          <w:rFonts w:ascii="Times New Roman" w:hAnsi="Times New Roman" w:cs="Times New Roman"/>
          <w:color w:val="0C0C0C"/>
          <w:w w:val="105"/>
          <w:sz w:val="22"/>
          <w:szCs w:val="22"/>
        </w:rPr>
        <w:t xml:space="preserve">be </w:t>
      </w:r>
      <w:r w:rsidRPr="005D5DD8">
        <w:rPr>
          <w:rFonts w:ascii="Times New Roman" w:hAnsi="Times New Roman" w:cs="Times New Roman"/>
          <w:w w:val="105"/>
          <w:sz w:val="22"/>
          <w:szCs w:val="22"/>
        </w:rPr>
        <w:t xml:space="preserve">incident to the office, or may </w:t>
      </w:r>
      <w:r w:rsidR="00994D3A" w:rsidRPr="005D5DD8">
        <w:rPr>
          <w:rFonts w:ascii="Times New Roman" w:hAnsi="Times New Roman" w:cs="Times New Roman"/>
          <w:w w:val="105"/>
          <w:sz w:val="22"/>
          <w:szCs w:val="22"/>
        </w:rPr>
        <w:t>b</w:t>
      </w:r>
      <w:r w:rsidRPr="005D5DD8">
        <w:rPr>
          <w:rFonts w:ascii="Times New Roman" w:hAnsi="Times New Roman" w:cs="Times New Roman"/>
          <w:color w:val="1C1C1C"/>
          <w:w w:val="105"/>
          <w:sz w:val="22"/>
          <w:szCs w:val="22"/>
        </w:rPr>
        <w:t>e</w:t>
      </w:r>
      <w:r w:rsidRPr="005D5DD8">
        <w:rPr>
          <w:rFonts w:ascii="Times New Roman" w:hAnsi="Times New Roman" w:cs="Times New Roman"/>
          <w:color w:val="1C1C1C"/>
          <w:spacing w:val="-27"/>
          <w:w w:val="105"/>
          <w:sz w:val="22"/>
          <w:szCs w:val="22"/>
        </w:rPr>
        <w:t xml:space="preserve"> </w:t>
      </w:r>
      <w:r w:rsidRPr="005D5DD8">
        <w:rPr>
          <w:rFonts w:ascii="Times New Roman" w:hAnsi="Times New Roman" w:cs="Times New Roman"/>
          <w:w w:val="105"/>
          <w:sz w:val="22"/>
          <w:szCs w:val="22"/>
        </w:rPr>
        <w:t>required.</w:t>
      </w:r>
    </w:p>
    <w:p w14:paraId="405A432F" w14:textId="77777777" w:rsidR="00D91264" w:rsidRPr="005D5DD8" w:rsidRDefault="00D91264" w:rsidP="00B202BB">
      <w:pPr>
        <w:pStyle w:val="BodyText"/>
        <w:spacing w:before="4"/>
        <w:rPr>
          <w:rFonts w:ascii="Times New Roman" w:hAnsi="Times New Roman" w:cs="Times New Roman"/>
          <w:sz w:val="22"/>
          <w:szCs w:val="22"/>
        </w:rPr>
      </w:pPr>
    </w:p>
    <w:p w14:paraId="405A4330" w14:textId="77777777" w:rsidR="00D91264" w:rsidRPr="005D5DD8" w:rsidRDefault="004C3A84" w:rsidP="00B202BB">
      <w:pPr>
        <w:pStyle w:val="BodyText"/>
        <w:ind w:firstLine="14"/>
        <w:rPr>
          <w:rFonts w:ascii="Times New Roman" w:hAnsi="Times New Roman" w:cs="Times New Roman"/>
          <w:sz w:val="22"/>
          <w:szCs w:val="22"/>
        </w:rPr>
      </w:pPr>
      <w:r w:rsidRPr="005D5DD8">
        <w:rPr>
          <w:rFonts w:ascii="Times New Roman" w:hAnsi="Times New Roman" w:cs="Times New Roman"/>
          <w:w w:val="105"/>
          <w:sz w:val="22"/>
          <w:szCs w:val="22"/>
        </w:rPr>
        <w:t xml:space="preserve">Section 4. </w:t>
      </w:r>
      <w:r w:rsidRPr="005D5DD8">
        <w:rPr>
          <w:rFonts w:ascii="Times New Roman" w:hAnsi="Times New Roman" w:cs="Times New Roman"/>
          <w:color w:val="363636"/>
          <w:w w:val="105"/>
          <w:sz w:val="22"/>
          <w:szCs w:val="22"/>
        </w:rPr>
        <w:t xml:space="preserve"> </w:t>
      </w:r>
      <w:r w:rsidRPr="005D5DD8">
        <w:rPr>
          <w:rFonts w:ascii="Times New Roman" w:hAnsi="Times New Roman" w:cs="Times New Roman"/>
          <w:w w:val="105"/>
          <w:sz w:val="22"/>
          <w:szCs w:val="22"/>
        </w:rPr>
        <w:t xml:space="preserve">Secretary. The Secretary is required to record and maintain minutes of the Board meetings and general membership meetings. The Secretary shall oversee the calling of meetings. </w:t>
      </w:r>
      <w:r w:rsidRPr="005D5DD8">
        <w:rPr>
          <w:rFonts w:ascii="Times New Roman" w:hAnsi="Times New Roman" w:cs="Times New Roman"/>
          <w:color w:val="131313"/>
          <w:w w:val="105"/>
          <w:sz w:val="22"/>
          <w:szCs w:val="22"/>
        </w:rPr>
        <w:t xml:space="preserve">The </w:t>
      </w:r>
      <w:r w:rsidRPr="005D5DD8">
        <w:rPr>
          <w:rFonts w:ascii="Times New Roman" w:hAnsi="Times New Roman" w:cs="Times New Roman"/>
          <w:w w:val="105"/>
          <w:sz w:val="22"/>
          <w:szCs w:val="22"/>
        </w:rPr>
        <w:t>S</w:t>
      </w:r>
      <w:r w:rsidR="00E97B78" w:rsidRPr="005D5DD8">
        <w:rPr>
          <w:rFonts w:ascii="Times New Roman" w:hAnsi="Times New Roman" w:cs="Times New Roman"/>
          <w:w w:val="105"/>
          <w:sz w:val="22"/>
          <w:szCs w:val="22"/>
        </w:rPr>
        <w:t>ecretary shall maintain a record</w:t>
      </w:r>
      <w:r w:rsidRPr="005D5DD8">
        <w:rPr>
          <w:rFonts w:ascii="Times New Roman" w:hAnsi="Times New Roman" w:cs="Times New Roman"/>
          <w:w w:val="105"/>
          <w:sz w:val="22"/>
          <w:szCs w:val="22"/>
        </w:rPr>
        <w:t xml:space="preserve"> </w:t>
      </w:r>
      <w:r w:rsidRPr="005D5DD8">
        <w:rPr>
          <w:rFonts w:ascii="Times New Roman" w:hAnsi="Times New Roman" w:cs="Times New Roman"/>
          <w:color w:val="0A0A0A"/>
          <w:w w:val="105"/>
          <w:sz w:val="22"/>
          <w:szCs w:val="22"/>
        </w:rPr>
        <w:t xml:space="preserve">of </w:t>
      </w:r>
      <w:r w:rsidRPr="005D5DD8">
        <w:rPr>
          <w:rFonts w:ascii="Times New Roman" w:hAnsi="Times New Roman" w:cs="Times New Roman"/>
          <w:w w:val="105"/>
          <w:sz w:val="22"/>
          <w:szCs w:val="22"/>
        </w:rPr>
        <w:t xml:space="preserve">all </w:t>
      </w:r>
      <w:r w:rsidRPr="005D5DD8">
        <w:rPr>
          <w:rFonts w:ascii="Times New Roman" w:hAnsi="Times New Roman" w:cs="Times New Roman"/>
          <w:color w:val="181818"/>
          <w:w w:val="105"/>
          <w:sz w:val="22"/>
          <w:szCs w:val="22"/>
        </w:rPr>
        <w:t xml:space="preserve">the </w:t>
      </w:r>
      <w:r w:rsidRPr="005D5DD8">
        <w:rPr>
          <w:rFonts w:ascii="Times New Roman" w:hAnsi="Times New Roman" w:cs="Times New Roman"/>
          <w:w w:val="105"/>
          <w:sz w:val="22"/>
          <w:szCs w:val="22"/>
        </w:rPr>
        <w:t>activities of the Association.</w:t>
      </w:r>
    </w:p>
    <w:p w14:paraId="405A4331" w14:textId="77777777" w:rsidR="00D91264" w:rsidRPr="005D5DD8" w:rsidRDefault="00D91264" w:rsidP="00B202BB">
      <w:pPr>
        <w:pStyle w:val="BodyText"/>
        <w:rPr>
          <w:rFonts w:ascii="Times New Roman" w:hAnsi="Times New Roman" w:cs="Times New Roman"/>
          <w:sz w:val="22"/>
          <w:szCs w:val="22"/>
        </w:rPr>
      </w:pPr>
    </w:p>
    <w:p w14:paraId="405A4332" w14:textId="77777777" w:rsidR="00D91264" w:rsidRPr="005D5DD8" w:rsidRDefault="004C3A84" w:rsidP="00B202BB">
      <w:pPr>
        <w:pStyle w:val="BodyText"/>
        <w:tabs>
          <w:tab w:val="left" w:pos="2128"/>
        </w:tabs>
        <w:ind w:hanging="2"/>
        <w:rPr>
          <w:rFonts w:ascii="Times New Roman" w:hAnsi="Times New Roman" w:cs="Times New Roman"/>
          <w:sz w:val="22"/>
          <w:szCs w:val="22"/>
        </w:rPr>
      </w:pPr>
      <w:r w:rsidRPr="005D5DD8">
        <w:rPr>
          <w:rFonts w:ascii="Times New Roman" w:hAnsi="Times New Roman" w:cs="Times New Roman"/>
          <w:w w:val="105"/>
          <w:sz w:val="22"/>
          <w:szCs w:val="22"/>
        </w:rPr>
        <w:t>Section</w:t>
      </w:r>
      <w:r w:rsidRPr="005D5DD8">
        <w:rPr>
          <w:rFonts w:ascii="Times New Roman" w:hAnsi="Times New Roman" w:cs="Times New Roman"/>
          <w:spacing w:val="6"/>
          <w:w w:val="105"/>
          <w:sz w:val="22"/>
          <w:szCs w:val="22"/>
        </w:rPr>
        <w:t xml:space="preserve"> </w:t>
      </w:r>
      <w:r w:rsidR="007B0D86" w:rsidRPr="005D5DD8">
        <w:rPr>
          <w:rFonts w:ascii="Times New Roman" w:hAnsi="Times New Roman" w:cs="Times New Roman"/>
          <w:color w:val="0F0F0F"/>
          <w:w w:val="105"/>
          <w:sz w:val="22"/>
          <w:szCs w:val="22"/>
        </w:rPr>
        <w:t>5</w:t>
      </w:r>
      <w:r w:rsidRPr="005D5DD8">
        <w:rPr>
          <w:rFonts w:ascii="Times New Roman" w:hAnsi="Times New Roman" w:cs="Times New Roman"/>
          <w:color w:val="0F0F0F"/>
          <w:w w:val="105"/>
          <w:sz w:val="22"/>
          <w:szCs w:val="22"/>
        </w:rPr>
        <w:t>.</w:t>
      </w:r>
      <w:r w:rsidR="00C537CD" w:rsidRPr="005D5DD8">
        <w:rPr>
          <w:rFonts w:ascii="Times New Roman" w:hAnsi="Times New Roman" w:cs="Times New Roman"/>
          <w:color w:val="0F0F0F"/>
          <w:w w:val="105"/>
          <w:sz w:val="22"/>
          <w:szCs w:val="22"/>
        </w:rPr>
        <w:t xml:space="preserve">  </w:t>
      </w:r>
      <w:r w:rsidRPr="005D5DD8">
        <w:rPr>
          <w:rFonts w:ascii="Times New Roman" w:hAnsi="Times New Roman" w:cs="Times New Roman"/>
          <w:w w:val="105"/>
          <w:sz w:val="22"/>
          <w:szCs w:val="22"/>
        </w:rPr>
        <w:t xml:space="preserve">Additional Committees. Committees shall </w:t>
      </w:r>
      <w:r w:rsidRPr="005D5DD8">
        <w:rPr>
          <w:rFonts w:ascii="Times New Roman" w:hAnsi="Times New Roman" w:cs="Times New Roman"/>
          <w:color w:val="1A1A1A"/>
          <w:w w:val="105"/>
          <w:sz w:val="22"/>
          <w:szCs w:val="22"/>
        </w:rPr>
        <w:t xml:space="preserve">be </w:t>
      </w:r>
      <w:r w:rsidRPr="005D5DD8">
        <w:rPr>
          <w:rFonts w:ascii="Times New Roman" w:hAnsi="Times New Roman" w:cs="Times New Roman"/>
          <w:w w:val="105"/>
          <w:sz w:val="22"/>
          <w:szCs w:val="22"/>
        </w:rPr>
        <w:t xml:space="preserve">created </w:t>
      </w:r>
      <w:r w:rsidRPr="005D5DD8">
        <w:rPr>
          <w:rFonts w:ascii="Times New Roman" w:hAnsi="Times New Roman" w:cs="Times New Roman"/>
          <w:color w:val="0E0E0E"/>
          <w:w w:val="105"/>
          <w:sz w:val="22"/>
          <w:szCs w:val="22"/>
        </w:rPr>
        <w:t xml:space="preserve">by </w:t>
      </w:r>
      <w:r w:rsidRPr="005D5DD8">
        <w:rPr>
          <w:rFonts w:ascii="Times New Roman" w:hAnsi="Times New Roman" w:cs="Times New Roman"/>
          <w:w w:val="105"/>
          <w:sz w:val="22"/>
          <w:szCs w:val="22"/>
        </w:rPr>
        <w:t xml:space="preserve">the President and/or the Board </w:t>
      </w:r>
      <w:r w:rsidRPr="005D5DD8">
        <w:rPr>
          <w:rFonts w:ascii="Times New Roman" w:hAnsi="Times New Roman" w:cs="Times New Roman"/>
          <w:color w:val="181818"/>
          <w:w w:val="105"/>
          <w:sz w:val="22"/>
          <w:szCs w:val="22"/>
        </w:rPr>
        <w:t xml:space="preserve">of </w:t>
      </w:r>
      <w:r w:rsidRPr="005D5DD8">
        <w:rPr>
          <w:rFonts w:ascii="Times New Roman" w:hAnsi="Times New Roman" w:cs="Times New Roman"/>
          <w:w w:val="105"/>
          <w:sz w:val="22"/>
          <w:szCs w:val="22"/>
        </w:rPr>
        <w:t xml:space="preserve">Directors as is deemed necessary. </w:t>
      </w:r>
      <w:r w:rsidRPr="005D5DD8">
        <w:rPr>
          <w:rFonts w:ascii="Times New Roman" w:hAnsi="Times New Roman" w:cs="Times New Roman"/>
          <w:color w:val="0A0A0A"/>
          <w:w w:val="105"/>
          <w:sz w:val="22"/>
          <w:szCs w:val="22"/>
        </w:rPr>
        <w:t xml:space="preserve">The </w:t>
      </w:r>
      <w:r w:rsidRPr="005D5DD8">
        <w:rPr>
          <w:rFonts w:ascii="Times New Roman" w:hAnsi="Times New Roman" w:cs="Times New Roman"/>
          <w:w w:val="105"/>
          <w:sz w:val="22"/>
          <w:szCs w:val="22"/>
        </w:rPr>
        <w:t xml:space="preserve">Chairman of each committee shall </w:t>
      </w:r>
      <w:r w:rsidRPr="005D5DD8">
        <w:rPr>
          <w:rFonts w:ascii="Times New Roman" w:hAnsi="Times New Roman" w:cs="Times New Roman"/>
          <w:color w:val="0E0E0E"/>
          <w:w w:val="105"/>
          <w:sz w:val="22"/>
          <w:szCs w:val="22"/>
        </w:rPr>
        <w:t xml:space="preserve">be </w:t>
      </w:r>
      <w:r w:rsidRPr="005D5DD8">
        <w:rPr>
          <w:rFonts w:ascii="Times New Roman" w:hAnsi="Times New Roman" w:cs="Times New Roman"/>
          <w:w w:val="105"/>
          <w:sz w:val="22"/>
          <w:szCs w:val="22"/>
        </w:rPr>
        <w:t xml:space="preserve">appointed </w:t>
      </w:r>
      <w:r w:rsidRPr="005D5DD8">
        <w:rPr>
          <w:rFonts w:ascii="Times New Roman" w:hAnsi="Times New Roman" w:cs="Times New Roman"/>
          <w:color w:val="151515"/>
          <w:w w:val="105"/>
          <w:sz w:val="22"/>
          <w:szCs w:val="22"/>
        </w:rPr>
        <w:t xml:space="preserve">by </w:t>
      </w:r>
      <w:r w:rsidRPr="005D5DD8">
        <w:rPr>
          <w:rFonts w:ascii="Times New Roman" w:hAnsi="Times New Roman" w:cs="Times New Roman"/>
          <w:w w:val="105"/>
          <w:sz w:val="22"/>
          <w:szCs w:val="22"/>
        </w:rPr>
        <w:t xml:space="preserve">the President at the beginning of the fiscal year or upon the creation </w:t>
      </w:r>
      <w:r w:rsidRPr="005D5DD8">
        <w:rPr>
          <w:rFonts w:ascii="Times New Roman" w:hAnsi="Times New Roman" w:cs="Times New Roman"/>
          <w:color w:val="1F1F1F"/>
          <w:w w:val="105"/>
          <w:sz w:val="22"/>
          <w:szCs w:val="22"/>
        </w:rPr>
        <w:t xml:space="preserve">of </w:t>
      </w:r>
      <w:r w:rsidRPr="005D5DD8">
        <w:rPr>
          <w:rFonts w:ascii="Times New Roman" w:hAnsi="Times New Roman" w:cs="Times New Roman"/>
          <w:w w:val="105"/>
          <w:sz w:val="22"/>
          <w:szCs w:val="22"/>
        </w:rPr>
        <w:t xml:space="preserve">the committee.  The term of office for committee chairmen shall be for one year </w:t>
      </w:r>
      <w:r w:rsidRPr="005D5DD8">
        <w:rPr>
          <w:rFonts w:ascii="Times New Roman" w:hAnsi="Times New Roman" w:cs="Times New Roman"/>
          <w:color w:val="0C0C0C"/>
          <w:w w:val="105"/>
          <w:sz w:val="22"/>
          <w:szCs w:val="22"/>
        </w:rPr>
        <w:t xml:space="preserve">or </w:t>
      </w:r>
      <w:r w:rsidRPr="005D5DD8">
        <w:rPr>
          <w:rFonts w:ascii="Times New Roman" w:hAnsi="Times New Roman" w:cs="Times New Roman"/>
          <w:w w:val="105"/>
          <w:sz w:val="22"/>
          <w:szCs w:val="22"/>
        </w:rPr>
        <w:t>until the purpose for the committee has been accomplished</w:t>
      </w:r>
      <w:r w:rsidRPr="005D5DD8">
        <w:rPr>
          <w:rFonts w:ascii="Times New Roman" w:hAnsi="Times New Roman" w:cs="Times New Roman"/>
          <w:color w:val="111111"/>
          <w:w w:val="105"/>
          <w:sz w:val="22"/>
          <w:szCs w:val="22"/>
        </w:rPr>
        <w:t xml:space="preserve">; </w:t>
      </w:r>
      <w:r w:rsidRPr="005D5DD8">
        <w:rPr>
          <w:rFonts w:ascii="Times New Roman" w:hAnsi="Times New Roman" w:cs="Times New Roman"/>
          <w:w w:val="105"/>
          <w:sz w:val="22"/>
          <w:szCs w:val="22"/>
        </w:rPr>
        <w:t xml:space="preserve">but not </w:t>
      </w:r>
      <w:r w:rsidRPr="005D5DD8">
        <w:rPr>
          <w:rFonts w:ascii="Times New Roman" w:hAnsi="Times New Roman" w:cs="Times New Roman"/>
          <w:color w:val="131313"/>
          <w:w w:val="105"/>
          <w:sz w:val="22"/>
          <w:szCs w:val="22"/>
        </w:rPr>
        <w:t xml:space="preserve">to </w:t>
      </w:r>
      <w:r w:rsidRPr="005D5DD8">
        <w:rPr>
          <w:rFonts w:ascii="Times New Roman" w:hAnsi="Times New Roman" w:cs="Times New Roman"/>
          <w:w w:val="105"/>
          <w:sz w:val="22"/>
          <w:szCs w:val="22"/>
        </w:rPr>
        <w:t>overlap into the next fiscal</w:t>
      </w:r>
      <w:r w:rsidRPr="005D5DD8">
        <w:rPr>
          <w:rFonts w:ascii="Times New Roman" w:hAnsi="Times New Roman" w:cs="Times New Roman"/>
          <w:spacing w:val="27"/>
          <w:w w:val="105"/>
          <w:sz w:val="22"/>
          <w:szCs w:val="22"/>
        </w:rPr>
        <w:t xml:space="preserve"> </w:t>
      </w:r>
      <w:r w:rsidRPr="005D5DD8">
        <w:rPr>
          <w:rFonts w:ascii="Times New Roman" w:hAnsi="Times New Roman" w:cs="Times New Roman"/>
          <w:w w:val="105"/>
          <w:sz w:val="22"/>
          <w:szCs w:val="22"/>
        </w:rPr>
        <w:t>year.</w:t>
      </w:r>
    </w:p>
    <w:p w14:paraId="405A4333" w14:textId="77777777" w:rsidR="00D91264" w:rsidRPr="005D5DD8" w:rsidRDefault="00D91264" w:rsidP="00A93E79">
      <w:pPr>
        <w:pStyle w:val="BodyText"/>
        <w:spacing w:before="4"/>
        <w:rPr>
          <w:rFonts w:ascii="Times New Roman" w:hAnsi="Times New Roman" w:cs="Times New Roman"/>
          <w:sz w:val="22"/>
          <w:szCs w:val="22"/>
        </w:rPr>
      </w:pPr>
    </w:p>
    <w:p w14:paraId="405A4334" w14:textId="012462C5" w:rsidR="00D91264" w:rsidRPr="005D5DD8" w:rsidRDefault="004C3A84" w:rsidP="00A93E79">
      <w:pPr>
        <w:pStyle w:val="BodyText"/>
        <w:rPr>
          <w:rFonts w:ascii="Times New Roman" w:hAnsi="Times New Roman" w:cs="Times New Roman"/>
          <w:sz w:val="22"/>
          <w:szCs w:val="22"/>
        </w:rPr>
      </w:pPr>
      <w:r w:rsidRPr="005D5DD8">
        <w:rPr>
          <w:rFonts w:ascii="Times New Roman" w:hAnsi="Times New Roman" w:cs="Times New Roman"/>
          <w:sz w:val="22"/>
          <w:szCs w:val="22"/>
        </w:rPr>
        <w:t>A</w:t>
      </w:r>
      <w:r w:rsidR="00F71E54">
        <w:rPr>
          <w:rFonts w:ascii="Times New Roman" w:hAnsi="Times New Roman" w:cs="Times New Roman"/>
          <w:sz w:val="22"/>
          <w:szCs w:val="22"/>
        </w:rPr>
        <w:t xml:space="preserve">RTICLE </w:t>
      </w:r>
      <w:proofErr w:type="gramStart"/>
      <w:r w:rsidR="00F71E54">
        <w:rPr>
          <w:rFonts w:ascii="Times New Roman" w:hAnsi="Times New Roman" w:cs="Times New Roman"/>
          <w:sz w:val="22"/>
          <w:szCs w:val="22"/>
        </w:rPr>
        <w:t xml:space="preserve">X </w:t>
      </w:r>
      <w:r w:rsidRPr="005D5DD8">
        <w:rPr>
          <w:rFonts w:ascii="Times New Roman" w:hAnsi="Times New Roman" w:cs="Times New Roman"/>
          <w:color w:val="131313"/>
          <w:sz w:val="22"/>
          <w:szCs w:val="22"/>
        </w:rPr>
        <w:t xml:space="preserve"> </w:t>
      </w:r>
      <w:r w:rsidRPr="005D5DD8">
        <w:rPr>
          <w:rFonts w:ascii="Times New Roman" w:hAnsi="Times New Roman" w:cs="Times New Roman"/>
          <w:color w:val="1C1C1C"/>
          <w:sz w:val="22"/>
          <w:szCs w:val="22"/>
        </w:rPr>
        <w:t>-</w:t>
      </w:r>
      <w:proofErr w:type="gramEnd"/>
      <w:r w:rsidRPr="005D5DD8">
        <w:rPr>
          <w:rFonts w:ascii="Times New Roman" w:hAnsi="Times New Roman" w:cs="Times New Roman"/>
          <w:color w:val="1C1C1C"/>
          <w:sz w:val="22"/>
          <w:szCs w:val="22"/>
        </w:rPr>
        <w:t xml:space="preserve"> </w:t>
      </w:r>
      <w:r w:rsidRPr="005D5DD8">
        <w:rPr>
          <w:rFonts w:ascii="Times New Roman" w:hAnsi="Times New Roman" w:cs="Times New Roman"/>
          <w:sz w:val="22"/>
          <w:szCs w:val="22"/>
        </w:rPr>
        <w:t>FINANCE</w:t>
      </w:r>
    </w:p>
    <w:p w14:paraId="405A4335" w14:textId="77777777" w:rsidR="00D91264" w:rsidRPr="005D5DD8" w:rsidRDefault="00D91264" w:rsidP="00A93E79">
      <w:pPr>
        <w:pStyle w:val="BodyText"/>
        <w:spacing w:before="11"/>
        <w:rPr>
          <w:rFonts w:ascii="Times New Roman" w:hAnsi="Times New Roman" w:cs="Times New Roman"/>
          <w:sz w:val="22"/>
          <w:szCs w:val="22"/>
        </w:rPr>
      </w:pPr>
    </w:p>
    <w:p w14:paraId="405A4336" w14:textId="77777777" w:rsidR="00D91264" w:rsidRPr="005D5DD8" w:rsidRDefault="004C3A84" w:rsidP="00B202BB">
      <w:pPr>
        <w:pStyle w:val="BodyText"/>
        <w:tabs>
          <w:tab w:val="left" w:pos="2121"/>
        </w:tabs>
        <w:rPr>
          <w:rFonts w:ascii="Times New Roman" w:hAnsi="Times New Roman" w:cs="Times New Roman"/>
          <w:sz w:val="22"/>
          <w:szCs w:val="22"/>
        </w:rPr>
      </w:pPr>
      <w:r w:rsidRPr="005D5DD8">
        <w:rPr>
          <w:rFonts w:ascii="Times New Roman" w:hAnsi="Times New Roman" w:cs="Times New Roman"/>
          <w:w w:val="105"/>
          <w:sz w:val="22"/>
          <w:szCs w:val="22"/>
        </w:rPr>
        <w:t>Section</w:t>
      </w:r>
      <w:r w:rsidRPr="005D5DD8">
        <w:rPr>
          <w:rFonts w:ascii="Times New Roman" w:hAnsi="Times New Roman" w:cs="Times New Roman"/>
          <w:spacing w:val="19"/>
          <w:w w:val="105"/>
          <w:sz w:val="22"/>
          <w:szCs w:val="22"/>
        </w:rPr>
        <w:t xml:space="preserve"> </w:t>
      </w:r>
      <w:r w:rsidRPr="005D5DD8">
        <w:rPr>
          <w:rFonts w:ascii="Times New Roman" w:hAnsi="Times New Roman" w:cs="Times New Roman"/>
          <w:w w:val="105"/>
          <w:sz w:val="22"/>
          <w:szCs w:val="22"/>
        </w:rPr>
        <w:t>1.</w:t>
      </w:r>
      <w:r w:rsidR="00295DE0" w:rsidRPr="005D5DD8">
        <w:rPr>
          <w:rFonts w:ascii="Times New Roman" w:hAnsi="Times New Roman" w:cs="Times New Roman"/>
          <w:w w:val="105"/>
          <w:sz w:val="22"/>
          <w:szCs w:val="22"/>
        </w:rPr>
        <w:t xml:space="preserve"> </w:t>
      </w:r>
      <w:r w:rsidRPr="005D5DD8">
        <w:rPr>
          <w:rFonts w:ascii="Times New Roman" w:hAnsi="Times New Roman" w:cs="Times New Roman"/>
          <w:w w:val="105"/>
          <w:sz w:val="22"/>
          <w:szCs w:val="22"/>
        </w:rPr>
        <w:t xml:space="preserve">Deposits and </w:t>
      </w:r>
      <w:r w:rsidRPr="005D5DD8">
        <w:rPr>
          <w:rFonts w:ascii="Times New Roman" w:hAnsi="Times New Roman" w:cs="Times New Roman"/>
          <w:color w:val="0F0F0F"/>
          <w:w w:val="105"/>
          <w:sz w:val="22"/>
          <w:szCs w:val="22"/>
        </w:rPr>
        <w:t>W</w:t>
      </w:r>
      <w:r w:rsidRPr="005D5DD8">
        <w:rPr>
          <w:rFonts w:ascii="Times New Roman" w:hAnsi="Times New Roman" w:cs="Times New Roman"/>
          <w:w w:val="105"/>
          <w:sz w:val="22"/>
          <w:szCs w:val="22"/>
        </w:rPr>
        <w:t>ithdrawals. Checks of the Association shall be signed by the</w:t>
      </w:r>
      <w:r w:rsidRPr="005D5DD8">
        <w:rPr>
          <w:rFonts w:ascii="Times New Roman" w:hAnsi="Times New Roman" w:cs="Times New Roman"/>
          <w:spacing w:val="20"/>
          <w:w w:val="105"/>
          <w:sz w:val="22"/>
          <w:szCs w:val="22"/>
        </w:rPr>
        <w:t xml:space="preserve"> </w:t>
      </w:r>
      <w:r w:rsidRPr="005D5DD8">
        <w:rPr>
          <w:rFonts w:ascii="Times New Roman" w:hAnsi="Times New Roman" w:cs="Times New Roman"/>
          <w:w w:val="105"/>
          <w:sz w:val="22"/>
          <w:szCs w:val="22"/>
        </w:rPr>
        <w:t>President,</w:t>
      </w:r>
    </w:p>
    <w:p w14:paraId="405A4337" w14:textId="77777777" w:rsidR="00D91264" w:rsidRPr="005D5DD8" w:rsidRDefault="004C3A84" w:rsidP="00B202BB">
      <w:pPr>
        <w:pStyle w:val="BodyText"/>
        <w:ind w:hanging="7"/>
        <w:rPr>
          <w:rFonts w:ascii="Times New Roman" w:hAnsi="Times New Roman" w:cs="Times New Roman"/>
          <w:w w:val="105"/>
          <w:position w:val="-2"/>
          <w:sz w:val="22"/>
          <w:szCs w:val="22"/>
        </w:rPr>
      </w:pPr>
      <w:r w:rsidRPr="005D5DD8">
        <w:rPr>
          <w:rFonts w:ascii="Times New Roman" w:hAnsi="Times New Roman" w:cs="Times New Roman"/>
          <w:w w:val="105"/>
          <w:sz w:val="22"/>
          <w:szCs w:val="22"/>
        </w:rPr>
        <w:t xml:space="preserve">Vice-President, or Treasurer. Notes, bonds, and other instruments </w:t>
      </w:r>
      <w:r w:rsidRPr="005D5DD8">
        <w:rPr>
          <w:rFonts w:ascii="Times New Roman" w:hAnsi="Times New Roman" w:cs="Times New Roman"/>
          <w:color w:val="0C0C0C"/>
          <w:w w:val="105"/>
          <w:sz w:val="22"/>
          <w:szCs w:val="22"/>
        </w:rPr>
        <w:t xml:space="preserve">may </w:t>
      </w:r>
      <w:r w:rsidRPr="005D5DD8">
        <w:rPr>
          <w:rFonts w:ascii="Times New Roman" w:hAnsi="Times New Roman" w:cs="Times New Roman"/>
          <w:w w:val="105"/>
          <w:sz w:val="22"/>
          <w:szCs w:val="22"/>
        </w:rPr>
        <w:t>be signed</w:t>
      </w:r>
      <w:r w:rsidR="00863BCA" w:rsidRPr="005D5DD8">
        <w:rPr>
          <w:rFonts w:ascii="Times New Roman" w:hAnsi="Times New Roman" w:cs="Times New Roman"/>
          <w:w w:val="105"/>
          <w:sz w:val="22"/>
          <w:szCs w:val="22"/>
        </w:rPr>
        <w:t xml:space="preserve"> by the </w:t>
      </w:r>
      <w:r w:rsidR="00CA3021" w:rsidRPr="005D5DD8">
        <w:rPr>
          <w:rFonts w:ascii="Times New Roman" w:hAnsi="Times New Roman" w:cs="Times New Roman"/>
          <w:w w:val="105"/>
          <w:sz w:val="22"/>
          <w:szCs w:val="22"/>
        </w:rPr>
        <w:t>officers who have been authorized to sign.</w:t>
      </w:r>
      <w:r w:rsidRPr="005D5DD8">
        <w:rPr>
          <w:rFonts w:ascii="Times New Roman" w:hAnsi="Times New Roman" w:cs="Times New Roman"/>
          <w:w w:val="105"/>
          <w:sz w:val="22"/>
          <w:szCs w:val="22"/>
        </w:rPr>
        <w:t xml:space="preserve"> </w:t>
      </w:r>
    </w:p>
    <w:p w14:paraId="405A4338" w14:textId="77777777" w:rsidR="00863BCA" w:rsidRPr="005D5DD8" w:rsidRDefault="00863BCA" w:rsidP="00B202BB">
      <w:pPr>
        <w:pStyle w:val="BodyText"/>
        <w:spacing w:before="36"/>
        <w:ind w:hanging="7"/>
        <w:rPr>
          <w:rFonts w:ascii="Times New Roman" w:hAnsi="Times New Roman" w:cs="Times New Roman"/>
          <w:sz w:val="22"/>
          <w:szCs w:val="22"/>
        </w:rPr>
      </w:pPr>
    </w:p>
    <w:p w14:paraId="405A4339" w14:textId="77777777" w:rsidR="00350B8A" w:rsidRPr="005D5DD8" w:rsidRDefault="004C3A84" w:rsidP="00B202BB">
      <w:pPr>
        <w:pStyle w:val="BodyText"/>
        <w:rPr>
          <w:rFonts w:ascii="Times New Roman" w:hAnsi="Times New Roman" w:cs="Times New Roman"/>
          <w:w w:val="105"/>
          <w:sz w:val="22"/>
          <w:szCs w:val="22"/>
        </w:rPr>
      </w:pPr>
      <w:r w:rsidRPr="005D5DD8">
        <w:rPr>
          <w:rFonts w:ascii="Times New Roman" w:hAnsi="Times New Roman" w:cs="Times New Roman"/>
          <w:w w:val="105"/>
          <w:sz w:val="22"/>
          <w:szCs w:val="22"/>
        </w:rPr>
        <w:t xml:space="preserve">Section </w:t>
      </w:r>
      <w:r w:rsidRPr="005D5DD8">
        <w:rPr>
          <w:rFonts w:ascii="Times New Roman" w:hAnsi="Times New Roman" w:cs="Times New Roman"/>
          <w:color w:val="0E0E0E"/>
          <w:w w:val="105"/>
          <w:sz w:val="22"/>
          <w:szCs w:val="22"/>
        </w:rPr>
        <w:t xml:space="preserve">2. </w:t>
      </w:r>
      <w:r w:rsidRPr="005D5DD8">
        <w:rPr>
          <w:rFonts w:ascii="Times New Roman" w:hAnsi="Times New Roman" w:cs="Times New Roman"/>
          <w:color w:val="212121"/>
          <w:w w:val="105"/>
          <w:position w:val="3"/>
          <w:sz w:val="22"/>
          <w:szCs w:val="22"/>
        </w:rPr>
        <w:t xml:space="preserve"> </w:t>
      </w:r>
      <w:r w:rsidRPr="005D5DD8">
        <w:rPr>
          <w:rFonts w:ascii="Times New Roman" w:hAnsi="Times New Roman" w:cs="Times New Roman"/>
          <w:w w:val="105"/>
          <w:sz w:val="22"/>
          <w:szCs w:val="22"/>
        </w:rPr>
        <w:t xml:space="preserve">Fiscal Year, The fiscal year or the Association shall end </w:t>
      </w:r>
      <w:r w:rsidRPr="005D5DD8">
        <w:rPr>
          <w:rFonts w:ascii="Times New Roman" w:hAnsi="Times New Roman" w:cs="Times New Roman"/>
          <w:color w:val="0F0F0F"/>
          <w:w w:val="105"/>
          <w:sz w:val="22"/>
          <w:szCs w:val="22"/>
        </w:rPr>
        <w:t xml:space="preserve">on </w:t>
      </w:r>
      <w:r w:rsidRPr="005D5DD8">
        <w:rPr>
          <w:rFonts w:ascii="Times New Roman" w:hAnsi="Times New Roman" w:cs="Times New Roman"/>
          <w:w w:val="105"/>
          <w:sz w:val="22"/>
          <w:szCs w:val="22"/>
        </w:rPr>
        <w:t xml:space="preserve">December 31 of </w:t>
      </w:r>
      <w:r w:rsidR="00CA3021" w:rsidRPr="005D5DD8">
        <w:rPr>
          <w:rFonts w:ascii="Times New Roman" w:hAnsi="Times New Roman" w:cs="Times New Roman"/>
          <w:w w:val="105"/>
          <w:sz w:val="22"/>
          <w:szCs w:val="22"/>
        </w:rPr>
        <w:t>each year.</w:t>
      </w:r>
    </w:p>
    <w:p w14:paraId="405A433A" w14:textId="77777777" w:rsidR="00350B8A" w:rsidRPr="005D5DD8" w:rsidRDefault="00350B8A" w:rsidP="00B202BB">
      <w:pPr>
        <w:pStyle w:val="BodyText"/>
        <w:rPr>
          <w:rFonts w:ascii="Times New Roman" w:hAnsi="Times New Roman" w:cs="Times New Roman"/>
          <w:w w:val="105"/>
          <w:sz w:val="22"/>
          <w:szCs w:val="22"/>
        </w:rPr>
      </w:pPr>
    </w:p>
    <w:p w14:paraId="405A433B" w14:textId="3FEE9043" w:rsidR="00D91264" w:rsidRPr="005D5DD8" w:rsidRDefault="004C3A84" w:rsidP="00B202BB">
      <w:pPr>
        <w:spacing w:before="89"/>
        <w:ind w:firstLine="4"/>
        <w:rPr>
          <w:rFonts w:ascii="Times New Roman" w:hAnsi="Times New Roman" w:cs="Times New Roman"/>
          <w:i/>
        </w:rPr>
      </w:pPr>
      <w:r w:rsidRPr="005D5DD8">
        <w:rPr>
          <w:rFonts w:ascii="Times New Roman" w:hAnsi="Times New Roman" w:cs="Times New Roman"/>
        </w:rPr>
        <w:t xml:space="preserve">Section 3. </w:t>
      </w:r>
      <w:r w:rsidRPr="005D5DD8">
        <w:rPr>
          <w:rFonts w:ascii="Times New Roman" w:hAnsi="Times New Roman" w:cs="Times New Roman"/>
          <w:color w:val="0E0E0E"/>
        </w:rPr>
        <w:t xml:space="preserve">- </w:t>
      </w:r>
      <w:r w:rsidRPr="005D5DD8">
        <w:rPr>
          <w:rFonts w:ascii="Times New Roman" w:hAnsi="Times New Roman" w:cs="Times New Roman"/>
        </w:rPr>
        <w:t>Annual Dues. Annual dues for each membership category s</w:t>
      </w:r>
      <w:r w:rsidR="00E97B78" w:rsidRPr="005D5DD8">
        <w:rPr>
          <w:rFonts w:ascii="Times New Roman" w:hAnsi="Times New Roman" w:cs="Times New Roman"/>
        </w:rPr>
        <w:t>h</w:t>
      </w:r>
      <w:r w:rsidRPr="005D5DD8">
        <w:rPr>
          <w:rFonts w:ascii="Times New Roman" w:hAnsi="Times New Roman" w:cs="Times New Roman"/>
        </w:rPr>
        <w:t>a</w:t>
      </w:r>
      <w:r w:rsidR="00295DE0" w:rsidRPr="005D5DD8">
        <w:rPr>
          <w:rFonts w:ascii="Times New Roman" w:hAnsi="Times New Roman" w:cs="Times New Roman"/>
        </w:rPr>
        <w:t>ll</w:t>
      </w:r>
      <w:r w:rsidRPr="005D5DD8">
        <w:rPr>
          <w:rFonts w:ascii="Times New Roman" w:hAnsi="Times New Roman" w:cs="Times New Roman"/>
          <w:color w:val="131313"/>
        </w:rPr>
        <w:t xml:space="preserve"> </w:t>
      </w:r>
      <w:r w:rsidR="00E97B78" w:rsidRPr="005D5DD8">
        <w:rPr>
          <w:rFonts w:ascii="Times New Roman" w:hAnsi="Times New Roman" w:cs="Times New Roman"/>
          <w:color w:val="131313"/>
        </w:rPr>
        <w:t>b</w:t>
      </w:r>
      <w:r w:rsidR="00E97B78" w:rsidRPr="005D5DD8">
        <w:rPr>
          <w:rFonts w:ascii="Times New Roman" w:hAnsi="Times New Roman" w:cs="Times New Roman"/>
        </w:rPr>
        <w:t>e set b</w:t>
      </w:r>
      <w:r w:rsidRPr="005D5DD8">
        <w:rPr>
          <w:rFonts w:ascii="Times New Roman" w:hAnsi="Times New Roman" w:cs="Times New Roman"/>
        </w:rPr>
        <w:t xml:space="preserve">y the general membership. </w:t>
      </w:r>
      <w:r w:rsidRPr="005D5DD8">
        <w:rPr>
          <w:rFonts w:ascii="Times New Roman" w:hAnsi="Times New Roman" w:cs="Times New Roman"/>
          <w:i/>
        </w:rPr>
        <w:t>Current an</w:t>
      </w:r>
      <w:r w:rsidR="00E97B78" w:rsidRPr="005D5DD8">
        <w:rPr>
          <w:rFonts w:ascii="Times New Roman" w:hAnsi="Times New Roman" w:cs="Times New Roman"/>
          <w:i/>
        </w:rPr>
        <w:t>nua</w:t>
      </w:r>
      <w:r w:rsidRPr="005D5DD8">
        <w:rPr>
          <w:rFonts w:ascii="Times New Roman" w:hAnsi="Times New Roman" w:cs="Times New Roman"/>
          <w:i/>
        </w:rPr>
        <w:t xml:space="preserve">l dues are set as follows; Regular membership </w:t>
      </w:r>
      <w:r w:rsidR="00E97B78" w:rsidRPr="005D5DD8">
        <w:rPr>
          <w:rFonts w:ascii="Times New Roman" w:hAnsi="Times New Roman" w:cs="Times New Roman"/>
          <w:i/>
        </w:rPr>
        <w:t>$50.</w:t>
      </w:r>
      <w:r w:rsidRPr="005D5DD8">
        <w:rPr>
          <w:rFonts w:ascii="Times New Roman" w:hAnsi="Times New Roman" w:cs="Times New Roman"/>
          <w:i/>
        </w:rPr>
        <w:t xml:space="preserve">00; Allied </w:t>
      </w:r>
      <w:r w:rsidR="00E97B78" w:rsidRPr="005D5DD8">
        <w:rPr>
          <w:rFonts w:ascii="Times New Roman" w:hAnsi="Times New Roman" w:cs="Times New Roman"/>
          <w:i/>
        </w:rPr>
        <w:t xml:space="preserve">membership </w:t>
      </w:r>
      <w:r w:rsidRPr="005D5DD8">
        <w:rPr>
          <w:rFonts w:ascii="Times New Roman" w:hAnsi="Times New Roman" w:cs="Times New Roman"/>
          <w:i/>
        </w:rPr>
        <w:t>--$</w:t>
      </w:r>
      <w:r w:rsidR="00F71E54">
        <w:rPr>
          <w:rFonts w:ascii="Times New Roman" w:hAnsi="Times New Roman" w:cs="Times New Roman"/>
          <w:i/>
        </w:rPr>
        <w:t>75</w:t>
      </w:r>
      <w:bookmarkStart w:id="0" w:name="_GoBack"/>
      <w:bookmarkEnd w:id="0"/>
      <w:r w:rsidRPr="005D5DD8">
        <w:rPr>
          <w:rFonts w:ascii="Times New Roman" w:hAnsi="Times New Roman" w:cs="Times New Roman"/>
          <w:i/>
        </w:rPr>
        <w:t xml:space="preserve">.00. Advisory/Educational and Honorary members are not required </w:t>
      </w:r>
      <w:r w:rsidRPr="005D5DD8">
        <w:rPr>
          <w:rFonts w:ascii="Times New Roman" w:hAnsi="Times New Roman" w:cs="Times New Roman"/>
          <w:i/>
          <w:color w:val="0F0F0F"/>
        </w:rPr>
        <w:t xml:space="preserve">to </w:t>
      </w:r>
      <w:r w:rsidRPr="005D5DD8">
        <w:rPr>
          <w:rFonts w:ascii="Times New Roman" w:hAnsi="Times New Roman" w:cs="Times New Roman"/>
          <w:i/>
        </w:rPr>
        <w:t>pay dues.</w:t>
      </w:r>
    </w:p>
    <w:p w14:paraId="405A433C" w14:textId="77777777" w:rsidR="00D91264" w:rsidRPr="005D5DD8" w:rsidRDefault="00D91264" w:rsidP="00A93E79">
      <w:pPr>
        <w:pStyle w:val="BodyText"/>
        <w:spacing w:before="2"/>
        <w:rPr>
          <w:rFonts w:ascii="Times New Roman" w:hAnsi="Times New Roman" w:cs="Times New Roman"/>
          <w:i/>
          <w:sz w:val="22"/>
          <w:szCs w:val="22"/>
        </w:rPr>
      </w:pPr>
    </w:p>
    <w:p w14:paraId="405A433D" w14:textId="77777777" w:rsidR="00350B8A" w:rsidRPr="005D5DD8" w:rsidRDefault="00350B8A" w:rsidP="00A93E79">
      <w:pPr>
        <w:pStyle w:val="BodyText"/>
        <w:tabs>
          <w:tab w:val="left" w:pos="1988"/>
        </w:tabs>
        <w:rPr>
          <w:rFonts w:ascii="Times New Roman" w:hAnsi="Times New Roman" w:cs="Times New Roman"/>
          <w:sz w:val="22"/>
          <w:szCs w:val="22"/>
        </w:rPr>
      </w:pPr>
    </w:p>
    <w:p w14:paraId="405A433E" w14:textId="77777777" w:rsidR="00350B8A" w:rsidRPr="005D5DD8" w:rsidRDefault="00350B8A" w:rsidP="00A93E79">
      <w:pPr>
        <w:pStyle w:val="BodyText"/>
        <w:tabs>
          <w:tab w:val="left" w:pos="1988"/>
        </w:tabs>
        <w:rPr>
          <w:rFonts w:ascii="Times New Roman" w:hAnsi="Times New Roman" w:cs="Times New Roman"/>
          <w:sz w:val="22"/>
          <w:szCs w:val="22"/>
        </w:rPr>
      </w:pPr>
    </w:p>
    <w:p w14:paraId="405A433F" w14:textId="77777777" w:rsidR="00350B8A" w:rsidRPr="005D5DD8" w:rsidRDefault="00350B8A" w:rsidP="00A93E79">
      <w:pPr>
        <w:pStyle w:val="BodyText"/>
        <w:tabs>
          <w:tab w:val="left" w:pos="1988"/>
        </w:tabs>
        <w:rPr>
          <w:rFonts w:ascii="Times New Roman" w:hAnsi="Times New Roman" w:cs="Times New Roman"/>
          <w:sz w:val="22"/>
          <w:szCs w:val="22"/>
        </w:rPr>
      </w:pPr>
    </w:p>
    <w:p w14:paraId="405A4340" w14:textId="77777777" w:rsidR="00350B8A" w:rsidRPr="005D5DD8" w:rsidRDefault="00350B8A" w:rsidP="00A93E79">
      <w:pPr>
        <w:pStyle w:val="BodyText"/>
        <w:tabs>
          <w:tab w:val="left" w:pos="1988"/>
        </w:tabs>
        <w:rPr>
          <w:rFonts w:ascii="Times New Roman" w:hAnsi="Times New Roman" w:cs="Times New Roman"/>
          <w:sz w:val="22"/>
          <w:szCs w:val="22"/>
        </w:rPr>
      </w:pPr>
    </w:p>
    <w:p w14:paraId="405A4341" w14:textId="77777777" w:rsidR="00350B8A" w:rsidRPr="005D5DD8" w:rsidRDefault="00350B8A" w:rsidP="00A93E79">
      <w:pPr>
        <w:pStyle w:val="BodyText"/>
        <w:tabs>
          <w:tab w:val="left" w:pos="1988"/>
        </w:tabs>
        <w:rPr>
          <w:rFonts w:ascii="Times New Roman" w:hAnsi="Times New Roman" w:cs="Times New Roman"/>
          <w:sz w:val="22"/>
          <w:szCs w:val="22"/>
        </w:rPr>
      </w:pPr>
    </w:p>
    <w:p w14:paraId="405A4342" w14:textId="77777777" w:rsidR="00D91264" w:rsidRPr="005D5DD8" w:rsidRDefault="004C3A84" w:rsidP="00B202BB">
      <w:pPr>
        <w:pStyle w:val="BodyText"/>
        <w:tabs>
          <w:tab w:val="left" w:pos="1988"/>
        </w:tabs>
        <w:rPr>
          <w:rFonts w:ascii="Times New Roman" w:hAnsi="Times New Roman" w:cs="Times New Roman"/>
          <w:sz w:val="22"/>
          <w:szCs w:val="22"/>
        </w:rPr>
      </w:pPr>
      <w:r w:rsidRPr="005D5DD8">
        <w:rPr>
          <w:rFonts w:ascii="Times New Roman" w:hAnsi="Times New Roman" w:cs="Times New Roman"/>
          <w:sz w:val="22"/>
          <w:szCs w:val="22"/>
        </w:rPr>
        <w:t>ARTICLE</w:t>
      </w:r>
      <w:r w:rsidRPr="005D5DD8">
        <w:rPr>
          <w:rFonts w:ascii="Times New Roman" w:hAnsi="Times New Roman" w:cs="Times New Roman"/>
          <w:spacing w:val="2"/>
          <w:sz w:val="22"/>
          <w:szCs w:val="22"/>
        </w:rPr>
        <w:t xml:space="preserve"> </w:t>
      </w:r>
      <w:r w:rsidRPr="005D5DD8">
        <w:rPr>
          <w:rFonts w:ascii="Times New Roman" w:hAnsi="Times New Roman" w:cs="Times New Roman"/>
          <w:color w:val="262626"/>
          <w:sz w:val="22"/>
          <w:szCs w:val="22"/>
        </w:rPr>
        <w:t>X</w:t>
      </w:r>
      <w:r w:rsidR="00E97B78" w:rsidRPr="005D5DD8">
        <w:rPr>
          <w:rFonts w:ascii="Times New Roman" w:hAnsi="Times New Roman" w:cs="Times New Roman"/>
          <w:color w:val="262626"/>
          <w:sz w:val="22"/>
          <w:szCs w:val="22"/>
        </w:rPr>
        <w:t xml:space="preserve"> -</w:t>
      </w:r>
      <w:r w:rsidR="00993FE3" w:rsidRPr="005D5DD8">
        <w:rPr>
          <w:rFonts w:ascii="Times New Roman" w:hAnsi="Times New Roman" w:cs="Times New Roman"/>
          <w:color w:val="262626"/>
          <w:sz w:val="22"/>
          <w:szCs w:val="22"/>
        </w:rPr>
        <w:t xml:space="preserve"> </w:t>
      </w:r>
      <w:r w:rsidR="00E97B78" w:rsidRPr="005D5DD8">
        <w:rPr>
          <w:rFonts w:ascii="Times New Roman" w:hAnsi="Times New Roman" w:cs="Times New Roman"/>
          <w:sz w:val="22"/>
          <w:szCs w:val="22"/>
        </w:rPr>
        <w:t>INDEMNIFICATION</w:t>
      </w:r>
    </w:p>
    <w:p w14:paraId="405A4343" w14:textId="77777777" w:rsidR="00D91264" w:rsidRPr="005D5DD8" w:rsidRDefault="00D91264" w:rsidP="00B202BB">
      <w:pPr>
        <w:pStyle w:val="BodyText"/>
        <w:spacing w:before="7"/>
        <w:rPr>
          <w:rFonts w:ascii="Times New Roman" w:hAnsi="Times New Roman" w:cs="Times New Roman"/>
          <w:sz w:val="22"/>
          <w:szCs w:val="22"/>
        </w:rPr>
      </w:pPr>
    </w:p>
    <w:p w14:paraId="405A4344" w14:textId="77777777" w:rsidR="00D91264" w:rsidRPr="005D5DD8" w:rsidRDefault="004C3A84" w:rsidP="00B202BB">
      <w:pPr>
        <w:pStyle w:val="BodyText"/>
        <w:spacing w:before="1"/>
        <w:ind w:hanging="11"/>
        <w:rPr>
          <w:rFonts w:ascii="Times New Roman" w:hAnsi="Times New Roman" w:cs="Times New Roman"/>
          <w:sz w:val="22"/>
          <w:szCs w:val="22"/>
        </w:rPr>
      </w:pPr>
      <w:r w:rsidRPr="005D5DD8">
        <w:rPr>
          <w:rFonts w:ascii="Times New Roman" w:hAnsi="Times New Roman" w:cs="Times New Roman"/>
          <w:color w:val="111111"/>
          <w:w w:val="105"/>
          <w:sz w:val="22"/>
          <w:szCs w:val="22"/>
        </w:rPr>
        <w:t xml:space="preserve">The </w:t>
      </w:r>
      <w:r w:rsidRPr="005D5DD8">
        <w:rPr>
          <w:rFonts w:ascii="Times New Roman" w:hAnsi="Times New Roman" w:cs="Times New Roman"/>
          <w:w w:val="105"/>
          <w:sz w:val="22"/>
          <w:szCs w:val="22"/>
        </w:rPr>
        <w:t xml:space="preserve">Association shall indemnify such persons as </w:t>
      </w:r>
      <w:r w:rsidRPr="005D5DD8">
        <w:rPr>
          <w:rFonts w:ascii="Times New Roman" w:hAnsi="Times New Roman" w:cs="Times New Roman"/>
          <w:color w:val="111111"/>
          <w:w w:val="105"/>
          <w:sz w:val="22"/>
          <w:szCs w:val="22"/>
        </w:rPr>
        <w:t xml:space="preserve">it </w:t>
      </w:r>
      <w:r w:rsidRPr="005D5DD8">
        <w:rPr>
          <w:rFonts w:ascii="Times New Roman" w:hAnsi="Times New Roman" w:cs="Times New Roman"/>
          <w:w w:val="105"/>
          <w:sz w:val="22"/>
          <w:szCs w:val="22"/>
        </w:rPr>
        <w:t xml:space="preserve">may indemnify pursuant </w:t>
      </w:r>
      <w:r w:rsidRPr="005D5DD8">
        <w:rPr>
          <w:rFonts w:ascii="Times New Roman" w:hAnsi="Times New Roman" w:cs="Times New Roman"/>
          <w:color w:val="0C0C0C"/>
          <w:w w:val="105"/>
          <w:sz w:val="22"/>
          <w:szCs w:val="22"/>
        </w:rPr>
        <w:t xml:space="preserve">to </w:t>
      </w:r>
      <w:r w:rsidRPr="005D5DD8">
        <w:rPr>
          <w:rFonts w:ascii="Times New Roman" w:hAnsi="Times New Roman" w:cs="Times New Roman"/>
          <w:w w:val="105"/>
          <w:sz w:val="22"/>
          <w:szCs w:val="22"/>
        </w:rPr>
        <w:t xml:space="preserve">the applicable provisions </w:t>
      </w:r>
      <w:r w:rsidRPr="005D5DD8">
        <w:rPr>
          <w:rFonts w:ascii="Times New Roman" w:hAnsi="Times New Roman" w:cs="Times New Roman"/>
          <w:color w:val="151515"/>
          <w:w w:val="105"/>
          <w:sz w:val="22"/>
          <w:szCs w:val="22"/>
        </w:rPr>
        <w:t xml:space="preserve">of </w:t>
      </w:r>
      <w:r w:rsidRPr="005D5DD8">
        <w:rPr>
          <w:rFonts w:ascii="Times New Roman" w:hAnsi="Times New Roman" w:cs="Times New Roman"/>
          <w:w w:val="105"/>
          <w:sz w:val="22"/>
          <w:szCs w:val="22"/>
        </w:rPr>
        <w:t xml:space="preserve">the laws </w:t>
      </w:r>
      <w:r w:rsidRPr="005D5DD8">
        <w:rPr>
          <w:rFonts w:ascii="Times New Roman" w:hAnsi="Times New Roman" w:cs="Times New Roman"/>
          <w:color w:val="0A0A0A"/>
          <w:w w:val="105"/>
          <w:sz w:val="22"/>
          <w:szCs w:val="22"/>
        </w:rPr>
        <w:t xml:space="preserve">of </w:t>
      </w:r>
      <w:r w:rsidRPr="005D5DD8">
        <w:rPr>
          <w:rFonts w:ascii="Times New Roman" w:hAnsi="Times New Roman" w:cs="Times New Roman"/>
          <w:w w:val="105"/>
          <w:sz w:val="22"/>
          <w:szCs w:val="22"/>
        </w:rPr>
        <w:t xml:space="preserve">the state of Louisiana, unless there </w:t>
      </w:r>
      <w:r w:rsidRPr="005D5DD8">
        <w:rPr>
          <w:rFonts w:ascii="Times New Roman" w:hAnsi="Times New Roman" w:cs="Times New Roman"/>
          <w:color w:val="0A0A0A"/>
          <w:w w:val="105"/>
          <w:sz w:val="22"/>
          <w:szCs w:val="22"/>
        </w:rPr>
        <w:t xml:space="preserve">is </w:t>
      </w:r>
      <w:r w:rsidRPr="005D5DD8">
        <w:rPr>
          <w:rFonts w:ascii="Times New Roman" w:hAnsi="Times New Roman" w:cs="Times New Roman"/>
          <w:w w:val="105"/>
          <w:sz w:val="22"/>
          <w:szCs w:val="22"/>
        </w:rPr>
        <w:t xml:space="preserve">demonstrated gross negligence or willful misconduct in the performance of the duty </w:t>
      </w:r>
      <w:r w:rsidRPr="005D5DD8">
        <w:rPr>
          <w:rFonts w:ascii="Times New Roman" w:hAnsi="Times New Roman" w:cs="Times New Roman"/>
          <w:color w:val="0E0E0E"/>
          <w:w w:val="105"/>
          <w:sz w:val="22"/>
          <w:szCs w:val="22"/>
        </w:rPr>
        <w:t xml:space="preserve">of </w:t>
      </w:r>
      <w:r w:rsidRPr="005D5DD8">
        <w:rPr>
          <w:rFonts w:ascii="Times New Roman" w:hAnsi="Times New Roman" w:cs="Times New Roman"/>
          <w:w w:val="105"/>
          <w:sz w:val="22"/>
          <w:szCs w:val="22"/>
        </w:rPr>
        <w:t>such persons.</w:t>
      </w:r>
    </w:p>
    <w:p w14:paraId="405A4345" w14:textId="77777777" w:rsidR="00D91264" w:rsidRPr="005D5DD8" w:rsidRDefault="00D91264" w:rsidP="00B202BB">
      <w:pPr>
        <w:pStyle w:val="BodyText"/>
        <w:spacing w:before="8"/>
        <w:rPr>
          <w:rFonts w:ascii="Times New Roman" w:hAnsi="Times New Roman" w:cs="Times New Roman"/>
          <w:sz w:val="22"/>
          <w:szCs w:val="22"/>
        </w:rPr>
      </w:pPr>
    </w:p>
    <w:p w14:paraId="405A4346" w14:textId="77777777" w:rsidR="00D91264" w:rsidRPr="005D5DD8" w:rsidRDefault="004C3A84" w:rsidP="00B202BB">
      <w:pPr>
        <w:pStyle w:val="BodyText"/>
        <w:spacing w:before="1"/>
        <w:ind w:hanging="7"/>
        <w:rPr>
          <w:rFonts w:ascii="Times New Roman" w:hAnsi="Times New Roman" w:cs="Times New Roman"/>
          <w:sz w:val="22"/>
          <w:szCs w:val="22"/>
        </w:rPr>
      </w:pPr>
      <w:r w:rsidRPr="005D5DD8">
        <w:rPr>
          <w:rFonts w:ascii="Times New Roman" w:hAnsi="Times New Roman" w:cs="Times New Roman"/>
          <w:w w:val="105"/>
          <w:sz w:val="22"/>
          <w:szCs w:val="22"/>
        </w:rPr>
        <w:t xml:space="preserve">The Association may purchase and maintain </w:t>
      </w:r>
      <w:r w:rsidRPr="005D5DD8">
        <w:rPr>
          <w:rFonts w:ascii="Times New Roman" w:hAnsi="Times New Roman" w:cs="Times New Roman"/>
          <w:color w:val="080808"/>
          <w:w w:val="105"/>
          <w:sz w:val="22"/>
          <w:szCs w:val="22"/>
        </w:rPr>
        <w:t xml:space="preserve">at </w:t>
      </w:r>
      <w:r w:rsidRPr="005D5DD8">
        <w:rPr>
          <w:rFonts w:ascii="Times New Roman" w:hAnsi="Times New Roman" w:cs="Times New Roman"/>
          <w:w w:val="105"/>
          <w:sz w:val="22"/>
          <w:szCs w:val="22"/>
        </w:rPr>
        <w:t>its sole expense insurance against al</w:t>
      </w:r>
      <w:r w:rsidR="00295DE0" w:rsidRPr="005D5DD8">
        <w:rPr>
          <w:rFonts w:ascii="Times New Roman" w:hAnsi="Times New Roman" w:cs="Times New Roman"/>
          <w:w w:val="105"/>
          <w:sz w:val="22"/>
          <w:szCs w:val="22"/>
        </w:rPr>
        <w:t>l</w:t>
      </w:r>
      <w:r w:rsidRPr="005D5DD8">
        <w:rPr>
          <w:rFonts w:ascii="Times New Roman" w:hAnsi="Times New Roman" w:cs="Times New Roman"/>
          <w:w w:val="105"/>
          <w:sz w:val="22"/>
          <w:szCs w:val="22"/>
        </w:rPr>
        <w:t xml:space="preserve"> liabilities or </w:t>
      </w:r>
      <w:r w:rsidRPr="005D5DD8">
        <w:rPr>
          <w:rFonts w:ascii="Times New Roman" w:hAnsi="Times New Roman" w:cs="Times New Roman"/>
          <w:color w:val="151515"/>
          <w:w w:val="105"/>
          <w:sz w:val="22"/>
          <w:szCs w:val="22"/>
        </w:rPr>
        <w:t xml:space="preserve">losses </w:t>
      </w:r>
      <w:r w:rsidRPr="005D5DD8">
        <w:rPr>
          <w:rFonts w:ascii="Times New Roman" w:hAnsi="Times New Roman" w:cs="Times New Roman"/>
          <w:color w:val="111111"/>
          <w:w w:val="105"/>
          <w:sz w:val="22"/>
          <w:szCs w:val="22"/>
        </w:rPr>
        <w:t xml:space="preserve">it </w:t>
      </w:r>
      <w:r w:rsidRPr="005D5DD8">
        <w:rPr>
          <w:rFonts w:ascii="Times New Roman" w:hAnsi="Times New Roman" w:cs="Times New Roman"/>
          <w:w w:val="105"/>
          <w:sz w:val="22"/>
          <w:szCs w:val="22"/>
        </w:rPr>
        <w:t xml:space="preserve">may sustain in consequence of </w:t>
      </w:r>
      <w:r w:rsidRPr="005D5DD8">
        <w:rPr>
          <w:rFonts w:ascii="Times New Roman" w:hAnsi="Times New Roman" w:cs="Times New Roman"/>
          <w:color w:val="0C0C0C"/>
          <w:w w:val="105"/>
          <w:sz w:val="22"/>
          <w:szCs w:val="22"/>
        </w:rPr>
        <w:t xml:space="preserve">the </w:t>
      </w:r>
      <w:r w:rsidRPr="005D5DD8">
        <w:rPr>
          <w:rFonts w:ascii="Times New Roman" w:hAnsi="Times New Roman" w:cs="Times New Roman"/>
          <w:w w:val="105"/>
          <w:sz w:val="22"/>
          <w:szCs w:val="22"/>
        </w:rPr>
        <w:t xml:space="preserve">indemnification provided for in this Section, in such amounts </w:t>
      </w:r>
      <w:r w:rsidRPr="005D5DD8">
        <w:rPr>
          <w:rFonts w:ascii="Times New Roman" w:hAnsi="Times New Roman" w:cs="Times New Roman"/>
          <w:color w:val="0C0C0C"/>
          <w:w w:val="105"/>
          <w:sz w:val="22"/>
          <w:szCs w:val="22"/>
        </w:rPr>
        <w:t xml:space="preserve">and </w:t>
      </w:r>
      <w:r w:rsidRPr="005D5DD8">
        <w:rPr>
          <w:rFonts w:ascii="Times New Roman" w:hAnsi="Times New Roman" w:cs="Times New Roman"/>
          <w:w w:val="105"/>
          <w:sz w:val="22"/>
          <w:szCs w:val="22"/>
        </w:rPr>
        <w:t xml:space="preserve">on </w:t>
      </w:r>
      <w:r w:rsidRPr="005D5DD8">
        <w:rPr>
          <w:rFonts w:ascii="Times New Roman" w:hAnsi="Times New Roman" w:cs="Times New Roman"/>
          <w:color w:val="0C0C0C"/>
          <w:w w:val="105"/>
          <w:sz w:val="22"/>
          <w:szCs w:val="22"/>
        </w:rPr>
        <w:t>suc</w:t>
      </w:r>
      <w:r w:rsidR="00E97B78" w:rsidRPr="005D5DD8">
        <w:rPr>
          <w:rFonts w:ascii="Times New Roman" w:hAnsi="Times New Roman" w:cs="Times New Roman"/>
          <w:color w:val="0C0C0C"/>
          <w:w w:val="105"/>
          <w:sz w:val="22"/>
          <w:szCs w:val="22"/>
        </w:rPr>
        <w:t xml:space="preserve">h </w:t>
      </w:r>
      <w:r w:rsidRPr="005D5DD8">
        <w:rPr>
          <w:rFonts w:ascii="Times New Roman" w:hAnsi="Times New Roman" w:cs="Times New Roman"/>
          <w:w w:val="105"/>
          <w:sz w:val="22"/>
          <w:szCs w:val="22"/>
        </w:rPr>
        <w:t>terms and conditions as the Board of Directors may deem reasonable.</w:t>
      </w:r>
    </w:p>
    <w:p w14:paraId="405A4347" w14:textId="77777777" w:rsidR="00D91264" w:rsidRPr="005D5DD8" w:rsidRDefault="00D91264" w:rsidP="00B202BB">
      <w:pPr>
        <w:pStyle w:val="BodyText"/>
        <w:spacing w:before="1"/>
        <w:rPr>
          <w:rFonts w:ascii="Times New Roman" w:hAnsi="Times New Roman" w:cs="Times New Roman"/>
          <w:sz w:val="22"/>
          <w:szCs w:val="22"/>
        </w:rPr>
      </w:pPr>
    </w:p>
    <w:p w14:paraId="405A4348" w14:textId="77777777" w:rsidR="00D91264" w:rsidRPr="005D5DD8" w:rsidRDefault="004C3A84" w:rsidP="00B202BB">
      <w:pPr>
        <w:pStyle w:val="BodyText"/>
        <w:rPr>
          <w:rFonts w:ascii="Times New Roman" w:hAnsi="Times New Roman" w:cs="Times New Roman"/>
          <w:sz w:val="22"/>
          <w:szCs w:val="22"/>
        </w:rPr>
      </w:pPr>
      <w:r w:rsidRPr="005D5DD8">
        <w:rPr>
          <w:rFonts w:ascii="Times New Roman" w:hAnsi="Times New Roman" w:cs="Times New Roman"/>
          <w:sz w:val="22"/>
          <w:szCs w:val="22"/>
        </w:rPr>
        <w:t xml:space="preserve">ARTICLE </w:t>
      </w:r>
      <w:r w:rsidRPr="005D5DD8">
        <w:rPr>
          <w:rFonts w:ascii="Times New Roman" w:hAnsi="Times New Roman" w:cs="Times New Roman"/>
          <w:color w:val="0F0F0F"/>
          <w:sz w:val="22"/>
          <w:szCs w:val="22"/>
        </w:rPr>
        <w:t xml:space="preserve">XI </w:t>
      </w:r>
      <w:r w:rsidRPr="005D5DD8">
        <w:rPr>
          <w:rFonts w:ascii="Times New Roman" w:hAnsi="Times New Roman" w:cs="Times New Roman"/>
          <w:color w:val="111111"/>
          <w:sz w:val="22"/>
          <w:szCs w:val="22"/>
        </w:rPr>
        <w:t xml:space="preserve">- </w:t>
      </w:r>
      <w:r w:rsidRPr="005D5DD8">
        <w:rPr>
          <w:rFonts w:ascii="Times New Roman" w:hAnsi="Times New Roman" w:cs="Times New Roman"/>
          <w:sz w:val="22"/>
          <w:szCs w:val="22"/>
        </w:rPr>
        <w:t>DISSOLUTION</w:t>
      </w:r>
    </w:p>
    <w:p w14:paraId="405A4349" w14:textId="77777777" w:rsidR="00D91264" w:rsidRPr="005D5DD8" w:rsidRDefault="00D91264" w:rsidP="00B202BB">
      <w:pPr>
        <w:pStyle w:val="BodyText"/>
        <w:spacing w:before="11"/>
        <w:rPr>
          <w:rFonts w:ascii="Times New Roman" w:hAnsi="Times New Roman" w:cs="Times New Roman"/>
          <w:sz w:val="22"/>
          <w:szCs w:val="22"/>
        </w:rPr>
      </w:pPr>
    </w:p>
    <w:p w14:paraId="405A434A" w14:textId="77777777" w:rsidR="00D91264" w:rsidRPr="005D5DD8" w:rsidRDefault="004C3A84" w:rsidP="00A36C60">
      <w:pPr>
        <w:pStyle w:val="BodyText"/>
        <w:ind w:hanging="11"/>
        <w:rPr>
          <w:rFonts w:ascii="Times New Roman" w:hAnsi="Times New Roman" w:cs="Times New Roman"/>
          <w:w w:val="105"/>
          <w:sz w:val="22"/>
          <w:szCs w:val="22"/>
        </w:rPr>
      </w:pPr>
      <w:r w:rsidRPr="005D5DD8">
        <w:rPr>
          <w:rFonts w:ascii="Times New Roman" w:hAnsi="Times New Roman" w:cs="Times New Roman"/>
          <w:color w:val="1A1A1A"/>
          <w:w w:val="105"/>
          <w:sz w:val="22"/>
          <w:szCs w:val="22"/>
        </w:rPr>
        <w:t xml:space="preserve">The </w:t>
      </w:r>
      <w:r w:rsidRPr="005D5DD8">
        <w:rPr>
          <w:rFonts w:ascii="Times New Roman" w:hAnsi="Times New Roman" w:cs="Times New Roman"/>
          <w:w w:val="105"/>
          <w:sz w:val="22"/>
          <w:szCs w:val="22"/>
        </w:rPr>
        <w:t xml:space="preserve">Association shall use its funds only to accomplish the objectives and purposes specified in these bylaws, and no part of said funds shall inure, or </w:t>
      </w:r>
      <w:r w:rsidRPr="005D5DD8">
        <w:rPr>
          <w:rFonts w:ascii="Times New Roman" w:hAnsi="Times New Roman" w:cs="Times New Roman"/>
          <w:color w:val="0E0E0E"/>
          <w:w w:val="105"/>
          <w:sz w:val="22"/>
          <w:szCs w:val="22"/>
        </w:rPr>
        <w:t xml:space="preserve">to </w:t>
      </w:r>
      <w:r w:rsidRPr="005D5DD8">
        <w:rPr>
          <w:rFonts w:ascii="Times New Roman" w:hAnsi="Times New Roman" w:cs="Times New Roman"/>
          <w:w w:val="105"/>
          <w:sz w:val="22"/>
          <w:szCs w:val="22"/>
        </w:rPr>
        <w:t xml:space="preserve">be distributed, to the members </w:t>
      </w:r>
      <w:r w:rsidRPr="005D5DD8">
        <w:rPr>
          <w:rFonts w:ascii="Times New Roman" w:hAnsi="Times New Roman" w:cs="Times New Roman"/>
          <w:color w:val="0E0E0E"/>
          <w:w w:val="105"/>
          <w:sz w:val="22"/>
          <w:szCs w:val="22"/>
        </w:rPr>
        <w:t xml:space="preserve">of </w:t>
      </w:r>
      <w:r w:rsidRPr="005D5DD8">
        <w:rPr>
          <w:rFonts w:ascii="Times New Roman" w:hAnsi="Times New Roman" w:cs="Times New Roman"/>
          <w:w w:val="105"/>
          <w:sz w:val="22"/>
          <w:szCs w:val="22"/>
        </w:rPr>
        <w:t xml:space="preserve">the Association. On dissolution </w:t>
      </w:r>
      <w:r w:rsidRPr="005D5DD8">
        <w:rPr>
          <w:rFonts w:ascii="Times New Roman" w:hAnsi="Times New Roman" w:cs="Times New Roman"/>
          <w:color w:val="0C0C0C"/>
          <w:w w:val="105"/>
          <w:sz w:val="22"/>
          <w:szCs w:val="22"/>
        </w:rPr>
        <w:t xml:space="preserve">of </w:t>
      </w:r>
      <w:r w:rsidRPr="005D5DD8">
        <w:rPr>
          <w:rFonts w:ascii="Times New Roman" w:hAnsi="Times New Roman" w:cs="Times New Roman"/>
          <w:w w:val="105"/>
          <w:sz w:val="22"/>
          <w:szCs w:val="22"/>
        </w:rPr>
        <w:t xml:space="preserve">the Association, any funds remaining shall be distributed </w:t>
      </w:r>
      <w:r w:rsidRPr="005D5DD8">
        <w:rPr>
          <w:rFonts w:ascii="Times New Roman" w:hAnsi="Times New Roman" w:cs="Times New Roman"/>
          <w:color w:val="0F0F0F"/>
          <w:w w:val="105"/>
          <w:sz w:val="22"/>
          <w:szCs w:val="22"/>
        </w:rPr>
        <w:t xml:space="preserve">to </w:t>
      </w:r>
      <w:r w:rsidRPr="005D5DD8">
        <w:rPr>
          <w:rFonts w:ascii="Times New Roman" w:hAnsi="Times New Roman" w:cs="Times New Roman"/>
          <w:w w:val="105"/>
          <w:sz w:val="22"/>
          <w:szCs w:val="22"/>
        </w:rPr>
        <w:t xml:space="preserve">one or more regularly organized and </w:t>
      </w:r>
      <w:r w:rsidR="00295DE0" w:rsidRPr="005D5DD8">
        <w:rPr>
          <w:rFonts w:ascii="Times New Roman" w:hAnsi="Times New Roman" w:cs="Times New Roman"/>
          <w:w w:val="105"/>
          <w:sz w:val="22"/>
          <w:szCs w:val="22"/>
        </w:rPr>
        <w:t>q</w:t>
      </w:r>
      <w:r w:rsidRPr="005D5DD8">
        <w:rPr>
          <w:rFonts w:ascii="Times New Roman" w:hAnsi="Times New Roman" w:cs="Times New Roman"/>
          <w:w w:val="105"/>
          <w:sz w:val="22"/>
          <w:szCs w:val="22"/>
        </w:rPr>
        <w:t xml:space="preserve">ualified charitable, </w:t>
      </w:r>
      <w:r w:rsidR="00E97B78" w:rsidRPr="005D5DD8">
        <w:rPr>
          <w:rFonts w:ascii="Times New Roman" w:hAnsi="Times New Roman" w:cs="Times New Roman"/>
          <w:w w:val="105"/>
          <w:sz w:val="22"/>
          <w:szCs w:val="22"/>
        </w:rPr>
        <w:t>educational</w:t>
      </w:r>
      <w:r w:rsidRPr="005D5DD8">
        <w:rPr>
          <w:rFonts w:ascii="Times New Roman" w:hAnsi="Times New Roman" w:cs="Times New Roman"/>
          <w:w w:val="105"/>
          <w:sz w:val="22"/>
          <w:szCs w:val="22"/>
        </w:rPr>
        <w:t xml:space="preserve">, scientific, or philanthropic organizations to be selected by the Board </w:t>
      </w:r>
      <w:r w:rsidR="00A36C60" w:rsidRPr="005D5DD8">
        <w:rPr>
          <w:rFonts w:ascii="Times New Roman" w:hAnsi="Times New Roman" w:cs="Times New Roman"/>
          <w:w w:val="105"/>
          <w:sz w:val="22"/>
          <w:szCs w:val="22"/>
        </w:rPr>
        <w:t>of Directors.</w:t>
      </w:r>
    </w:p>
    <w:p w14:paraId="405A434B" w14:textId="77777777" w:rsidR="00A36C60" w:rsidRPr="005D5DD8" w:rsidRDefault="00A36C60" w:rsidP="00A36C60">
      <w:pPr>
        <w:pStyle w:val="BodyText"/>
        <w:ind w:hanging="11"/>
        <w:rPr>
          <w:rFonts w:ascii="Times New Roman" w:hAnsi="Times New Roman" w:cs="Times New Roman"/>
          <w:sz w:val="22"/>
          <w:szCs w:val="22"/>
        </w:rPr>
      </w:pPr>
    </w:p>
    <w:p w14:paraId="405A434C" w14:textId="77777777" w:rsidR="00D91264" w:rsidRPr="005D5DD8" w:rsidRDefault="004C3A84" w:rsidP="00B202BB">
      <w:pPr>
        <w:pStyle w:val="BodyText"/>
        <w:rPr>
          <w:rFonts w:ascii="Times New Roman" w:hAnsi="Times New Roman" w:cs="Times New Roman"/>
          <w:sz w:val="22"/>
          <w:szCs w:val="22"/>
        </w:rPr>
      </w:pPr>
      <w:r w:rsidRPr="005D5DD8">
        <w:rPr>
          <w:rFonts w:ascii="Times New Roman" w:hAnsi="Times New Roman" w:cs="Times New Roman"/>
          <w:sz w:val="22"/>
          <w:szCs w:val="22"/>
        </w:rPr>
        <w:t xml:space="preserve">ARTICLE XII </w:t>
      </w:r>
      <w:r w:rsidR="005D5DD8">
        <w:rPr>
          <w:rFonts w:ascii="Times New Roman" w:hAnsi="Times New Roman" w:cs="Times New Roman"/>
          <w:sz w:val="22"/>
          <w:szCs w:val="22"/>
        </w:rPr>
        <w:t>-</w:t>
      </w:r>
      <w:r w:rsidRPr="005D5DD8">
        <w:rPr>
          <w:rFonts w:ascii="Times New Roman" w:hAnsi="Times New Roman" w:cs="Times New Roman"/>
          <w:color w:val="333333"/>
          <w:sz w:val="22"/>
          <w:szCs w:val="22"/>
        </w:rPr>
        <w:t xml:space="preserve"> </w:t>
      </w:r>
      <w:r w:rsidR="00A36C60" w:rsidRPr="005D5DD8">
        <w:rPr>
          <w:rFonts w:ascii="Times New Roman" w:hAnsi="Times New Roman" w:cs="Times New Roman"/>
          <w:sz w:val="22"/>
          <w:szCs w:val="22"/>
        </w:rPr>
        <w:t>AMENDM</w:t>
      </w:r>
      <w:r w:rsidRPr="005D5DD8">
        <w:rPr>
          <w:rFonts w:ascii="Times New Roman" w:hAnsi="Times New Roman" w:cs="Times New Roman"/>
          <w:sz w:val="22"/>
          <w:szCs w:val="22"/>
        </w:rPr>
        <w:t>ENTS</w:t>
      </w:r>
    </w:p>
    <w:p w14:paraId="405A434D" w14:textId="77777777" w:rsidR="00D91264" w:rsidRPr="005D5DD8" w:rsidRDefault="00D91264" w:rsidP="00B202BB">
      <w:pPr>
        <w:pStyle w:val="BodyText"/>
        <w:spacing w:before="4"/>
        <w:rPr>
          <w:rFonts w:ascii="Times New Roman" w:hAnsi="Times New Roman" w:cs="Times New Roman"/>
          <w:sz w:val="22"/>
          <w:szCs w:val="22"/>
        </w:rPr>
      </w:pPr>
    </w:p>
    <w:p w14:paraId="405A434E" w14:textId="77777777" w:rsidR="00D91264" w:rsidRPr="005D5DD8" w:rsidRDefault="004C3A84" w:rsidP="00B202BB">
      <w:pPr>
        <w:pStyle w:val="BodyText"/>
        <w:spacing w:after="4"/>
        <w:ind w:hanging="2"/>
        <w:rPr>
          <w:rFonts w:ascii="Times New Roman" w:hAnsi="Times New Roman" w:cs="Times New Roman"/>
          <w:sz w:val="22"/>
          <w:szCs w:val="22"/>
        </w:rPr>
      </w:pPr>
      <w:r w:rsidRPr="005D5DD8">
        <w:rPr>
          <w:rFonts w:ascii="Times New Roman" w:hAnsi="Times New Roman" w:cs="Times New Roman"/>
          <w:color w:val="080808"/>
          <w:w w:val="105"/>
          <w:sz w:val="22"/>
          <w:szCs w:val="22"/>
        </w:rPr>
        <w:t xml:space="preserve">Any </w:t>
      </w:r>
      <w:r w:rsidRPr="005D5DD8">
        <w:rPr>
          <w:rFonts w:ascii="Times New Roman" w:hAnsi="Times New Roman" w:cs="Times New Roman"/>
          <w:w w:val="105"/>
          <w:sz w:val="22"/>
          <w:szCs w:val="22"/>
        </w:rPr>
        <w:t xml:space="preserve">article or section of these bylaws may be amended, repeated, or changed by </w:t>
      </w:r>
      <w:r w:rsidRPr="005D5DD8">
        <w:rPr>
          <w:rFonts w:ascii="Times New Roman" w:hAnsi="Times New Roman" w:cs="Times New Roman"/>
          <w:color w:val="161616"/>
          <w:w w:val="105"/>
          <w:sz w:val="22"/>
          <w:szCs w:val="22"/>
        </w:rPr>
        <w:t xml:space="preserve">a </w:t>
      </w:r>
      <w:r w:rsidR="00E97B78" w:rsidRPr="005D5DD8">
        <w:rPr>
          <w:rFonts w:ascii="Times New Roman" w:hAnsi="Times New Roman" w:cs="Times New Roman"/>
          <w:color w:val="161616"/>
          <w:w w:val="105"/>
          <w:sz w:val="22"/>
          <w:szCs w:val="22"/>
        </w:rPr>
        <w:t>t</w:t>
      </w:r>
      <w:r w:rsidRPr="005D5DD8">
        <w:rPr>
          <w:rFonts w:ascii="Times New Roman" w:hAnsi="Times New Roman" w:cs="Times New Roman"/>
          <w:w w:val="105"/>
          <w:sz w:val="22"/>
          <w:szCs w:val="22"/>
        </w:rPr>
        <w:t xml:space="preserve">wo thirds vote of </w:t>
      </w:r>
      <w:r w:rsidRPr="005D5DD8">
        <w:rPr>
          <w:rFonts w:ascii="Times New Roman" w:hAnsi="Times New Roman" w:cs="Times New Roman"/>
          <w:color w:val="181818"/>
          <w:w w:val="105"/>
          <w:sz w:val="22"/>
          <w:szCs w:val="22"/>
        </w:rPr>
        <w:t xml:space="preserve">a </w:t>
      </w:r>
      <w:r w:rsidRPr="005D5DD8">
        <w:rPr>
          <w:rFonts w:ascii="Times New Roman" w:hAnsi="Times New Roman" w:cs="Times New Roman"/>
          <w:w w:val="105"/>
          <w:sz w:val="22"/>
          <w:szCs w:val="22"/>
        </w:rPr>
        <w:t xml:space="preserve">quorum at any regular or special meeting </w:t>
      </w:r>
      <w:r w:rsidRPr="005D5DD8">
        <w:rPr>
          <w:rFonts w:ascii="Times New Roman" w:hAnsi="Times New Roman" w:cs="Times New Roman"/>
          <w:color w:val="0F0F0F"/>
          <w:w w:val="105"/>
          <w:sz w:val="22"/>
          <w:szCs w:val="22"/>
        </w:rPr>
        <w:t xml:space="preserve">of </w:t>
      </w:r>
      <w:r w:rsidRPr="005D5DD8">
        <w:rPr>
          <w:rFonts w:ascii="Times New Roman" w:hAnsi="Times New Roman" w:cs="Times New Roman"/>
          <w:w w:val="105"/>
          <w:sz w:val="22"/>
          <w:szCs w:val="22"/>
        </w:rPr>
        <w:t xml:space="preserve">the Association, provided that notice of such proposed amendment, repeal, </w:t>
      </w:r>
      <w:r w:rsidRPr="005D5DD8">
        <w:rPr>
          <w:rFonts w:ascii="Times New Roman" w:hAnsi="Times New Roman" w:cs="Times New Roman"/>
          <w:color w:val="0F0F0F"/>
          <w:w w:val="105"/>
          <w:sz w:val="22"/>
          <w:szCs w:val="22"/>
        </w:rPr>
        <w:t xml:space="preserve">or </w:t>
      </w:r>
      <w:r w:rsidRPr="005D5DD8">
        <w:rPr>
          <w:rFonts w:ascii="Times New Roman" w:hAnsi="Times New Roman" w:cs="Times New Roman"/>
          <w:w w:val="105"/>
          <w:sz w:val="22"/>
          <w:szCs w:val="22"/>
        </w:rPr>
        <w:t xml:space="preserve">change has been mailed </w:t>
      </w:r>
      <w:r w:rsidRPr="005D5DD8">
        <w:rPr>
          <w:rFonts w:ascii="Times New Roman" w:hAnsi="Times New Roman" w:cs="Times New Roman"/>
          <w:color w:val="0C0C0C"/>
          <w:w w:val="105"/>
          <w:sz w:val="22"/>
          <w:szCs w:val="22"/>
        </w:rPr>
        <w:t xml:space="preserve">to </w:t>
      </w:r>
      <w:r w:rsidRPr="005D5DD8">
        <w:rPr>
          <w:rFonts w:ascii="Times New Roman" w:hAnsi="Times New Roman" w:cs="Times New Roman"/>
          <w:w w:val="105"/>
          <w:sz w:val="22"/>
          <w:szCs w:val="22"/>
        </w:rPr>
        <w:t xml:space="preserve">all members </w:t>
      </w:r>
      <w:r w:rsidRPr="005D5DD8">
        <w:rPr>
          <w:rFonts w:ascii="Times New Roman" w:hAnsi="Times New Roman" w:cs="Times New Roman"/>
          <w:color w:val="0C0C0C"/>
          <w:w w:val="105"/>
          <w:sz w:val="22"/>
          <w:szCs w:val="22"/>
        </w:rPr>
        <w:t xml:space="preserve">at </w:t>
      </w:r>
      <w:r w:rsidRPr="005D5DD8">
        <w:rPr>
          <w:rFonts w:ascii="Times New Roman" w:hAnsi="Times New Roman" w:cs="Times New Roman"/>
          <w:w w:val="105"/>
          <w:sz w:val="22"/>
          <w:szCs w:val="22"/>
        </w:rPr>
        <w:t xml:space="preserve">least two weeks </w:t>
      </w:r>
      <w:r w:rsidR="00A36C60" w:rsidRPr="005D5DD8">
        <w:rPr>
          <w:rFonts w:ascii="Times New Roman" w:hAnsi="Times New Roman" w:cs="Times New Roman"/>
          <w:w w:val="105"/>
          <w:sz w:val="22"/>
          <w:szCs w:val="22"/>
        </w:rPr>
        <w:t>p</w:t>
      </w:r>
      <w:r w:rsidR="00E97B78" w:rsidRPr="005D5DD8">
        <w:rPr>
          <w:rFonts w:ascii="Times New Roman" w:hAnsi="Times New Roman" w:cs="Times New Roman"/>
          <w:w w:val="105"/>
          <w:sz w:val="22"/>
          <w:szCs w:val="22"/>
        </w:rPr>
        <w:t>rior to th</w:t>
      </w:r>
      <w:r w:rsidRPr="005D5DD8">
        <w:rPr>
          <w:rFonts w:ascii="Times New Roman" w:hAnsi="Times New Roman" w:cs="Times New Roman"/>
          <w:w w:val="105"/>
          <w:sz w:val="22"/>
          <w:szCs w:val="22"/>
        </w:rPr>
        <w:t xml:space="preserve">e date of such </w:t>
      </w:r>
      <w:r w:rsidRPr="005D5DD8">
        <w:rPr>
          <w:rFonts w:ascii="Times New Roman" w:hAnsi="Times New Roman" w:cs="Times New Roman"/>
          <w:color w:val="111111"/>
          <w:w w:val="105"/>
          <w:sz w:val="22"/>
          <w:szCs w:val="22"/>
        </w:rPr>
        <w:t>regula</w:t>
      </w:r>
      <w:r w:rsidRPr="005D5DD8">
        <w:rPr>
          <w:rFonts w:ascii="Times New Roman" w:hAnsi="Times New Roman" w:cs="Times New Roman"/>
          <w:w w:val="105"/>
          <w:sz w:val="22"/>
          <w:szCs w:val="22"/>
        </w:rPr>
        <w:t>r or special meeting of</w:t>
      </w:r>
      <w:r w:rsidR="00CA3021" w:rsidRPr="005D5DD8">
        <w:rPr>
          <w:rFonts w:ascii="Times New Roman" w:hAnsi="Times New Roman" w:cs="Times New Roman"/>
          <w:w w:val="105"/>
          <w:sz w:val="22"/>
          <w:szCs w:val="22"/>
        </w:rPr>
        <w:t xml:space="preserve"> </w:t>
      </w:r>
      <w:r w:rsidRPr="005D5DD8">
        <w:rPr>
          <w:rFonts w:ascii="Times New Roman" w:hAnsi="Times New Roman" w:cs="Times New Roman"/>
          <w:spacing w:val="-33"/>
          <w:w w:val="105"/>
          <w:sz w:val="22"/>
          <w:szCs w:val="22"/>
        </w:rPr>
        <w:t xml:space="preserve"> </w:t>
      </w:r>
      <w:r w:rsidR="00B202BB" w:rsidRPr="005D5DD8">
        <w:rPr>
          <w:rFonts w:ascii="Times New Roman" w:hAnsi="Times New Roman" w:cs="Times New Roman"/>
          <w:spacing w:val="-33"/>
          <w:w w:val="105"/>
          <w:sz w:val="22"/>
          <w:szCs w:val="22"/>
        </w:rPr>
        <w:t xml:space="preserve"> </w:t>
      </w:r>
      <w:r w:rsidRPr="005D5DD8">
        <w:rPr>
          <w:rFonts w:ascii="Times New Roman" w:hAnsi="Times New Roman" w:cs="Times New Roman"/>
          <w:w w:val="105"/>
          <w:sz w:val="22"/>
          <w:szCs w:val="22"/>
        </w:rPr>
        <w:t>SELNA.</w:t>
      </w:r>
      <w:r w:rsidRPr="005D5DD8">
        <w:rPr>
          <w:rFonts w:ascii="Times New Roman" w:hAnsi="Times New Roman" w:cs="Times New Roman"/>
          <w:noProof/>
          <w:sz w:val="22"/>
          <w:szCs w:val="22"/>
          <w:lang w:bidi="ar-SA"/>
        </w:rPr>
        <mc:AlternateContent>
          <mc:Choice Requires="wpg">
            <w:drawing>
              <wp:inline distT="0" distB="0" distL="0" distR="0" wp14:anchorId="405A4355" wp14:editId="405A4356">
                <wp:extent cx="6513830" cy="15240"/>
                <wp:effectExtent l="15875" t="1270" r="13970" b="254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15240"/>
                          <a:chOff x="0" y="0"/>
                          <a:chExt cx="10258" cy="24"/>
                        </a:xfrm>
                      </wpg:grpSpPr>
                      <wps:wsp>
                        <wps:cNvPr id="10" name="Line 11"/>
                        <wps:cNvCnPr>
                          <a:cxnSpLocks noChangeShapeType="1"/>
                        </wps:cNvCnPr>
                        <wps:spPr bwMode="auto">
                          <a:xfrm>
                            <a:off x="0" y="12"/>
                            <a:ext cx="10258" cy="0"/>
                          </a:xfrm>
                          <a:prstGeom prst="line">
                            <a:avLst/>
                          </a:prstGeom>
                          <a:noFill/>
                          <a:ln w="15240">
                            <a:solidFill>
                              <a:srgbClr val="1F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CCF6D8" id="Group 10" o:spid="_x0000_s1026" style="width:512.9pt;height:1.2pt;mso-position-horizontal-relative:char;mso-position-vertical-relative:line" coordsize="102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">
                <v:line id="Line 11" o:spid="_x0000_s1027" style="position:absolute;visibility:visible;mso-wrap-style:square" from="0,12" to="1025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1msIAAADbAAAADwAAAGRycy9kb3ducmV2LnhtbESPQWvDMAyF74P9B6NBL2N1UmgYWd0y&#10;CoEdlyz0LGItSRvLWey26b+vDoXdJN7Te582u9kN6kJT6D0bSJcJKOLG255bA/VP8fYOKkRki4Nn&#10;MnCjALvt89MGc+uvXNKliq2SEA45GuhiHHOtQ9ORw7D0I7Fov35yGGWdWm0nvEq4G/QqSTLtsGdp&#10;6HCkfUfNqTo7A69ZdSgs1Ye/vkL+Tst1fcTRmMXL/PkBKtIc/82P6y8r+EIvv8gAe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1msIAAADbAAAADwAAAAAAAAAAAAAA&#10;AAChAgAAZHJzL2Rvd25yZXYueG1sUEsFBgAAAAAEAAQA+QAAAJADAAAAAA==&#10;" strokecolor="#1f1f1f" strokeweight="1.2pt"/>
                <w10:anchorlock/>
              </v:group>
            </w:pict>
          </mc:Fallback>
        </mc:AlternateContent>
      </w:r>
    </w:p>
    <w:p w14:paraId="405A434F" w14:textId="77777777" w:rsidR="00D91264" w:rsidRPr="005D5DD8" w:rsidRDefault="00D91264" w:rsidP="00A93E79">
      <w:pPr>
        <w:pStyle w:val="BodyText"/>
        <w:spacing w:before="3"/>
        <w:rPr>
          <w:rFonts w:ascii="Times New Roman" w:hAnsi="Times New Roman" w:cs="Times New Roman"/>
          <w:sz w:val="22"/>
          <w:szCs w:val="22"/>
        </w:rPr>
      </w:pPr>
    </w:p>
    <w:p w14:paraId="405A4350" w14:textId="77777777" w:rsidR="00D91264" w:rsidRPr="005D5DD8" w:rsidRDefault="004C3A84" w:rsidP="00A93E79">
      <w:pPr>
        <w:pStyle w:val="BodyText"/>
        <w:rPr>
          <w:rFonts w:ascii="Times New Roman" w:hAnsi="Times New Roman" w:cs="Times New Roman"/>
          <w:sz w:val="22"/>
          <w:szCs w:val="22"/>
        </w:rPr>
      </w:pPr>
      <w:r w:rsidRPr="005D5DD8">
        <w:rPr>
          <w:rFonts w:ascii="Times New Roman" w:hAnsi="Times New Roman" w:cs="Times New Roman"/>
          <w:sz w:val="22"/>
          <w:szCs w:val="22"/>
        </w:rPr>
        <w:t xml:space="preserve">END </w:t>
      </w:r>
      <w:r w:rsidRPr="005D5DD8">
        <w:rPr>
          <w:rFonts w:ascii="Times New Roman" w:hAnsi="Times New Roman" w:cs="Times New Roman"/>
          <w:color w:val="0C0C0C"/>
          <w:sz w:val="22"/>
          <w:szCs w:val="22"/>
        </w:rPr>
        <w:t xml:space="preserve">OF </w:t>
      </w:r>
      <w:r w:rsidRPr="005D5DD8">
        <w:rPr>
          <w:rFonts w:ascii="Times New Roman" w:hAnsi="Times New Roman" w:cs="Times New Roman"/>
          <w:sz w:val="22"/>
          <w:szCs w:val="22"/>
        </w:rPr>
        <w:t>BYLAWS</w:t>
      </w:r>
    </w:p>
    <w:p w14:paraId="405A4351" w14:textId="77777777" w:rsidR="00D91264" w:rsidRPr="005D5DD8" w:rsidRDefault="00D91264" w:rsidP="00A93E79">
      <w:pPr>
        <w:pStyle w:val="BodyText"/>
        <w:spacing w:before="1"/>
        <w:rPr>
          <w:rFonts w:ascii="Times New Roman" w:hAnsi="Times New Roman" w:cs="Times New Roman"/>
          <w:sz w:val="22"/>
          <w:szCs w:val="22"/>
        </w:rPr>
      </w:pPr>
    </w:p>
    <w:p w14:paraId="405A4352" w14:textId="77777777" w:rsidR="00D91264" w:rsidRPr="005D5DD8" w:rsidRDefault="004C3A84" w:rsidP="00A93E79">
      <w:pPr>
        <w:rPr>
          <w:rFonts w:ascii="Times New Roman" w:hAnsi="Times New Roman" w:cs="Times New Roman"/>
          <w:i/>
          <w:color w:val="0F0F0F"/>
          <w:w w:val="110"/>
        </w:rPr>
      </w:pPr>
      <w:r w:rsidRPr="005D5DD8">
        <w:rPr>
          <w:rFonts w:ascii="Times New Roman" w:hAnsi="Times New Roman" w:cs="Times New Roman"/>
          <w:i/>
          <w:w w:val="110"/>
        </w:rPr>
        <w:t xml:space="preserve">Adopted </w:t>
      </w:r>
      <w:r w:rsidRPr="005D5DD8">
        <w:rPr>
          <w:rFonts w:ascii="Times New Roman" w:hAnsi="Times New Roman" w:cs="Times New Roman"/>
          <w:i/>
          <w:color w:val="4B4B4B"/>
          <w:w w:val="110"/>
        </w:rPr>
        <w:t>1</w:t>
      </w:r>
      <w:r w:rsidRPr="005D5DD8">
        <w:rPr>
          <w:rFonts w:ascii="Times New Roman" w:hAnsi="Times New Roman" w:cs="Times New Roman"/>
          <w:i/>
          <w:color w:val="0C0C0C"/>
          <w:w w:val="110"/>
        </w:rPr>
        <w:t>0/2</w:t>
      </w:r>
      <w:r w:rsidRPr="005D5DD8">
        <w:rPr>
          <w:rFonts w:ascii="Times New Roman" w:hAnsi="Times New Roman" w:cs="Times New Roman"/>
          <w:i/>
          <w:w w:val="110"/>
        </w:rPr>
        <w:t>5/201</w:t>
      </w:r>
      <w:r w:rsidRPr="005D5DD8">
        <w:rPr>
          <w:rFonts w:ascii="Times New Roman" w:hAnsi="Times New Roman" w:cs="Times New Roman"/>
          <w:i/>
          <w:color w:val="0F0F0F"/>
          <w:w w:val="110"/>
        </w:rPr>
        <w:t>1</w:t>
      </w:r>
    </w:p>
    <w:p w14:paraId="405A4353" w14:textId="77777777" w:rsidR="00993FE3" w:rsidRPr="005D5DD8" w:rsidRDefault="00993FE3" w:rsidP="00A93E79">
      <w:pPr>
        <w:rPr>
          <w:rFonts w:ascii="Times New Roman" w:hAnsi="Times New Roman" w:cs="Times New Roman"/>
          <w:i/>
          <w:color w:val="0F0F0F"/>
          <w:w w:val="110"/>
        </w:rPr>
      </w:pPr>
    </w:p>
    <w:p w14:paraId="405A4354" w14:textId="77777777" w:rsidR="00993FE3" w:rsidRPr="005D5DD8" w:rsidRDefault="00993FE3" w:rsidP="00A93E79">
      <w:pPr>
        <w:rPr>
          <w:rFonts w:ascii="Times New Roman" w:hAnsi="Times New Roman" w:cs="Times New Roman"/>
          <w:color w:val="0F0F0F"/>
          <w:w w:val="110"/>
        </w:rPr>
      </w:pPr>
      <w:r w:rsidRPr="005D5DD8">
        <w:rPr>
          <w:rFonts w:ascii="Times New Roman" w:hAnsi="Times New Roman" w:cs="Times New Roman"/>
          <w:noProof/>
          <w:color w:val="0F0F0F"/>
          <w:w w:val="110"/>
          <w:lang w:bidi="ar-SA"/>
        </w:rPr>
        <w:drawing>
          <wp:inline distT="0" distB="0" distL="0" distR="0" wp14:anchorId="405A4357" wp14:editId="405A4358">
            <wp:extent cx="6529070" cy="18415"/>
            <wp:effectExtent l="0" t="0" r="508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9070" cy="18415"/>
                    </a:xfrm>
                    <a:prstGeom prst="rect">
                      <a:avLst/>
                    </a:prstGeom>
                    <a:noFill/>
                  </pic:spPr>
                </pic:pic>
              </a:graphicData>
            </a:graphic>
          </wp:inline>
        </w:drawing>
      </w:r>
    </w:p>
    <w:sectPr w:rsidR="00993FE3" w:rsidRPr="005D5DD8" w:rsidSect="00E90006">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A14D2"/>
    <w:multiLevelType w:val="hybridMultilevel"/>
    <w:tmpl w:val="FE8031E0"/>
    <w:lvl w:ilvl="0" w:tplc="04090019">
      <w:start w:val="1"/>
      <w:numFmt w:val="lowerLetter"/>
      <w:lvlText w:val="%1."/>
      <w:lvlJc w:val="left"/>
      <w:pPr>
        <w:ind w:left="875" w:hanging="251"/>
        <w:jc w:val="left"/>
      </w:pPr>
      <w:rPr>
        <w:rFonts w:hint="default"/>
        <w:spacing w:val="-1"/>
        <w:w w:val="94"/>
        <w:sz w:val="21"/>
        <w:szCs w:val="21"/>
        <w:lang w:val="en-US" w:eastAsia="en-US" w:bidi="en-US"/>
      </w:rPr>
    </w:lvl>
    <w:lvl w:ilvl="1" w:tplc="0AF6BD26">
      <w:numFmt w:val="bullet"/>
      <w:lvlText w:val="•"/>
      <w:lvlJc w:val="left"/>
      <w:pPr>
        <w:ind w:left="1906" w:hanging="251"/>
      </w:pPr>
      <w:rPr>
        <w:rFonts w:hint="default"/>
        <w:lang w:val="en-US" w:eastAsia="en-US" w:bidi="en-US"/>
      </w:rPr>
    </w:lvl>
    <w:lvl w:ilvl="2" w:tplc="FE34C3B4">
      <w:numFmt w:val="bullet"/>
      <w:lvlText w:val="•"/>
      <w:lvlJc w:val="left"/>
      <w:pPr>
        <w:ind w:left="2932" w:hanging="251"/>
      </w:pPr>
      <w:rPr>
        <w:rFonts w:hint="default"/>
        <w:lang w:val="en-US" w:eastAsia="en-US" w:bidi="en-US"/>
      </w:rPr>
    </w:lvl>
    <w:lvl w:ilvl="3" w:tplc="70946382">
      <w:numFmt w:val="bullet"/>
      <w:lvlText w:val="•"/>
      <w:lvlJc w:val="left"/>
      <w:pPr>
        <w:ind w:left="3958" w:hanging="251"/>
      </w:pPr>
      <w:rPr>
        <w:rFonts w:hint="default"/>
        <w:lang w:val="en-US" w:eastAsia="en-US" w:bidi="en-US"/>
      </w:rPr>
    </w:lvl>
    <w:lvl w:ilvl="4" w:tplc="D10C647E">
      <w:numFmt w:val="bullet"/>
      <w:lvlText w:val="•"/>
      <w:lvlJc w:val="left"/>
      <w:pPr>
        <w:ind w:left="4984" w:hanging="251"/>
      </w:pPr>
      <w:rPr>
        <w:rFonts w:hint="default"/>
        <w:lang w:val="en-US" w:eastAsia="en-US" w:bidi="en-US"/>
      </w:rPr>
    </w:lvl>
    <w:lvl w:ilvl="5" w:tplc="AC82838E">
      <w:numFmt w:val="bullet"/>
      <w:lvlText w:val="•"/>
      <w:lvlJc w:val="left"/>
      <w:pPr>
        <w:ind w:left="6010" w:hanging="251"/>
      </w:pPr>
      <w:rPr>
        <w:rFonts w:hint="default"/>
        <w:lang w:val="en-US" w:eastAsia="en-US" w:bidi="en-US"/>
      </w:rPr>
    </w:lvl>
    <w:lvl w:ilvl="6" w:tplc="6276D954">
      <w:numFmt w:val="bullet"/>
      <w:lvlText w:val="•"/>
      <w:lvlJc w:val="left"/>
      <w:pPr>
        <w:ind w:left="7036" w:hanging="251"/>
      </w:pPr>
      <w:rPr>
        <w:rFonts w:hint="default"/>
        <w:lang w:val="en-US" w:eastAsia="en-US" w:bidi="en-US"/>
      </w:rPr>
    </w:lvl>
    <w:lvl w:ilvl="7" w:tplc="1846B4EC">
      <w:numFmt w:val="bullet"/>
      <w:lvlText w:val="•"/>
      <w:lvlJc w:val="left"/>
      <w:pPr>
        <w:ind w:left="8062" w:hanging="251"/>
      </w:pPr>
      <w:rPr>
        <w:rFonts w:hint="default"/>
        <w:lang w:val="en-US" w:eastAsia="en-US" w:bidi="en-US"/>
      </w:rPr>
    </w:lvl>
    <w:lvl w:ilvl="8" w:tplc="6E62FDEA">
      <w:numFmt w:val="bullet"/>
      <w:lvlText w:val="•"/>
      <w:lvlJc w:val="left"/>
      <w:pPr>
        <w:ind w:left="9088" w:hanging="251"/>
      </w:pPr>
      <w:rPr>
        <w:rFonts w:hint="default"/>
        <w:lang w:val="en-US" w:eastAsia="en-US" w:bidi="en-US"/>
      </w:rPr>
    </w:lvl>
  </w:abstractNum>
  <w:abstractNum w:abstractNumId="1" w15:restartNumberingAfterBreak="0">
    <w:nsid w:val="790C06EC"/>
    <w:multiLevelType w:val="hybridMultilevel"/>
    <w:tmpl w:val="660654EE"/>
    <w:lvl w:ilvl="0" w:tplc="C76021DA">
      <w:start w:val="1"/>
      <w:numFmt w:val="lowerLetter"/>
      <w:lvlText w:val="%1."/>
      <w:lvlJc w:val="left"/>
      <w:pPr>
        <w:ind w:left="875" w:hanging="251"/>
        <w:jc w:val="left"/>
      </w:pPr>
      <w:rPr>
        <w:rFonts w:ascii="Arial" w:eastAsia="Arial" w:hAnsi="Arial" w:cs="Arial" w:hint="default"/>
        <w:spacing w:val="-1"/>
        <w:w w:val="94"/>
        <w:sz w:val="21"/>
        <w:szCs w:val="21"/>
        <w:lang w:val="en-US" w:eastAsia="en-US" w:bidi="en-US"/>
      </w:rPr>
    </w:lvl>
    <w:lvl w:ilvl="1" w:tplc="0AF6BD26">
      <w:numFmt w:val="bullet"/>
      <w:lvlText w:val="•"/>
      <w:lvlJc w:val="left"/>
      <w:pPr>
        <w:ind w:left="1906" w:hanging="251"/>
      </w:pPr>
      <w:rPr>
        <w:rFonts w:hint="default"/>
        <w:lang w:val="en-US" w:eastAsia="en-US" w:bidi="en-US"/>
      </w:rPr>
    </w:lvl>
    <w:lvl w:ilvl="2" w:tplc="FE34C3B4">
      <w:numFmt w:val="bullet"/>
      <w:lvlText w:val="•"/>
      <w:lvlJc w:val="left"/>
      <w:pPr>
        <w:ind w:left="2932" w:hanging="251"/>
      </w:pPr>
      <w:rPr>
        <w:rFonts w:hint="default"/>
        <w:lang w:val="en-US" w:eastAsia="en-US" w:bidi="en-US"/>
      </w:rPr>
    </w:lvl>
    <w:lvl w:ilvl="3" w:tplc="70946382">
      <w:numFmt w:val="bullet"/>
      <w:lvlText w:val="•"/>
      <w:lvlJc w:val="left"/>
      <w:pPr>
        <w:ind w:left="3958" w:hanging="251"/>
      </w:pPr>
      <w:rPr>
        <w:rFonts w:hint="default"/>
        <w:lang w:val="en-US" w:eastAsia="en-US" w:bidi="en-US"/>
      </w:rPr>
    </w:lvl>
    <w:lvl w:ilvl="4" w:tplc="D10C647E">
      <w:numFmt w:val="bullet"/>
      <w:lvlText w:val="•"/>
      <w:lvlJc w:val="left"/>
      <w:pPr>
        <w:ind w:left="4984" w:hanging="251"/>
      </w:pPr>
      <w:rPr>
        <w:rFonts w:hint="default"/>
        <w:lang w:val="en-US" w:eastAsia="en-US" w:bidi="en-US"/>
      </w:rPr>
    </w:lvl>
    <w:lvl w:ilvl="5" w:tplc="AC82838E">
      <w:numFmt w:val="bullet"/>
      <w:lvlText w:val="•"/>
      <w:lvlJc w:val="left"/>
      <w:pPr>
        <w:ind w:left="6010" w:hanging="251"/>
      </w:pPr>
      <w:rPr>
        <w:rFonts w:hint="default"/>
        <w:lang w:val="en-US" w:eastAsia="en-US" w:bidi="en-US"/>
      </w:rPr>
    </w:lvl>
    <w:lvl w:ilvl="6" w:tplc="6276D954">
      <w:numFmt w:val="bullet"/>
      <w:lvlText w:val="•"/>
      <w:lvlJc w:val="left"/>
      <w:pPr>
        <w:ind w:left="7036" w:hanging="251"/>
      </w:pPr>
      <w:rPr>
        <w:rFonts w:hint="default"/>
        <w:lang w:val="en-US" w:eastAsia="en-US" w:bidi="en-US"/>
      </w:rPr>
    </w:lvl>
    <w:lvl w:ilvl="7" w:tplc="1846B4EC">
      <w:numFmt w:val="bullet"/>
      <w:lvlText w:val="•"/>
      <w:lvlJc w:val="left"/>
      <w:pPr>
        <w:ind w:left="8062" w:hanging="251"/>
      </w:pPr>
      <w:rPr>
        <w:rFonts w:hint="default"/>
        <w:lang w:val="en-US" w:eastAsia="en-US" w:bidi="en-US"/>
      </w:rPr>
    </w:lvl>
    <w:lvl w:ilvl="8" w:tplc="6E62FDEA">
      <w:numFmt w:val="bullet"/>
      <w:lvlText w:val="•"/>
      <w:lvlJc w:val="left"/>
      <w:pPr>
        <w:ind w:left="9088" w:hanging="25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264"/>
    <w:rsid w:val="00050900"/>
    <w:rsid w:val="00106561"/>
    <w:rsid w:val="001A0A9E"/>
    <w:rsid w:val="00251B2A"/>
    <w:rsid w:val="00285350"/>
    <w:rsid w:val="00295DE0"/>
    <w:rsid w:val="00350B8A"/>
    <w:rsid w:val="00392BF2"/>
    <w:rsid w:val="003E2F7F"/>
    <w:rsid w:val="004C3A84"/>
    <w:rsid w:val="005D5DD8"/>
    <w:rsid w:val="006466B6"/>
    <w:rsid w:val="007B0D86"/>
    <w:rsid w:val="00863BCA"/>
    <w:rsid w:val="00993FE3"/>
    <w:rsid w:val="00994D3A"/>
    <w:rsid w:val="00A36C60"/>
    <w:rsid w:val="00A93E79"/>
    <w:rsid w:val="00A96E3F"/>
    <w:rsid w:val="00AA0CEF"/>
    <w:rsid w:val="00AE3436"/>
    <w:rsid w:val="00B202BB"/>
    <w:rsid w:val="00B718C0"/>
    <w:rsid w:val="00C35A57"/>
    <w:rsid w:val="00C537CD"/>
    <w:rsid w:val="00C57290"/>
    <w:rsid w:val="00C839E9"/>
    <w:rsid w:val="00CA3021"/>
    <w:rsid w:val="00CB21D7"/>
    <w:rsid w:val="00D15604"/>
    <w:rsid w:val="00D30A1A"/>
    <w:rsid w:val="00D91264"/>
    <w:rsid w:val="00DA742E"/>
    <w:rsid w:val="00E370F3"/>
    <w:rsid w:val="00E90006"/>
    <w:rsid w:val="00E97B78"/>
    <w:rsid w:val="00F366B9"/>
    <w:rsid w:val="00F71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A42E6"/>
  <w15:docId w15:val="{993A188E-638D-417F-9187-6FE57265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796" w:right="449" w:hanging="1"/>
      <w:outlineLvl w:val="0"/>
    </w:pPr>
    <w:rPr>
      <w:sz w:val="23"/>
      <w:szCs w:val="23"/>
    </w:rPr>
  </w:style>
  <w:style w:type="paragraph" w:styleId="Heading2">
    <w:name w:val="heading 2"/>
    <w:basedOn w:val="Normal"/>
    <w:uiPriority w:val="1"/>
    <w:qFormat/>
    <w:pPr>
      <w:ind w:left="807" w:right="506" w:hanging="1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75" w:right="205" w:hanging="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92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BF2"/>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LSU AgCenter</Company>
  <LinksUpToDate>false</LinksUpToDate>
  <CharactersWithSpaces>11054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Miley, Sheree L.</dc:creator>
  <cp:lastModifiedBy>catherine mizell</cp:lastModifiedBy>
  <cp:revision>5</cp:revision>
  <cp:lastPrinted>2018-11-12T17:25:00Z</cp:lastPrinted>
  <dcterms:created xsi:type="dcterms:W3CDTF">2018-11-14T22:35:00Z</dcterms:created>
  <dcterms:modified xsi:type="dcterms:W3CDTF">2018-12-26T19:47:00Z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2018-11-07T00:00:00Z</vt:filetime>
  </property>
  <property fmtid="{D5CDD505-2E9C-101B-9397-08002B2CF9AE}" pid="3" name="LastSaved">
    <vt:filetime>2018-11-07T00:00:00Z</vt:filetime>
  </property>
</Properties>
</file>