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3F78" w14:textId="77777777" w:rsidR="003F2684" w:rsidRPr="003F2684" w:rsidRDefault="003F2684" w:rsidP="003F268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SELNA Summer Meeting</w:t>
      </w:r>
    </w:p>
    <w:p w14:paraId="2581C0E7" w14:textId="77777777" w:rsidR="003F2684" w:rsidRPr="003F2684" w:rsidRDefault="003F2684" w:rsidP="003F268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August 6, 2024- Hammond Research Station</w:t>
      </w:r>
    </w:p>
    <w:p w14:paraId="7DD21D61" w14:textId="77777777" w:rsidR="003F2684" w:rsidRPr="003F2684" w:rsidRDefault="003F2684" w:rsidP="003F268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BE0CAD" w14:textId="77777777" w:rsid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Welcome- Will Afton, Secretary</w:t>
      </w:r>
    </w:p>
    <w:p w14:paraId="26F04581" w14:textId="363A4BA7" w:rsidR="00265962" w:rsidRPr="00671F68" w:rsidRDefault="00265962" w:rsidP="00265962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Rick Webb called the meeting </w:t>
      </w:r>
      <w:r w:rsidR="00A060B7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to order at 6:17 PM</w:t>
      </w:r>
      <w:r w:rsidR="00321A0F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. </w:t>
      </w:r>
    </w:p>
    <w:p w14:paraId="15F8F4D5" w14:textId="77777777" w:rsidR="003F2684" w:rsidRP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Open Officer Positions</w:t>
      </w:r>
    </w:p>
    <w:p w14:paraId="0AD55AC3" w14:textId="379BE394" w:rsidR="003F2684" w:rsidRPr="00671F68" w:rsidRDefault="003F2684" w:rsidP="000F7E74">
      <w:pPr>
        <w:spacing w:after="0" w:line="240" w:lineRule="auto"/>
        <w:ind w:left="1080" w:firstLine="36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President</w:t>
      </w:r>
      <w:r w:rsidR="008940B5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- Paige Mizell</w:t>
      </w:r>
    </w:p>
    <w:p w14:paraId="5B88535D" w14:textId="14E991D0" w:rsidR="00947D79" w:rsidRPr="00671F68" w:rsidRDefault="00947D79" w:rsidP="000F7E74">
      <w:pPr>
        <w:spacing w:after="0" w:line="240" w:lineRule="auto"/>
        <w:ind w:left="1080" w:firstLine="36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Vice President – Derek Moore</w:t>
      </w:r>
    </w:p>
    <w:p w14:paraId="36079F7A" w14:textId="49917564" w:rsidR="003F2684" w:rsidRPr="00671F68" w:rsidRDefault="003F2684" w:rsidP="000F7E74">
      <w:pPr>
        <w:spacing w:after="0" w:line="240" w:lineRule="auto"/>
        <w:ind w:left="1080" w:firstLine="36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Treasurer</w:t>
      </w:r>
      <w:r w:rsidR="008940B5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– Jessica </w:t>
      </w:r>
      <w:r w:rsidR="00AE1690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Dayhoff </w:t>
      </w:r>
    </w:p>
    <w:p w14:paraId="5D7DE917" w14:textId="33C07897" w:rsidR="003F2684" w:rsidRPr="00671F68" w:rsidRDefault="003F2684" w:rsidP="000F7E74">
      <w:pPr>
        <w:spacing w:after="0" w:line="240" w:lineRule="auto"/>
        <w:ind w:left="1080" w:firstLine="36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Secretary</w:t>
      </w:r>
      <w:r w:rsidR="00AE1690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– Will Afton </w:t>
      </w:r>
    </w:p>
    <w:p w14:paraId="426410BD" w14:textId="0F6DEE74" w:rsidR="003F2684" w:rsidRPr="00671F68" w:rsidRDefault="003F2684" w:rsidP="000F7E74">
      <w:pPr>
        <w:spacing w:after="0" w:line="240" w:lineRule="auto"/>
        <w:ind w:left="1080" w:firstLine="36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Board Member</w:t>
      </w:r>
      <w:r w:rsidR="00AE1690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4A51F0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– Nancy jenkins </w:t>
      </w:r>
    </w:p>
    <w:p w14:paraId="3B4A2651" w14:textId="50EBB7FD" w:rsidR="00121283" w:rsidRDefault="00947D79" w:rsidP="00671F68">
      <w:pPr>
        <w:spacing w:after="0" w:line="240" w:lineRule="auto"/>
        <w:ind w:left="1080" w:firstLine="36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Board Member </w:t>
      </w:r>
      <w:r w:rsidR="00623FBF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–</w:t>
      </w: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623FBF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David Norris </w:t>
      </w:r>
    </w:p>
    <w:p w14:paraId="23AB6AA6" w14:textId="6E0F7848" w:rsidR="007926D1" w:rsidRPr="00671F68" w:rsidRDefault="007926D1" w:rsidP="0039073A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Rick made a motion to accept </w:t>
      </w:r>
      <w:r w:rsidR="0039073A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the current slate of officers. David Norris seconded the motion. All voted in favor. Motion passed unanimously. </w:t>
      </w:r>
    </w:p>
    <w:p w14:paraId="5FB984DD" w14:textId="0C70D851" w:rsid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Minutes from last meeting- July 25, 2023 Will Afton, Secretary </w:t>
      </w:r>
    </w:p>
    <w:p w14:paraId="44120004" w14:textId="56E7F030" w:rsidR="000F7E74" w:rsidRPr="00671F68" w:rsidRDefault="000F7E74" w:rsidP="000F7E74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Mary Mizel</w:t>
      </w:r>
      <w:r w:rsidR="00CA493A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l </w:t>
      </w:r>
      <w:r w:rsidR="000E2FB3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ma</w:t>
      </w:r>
      <w:r w:rsidR="00CA493A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d</w:t>
      </w:r>
      <w:r w:rsidR="000E2FB3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e a motion to accept the </w:t>
      </w:r>
      <w:r w:rsidR="00AB67D3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previous meeting minutes. David Norris seconded the motion. All voted in favor. Motion passed unanimously. </w:t>
      </w:r>
    </w:p>
    <w:p w14:paraId="6B2AFFE7" w14:textId="77777777" w:rsidR="003F2684" w:rsidRP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Treasurers Report- </w:t>
      </w:r>
    </w:p>
    <w:p w14:paraId="6BA83727" w14:textId="57F44A7A" w:rsidR="003F2684" w:rsidRPr="00671F68" w:rsidRDefault="003F2684" w:rsidP="000F7E74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Balance as of 8/1/24:</w:t>
      </w:r>
      <w:r w:rsidR="00AB67D3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$1</w:t>
      </w:r>
      <w:r w:rsidR="00316AFB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4357.43</w:t>
      </w:r>
    </w:p>
    <w:p w14:paraId="2F58C549" w14:textId="0A55F592" w:rsidR="003F2684" w:rsidRPr="00671F68" w:rsidRDefault="003F2684" w:rsidP="000F7E74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Overview of expenses</w:t>
      </w:r>
      <w:r w:rsidR="00932322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: Susan Webb provided a handout </w:t>
      </w:r>
      <w:r w:rsidR="00B10800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to membership and gave a verbal explanation of all </w:t>
      </w:r>
      <w:r w:rsidR="004549CC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expenses and deposits since the previous meeting. </w:t>
      </w:r>
    </w:p>
    <w:p w14:paraId="7B954D92" w14:textId="0ED52C89" w:rsidR="003F2684" w:rsidRPr="00671F68" w:rsidRDefault="003F2684" w:rsidP="000F7E74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Possibility of obtaining a debit card to attach to the website to keep it renewed</w:t>
      </w:r>
      <w:r w:rsidR="004549CC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: </w:t>
      </w:r>
      <w:r w:rsidR="0074732E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Paige suggested the association get a debit card to use</w:t>
      </w:r>
      <w:r w:rsidR="00BA0442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for online payment of the association’s website. Susan agreed with this idea. At the current time, the only name on the association’s account is Susan Webb. </w:t>
      </w:r>
      <w:r w:rsidR="00B23BF2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She</w:t>
      </w:r>
      <w:r w:rsidR="007B3C8E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FE4F85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is </w:t>
      </w:r>
      <w:r w:rsidR="007B3C8E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going to find out </w:t>
      </w:r>
      <w:r w:rsidR="004529F2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the requirements for getting a debit </w:t>
      </w:r>
      <w:r w:rsidR="00FE4F85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when she and the new treasurer </w:t>
      </w:r>
      <w:r w:rsidR="008B0C42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go to the bank to switch the account over. </w:t>
      </w:r>
    </w:p>
    <w:p w14:paraId="1A2B7108" w14:textId="17299D64" w:rsidR="00AE7C2F" w:rsidRPr="00671F68" w:rsidRDefault="00AE7C2F" w:rsidP="000F7E74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Paige </w:t>
      </w:r>
      <w:r w:rsidR="00CA493A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Mizell </w:t>
      </w: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made a motion to </w:t>
      </w:r>
      <w:r w:rsidR="00CA493A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put Jessica Dayhoff </w:t>
      </w:r>
      <w:r w:rsidR="00671F68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on the checking and remove Susan Webb. </w:t>
      </w:r>
    </w:p>
    <w:p w14:paraId="29CDC1E4" w14:textId="5B4E3B19" w:rsidR="003F2684" w:rsidRPr="00671F68" w:rsidRDefault="003F2684" w:rsidP="000F7E74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Dues</w:t>
      </w:r>
      <w:r w:rsidR="008B0C42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: No dues were collected in 2023. The membership list from 2022 is</w:t>
      </w:r>
      <w:r w:rsidR="009A6F8C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being used as the current membership list. </w:t>
      </w:r>
    </w:p>
    <w:p w14:paraId="55941860" w14:textId="77777777" w:rsidR="003F2684" w:rsidRP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Folsom Fall Garden Festival</w:t>
      </w:r>
    </w:p>
    <w:p w14:paraId="2D77FED5" w14:textId="2E199F24" w:rsidR="003F2684" w:rsidRPr="00671F68" w:rsidRDefault="003F2684" w:rsidP="00B23BF2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Saturday, October 26</w:t>
      </w: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:vertAlign w:val="superscript"/>
          <w14:ligatures w14:val="none"/>
        </w:rPr>
        <w:t>th</w:t>
      </w:r>
      <w:r w:rsidR="009A6F8C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. </w:t>
      </w:r>
      <w:r w:rsidR="00B23BF2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Paige made a motion to for SELNA to hold a Folsom Fall Garden Festival on October 26, 2024 at Midway Church in Folsom, LA. Jessica Dayhoff seconded the motion. All voted in favor. Motion passed unanimously. </w:t>
      </w:r>
    </w:p>
    <w:p w14:paraId="6F77F0B1" w14:textId="1745D503" w:rsid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LSU AgCenter Update</w:t>
      </w:r>
    </w:p>
    <w:p w14:paraId="6018AD7C" w14:textId="156C5582" w:rsidR="00B23BF2" w:rsidRPr="00671F68" w:rsidRDefault="00B23BF2" w:rsidP="00B23BF2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Will </w:t>
      </w:r>
      <w:r w:rsidR="00A744DF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provided a verbal </w:t>
      </w:r>
      <w:r w:rsidR="00D76A80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report</w:t>
      </w:r>
      <w:r w:rsidR="00A744DF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on major events held at the Hammond Research Station </w:t>
      </w:r>
      <w:r w:rsidR="00D76A80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over the past year, future events, and open LSU AgCenter positions related to horticulture. </w:t>
      </w:r>
    </w:p>
    <w:p w14:paraId="6759A2CB" w14:textId="20DBC091" w:rsid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LNLA &amp; LNLFSR update</w:t>
      </w:r>
    </w:p>
    <w:p w14:paraId="61488541" w14:textId="09880EB2" w:rsidR="00D76A80" w:rsidRPr="00671F68" w:rsidRDefault="00D76A80" w:rsidP="00F9206E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Michael Roe </w:t>
      </w:r>
      <w:r w:rsidR="002605E2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gave a brief update on the LNLA. Cari Jane is </w:t>
      </w:r>
      <w:r w:rsidR="00C14606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taking a leave of absence</w:t>
      </w:r>
      <w:r w:rsidR="00EA0EDB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and April Fields </w:t>
      </w:r>
      <w:r w:rsidR="00FA0F75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has stepped up to help out with creating </w:t>
      </w:r>
      <w:r w:rsidR="006116C3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the association </w:t>
      </w:r>
      <w:r w:rsidR="00FA0F75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newsletter</w:t>
      </w:r>
      <w:r w:rsidR="005B0027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and other matters. </w:t>
      </w:r>
      <w:r w:rsidR="00961A5C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Membership is around 52</w:t>
      </w:r>
      <w:r w:rsidR="004F604D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5-530 with 36 new members. LNLA turns 70 this year and a celebration event is scheduled on </w:t>
      </w:r>
      <w:r w:rsidR="002B572C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September 6, 2024 </w:t>
      </w:r>
      <w:r w:rsidR="004F604D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at Gerald Foret’s Nursery in New Iberia</w:t>
      </w:r>
      <w:r w:rsidR="002B572C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. </w:t>
      </w:r>
      <w:r w:rsidR="00F9206E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LNLA </w:t>
      </w:r>
      <w:r w:rsidR="00F9206E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lastRenderedPageBreak/>
        <w:t xml:space="preserve">LSU/AgCenter Education Day to be held at the Red River Research Station on October 10, 2024. </w:t>
      </w:r>
    </w:p>
    <w:p w14:paraId="74C7468C" w14:textId="60166A15" w:rsid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Plant Locator Map</w:t>
      </w:r>
    </w:p>
    <w:p w14:paraId="64E87BA6" w14:textId="62FC2BA3" w:rsidR="00F9206E" w:rsidRPr="00671F68" w:rsidRDefault="00B77D64" w:rsidP="00F9206E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Round up all remaining maps</w:t>
      </w:r>
      <w:r w:rsidR="00914DB4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so they can be </w:t>
      </w:r>
      <w:r w:rsidR="00FF10D7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provided at LNLA booth </w:t>
      </w:r>
      <w:r w:rsidR="003816A1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at the Texas show</w:t>
      </w:r>
      <w:r w:rsidR="00FF10D7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later next week. Will Afton will send out SELNA wide email with this information. </w:t>
      </w:r>
      <w:r w:rsidR="00FE2A13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Paige Mizell and Jessica Dayhoff are forming a committee to discuss </w:t>
      </w:r>
      <w:r w:rsidR="00FD35F5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ways to improve the </w:t>
      </w:r>
      <w:r w:rsidR="00267B6D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concept of a Nursery </w:t>
      </w:r>
      <w:r w:rsidR="00FD35F5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Locator Map</w:t>
      </w:r>
      <w:r w:rsidR="00267B6D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. </w:t>
      </w:r>
    </w:p>
    <w:p w14:paraId="3818940B" w14:textId="48DC153C" w:rsidR="00C75C08" w:rsidRPr="00671F68" w:rsidRDefault="00C75C08" w:rsidP="00F9206E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Rick </w:t>
      </w:r>
      <w:r w:rsidR="002742A7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Webb </w:t>
      </w:r>
      <w:r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made a motion </w:t>
      </w:r>
      <w:r w:rsidR="00736775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to set aside $500 for SELNA to </w:t>
      </w:r>
      <w:r w:rsidR="002742A7" w:rsidRPr="00671F6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print their own copies of the current map. Jessica Dayhoff seconded the motion. All voted in favor and motion passed anonymously. </w:t>
      </w:r>
    </w:p>
    <w:p w14:paraId="1BEA4BEB" w14:textId="650C6DEF" w:rsid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Website</w:t>
      </w:r>
    </w:p>
    <w:p w14:paraId="10440924" w14:textId="3D7094A0" w:rsidR="00416636" w:rsidRPr="00B35348" w:rsidRDefault="007B6724" w:rsidP="00416636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The</w:t>
      </w:r>
      <w:r w:rsidR="00671F68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domain for </w:t>
      </w:r>
      <w:hyperlink r:id="rId5" w:history="1">
        <w:r w:rsidRPr="00B35348">
          <w:rPr>
            <w:rStyle w:val="Hyperlink"/>
            <w:rFonts w:ascii="Times New Roman" w:eastAsia="Calibri" w:hAnsi="Times New Roman" w:cs="Times New Roman"/>
            <w:color w:val="FF0000"/>
            <w:kern w:val="0"/>
            <w:sz w:val="24"/>
            <w:szCs w:val="24"/>
            <w14:ligatures w14:val="none"/>
          </w:rPr>
          <w:t>www.SELNA.org</w:t>
        </w:r>
      </w:hyperlink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has been paid through </w:t>
      </w:r>
      <w:r w:rsidR="003F1C6B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April </w:t>
      </w:r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2026. </w:t>
      </w:r>
    </w:p>
    <w:p w14:paraId="2C57DED3" w14:textId="7AFE9947" w:rsidR="003816A1" w:rsidRPr="00B35348" w:rsidRDefault="003816A1" w:rsidP="00416636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The </w:t>
      </w:r>
      <w:r w:rsidR="00671F68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website is paid for </w:t>
      </w:r>
      <w:r w:rsidR="003F1C6B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through July 2025. </w:t>
      </w:r>
    </w:p>
    <w:p w14:paraId="051E8458" w14:textId="29D2704A" w:rsidR="00093ED8" w:rsidRPr="00B35348" w:rsidRDefault="00093ED8" w:rsidP="00416636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Paige Mizell is taking over updating the </w:t>
      </w:r>
      <w:r w:rsidR="00B35348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website from Susan Webb. </w:t>
      </w:r>
    </w:p>
    <w:p w14:paraId="592AE2B3" w14:textId="77777777" w:rsidR="003F2684" w:rsidRP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New Business</w:t>
      </w:r>
    </w:p>
    <w:p w14:paraId="5D47DCD2" w14:textId="77777777" w:rsidR="003F2684" w:rsidRPr="00B35348" w:rsidRDefault="003F2684" w:rsidP="000C2AA1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Folsom Spring Garden Festival</w:t>
      </w:r>
    </w:p>
    <w:p w14:paraId="1EA449E3" w14:textId="10EA1BF0" w:rsidR="00DD2F50" w:rsidRPr="00B35348" w:rsidRDefault="00C8342E" w:rsidP="000C2AA1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SELNA held a spring version of the Folsom Garden Festiva</w:t>
      </w:r>
      <w:r w:rsidR="006D3305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l in 2021 and it went well. </w:t>
      </w:r>
      <w:r w:rsidR="00197F74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The Kiwanis Club of Northwest St Tammany held a spring garden show event </w:t>
      </w:r>
      <w:r w:rsidR="00D226C1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in Folsom on March 16, 2024 and it went well. </w:t>
      </w:r>
      <w:r w:rsidR="00704E8B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Paige Mizell made a motion for SELNA to hold a spring garden festival</w:t>
      </w:r>
      <w:r w:rsidR="005E756D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tentatively on April 12, 2025</w:t>
      </w:r>
      <w:r w:rsidR="001F3D88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. Jessica Dayhoff seconded the motion. All voted in favor. Motion </w:t>
      </w:r>
      <w:r w:rsidR="003A08AA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passed unanimously. </w:t>
      </w:r>
    </w:p>
    <w:p w14:paraId="28EF3E6E" w14:textId="77777777" w:rsidR="003F2684" w:rsidRPr="00B35348" w:rsidRDefault="003F2684" w:rsidP="000C2AA1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Trade Show</w:t>
      </w:r>
    </w:p>
    <w:p w14:paraId="778F0346" w14:textId="4E59E2B2" w:rsidR="003A08AA" w:rsidRPr="00B35348" w:rsidRDefault="003A08AA" w:rsidP="000C2AA1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Last official SELNA Tradeshow was held </w:t>
      </w:r>
      <w:r w:rsidR="00312D03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in 2019</w:t>
      </w:r>
      <w:r w:rsidR="00414449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, piggy-backed with the LSU AgCenter Horticulture Field Day</w:t>
      </w:r>
      <w:r w:rsidR="00312D03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. A drive by event was held in 2020 in response to the COVID-19 pandemic but wasn’t very popular. </w:t>
      </w:r>
      <w:r w:rsidR="00414449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LSU AgCenter Horticulture Field Day is now being held </w:t>
      </w:r>
      <w:r w:rsidR="00FF5DB5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on the third </w:t>
      </w:r>
      <w:r w:rsidR="00082711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Friday in July. There is no major interest in pursuing a tradeshow at this time. </w:t>
      </w:r>
      <w:r w:rsidR="00414449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p w14:paraId="084B3489" w14:textId="77777777" w:rsidR="00C75C08" w:rsidRPr="003F2684" w:rsidRDefault="00C75C08" w:rsidP="000C2AA1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3AC924" w14:textId="3319F48B" w:rsid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Next meetin</w:t>
      </w:r>
      <w:r w:rsidR="000C2A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</w:t>
      </w:r>
    </w:p>
    <w:p w14:paraId="49193126" w14:textId="7F69A91A" w:rsidR="000C2AA1" w:rsidRPr="00B35348" w:rsidRDefault="009F7C54" w:rsidP="000C2AA1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Due to time of day, availability of the room at HRS is not accessible. Paige suggested </w:t>
      </w:r>
      <w:r w:rsidR="00D32CE8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calling</w:t>
      </w:r>
      <w:r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a meeting </w:t>
      </w:r>
      <w:r w:rsidR="005A21CB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after the Folsom Fall Garden Festival but before the end of the year. </w:t>
      </w:r>
      <w:r w:rsidR="00D32CE8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Meeting announcement will be done by email</w:t>
      </w:r>
      <w:r w:rsidR="00A47137" w:rsidRPr="00B35348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. </w:t>
      </w:r>
    </w:p>
    <w:p w14:paraId="53435959" w14:textId="77777777" w:rsidR="003F2684" w:rsidRPr="003F2684" w:rsidRDefault="003F2684" w:rsidP="003F26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F26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Adjourn</w:t>
      </w:r>
    </w:p>
    <w:p w14:paraId="5E26BD2F" w14:textId="5984E744" w:rsidR="002D2FD0" w:rsidRPr="00B35348" w:rsidRDefault="00A47137" w:rsidP="00A47137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B35348">
        <w:rPr>
          <w:rFonts w:ascii="Times New Roman" w:hAnsi="Times New Roman" w:cs="Times New Roman"/>
          <w:color w:val="FF0000"/>
          <w:sz w:val="24"/>
          <w:szCs w:val="24"/>
        </w:rPr>
        <w:t xml:space="preserve">David Norris made a motion to adjourn the meeting. Jessica Dayhoff seconded the motion. All voted in favor. Motion passed unanimously </w:t>
      </w:r>
      <w:r w:rsidR="00DD2F50" w:rsidRPr="00B35348">
        <w:rPr>
          <w:rFonts w:ascii="Times New Roman" w:hAnsi="Times New Roman" w:cs="Times New Roman"/>
          <w:color w:val="FF0000"/>
          <w:sz w:val="24"/>
          <w:szCs w:val="24"/>
        </w:rPr>
        <w:t xml:space="preserve">and the meeting ended at 7:10 PM. </w:t>
      </w:r>
    </w:p>
    <w:sectPr w:rsidR="002D2FD0" w:rsidRPr="00B35348" w:rsidSect="003F2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47A8A"/>
    <w:multiLevelType w:val="hybridMultilevel"/>
    <w:tmpl w:val="F1FE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7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4"/>
    <w:rsid w:val="00082711"/>
    <w:rsid w:val="00093ED8"/>
    <w:rsid w:val="000C2AA1"/>
    <w:rsid w:val="000E2FB3"/>
    <w:rsid w:val="000F7E74"/>
    <w:rsid w:val="00121283"/>
    <w:rsid w:val="00197F74"/>
    <w:rsid w:val="001F3D88"/>
    <w:rsid w:val="002605E2"/>
    <w:rsid w:val="00265962"/>
    <w:rsid w:val="00267B6D"/>
    <w:rsid w:val="002742A7"/>
    <w:rsid w:val="002B572C"/>
    <w:rsid w:val="002D2FD0"/>
    <w:rsid w:val="00312D03"/>
    <w:rsid w:val="00316AFB"/>
    <w:rsid w:val="00321A0F"/>
    <w:rsid w:val="003816A1"/>
    <w:rsid w:val="0039073A"/>
    <w:rsid w:val="003A08AA"/>
    <w:rsid w:val="003F1C6B"/>
    <w:rsid w:val="003F2684"/>
    <w:rsid w:val="00414449"/>
    <w:rsid w:val="00416636"/>
    <w:rsid w:val="004348BB"/>
    <w:rsid w:val="004529F2"/>
    <w:rsid w:val="004549CC"/>
    <w:rsid w:val="004A51F0"/>
    <w:rsid w:val="004F604D"/>
    <w:rsid w:val="005A21CB"/>
    <w:rsid w:val="005B0027"/>
    <w:rsid w:val="005C0274"/>
    <w:rsid w:val="005E756D"/>
    <w:rsid w:val="006116C3"/>
    <w:rsid w:val="00623FBF"/>
    <w:rsid w:val="00671F68"/>
    <w:rsid w:val="006D3305"/>
    <w:rsid w:val="00704E8B"/>
    <w:rsid w:val="00736775"/>
    <w:rsid w:val="0074732E"/>
    <w:rsid w:val="007926D1"/>
    <w:rsid w:val="007B3C8E"/>
    <w:rsid w:val="007B6724"/>
    <w:rsid w:val="0084543F"/>
    <w:rsid w:val="008940B5"/>
    <w:rsid w:val="008B0C42"/>
    <w:rsid w:val="00914DB4"/>
    <w:rsid w:val="00932322"/>
    <w:rsid w:val="00947D79"/>
    <w:rsid w:val="00961A5C"/>
    <w:rsid w:val="009A6F8C"/>
    <w:rsid w:val="009F7C54"/>
    <w:rsid w:val="00A060B7"/>
    <w:rsid w:val="00A47137"/>
    <w:rsid w:val="00A744DF"/>
    <w:rsid w:val="00AB67D3"/>
    <w:rsid w:val="00AE1690"/>
    <w:rsid w:val="00AE7C2F"/>
    <w:rsid w:val="00B10800"/>
    <w:rsid w:val="00B23BF2"/>
    <w:rsid w:val="00B35348"/>
    <w:rsid w:val="00B77D64"/>
    <w:rsid w:val="00BA0442"/>
    <w:rsid w:val="00C14606"/>
    <w:rsid w:val="00C75C08"/>
    <w:rsid w:val="00C8342E"/>
    <w:rsid w:val="00CA493A"/>
    <w:rsid w:val="00D226C1"/>
    <w:rsid w:val="00D32CE8"/>
    <w:rsid w:val="00D76A80"/>
    <w:rsid w:val="00DD0506"/>
    <w:rsid w:val="00DD2F50"/>
    <w:rsid w:val="00E1068F"/>
    <w:rsid w:val="00EA0EDB"/>
    <w:rsid w:val="00EB0296"/>
    <w:rsid w:val="00F9206E"/>
    <w:rsid w:val="00FA0F75"/>
    <w:rsid w:val="00FD35F5"/>
    <w:rsid w:val="00FE2A13"/>
    <w:rsid w:val="00FE4F85"/>
    <w:rsid w:val="00FF10D7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E8EF"/>
  <w15:chartTrackingRefBased/>
  <w15:docId w15:val="{CCCD7DAA-E31E-4487-BD32-1120FA15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6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67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L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Afton, William</dc:creator>
  <cp:keywords/>
  <dc:description/>
  <cp:lastModifiedBy>Afton, William</cp:lastModifiedBy>
  <cp:revision>77</cp:revision>
  <dcterms:created xsi:type="dcterms:W3CDTF">2024-08-07T14:56:00Z</dcterms:created>
  <dcterms:modified xsi:type="dcterms:W3CDTF">2024-08-09T22:11:00Z</dcterms:modified>
</cp:coreProperties>
</file>