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CORSICA WORKSHOP - PAINTING SUPPLIES LIST &amp; INSTRUCTIONS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Each workshop participant is responsible for buying their own painting supplies,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using the list found below.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highly recommend Acrylic paint as they will dry in an appropriate amount of time.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also recommend water soluble oils as we can use hair dryers to improve drying time.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order to simplify the transport of everyone’s liquid paints, portable easel and palette knife set, you MUST send your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paints, portable easel and palette knife set only</w:t>
      </w:r>
      <w:r w:rsidDel="00000000" w:rsidR="00000000" w:rsidRPr="00000000">
        <w:rPr>
          <w:sz w:val="24"/>
          <w:szCs w:val="24"/>
          <w:rtl w:val="0"/>
        </w:rPr>
        <w:t xml:space="preserve"> (other supplies will be transported by you) to Tishas’ office not later than </w:t>
      </w:r>
      <w:r w:rsidDel="00000000" w:rsidR="00000000" w:rsidRPr="00000000">
        <w:rPr>
          <w:b w:val="1"/>
          <w:color w:val="ff0000"/>
          <w:sz w:val="24"/>
          <w:szCs w:val="24"/>
          <w:u w:val="single"/>
          <w:rtl w:val="0"/>
        </w:rPr>
        <w:t xml:space="preserve">20 July 2024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shipping address is: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Tisha Balesi Wood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21 South Sunset Street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Longmont, CO 80501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Please label your paint and palette knife sets with your name!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Tisha will gather all the paints/easels/palette knife sets sent to her and bring them over in her checked luggage.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Participants will only be bringing carry-on luggage.  Please refer to the packing protocol page for more information on this.</w:t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Plein Air Supply List</w:t>
      </w:r>
    </w:p>
    <w:p w:rsidR="00000000" w:rsidDel="00000000" w:rsidP="00000000" w:rsidRDefault="00000000" w:rsidRPr="00000000" w14:paraId="0000001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Watercolor travel set Watercolor pad, no larger than 6 x 12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Large Titanium White</w:t>
      </w:r>
    </w:p>
    <w:p w:rsidR="00000000" w:rsidDel="00000000" w:rsidP="00000000" w:rsidRDefault="00000000" w:rsidRPr="00000000" w14:paraId="0000001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Cadmium Yellow light</w:t>
      </w:r>
    </w:p>
    <w:p w:rsidR="00000000" w:rsidDel="00000000" w:rsidP="00000000" w:rsidRDefault="00000000" w:rsidRPr="00000000" w14:paraId="0000001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Large or two Naples Yellow</w:t>
      </w:r>
    </w:p>
    <w:p w:rsidR="00000000" w:rsidDel="00000000" w:rsidP="00000000" w:rsidRDefault="00000000" w:rsidRPr="00000000" w14:paraId="0000001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Cadmium Orange</w:t>
      </w:r>
    </w:p>
    <w:p w:rsidR="00000000" w:rsidDel="00000000" w:rsidP="00000000" w:rsidRDefault="00000000" w:rsidRPr="00000000" w14:paraId="0000001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Cadmium Red</w:t>
      </w:r>
    </w:p>
    <w:p w:rsidR="00000000" w:rsidDel="00000000" w:rsidP="00000000" w:rsidRDefault="00000000" w:rsidRPr="00000000" w14:paraId="0000001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Yellow Ochre </w:t>
      </w:r>
    </w:p>
    <w:p w:rsidR="00000000" w:rsidDel="00000000" w:rsidP="00000000" w:rsidRDefault="00000000" w:rsidRPr="00000000" w14:paraId="0000001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Raw Umber</w:t>
      </w:r>
    </w:p>
    <w:p w:rsidR="00000000" w:rsidDel="00000000" w:rsidP="00000000" w:rsidRDefault="00000000" w:rsidRPr="00000000" w14:paraId="0000001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Cobalt Blue </w:t>
      </w:r>
    </w:p>
    <w:p w:rsidR="00000000" w:rsidDel="00000000" w:rsidP="00000000" w:rsidRDefault="00000000" w:rsidRPr="00000000" w14:paraId="0000001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Ultramarine Blue</w:t>
      </w:r>
    </w:p>
    <w:p w:rsidR="00000000" w:rsidDel="00000000" w:rsidP="00000000" w:rsidRDefault="00000000" w:rsidRPr="00000000" w14:paraId="0000002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Large or two Dioxazine Purple</w:t>
      </w:r>
    </w:p>
    <w:p w:rsidR="00000000" w:rsidDel="00000000" w:rsidP="00000000" w:rsidRDefault="00000000" w:rsidRPr="00000000" w14:paraId="0000002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Large or two Hookers Green</w:t>
      </w:r>
    </w:p>
    <w:p w:rsidR="00000000" w:rsidDel="00000000" w:rsidP="00000000" w:rsidRDefault="00000000" w:rsidRPr="00000000" w14:paraId="0000002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Basic set brushes, 3 angled</w:t>
      </w:r>
    </w:p>
    <w:p w:rsidR="00000000" w:rsidDel="00000000" w:rsidP="00000000" w:rsidRDefault="00000000" w:rsidRPr="00000000" w14:paraId="00000023">
      <w:pPr>
        <w:spacing w:line="240" w:lineRule="auto"/>
        <w:rPr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2 Canvases 12x16 (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Flat, hardboard only - no stretch canvases)</w:t>
      </w:r>
    </w:p>
    <w:p w:rsidR="00000000" w:rsidDel="00000000" w:rsidP="00000000" w:rsidRDefault="00000000" w:rsidRPr="00000000" w14:paraId="0000002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Basic metal palette knife set</w:t>
      </w:r>
    </w:p>
    <w:p w:rsidR="00000000" w:rsidDel="00000000" w:rsidP="00000000" w:rsidRDefault="00000000" w:rsidRPr="00000000" w14:paraId="0000002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Pad of palette paper or wood/plastic palette (not larger than 8x11”)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Plein Air Supply List (Continued)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jc w:val="both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jc w:val="both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jc w:val="both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Portable collapsible Easel  </w:t>
      </w:r>
    </w:p>
    <w:p w:rsidR="00000000" w:rsidDel="00000000" w:rsidP="00000000" w:rsidRDefault="00000000" w:rsidRPr="00000000" w14:paraId="0000002B">
      <w:pPr>
        <w:spacing w:line="24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1 small water spray bottle </w:t>
      </w:r>
    </w:p>
    <w:p w:rsidR="00000000" w:rsidDel="00000000" w:rsidP="00000000" w:rsidRDefault="00000000" w:rsidRPr="00000000" w14:paraId="0000002C">
      <w:pPr>
        <w:spacing w:line="24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1 roll of artist tape</w:t>
      </w:r>
    </w:p>
    <w:p w:rsidR="00000000" w:rsidDel="00000000" w:rsidP="00000000" w:rsidRDefault="00000000" w:rsidRPr="00000000" w14:paraId="0000002D">
      <w:pPr>
        <w:spacing w:line="24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1 multi medium notebook 9x12</w:t>
      </w:r>
    </w:p>
    <w:p w:rsidR="00000000" w:rsidDel="00000000" w:rsidP="00000000" w:rsidRDefault="00000000" w:rsidRPr="00000000" w14:paraId="0000002E">
      <w:pPr>
        <w:spacing w:line="24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1 set of sketch pencils</w:t>
      </w:r>
    </w:p>
    <w:p w:rsidR="00000000" w:rsidDel="00000000" w:rsidP="00000000" w:rsidRDefault="00000000" w:rsidRPr="00000000" w14:paraId="0000002F">
      <w:pPr>
        <w:spacing w:line="24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Eraser</w:t>
      </w:r>
    </w:p>
    <w:p w:rsidR="00000000" w:rsidDel="00000000" w:rsidP="00000000" w:rsidRDefault="00000000" w:rsidRPr="00000000" w14:paraId="00000030">
      <w:pPr>
        <w:spacing w:line="24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Oil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Painting Supply List  MUST BE WATER SOLUBLE</w:t>
      </w:r>
    </w:p>
    <w:p w:rsidR="00000000" w:rsidDel="00000000" w:rsidP="00000000" w:rsidRDefault="00000000" w:rsidRPr="00000000" w14:paraId="00000032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Titanium white</w:t>
      </w:r>
    </w:p>
    <w:p w:rsidR="00000000" w:rsidDel="00000000" w:rsidP="00000000" w:rsidRDefault="00000000" w:rsidRPr="00000000" w14:paraId="0000003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Lemon yellow (optional)</w:t>
      </w:r>
    </w:p>
    <w:p w:rsidR="00000000" w:rsidDel="00000000" w:rsidP="00000000" w:rsidRDefault="00000000" w:rsidRPr="00000000" w14:paraId="0000003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Cadmium yellow deep (optional)</w:t>
      </w:r>
    </w:p>
    <w:p w:rsidR="00000000" w:rsidDel="00000000" w:rsidP="00000000" w:rsidRDefault="00000000" w:rsidRPr="00000000" w14:paraId="0000003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Cadmium Orange</w:t>
      </w:r>
    </w:p>
    <w:p w:rsidR="00000000" w:rsidDel="00000000" w:rsidP="00000000" w:rsidRDefault="00000000" w:rsidRPr="00000000" w14:paraId="0000003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Cadmium scarlet (optional)</w:t>
      </w:r>
    </w:p>
    <w:p w:rsidR="00000000" w:rsidDel="00000000" w:rsidP="00000000" w:rsidRDefault="00000000" w:rsidRPr="00000000" w14:paraId="0000003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Cadmium yellow light</w:t>
      </w:r>
    </w:p>
    <w:p w:rsidR="00000000" w:rsidDel="00000000" w:rsidP="00000000" w:rsidRDefault="00000000" w:rsidRPr="00000000" w14:paraId="0000003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Cadmium red</w:t>
      </w:r>
    </w:p>
    <w:p w:rsidR="00000000" w:rsidDel="00000000" w:rsidP="00000000" w:rsidRDefault="00000000" w:rsidRPr="00000000" w14:paraId="0000003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Permanent alizarin crimson</w:t>
      </w:r>
    </w:p>
    <w:p w:rsidR="00000000" w:rsidDel="00000000" w:rsidP="00000000" w:rsidRDefault="00000000" w:rsidRPr="00000000" w14:paraId="0000003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Yellow ochre pale</w:t>
      </w:r>
    </w:p>
    <w:p w:rsidR="00000000" w:rsidDel="00000000" w:rsidP="00000000" w:rsidRDefault="00000000" w:rsidRPr="00000000" w14:paraId="0000003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Raw umber</w:t>
      </w:r>
    </w:p>
    <w:p w:rsidR="00000000" w:rsidDel="00000000" w:rsidP="00000000" w:rsidRDefault="00000000" w:rsidRPr="00000000" w14:paraId="0000003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Sap green</w:t>
      </w:r>
    </w:p>
    <w:p w:rsidR="00000000" w:rsidDel="00000000" w:rsidP="00000000" w:rsidRDefault="00000000" w:rsidRPr="00000000" w14:paraId="0000003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Cobalt blue (optional)</w:t>
      </w:r>
    </w:p>
    <w:p w:rsidR="00000000" w:rsidDel="00000000" w:rsidP="00000000" w:rsidRDefault="00000000" w:rsidRPr="00000000" w14:paraId="0000003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French ultramarine blue</w:t>
      </w:r>
    </w:p>
    <w:p w:rsidR="00000000" w:rsidDel="00000000" w:rsidP="00000000" w:rsidRDefault="00000000" w:rsidRPr="00000000" w14:paraId="0000004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Ivory black</w:t>
      </w:r>
    </w:p>
    <w:p w:rsidR="00000000" w:rsidDel="00000000" w:rsidP="00000000" w:rsidRDefault="00000000" w:rsidRPr="00000000" w14:paraId="0000004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Oil Painting Brushes (for regular oil paint, not water based oils. Make sure your brushes arse for water soluble oils or acrylic paint))</w:t>
      </w:r>
    </w:p>
    <w:p w:rsidR="00000000" w:rsidDel="00000000" w:rsidP="00000000" w:rsidRDefault="00000000" w:rsidRPr="00000000" w14:paraId="0000004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 pad of palette, paper or wood/plastic palette (not larger than 8x11”)</w:t>
      </w:r>
    </w:p>
    <w:p w:rsidR="00000000" w:rsidDel="00000000" w:rsidP="00000000" w:rsidRDefault="00000000" w:rsidRPr="00000000" w14:paraId="0000004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>
          <w:b w:val="1"/>
          <w:color w:val="333333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Y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ou can purchase these supplies at Michaels or Hobby Lobby, or look for them online at these sites: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color w:val="333333"/>
          <w:sz w:val="24"/>
          <w:szCs w:val="24"/>
        </w:rPr>
      </w:pPr>
      <w:hyperlink r:id="rId6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www.jerrysartarama.com</w:t>
        </w:r>
      </w:hyperlink>
      <w:r w:rsidDel="00000000" w:rsidR="00000000" w:rsidRPr="00000000">
        <w:rPr>
          <w:color w:val="333333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7">
      <w:pPr>
        <w:spacing w:line="240" w:lineRule="auto"/>
        <w:rPr>
          <w:color w:val="0000ff"/>
          <w:sz w:val="24"/>
          <w:szCs w:val="24"/>
          <w:u w:val="single"/>
        </w:rPr>
      </w:pPr>
      <w:hyperlink r:id="rId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www.dickblick.com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color w:val="0000ff"/>
          <w:sz w:val="24"/>
          <w:szCs w:val="24"/>
          <w:u w:val="single"/>
        </w:rPr>
      </w:pPr>
      <w:r w:rsidDel="00000000" w:rsidR="00000000" w:rsidRPr="00000000">
        <w:rPr>
          <w:color w:val="0000ff"/>
          <w:sz w:val="24"/>
          <w:szCs w:val="24"/>
          <w:u w:val="single"/>
          <w:rtl w:val="0"/>
        </w:rPr>
        <w:t xml:space="preserve">www.amazon.com</w:t>
      </w:r>
    </w:p>
    <w:p w:rsidR="00000000" w:rsidDel="00000000" w:rsidP="00000000" w:rsidRDefault="00000000" w:rsidRPr="00000000" w14:paraId="00000049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</w:rPr>
        <w:drawing>
          <wp:inline distB="114300" distT="114300" distL="114300" distR="114300">
            <wp:extent cx="422780" cy="90011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2780" cy="9001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ind w:left="3600" w:firstLine="720"/>
      <w:rPr/>
    </w:pPr>
    <w:r w:rsidDel="00000000" w:rsidR="00000000" w:rsidRPr="00000000">
      <w:rPr>
        <w:b w:val="1"/>
        <w:u w:val="single"/>
        <w:rtl w:val="0"/>
      </w:rPr>
      <w:t xml:space="preserve">Please Initial Here Indicating Your Agreement</w:t>
    </w:r>
    <w:r w:rsidDel="00000000" w:rsidR="00000000" w:rsidRPr="00000000">
      <w:rPr>
        <w:rtl w:val="0"/>
      </w:rPr>
      <w:t xml:space="preserve">: _______ </w:t>
    </w:r>
  </w:p>
  <w:p w:rsidR="00000000" w:rsidDel="00000000" w:rsidP="00000000" w:rsidRDefault="00000000" w:rsidRPr="00000000" w14:paraId="0000004F">
    <w:pPr>
      <w:ind w:left="8640" w:firstLine="0"/>
      <w:rPr/>
    </w:pPr>
    <w:r w:rsidDel="00000000" w:rsidR="00000000" w:rsidRPr="00000000">
      <w:rPr>
        <w:rtl w:val="0"/>
      </w:rPr>
      <w:t xml:space="preserve">       (Initials)  </w:t>
    </w:r>
  </w:p>
  <w:p w:rsidR="00000000" w:rsidDel="00000000" w:rsidP="00000000" w:rsidRDefault="00000000" w:rsidRPr="00000000" w14:paraId="00000050">
    <w:pPr>
      <w:jc w:val="right"/>
      <w:rPr/>
    </w:pPr>
    <w:r w:rsidDel="00000000" w:rsidR="00000000" w:rsidRPr="00000000">
      <w:rPr>
        <w:rtl w:val="0"/>
      </w:rPr>
      <w:t xml:space="preserve">  </w:t>
      <w:tab/>
      <w:t xml:space="preserve">   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www.jerrysartarama.com" TargetMode="External"/><Relationship Id="rId7" Type="http://schemas.openxmlformats.org/officeDocument/2006/relationships/hyperlink" Target="http://www.dickblick.com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