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1D" w:rsidRPr="001A2A1D" w:rsidRDefault="001A2A1D" w:rsidP="001A2A1D">
      <w:pPr>
        <w:spacing w:before="100" w:beforeAutospacing="1" w:after="100" w:afterAutospacing="1" w:line="240" w:lineRule="auto"/>
        <w:jc w:val="center"/>
        <w:outlineLvl w:val="0"/>
        <w:rPr>
          <w:rFonts w:ascii="Kristen ITC" w:eastAsia="Times New Roman" w:hAnsi="Kristen ITC" w:cs="Rod"/>
          <w:b/>
          <w:bCs/>
          <w:kern w:val="36"/>
          <w:sz w:val="48"/>
          <w:szCs w:val="48"/>
        </w:rPr>
      </w:pPr>
      <w:r w:rsidRPr="001A2A1D">
        <w:rPr>
          <w:rFonts w:ascii="Kristen ITC" w:hAnsi="Kristen ITC" w:cs="Rod"/>
          <w:noProof/>
        </w:rPr>
        <w:drawing>
          <wp:anchor distT="0" distB="0" distL="114300" distR="114300" simplePos="0" relativeHeight="251658240" behindDoc="0" locked="0" layoutInCell="1" allowOverlap="1" wp14:anchorId="25EBAE53" wp14:editId="5D8B7D98">
            <wp:simplePos x="914400" y="1266825"/>
            <wp:positionH relativeFrom="margin">
              <wp:align>right</wp:align>
            </wp:positionH>
            <wp:positionV relativeFrom="margin">
              <wp:align>top</wp:align>
            </wp:positionV>
            <wp:extent cx="2394585" cy="3000375"/>
            <wp:effectExtent l="0" t="0" r="5715" b="0"/>
            <wp:wrapSquare wrapText="bothSides"/>
            <wp:docPr id="1" name="Picture 1" descr="Image result for How to freeze your wedding cak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w to freeze your wedding cake to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3000" b="10801"/>
                    <a:stretch/>
                  </pic:blipFill>
                  <pic:spPr bwMode="auto">
                    <a:xfrm>
                      <a:off x="0" y="0"/>
                      <a:ext cx="2394731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A1D">
        <w:rPr>
          <w:rFonts w:ascii="Kristen ITC" w:eastAsia="Times New Roman" w:hAnsi="Kristen ITC" w:cs="Rod"/>
          <w:b/>
          <w:bCs/>
          <w:kern w:val="36"/>
          <w:sz w:val="48"/>
          <w:szCs w:val="48"/>
        </w:rPr>
        <w:t>Ho</w:t>
      </w:r>
      <w:bookmarkStart w:id="0" w:name="_GoBack"/>
      <w:bookmarkEnd w:id="0"/>
      <w:r w:rsidRPr="001A2A1D">
        <w:rPr>
          <w:rFonts w:ascii="Kristen ITC" w:eastAsia="Times New Roman" w:hAnsi="Kristen ITC" w:cs="Rod"/>
          <w:b/>
          <w:bCs/>
          <w:kern w:val="36"/>
          <w:sz w:val="48"/>
          <w:szCs w:val="48"/>
        </w:rPr>
        <w:t>w to Freeze Your Wedding Cake in 4 Simple Steps</w:t>
      </w:r>
    </w:p>
    <w:p w:rsidR="001A2A1D" w:rsidRPr="001A2A1D" w:rsidRDefault="001A2A1D" w:rsidP="001A2A1D">
      <w:pPr>
        <w:pStyle w:val="NormalWeb"/>
        <w:rPr>
          <w:rFonts w:ascii="Kristen ITC" w:hAnsi="Kristen ITC" w:cs="Rod"/>
        </w:rPr>
      </w:pPr>
    </w:p>
    <w:p w:rsidR="001A2A1D" w:rsidRPr="001A2A1D" w:rsidRDefault="001A2A1D" w:rsidP="001A2A1D">
      <w:pPr>
        <w:pStyle w:val="NormalWeb"/>
        <w:rPr>
          <w:rFonts w:ascii="Kristen ITC" w:hAnsi="Kristen ITC" w:cs="Rod"/>
          <w:sz w:val="28"/>
          <w:szCs w:val="28"/>
        </w:rPr>
      </w:pPr>
      <w:r w:rsidRPr="001A2A1D">
        <w:rPr>
          <w:rFonts w:ascii="Kristen ITC" w:hAnsi="Kristen ITC" w:cs="Rod"/>
          <w:sz w:val="28"/>
          <w:szCs w:val="28"/>
        </w:rPr>
        <w:t xml:space="preserve">1. </w:t>
      </w:r>
      <w:r w:rsidRPr="001A2A1D">
        <w:rPr>
          <w:rStyle w:val="Strong"/>
          <w:rFonts w:ascii="Kristen ITC" w:hAnsi="Kristen ITC" w:cs="Rod"/>
          <w:sz w:val="28"/>
          <w:szCs w:val="28"/>
        </w:rPr>
        <w:t>Pre-freeze.</w:t>
      </w:r>
      <w:r w:rsidRPr="001A2A1D">
        <w:rPr>
          <w:rFonts w:ascii="Kristen ITC" w:hAnsi="Kristen ITC" w:cs="Rod"/>
          <w:sz w:val="28"/>
          <w:szCs w:val="28"/>
        </w:rPr>
        <w:t xml:space="preserve"> If you want to preserve all that delicate frosting decoration, you'll need to harden it a little, first. This sounds counter-intuitive, but as soon as possible (same day, for best results)</w:t>
      </w:r>
      <w:proofErr w:type="gramStart"/>
      <w:r w:rsidRPr="001A2A1D">
        <w:rPr>
          <w:rFonts w:ascii="Kristen ITC" w:hAnsi="Kristen ITC" w:cs="Rod"/>
          <w:sz w:val="28"/>
          <w:szCs w:val="28"/>
        </w:rPr>
        <w:t>,</w:t>
      </w:r>
      <w:proofErr w:type="gramEnd"/>
      <w:r w:rsidRPr="001A2A1D">
        <w:rPr>
          <w:rFonts w:ascii="Kristen ITC" w:hAnsi="Kristen ITC" w:cs="Rod"/>
          <w:sz w:val="28"/>
          <w:szCs w:val="28"/>
        </w:rPr>
        <w:t xml:space="preserve"> put your tier in the freezer </w:t>
      </w:r>
      <w:r w:rsidRPr="001A2A1D">
        <w:rPr>
          <w:rStyle w:val="Emphasis"/>
          <w:rFonts w:ascii="Kristen ITC" w:hAnsi="Kristen ITC" w:cs="Rod"/>
          <w:sz w:val="28"/>
          <w:szCs w:val="28"/>
        </w:rPr>
        <w:t>uncovered</w:t>
      </w:r>
      <w:r w:rsidRPr="001A2A1D">
        <w:rPr>
          <w:rFonts w:ascii="Kristen ITC" w:hAnsi="Kristen ITC" w:cs="Rod"/>
          <w:sz w:val="28"/>
          <w:szCs w:val="28"/>
        </w:rPr>
        <w:t>. Leave it there for a couple hours or overnight.</w:t>
      </w:r>
    </w:p>
    <w:p w:rsidR="001A2A1D" w:rsidRPr="001A2A1D" w:rsidRDefault="001A2A1D" w:rsidP="001A2A1D">
      <w:pPr>
        <w:pStyle w:val="NormalWeb"/>
        <w:rPr>
          <w:rFonts w:ascii="Kristen ITC" w:hAnsi="Kristen ITC" w:cs="Rod"/>
          <w:sz w:val="28"/>
          <w:szCs w:val="28"/>
        </w:rPr>
      </w:pPr>
      <w:r w:rsidRPr="001A2A1D">
        <w:rPr>
          <w:rFonts w:ascii="Kristen ITC" w:hAnsi="Kristen ITC" w:cs="Rod"/>
          <w:sz w:val="28"/>
          <w:szCs w:val="28"/>
        </w:rPr>
        <w:t xml:space="preserve">2. </w:t>
      </w:r>
      <w:r w:rsidRPr="001A2A1D">
        <w:rPr>
          <w:rStyle w:val="Strong"/>
          <w:rFonts w:ascii="Kristen ITC" w:hAnsi="Kristen ITC" w:cs="Rod"/>
          <w:sz w:val="28"/>
          <w:szCs w:val="28"/>
        </w:rPr>
        <w:t>Wrap in plastic.</w:t>
      </w:r>
      <w:r w:rsidRPr="001A2A1D">
        <w:rPr>
          <w:rFonts w:ascii="Kristen ITC" w:hAnsi="Kristen ITC" w:cs="Rod"/>
          <w:sz w:val="28"/>
          <w:szCs w:val="28"/>
        </w:rPr>
        <w:t xml:space="preserve"> Now that the frosting is frozen in place you can wrap the cake in about 5 or 6 layers of cling wrap. You'll want to cover as much of every surface as possible, but not handle the cake so much that the frosting starts to melt.</w:t>
      </w:r>
    </w:p>
    <w:p w:rsidR="001A2A1D" w:rsidRPr="001A2A1D" w:rsidRDefault="001A2A1D" w:rsidP="001A2A1D">
      <w:pPr>
        <w:pStyle w:val="NormalWeb"/>
        <w:rPr>
          <w:rFonts w:ascii="Kristen ITC" w:hAnsi="Kristen ITC" w:cs="Rod"/>
          <w:sz w:val="28"/>
          <w:szCs w:val="28"/>
        </w:rPr>
      </w:pPr>
      <w:r w:rsidRPr="001A2A1D">
        <w:rPr>
          <w:rFonts w:ascii="Kristen ITC" w:hAnsi="Kristen ITC" w:cs="Rod"/>
          <w:sz w:val="28"/>
          <w:szCs w:val="28"/>
        </w:rPr>
        <w:t xml:space="preserve">3. </w:t>
      </w:r>
      <w:r w:rsidRPr="001A2A1D">
        <w:rPr>
          <w:rStyle w:val="Strong"/>
          <w:rFonts w:ascii="Kristen ITC" w:hAnsi="Kristen ITC" w:cs="Rod"/>
          <w:sz w:val="28"/>
          <w:szCs w:val="28"/>
        </w:rPr>
        <w:t>Wrap in foil.</w:t>
      </w:r>
      <w:r w:rsidRPr="001A2A1D">
        <w:rPr>
          <w:rFonts w:ascii="Kristen ITC" w:hAnsi="Kristen ITC" w:cs="Rod"/>
          <w:sz w:val="28"/>
          <w:szCs w:val="28"/>
        </w:rPr>
        <w:t xml:space="preserve"> Next you can wrap your cake in a protective layer of heavy aluminum foil. It's ready for the deep freeze. Make sure it's in a location that won't get bumped a lot.</w:t>
      </w:r>
    </w:p>
    <w:p w:rsidR="001A2A1D" w:rsidRPr="001A2A1D" w:rsidRDefault="001A2A1D" w:rsidP="001A2A1D">
      <w:pPr>
        <w:pStyle w:val="NormalWeb"/>
        <w:rPr>
          <w:rFonts w:ascii="Kristen ITC" w:hAnsi="Kristen ITC" w:cs="Rod"/>
          <w:sz w:val="28"/>
          <w:szCs w:val="28"/>
        </w:rPr>
      </w:pPr>
      <w:r w:rsidRPr="001A2A1D">
        <w:rPr>
          <w:rFonts w:ascii="Kristen ITC" w:hAnsi="Kristen ITC" w:cs="Rod"/>
          <w:sz w:val="28"/>
          <w:szCs w:val="28"/>
        </w:rPr>
        <w:t xml:space="preserve">4. </w:t>
      </w:r>
      <w:r w:rsidRPr="001A2A1D">
        <w:rPr>
          <w:rStyle w:val="Strong"/>
          <w:rFonts w:ascii="Kristen ITC" w:hAnsi="Kristen ITC" w:cs="Rod"/>
          <w:sz w:val="28"/>
          <w:szCs w:val="28"/>
        </w:rPr>
        <w:t>Thaw before eating.</w:t>
      </w:r>
      <w:r w:rsidRPr="001A2A1D">
        <w:rPr>
          <w:rFonts w:ascii="Kristen ITC" w:hAnsi="Kristen ITC" w:cs="Rod"/>
          <w:sz w:val="28"/>
          <w:szCs w:val="28"/>
        </w:rPr>
        <w:t xml:space="preserve"> About 36 hours before your first anniversary (congratulations!) take the cake out of the freezer and unwrap it completely, first. Then let the cake thaw on a plate in the refrigerator. About an hour before you want to eat it, move the cake to a counter and let it reach room temperature. Enjoy!</w:t>
      </w:r>
    </w:p>
    <w:p w:rsidR="003539E7" w:rsidRDefault="003539E7"/>
    <w:sectPr w:rsidR="0035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D"/>
    <w:rsid w:val="001A2A1D"/>
    <w:rsid w:val="003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A1D"/>
    <w:rPr>
      <w:b/>
      <w:bCs/>
    </w:rPr>
  </w:style>
  <w:style w:type="character" w:styleId="Emphasis">
    <w:name w:val="Emphasis"/>
    <w:basedOn w:val="DefaultParagraphFont"/>
    <w:uiPriority w:val="20"/>
    <w:qFormat/>
    <w:rsid w:val="001A2A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A2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A1D"/>
    <w:rPr>
      <w:b/>
      <w:bCs/>
    </w:rPr>
  </w:style>
  <w:style w:type="character" w:styleId="Emphasis">
    <w:name w:val="Emphasis"/>
    <w:basedOn w:val="DefaultParagraphFont"/>
    <w:uiPriority w:val="20"/>
    <w:qFormat/>
    <w:rsid w:val="001A2A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A2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2017-09-15T01:56:00Z</dcterms:created>
  <dcterms:modified xsi:type="dcterms:W3CDTF">2017-09-15T02:01:00Z</dcterms:modified>
</cp:coreProperties>
</file>