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B0A2" w14:textId="77777777" w:rsidR="00BE0D91" w:rsidRPr="00A71757" w:rsidRDefault="00181E91" w:rsidP="00181E91">
      <w:pPr>
        <w:jc w:val="center"/>
        <w:rPr>
          <w:sz w:val="40"/>
          <w:szCs w:val="40"/>
        </w:rPr>
      </w:pPr>
      <w:r w:rsidRPr="00A71757">
        <w:rPr>
          <w:sz w:val="40"/>
          <w:szCs w:val="40"/>
        </w:rPr>
        <w:t>U. S. Coast Guard</w:t>
      </w:r>
    </w:p>
    <w:p w14:paraId="5BEBFF9B" w14:textId="77777777" w:rsidR="00181E91" w:rsidRPr="00A71757" w:rsidRDefault="00181E91" w:rsidP="00181E91">
      <w:pPr>
        <w:jc w:val="center"/>
        <w:rPr>
          <w:sz w:val="40"/>
          <w:szCs w:val="40"/>
        </w:rPr>
      </w:pPr>
      <w:r w:rsidRPr="00A71757">
        <w:rPr>
          <w:sz w:val="40"/>
          <w:szCs w:val="40"/>
        </w:rPr>
        <w:t>Chief Petty Officer Association</w:t>
      </w:r>
    </w:p>
    <w:p w14:paraId="07B9C576" w14:textId="77777777" w:rsidR="0094202E" w:rsidRDefault="00181E91" w:rsidP="0094202E">
      <w:pPr>
        <w:jc w:val="center"/>
        <w:rPr>
          <w:b/>
        </w:rPr>
      </w:pPr>
      <w:r w:rsidRPr="00A71757">
        <w:rPr>
          <w:sz w:val="40"/>
          <w:szCs w:val="40"/>
        </w:rPr>
        <w:t>Grand Haven Chapter</w:t>
      </w:r>
    </w:p>
    <w:p w14:paraId="7CD905C6" w14:textId="70213E21" w:rsidR="003735FC" w:rsidRDefault="00732AED" w:rsidP="333A72CA">
      <w:pPr>
        <w:jc w:val="center"/>
        <w:rPr>
          <w:b/>
          <w:bCs/>
        </w:rPr>
      </w:pPr>
      <w:r>
        <w:rPr>
          <w:b/>
          <w:bCs/>
        </w:rPr>
        <w:t>Ju</w:t>
      </w:r>
      <w:r w:rsidR="00AE686C">
        <w:rPr>
          <w:b/>
          <w:bCs/>
        </w:rPr>
        <w:t>ly</w:t>
      </w:r>
      <w:r>
        <w:rPr>
          <w:b/>
          <w:bCs/>
        </w:rPr>
        <w:t xml:space="preserve"> </w:t>
      </w:r>
      <w:r w:rsidR="00AE686C">
        <w:rPr>
          <w:b/>
          <w:bCs/>
        </w:rPr>
        <w:t>18</w:t>
      </w:r>
      <w:r>
        <w:rPr>
          <w:b/>
          <w:bCs/>
        </w:rPr>
        <w:t>th</w:t>
      </w:r>
      <w:r w:rsidR="333A72CA" w:rsidRPr="333A72CA">
        <w:rPr>
          <w:b/>
          <w:bCs/>
        </w:rPr>
        <w:t>, 202</w:t>
      </w:r>
      <w:r w:rsidR="00707A36">
        <w:rPr>
          <w:b/>
          <w:bCs/>
        </w:rPr>
        <w:t>4</w:t>
      </w:r>
    </w:p>
    <w:p w14:paraId="2CBF68D4" w14:textId="63082C04" w:rsidR="006A15A0" w:rsidRDefault="003E223B" w:rsidP="006A15A0">
      <w:pPr>
        <w:jc w:val="center"/>
        <w:rPr>
          <w:b/>
        </w:rPr>
      </w:pPr>
      <w:r>
        <w:rPr>
          <w:b/>
        </w:rPr>
        <w:t>1</w:t>
      </w:r>
      <w:r w:rsidR="00EC63DB">
        <w:rPr>
          <w:b/>
        </w:rPr>
        <w:t>8</w:t>
      </w:r>
      <w:r w:rsidR="00A81D55">
        <w:rPr>
          <w:b/>
        </w:rPr>
        <w:t>30 HRS</w:t>
      </w:r>
    </w:p>
    <w:p w14:paraId="05BE6DAE" w14:textId="77777777" w:rsidR="001500AF" w:rsidRDefault="001500AF" w:rsidP="006A15A0">
      <w:pPr>
        <w:jc w:val="center"/>
        <w:rPr>
          <w:b/>
        </w:rPr>
      </w:pPr>
    </w:p>
    <w:p w14:paraId="25F9B079" w14:textId="7ED13B22" w:rsidR="001500AF" w:rsidRPr="008F6BEB" w:rsidRDefault="00343B82" w:rsidP="006A15A0">
      <w:pPr>
        <w:jc w:val="center"/>
        <w:rPr>
          <w:b/>
        </w:rPr>
      </w:pPr>
      <w:r>
        <w:rPr>
          <w:b/>
        </w:rPr>
        <w:t xml:space="preserve">Dave </w:t>
      </w:r>
      <w:proofErr w:type="spellStart"/>
      <w:r w:rsidR="001500AF">
        <w:rPr>
          <w:b/>
        </w:rPr>
        <w:t>Hiembach</w:t>
      </w:r>
      <w:proofErr w:type="spellEnd"/>
      <w:r>
        <w:rPr>
          <w:b/>
        </w:rPr>
        <w:t xml:space="preserve">, Doug Locklear, Bob Niemiec, Al Girvin, </w:t>
      </w:r>
      <w:r w:rsidR="00A75361">
        <w:rPr>
          <w:b/>
        </w:rPr>
        <w:t xml:space="preserve">Lee </w:t>
      </w:r>
      <w:r>
        <w:rPr>
          <w:b/>
        </w:rPr>
        <w:t xml:space="preserve">Schmiedeknecht, Greg Stepien, Linda Laswell, Karl </w:t>
      </w:r>
      <w:r w:rsidR="006A5207">
        <w:rPr>
          <w:b/>
        </w:rPr>
        <w:t>Christensen</w:t>
      </w:r>
      <w:r>
        <w:rPr>
          <w:b/>
        </w:rPr>
        <w:t xml:space="preserve">, </w:t>
      </w:r>
      <w:r w:rsidR="00A75361">
        <w:rPr>
          <w:b/>
        </w:rPr>
        <w:t>Todd Olthof, Kurt Yoder, Matt Fox, Mike Beatty, Dave Karpin</w:t>
      </w:r>
      <w:r w:rsidR="00AE686C">
        <w:rPr>
          <w:b/>
        </w:rPr>
        <w:t>, Jonathan Thomas</w:t>
      </w:r>
      <w:r w:rsidR="005862B7">
        <w:rPr>
          <w:b/>
        </w:rPr>
        <w:t>, Justin Abold, Chris Lamb, Wes Lunning, Rob Kumpf</w:t>
      </w:r>
    </w:p>
    <w:p w14:paraId="222FFB51" w14:textId="21A0ECE3" w:rsidR="00DF39D8" w:rsidRPr="00E1321F" w:rsidRDefault="00DF39D8" w:rsidP="00686054">
      <w:pPr>
        <w:rPr>
          <w:b/>
        </w:rPr>
      </w:pPr>
    </w:p>
    <w:p w14:paraId="2163CE34" w14:textId="00E4D906" w:rsidR="003365F7" w:rsidRDefault="00DF39D8" w:rsidP="003365F7">
      <w:pPr>
        <w:jc w:val="center"/>
      </w:pPr>
      <w:r>
        <w:rPr>
          <w:sz w:val="32"/>
          <w:szCs w:val="32"/>
        </w:rPr>
        <w:t>Minutes</w:t>
      </w:r>
      <w:r w:rsidR="00520265">
        <w:rPr>
          <w:sz w:val="32"/>
          <w:szCs w:val="32"/>
        </w:rPr>
        <w:br/>
      </w:r>
    </w:p>
    <w:p w14:paraId="595643AB" w14:textId="762C762D" w:rsidR="00DD7CF5" w:rsidRDefault="333A72CA" w:rsidP="00672221">
      <w:pPr>
        <w:pStyle w:val="ListParagraph"/>
        <w:numPr>
          <w:ilvl w:val="0"/>
          <w:numId w:val="1"/>
        </w:numPr>
      </w:pPr>
      <w:r>
        <w:t xml:space="preserve">Call to Order &amp; Pledge of allegiance                                                    </w:t>
      </w:r>
      <w:r w:rsidR="00974BBA">
        <w:t>ETC Locklear</w:t>
      </w:r>
    </w:p>
    <w:p w14:paraId="04A9DDF2" w14:textId="6E5F8469" w:rsidR="00DF39D8" w:rsidRDefault="00DF39D8" w:rsidP="00DF39D8">
      <w:pPr>
        <w:pStyle w:val="ListParagraph"/>
        <w:numPr>
          <w:ilvl w:val="1"/>
          <w:numId w:val="1"/>
        </w:numPr>
      </w:pPr>
      <w:r>
        <w:t>183</w:t>
      </w:r>
      <w:r w:rsidR="00AE686C">
        <w:t>0</w:t>
      </w:r>
    </w:p>
    <w:p w14:paraId="04831E1F" w14:textId="6856D586" w:rsidR="00AE686C" w:rsidRDefault="333A72CA" w:rsidP="00672221">
      <w:pPr>
        <w:pStyle w:val="ListParagraph"/>
        <w:numPr>
          <w:ilvl w:val="0"/>
          <w:numId w:val="1"/>
        </w:numPr>
      </w:pPr>
      <w:r>
        <w:t>Welcome new members &amp; guests</w:t>
      </w:r>
      <w:r w:rsidR="00AE686C">
        <w:tab/>
      </w:r>
      <w:r w:rsidR="00AE686C">
        <w:tab/>
      </w:r>
      <w:r w:rsidR="00AE686C">
        <w:tab/>
      </w:r>
      <w:r w:rsidR="00AE686C">
        <w:tab/>
        <w:t>ETC Locklear</w:t>
      </w:r>
    </w:p>
    <w:p w14:paraId="5E6B4B67" w14:textId="1DBE03CD" w:rsidR="005C024E" w:rsidRDefault="00AE686C" w:rsidP="00AE686C">
      <w:pPr>
        <w:pStyle w:val="ListParagraph"/>
        <w:numPr>
          <w:ilvl w:val="1"/>
          <w:numId w:val="1"/>
        </w:numPr>
      </w:pPr>
      <w:r>
        <w:t>Welcomed returning member BMCM Kyle Thomas and new member SKC Jonathan Thomas</w:t>
      </w:r>
      <w:r w:rsidR="005C024E">
        <w:tab/>
      </w:r>
      <w:r w:rsidR="005C024E">
        <w:tab/>
      </w:r>
      <w:r w:rsidR="333A72CA">
        <w:t xml:space="preserve">                             </w:t>
      </w:r>
    </w:p>
    <w:p w14:paraId="40E8D24A" w14:textId="50D0A328" w:rsidR="00B95357" w:rsidRDefault="00C8187D" w:rsidP="00672221">
      <w:pPr>
        <w:pStyle w:val="ListParagraph"/>
        <w:numPr>
          <w:ilvl w:val="0"/>
          <w:numId w:val="1"/>
        </w:numPr>
      </w:pPr>
      <w:r>
        <w:t xml:space="preserve">Review and acceptance of </w:t>
      </w:r>
      <w:r w:rsidR="00AE686C">
        <w:t>Jun</w:t>
      </w:r>
      <w:r w:rsidR="00BD329E">
        <w:t xml:space="preserve"> </w:t>
      </w:r>
      <w:r w:rsidR="333A72CA">
        <w:t>minutes</w:t>
      </w:r>
      <w:r w:rsidR="00BD329E">
        <w:t xml:space="preserve"> </w:t>
      </w:r>
      <w:r w:rsidR="333A72CA">
        <w:t xml:space="preserve"> </w:t>
      </w:r>
      <w:r w:rsidR="001C3BF0">
        <w:t xml:space="preserve"> </w:t>
      </w:r>
      <w:r w:rsidR="333A72CA">
        <w:t xml:space="preserve">                                </w:t>
      </w:r>
      <w:r w:rsidR="00974BBA">
        <w:t xml:space="preserve">          ETC Locklear</w:t>
      </w:r>
    </w:p>
    <w:p w14:paraId="3969B4AB" w14:textId="37A3269E" w:rsidR="00DF39D8" w:rsidRPr="003B58DF" w:rsidRDefault="00DF39D8" w:rsidP="00DF39D8">
      <w:pPr>
        <w:pStyle w:val="ListParagraph"/>
        <w:numPr>
          <w:ilvl w:val="1"/>
          <w:numId w:val="1"/>
        </w:numPr>
      </w:pPr>
      <w:r w:rsidRPr="003B58DF">
        <w:t xml:space="preserve">Motion </w:t>
      </w:r>
      <w:r w:rsidR="00AE686C">
        <w:t>Karpin</w:t>
      </w:r>
      <w:r w:rsidRPr="003B58DF">
        <w:t xml:space="preserve">, Second </w:t>
      </w:r>
      <w:r w:rsidR="00AE686C">
        <w:t>Girvin</w:t>
      </w:r>
      <w:r w:rsidRPr="003B58DF">
        <w:t>, Approved</w:t>
      </w:r>
    </w:p>
    <w:p w14:paraId="2AAAE12F" w14:textId="3CDBD713" w:rsidR="0065181A" w:rsidRPr="003B58DF" w:rsidRDefault="333A72CA" w:rsidP="333A72CA">
      <w:pPr>
        <w:pStyle w:val="ListParagraph"/>
        <w:numPr>
          <w:ilvl w:val="0"/>
          <w:numId w:val="1"/>
        </w:numPr>
      </w:pPr>
      <w:r w:rsidRPr="003B58DF">
        <w:t xml:space="preserve">Review and acceptance of Treasurer Report       </w:t>
      </w:r>
      <w:r w:rsidR="0002123F" w:rsidRPr="003B58DF">
        <w:tab/>
      </w:r>
      <w:r w:rsidR="0002123F" w:rsidRPr="003B58DF">
        <w:tab/>
      </w:r>
      <w:r w:rsidR="0002123F" w:rsidRPr="003B58DF">
        <w:tab/>
      </w:r>
      <w:r w:rsidRPr="003B58DF">
        <w:t>HSC Girvin</w:t>
      </w:r>
    </w:p>
    <w:p w14:paraId="341F6740" w14:textId="395F9927" w:rsidR="00DF39D8" w:rsidRPr="003B58DF" w:rsidRDefault="00DF39D8" w:rsidP="00DF39D8">
      <w:pPr>
        <w:pStyle w:val="ListParagraph"/>
        <w:numPr>
          <w:ilvl w:val="1"/>
          <w:numId w:val="1"/>
        </w:numPr>
      </w:pPr>
      <w:r w:rsidRPr="003B58DF">
        <w:t xml:space="preserve">Checking </w:t>
      </w:r>
      <w:r w:rsidR="00AE686C">
        <w:t>6</w:t>
      </w:r>
      <w:r w:rsidRPr="003B58DF">
        <w:t>/1/2024: $</w:t>
      </w:r>
      <w:r w:rsidR="00673CCD">
        <w:t>39,651.49</w:t>
      </w:r>
    </w:p>
    <w:p w14:paraId="5A92304E" w14:textId="0A086A34" w:rsidR="00DF39D8" w:rsidRPr="003B58DF" w:rsidRDefault="00DF39D8" w:rsidP="00DF39D8">
      <w:pPr>
        <w:pStyle w:val="ListParagraph"/>
        <w:numPr>
          <w:ilvl w:val="1"/>
          <w:numId w:val="1"/>
        </w:numPr>
      </w:pPr>
      <w:r w:rsidRPr="003B58DF">
        <w:t xml:space="preserve">Checking </w:t>
      </w:r>
      <w:r w:rsidR="00AE686C">
        <w:t>7</w:t>
      </w:r>
      <w:r w:rsidRPr="003B58DF">
        <w:t>/1/2024: $</w:t>
      </w:r>
      <w:r w:rsidR="00673CCD">
        <w:t>43,554.23</w:t>
      </w:r>
    </w:p>
    <w:p w14:paraId="4C145CD7" w14:textId="7FDEF161" w:rsidR="00DF39D8" w:rsidRDefault="00DF39D8" w:rsidP="00DF39D8">
      <w:pPr>
        <w:pStyle w:val="ListParagraph"/>
        <w:numPr>
          <w:ilvl w:val="1"/>
          <w:numId w:val="1"/>
        </w:numPr>
      </w:pPr>
      <w:r w:rsidRPr="003B58DF">
        <w:t>Withdrawals</w:t>
      </w:r>
    </w:p>
    <w:p w14:paraId="545082B2" w14:textId="132E5389" w:rsidR="00673CCD" w:rsidRDefault="00673CCD" w:rsidP="00673CCD">
      <w:pPr>
        <w:pStyle w:val="ListParagraph"/>
        <w:numPr>
          <w:ilvl w:val="2"/>
          <w:numId w:val="1"/>
        </w:numPr>
      </w:pPr>
      <w:r>
        <w:t>Service Charge: $6.95</w:t>
      </w:r>
    </w:p>
    <w:p w14:paraId="6C122A35" w14:textId="542F893D" w:rsidR="00673CCD" w:rsidRPr="003B58DF" w:rsidRDefault="00673CCD" w:rsidP="00673CCD">
      <w:pPr>
        <w:pStyle w:val="ListParagraph"/>
        <w:numPr>
          <w:ilvl w:val="2"/>
          <w:numId w:val="1"/>
        </w:numPr>
      </w:pPr>
      <w:r>
        <w:t>Lunch for Crew/Adopt-A-Highway: $181.31</w:t>
      </w:r>
    </w:p>
    <w:p w14:paraId="2D642531" w14:textId="55BFDB12" w:rsidR="00DF39D8" w:rsidRDefault="00DF39D8" w:rsidP="00DF39D8">
      <w:pPr>
        <w:pStyle w:val="ListParagraph"/>
        <w:numPr>
          <w:ilvl w:val="1"/>
          <w:numId w:val="1"/>
        </w:numPr>
      </w:pPr>
      <w:r w:rsidRPr="003B58DF">
        <w:t>Deposits:</w:t>
      </w:r>
    </w:p>
    <w:p w14:paraId="3D31328B" w14:textId="0F4D1E98" w:rsidR="00673CCD" w:rsidRDefault="00673CCD" w:rsidP="00673CCD">
      <w:pPr>
        <w:pStyle w:val="ListParagraph"/>
        <w:numPr>
          <w:ilvl w:val="2"/>
          <w:numId w:val="1"/>
        </w:numPr>
      </w:pPr>
      <w:r>
        <w:t xml:space="preserve">Golf Outing Sponsor – </w:t>
      </w:r>
      <w:proofErr w:type="spellStart"/>
      <w:r>
        <w:t>Dooge</w:t>
      </w:r>
      <w:proofErr w:type="spellEnd"/>
      <w:r>
        <w:t>: $1000.00</w:t>
      </w:r>
    </w:p>
    <w:p w14:paraId="0FCAFEFC" w14:textId="67CFEA25" w:rsidR="00673CCD" w:rsidRDefault="00673CCD" w:rsidP="00673CCD">
      <w:pPr>
        <w:pStyle w:val="ListParagraph"/>
        <w:numPr>
          <w:ilvl w:val="2"/>
          <w:numId w:val="1"/>
        </w:numPr>
      </w:pPr>
      <w:r>
        <w:t>50/50: $65.00</w:t>
      </w:r>
    </w:p>
    <w:p w14:paraId="4631EAE5" w14:textId="732D1A1C" w:rsidR="00673CCD" w:rsidRDefault="00673CCD" w:rsidP="00673CCD">
      <w:pPr>
        <w:pStyle w:val="ListParagraph"/>
        <w:numPr>
          <w:ilvl w:val="2"/>
          <w:numId w:val="1"/>
        </w:numPr>
      </w:pPr>
      <w:r>
        <w:t>Golf Outing Sponsor – Carl’s Golfhouse: $250.00</w:t>
      </w:r>
    </w:p>
    <w:p w14:paraId="1BCF8651" w14:textId="63F545CE" w:rsidR="00673CCD" w:rsidRDefault="00673CCD" w:rsidP="00673CCD">
      <w:pPr>
        <w:pStyle w:val="ListParagraph"/>
        <w:numPr>
          <w:ilvl w:val="2"/>
          <w:numId w:val="1"/>
        </w:numPr>
      </w:pPr>
      <w:r>
        <w:t>Golf Outing Sponsor – Pioneer: $500.00</w:t>
      </w:r>
    </w:p>
    <w:p w14:paraId="05B99709" w14:textId="23C979CB" w:rsidR="00673CCD" w:rsidRDefault="00673CCD" w:rsidP="00673CCD">
      <w:pPr>
        <w:pStyle w:val="ListParagraph"/>
        <w:numPr>
          <w:ilvl w:val="2"/>
          <w:numId w:val="1"/>
        </w:numPr>
      </w:pPr>
      <w:r>
        <w:t>Golf Outing Sponsor – GHCM: $1000</w:t>
      </w:r>
    </w:p>
    <w:p w14:paraId="03E66672" w14:textId="209F125B" w:rsidR="00673CCD" w:rsidRDefault="00673CCD" w:rsidP="00673CCD">
      <w:pPr>
        <w:pStyle w:val="ListParagraph"/>
        <w:numPr>
          <w:ilvl w:val="2"/>
          <w:numId w:val="1"/>
        </w:numPr>
      </w:pPr>
      <w:r>
        <w:t>Merchandise: $145.00</w:t>
      </w:r>
    </w:p>
    <w:p w14:paraId="5C3A84AD" w14:textId="1BE05461" w:rsidR="00673CCD" w:rsidRDefault="00673CCD" w:rsidP="00673CCD">
      <w:pPr>
        <w:pStyle w:val="ListParagraph"/>
        <w:numPr>
          <w:ilvl w:val="2"/>
          <w:numId w:val="1"/>
        </w:numPr>
      </w:pPr>
      <w:r>
        <w:t>Golf Outing Sponsor – Eagles: $1000</w:t>
      </w:r>
    </w:p>
    <w:p w14:paraId="7FC95612" w14:textId="386666ED" w:rsidR="00673CCD" w:rsidRPr="003B58DF" w:rsidRDefault="00673CCD" w:rsidP="00673CCD">
      <w:pPr>
        <w:pStyle w:val="ListParagraph"/>
        <w:numPr>
          <w:ilvl w:val="2"/>
          <w:numId w:val="1"/>
        </w:numPr>
      </w:pPr>
      <w:r>
        <w:t>Tips: $131.00</w:t>
      </w:r>
    </w:p>
    <w:p w14:paraId="3E685357" w14:textId="308303B9" w:rsidR="00DF39D8" w:rsidRPr="003B58DF" w:rsidRDefault="00DF39D8" w:rsidP="00DF39D8">
      <w:pPr>
        <w:pStyle w:val="ListParagraph"/>
        <w:numPr>
          <w:ilvl w:val="1"/>
          <w:numId w:val="1"/>
        </w:numPr>
      </w:pPr>
      <w:r w:rsidRPr="003B58DF">
        <w:t xml:space="preserve">Balance of CCTI: </w:t>
      </w:r>
      <w:r w:rsidR="00673CCD">
        <w:t>$11,101.09</w:t>
      </w:r>
    </w:p>
    <w:p w14:paraId="05EE90FA" w14:textId="05B676A4" w:rsidR="003B58DF" w:rsidRPr="003B58DF" w:rsidRDefault="003B58DF" w:rsidP="00DF39D8">
      <w:pPr>
        <w:pStyle w:val="ListParagraph"/>
        <w:numPr>
          <w:ilvl w:val="1"/>
          <w:numId w:val="1"/>
        </w:numPr>
      </w:pPr>
      <w:r w:rsidRPr="003B58DF">
        <w:t>Motion</w:t>
      </w:r>
      <w:r w:rsidR="00A75361">
        <w:t xml:space="preserve"> to accept report</w:t>
      </w:r>
      <w:r w:rsidRPr="003B58DF">
        <w:t xml:space="preserve"> </w:t>
      </w:r>
      <w:r w:rsidR="00AE686C">
        <w:t>Lamb</w:t>
      </w:r>
      <w:r w:rsidRPr="003B58DF">
        <w:t>, Second Beatty, Approved</w:t>
      </w:r>
    </w:p>
    <w:p w14:paraId="1F1C7247" w14:textId="77777777" w:rsidR="007B5292" w:rsidRDefault="333A72CA" w:rsidP="00707A36">
      <w:pPr>
        <w:pStyle w:val="ListParagraph"/>
        <w:numPr>
          <w:ilvl w:val="0"/>
          <w:numId w:val="1"/>
        </w:numPr>
      </w:pPr>
      <w:r>
        <w:t>Communications</w:t>
      </w:r>
      <w:r w:rsidR="00120EA5">
        <w:tab/>
      </w:r>
      <w:r w:rsidR="00120EA5">
        <w:tab/>
      </w:r>
      <w:r w:rsidR="00120EA5">
        <w:tab/>
      </w:r>
      <w:r w:rsidR="00120EA5">
        <w:tab/>
      </w:r>
      <w:r w:rsidR="00120EA5">
        <w:tab/>
      </w:r>
      <w:r w:rsidR="00120EA5">
        <w:tab/>
      </w:r>
      <w:r w:rsidR="00974BBA">
        <w:t>ETC Locklear</w:t>
      </w:r>
    </w:p>
    <w:p w14:paraId="3D13E9C8" w14:textId="3B1EACA5" w:rsidR="00AE686C" w:rsidRDefault="00AE686C" w:rsidP="00AE686C">
      <w:pPr>
        <w:pStyle w:val="ListParagraph"/>
        <w:numPr>
          <w:ilvl w:val="1"/>
          <w:numId w:val="1"/>
        </w:numPr>
      </w:pPr>
      <w:r>
        <w:t xml:space="preserve">ETC Locklear spoke with Jim “The Shark” Dreyer </w:t>
      </w:r>
      <w:proofErr w:type="gramStart"/>
      <w:r>
        <w:t>in regards to</w:t>
      </w:r>
      <w:proofErr w:type="gramEnd"/>
      <w:r>
        <w:t xml:space="preserve"> future fundraising, anticipates future events for fundraising with chapter.</w:t>
      </w:r>
    </w:p>
    <w:p w14:paraId="054A390C" w14:textId="77777777" w:rsidR="00181E91" w:rsidRDefault="333A72CA" w:rsidP="0021204C">
      <w:pPr>
        <w:pStyle w:val="ListParagraph"/>
        <w:numPr>
          <w:ilvl w:val="0"/>
          <w:numId w:val="1"/>
        </w:numPr>
      </w:pPr>
      <w:r>
        <w:t>Committee Reports</w:t>
      </w:r>
    </w:p>
    <w:p w14:paraId="0B7B2BC6" w14:textId="77777777" w:rsidR="00DC4351" w:rsidRDefault="333A72CA" w:rsidP="00321388">
      <w:pPr>
        <w:pStyle w:val="ListParagraph"/>
        <w:numPr>
          <w:ilvl w:val="1"/>
          <w:numId w:val="1"/>
        </w:numPr>
      </w:pPr>
      <w:r>
        <w:t>Community Service</w:t>
      </w:r>
      <w:r w:rsidR="0021204C">
        <w:tab/>
      </w:r>
      <w:r w:rsidR="0021204C">
        <w:tab/>
      </w:r>
      <w:r w:rsidR="0021204C">
        <w:tab/>
      </w:r>
      <w:r w:rsidR="0021204C">
        <w:tab/>
      </w:r>
      <w:r w:rsidR="0021204C">
        <w:tab/>
      </w:r>
      <w:r>
        <w:t>BMC Fiore</w:t>
      </w:r>
    </w:p>
    <w:p w14:paraId="197E90DD" w14:textId="2F4A89D2" w:rsidR="00221D50" w:rsidRDefault="00221D50" w:rsidP="00221D50">
      <w:pPr>
        <w:pStyle w:val="ListParagraph"/>
        <w:numPr>
          <w:ilvl w:val="2"/>
          <w:numId w:val="1"/>
        </w:numPr>
      </w:pPr>
      <w:r>
        <w:t>BMC Fiore intends to step down 01SEP – Stated intention to continue to maintain CG41448/Escanaba Park. Membership discussed future intentions with those items, decided to defer decision until later.</w:t>
      </w:r>
    </w:p>
    <w:p w14:paraId="0F4AF711" w14:textId="160C79DF" w:rsidR="00915BA1" w:rsidRDefault="333A72CA" w:rsidP="006F26EA">
      <w:pPr>
        <w:pStyle w:val="ListParagraph"/>
        <w:numPr>
          <w:ilvl w:val="2"/>
          <w:numId w:val="1"/>
        </w:numPr>
      </w:pPr>
      <w:r>
        <w:t xml:space="preserve">Burger Night </w:t>
      </w:r>
      <w:r w:rsidR="00A81D55">
        <w:tab/>
      </w:r>
      <w:r w:rsidR="00A81D55">
        <w:tab/>
      </w:r>
      <w:r w:rsidR="00A81D55">
        <w:tab/>
      </w:r>
      <w:r w:rsidR="00A81D55">
        <w:tab/>
      </w:r>
      <w:r w:rsidR="00A81D55">
        <w:tab/>
      </w:r>
      <w:r>
        <w:t>HCPO Niemiec</w:t>
      </w:r>
    </w:p>
    <w:p w14:paraId="3C82CEB0" w14:textId="116E03AB" w:rsidR="002E3A63" w:rsidRDefault="00AE686C" w:rsidP="002E3A63">
      <w:pPr>
        <w:pStyle w:val="ListParagraph"/>
        <w:numPr>
          <w:ilvl w:val="3"/>
          <w:numId w:val="1"/>
        </w:numPr>
      </w:pPr>
      <w:r>
        <w:lastRenderedPageBreak/>
        <w:t>August 23</w:t>
      </w:r>
      <w:r w:rsidRPr="00AE686C">
        <w:rPr>
          <w:vertAlign w:val="superscript"/>
        </w:rPr>
        <w:t>rd</w:t>
      </w:r>
      <w:r>
        <w:t xml:space="preserve"> next event</w:t>
      </w:r>
    </w:p>
    <w:p w14:paraId="77AC27DD" w14:textId="06D8682F" w:rsidR="00B608E9" w:rsidRDefault="333A72CA" w:rsidP="006F26EA">
      <w:pPr>
        <w:pStyle w:val="ListParagraph"/>
        <w:numPr>
          <w:ilvl w:val="2"/>
          <w:numId w:val="1"/>
        </w:numPr>
      </w:pPr>
      <w:r>
        <w:t xml:space="preserve">Adopt a Highway                 </w:t>
      </w:r>
      <w:r w:rsidR="00B608E9">
        <w:tab/>
      </w:r>
      <w:r w:rsidR="00B608E9">
        <w:tab/>
      </w:r>
      <w:r w:rsidR="00B608E9">
        <w:tab/>
      </w:r>
      <w:r w:rsidR="00CF7AEE">
        <w:t>BMC</w:t>
      </w:r>
      <w:r w:rsidR="00D02A13">
        <w:t xml:space="preserve"> Abold</w:t>
      </w:r>
    </w:p>
    <w:p w14:paraId="502F5C44" w14:textId="45084B70" w:rsidR="00AE686C" w:rsidRDefault="00AE686C" w:rsidP="00AE686C">
      <w:pPr>
        <w:pStyle w:val="ListParagraph"/>
        <w:numPr>
          <w:ilvl w:val="3"/>
          <w:numId w:val="1"/>
        </w:numPr>
      </w:pPr>
      <w:r>
        <w:t>Fall dates: Primary 20SEP, secondary 27SEP</w:t>
      </w:r>
    </w:p>
    <w:p w14:paraId="5D68E92A" w14:textId="33D24DBF" w:rsidR="007C06A8" w:rsidRDefault="00321FC7" w:rsidP="006F26EA">
      <w:pPr>
        <w:pStyle w:val="ListParagraph"/>
        <w:numPr>
          <w:ilvl w:val="2"/>
          <w:numId w:val="1"/>
        </w:numPr>
      </w:pPr>
      <w:r>
        <w:t>CG41448</w:t>
      </w:r>
      <w:r w:rsidR="007C06A8">
        <w:t xml:space="preserve">                                                                      CWO Yoder</w:t>
      </w:r>
    </w:p>
    <w:p w14:paraId="24093BC0" w14:textId="1CAA9D14" w:rsidR="00AE686C" w:rsidRDefault="00AE686C" w:rsidP="00AE686C">
      <w:pPr>
        <w:pStyle w:val="ListParagraph"/>
        <w:numPr>
          <w:ilvl w:val="3"/>
          <w:numId w:val="1"/>
        </w:numPr>
      </w:pPr>
      <w:r>
        <w:t>Complete for year</w:t>
      </w:r>
    </w:p>
    <w:p w14:paraId="247BC7A6" w14:textId="19FE1BD8" w:rsidR="00321FC7" w:rsidRDefault="007C06A8" w:rsidP="006F26EA">
      <w:pPr>
        <w:pStyle w:val="ListParagraph"/>
        <w:numPr>
          <w:ilvl w:val="2"/>
          <w:numId w:val="1"/>
        </w:numPr>
      </w:pPr>
      <w:r>
        <w:t>Escanaba Park</w:t>
      </w:r>
      <w:r>
        <w:tab/>
      </w:r>
      <w:r>
        <w:tab/>
      </w:r>
      <w:r>
        <w:tab/>
      </w:r>
      <w:r>
        <w:tab/>
      </w:r>
      <w:r>
        <w:tab/>
        <w:t>BMC Fiore</w:t>
      </w:r>
    </w:p>
    <w:p w14:paraId="4941E1C8" w14:textId="13C2E550" w:rsidR="00FF4080" w:rsidRDefault="00FF4080" w:rsidP="00FF4080">
      <w:pPr>
        <w:pStyle w:val="ListParagraph"/>
        <w:numPr>
          <w:ilvl w:val="3"/>
          <w:numId w:val="1"/>
        </w:numPr>
      </w:pPr>
      <w:r>
        <w:t xml:space="preserve">Mast Painting </w:t>
      </w:r>
      <w:r w:rsidR="00AE686C">
        <w:t>–</w:t>
      </w:r>
      <w:r>
        <w:t xml:space="preserve"> </w:t>
      </w:r>
      <w:r w:rsidR="00AE686C">
        <w:t>In progress – dates for assisting on Signup Genius link provided</w:t>
      </w:r>
    </w:p>
    <w:p w14:paraId="7F7F811B" w14:textId="0FE6E663" w:rsidR="00FF4080" w:rsidRDefault="00FF4080" w:rsidP="00221D50">
      <w:pPr>
        <w:pStyle w:val="ListParagraph"/>
        <w:numPr>
          <w:ilvl w:val="3"/>
          <w:numId w:val="1"/>
        </w:numPr>
      </w:pPr>
      <w:r>
        <w:t xml:space="preserve">Annual </w:t>
      </w:r>
      <w:proofErr w:type="spellStart"/>
      <w:r>
        <w:t>Fielday</w:t>
      </w:r>
      <w:proofErr w:type="spellEnd"/>
      <w:r>
        <w:t xml:space="preserve"> –</w:t>
      </w:r>
      <w:r w:rsidR="00221D50">
        <w:t xml:space="preserve"> Complete</w:t>
      </w:r>
    </w:p>
    <w:p w14:paraId="49F4FA20" w14:textId="7BB9114C" w:rsidR="0065181A" w:rsidRDefault="333A72CA" w:rsidP="00341366">
      <w:pPr>
        <w:pStyle w:val="ListParagraph"/>
        <w:numPr>
          <w:ilvl w:val="1"/>
          <w:numId w:val="1"/>
        </w:numPr>
      </w:pPr>
      <w:r>
        <w:t>Membership</w:t>
      </w:r>
      <w:r w:rsidR="00F12EB6">
        <w:tab/>
      </w:r>
      <w:r w:rsidR="00F12EB6">
        <w:tab/>
      </w:r>
      <w:r w:rsidR="00F12EB6">
        <w:tab/>
      </w:r>
      <w:r w:rsidR="00F12EB6">
        <w:tab/>
      </w:r>
      <w:r w:rsidR="00F12EB6">
        <w:tab/>
      </w:r>
      <w:r w:rsidR="00F12EB6">
        <w:tab/>
      </w:r>
      <w:r>
        <w:t>BMCM Beatty</w:t>
      </w:r>
    </w:p>
    <w:p w14:paraId="4785D721" w14:textId="7F75FAF7" w:rsidR="0037539F" w:rsidRDefault="00221D50" w:rsidP="0037539F">
      <w:pPr>
        <w:pStyle w:val="ListParagraph"/>
        <w:numPr>
          <w:ilvl w:val="2"/>
          <w:numId w:val="1"/>
        </w:numPr>
      </w:pPr>
      <w:r>
        <w:t>Awaiting new list, approximately 80 members</w:t>
      </w:r>
    </w:p>
    <w:p w14:paraId="53E16611" w14:textId="0FE59822" w:rsidR="007C06A8" w:rsidRDefault="333A72CA" w:rsidP="007C06A8">
      <w:pPr>
        <w:pStyle w:val="ListParagraph"/>
        <w:numPr>
          <w:ilvl w:val="1"/>
          <w:numId w:val="1"/>
        </w:numPr>
      </w:pPr>
      <w:r>
        <w:t>Finance, Budget &amp; Investments                                             HSC Girvin</w:t>
      </w:r>
    </w:p>
    <w:p w14:paraId="7609FF8E" w14:textId="1706C872" w:rsidR="007C06A8" w:rsidRDefault="007C06A8" w:rsidP="00960AD4">
      <w:pPr>
        <w:pStyle w:val="ListParagraph"/>
        <w:numPr>
          <w:ilvl w:val="2"/>
          <w:numId w:val="1"/>
        </w:numPr>
      </w:pPr>
      <w:r>
        <w:t xml:space="preserve">Property </w:t>
      </w:r>
      <w:r w:rsidR="00A94E14">
        <w:t xml:space="preserve">                                  </w:t>
      </w:r>
      <w:r>
        <w:t xml:space="preserve">        </w:t>
      </w:r>
      <w:r w:rsidR="00960AD4">
        <w:t xml:space="preserve">       </w:t>
      </w:r>
      <w:r>
        <w:t xml:space="preserve">                    </w:t>
      </w:r>
      <w:r w:rsidR="00AC17E2">
        <w:t xml:space="preserve"> </w:t>
      </w:r>
      <w:r w:rsidR="00221D50">
        <w:t>Vacant</w:t>
      </w:r>
    </w:p>
    <w:p w14:paraId="64D2E1FD" w14:textId="62BC3AB5" w:rsidR="0037539F" w:rsidRDefault="0037539F" w:rsidP="0037539F">
      <w:pPr>
        <w:pStyle w:val="ListParagraph"/>
        <w:numPr>
          <w:ilvl w:val="3"/>
          <w:numId w:val="1"/>
        </w:numPr>
      </w:pPr>
      <w:r>
        <w:t xml:space="preserve">Position is vacant, </w:t>
      </w:r>
      <w:r w:rsidR="00332D03">
        <w:t>need</w:t>
      </w:r>
      <w:r>
        <w:t xml:space="preserve"> someone to take this position.</w:t>
      </w:r>
    </w:p>
    <w:p w14:paraId="4A1D7C6F" w14:textId="4B526B4A" w:rsidR="00A42A28" w:rsidRDefault="333A72CA" w:rsidP="00A42A28">
      <w:pPr>
        <w:pStyle w:val="ListParagraph"/>
        <w:numPr>
          <w:ilvl w:val="1"/>
          <w:numId w:val="1"/>
        </w:numPr>
      </w:pPr>
      <w:r>
        <w:t xml:space="preserve">Publication &amp; Public Relations </w:t>
      </w:r>
      <w:r w:rsidR="009D38F2">
        <w:tab/>
      </w:r>
      <w:r w:rsidR="009D38F2">
        <w:tab/>
      </w:r>
      <w:r w:rsidR="009D38F2">
        <w:tab/>
      </w:r>
      <w:r w:rsidR="009D38F2">
        <w:tab/>
      </w:r>
      <w:r>
        <w:t>BMC Reed</w:t>
      </w:r>
    </w:p>
    <w:p w14:paraId="259AFC0F" w14:textId="1D73AFD8" w:rsidR="0037539F" w:rsidRDefault="00645658" w:rsidP="0037539F">
      <w:pPr>
        <w:pStyle w:val="ListParagraph"/>
        <w:numPr>
          <w:ilvl w:val="2"/>
          <w:numId w:val="1"/>
        </w:numPr>
      </w:pPr>
      <w:r>
        <w:t>Facebook page &amp; Website</w:t>
      </w:r>
      <w:r w:rsidR="0037539F">
        <w:t xml:space="preserve">                                        HSC Olthof</w:t>
      </w:r>
    </w:p>
    <w:p w14:paraId="0C7519BB" w14:textId="3B080EB2" w:rsidR="0037539F" w:rsidRDefault="0037539F" w:rsidP="0037539F">
      <w:pPr>
        <w:pStyle w:val="ListParagraph"/>
        <w:numPr>
          <w:ilvl w:val="3"/>
          <w:numId w:val="1"/>
        </w:numPr>
      </w:pPr>
      <w:r>
        <w:t>Nothing to Pass</w:t>
      </w:r>
      <w:r w:rsidR="00645658">
        <w:t xml:space="preserve">                                      </w:t>
      </w:r>
    </w:p>
    <w:p w14:paraId="6AB53BC0" w14:textId="5955F985" w:rsidR="007C06A8" w:rsidRDefault="333A72CA" w:rsidP="007C06A8">
      <w:pPr>
        <w:pStyle w:val="ListParagraph"/>
        <w:numPr>
          <w:ilvl w:val="1"/>
          <w:numId w:val="1"/>
        </w:numPr>
      </w:pPr>
      <w:r>
        <w:t xml:space="preserve">Standing Rules and Regulations                                            </w:t>
      </w:r>
      <w:r w:rsidR="00E10F60">
        <w:t xml:space="preserve"> </w:t>
      </w:r>
      <w:r w:rsidR="006900F1">
        <w:t>MKC Lamb</w:t>
      </w:r>
    </w:p>
    <w:p w14:paraId="1265256B" w14:textId="5DD94D2D" w:rsidR="0037539F" w:rsidRDefault="0037539F" w:rsidP="0037539F">
      <w:pPr>
        <w:pStyle w:val="ListParagraph"/>
        <w:numPr>
          <w:ilvl w:val="2"/>
          <w:numId w:val="1"/>
        </w:numPr>
      </w:pPr>
      <w:r>
        <w:t>Nothing to Pass. But will need updates for new positions.</w:t>
      </w:r>
    </w:p>
    <w:p w14:paraId="4CF134BC" w14:textId="6F8E3C85" w:rsidR="007C06A8" w:rsidRDefault="007C06A8" w:rsidP="007C06A8">
      <w:pPr>
        <w:pStyle w:val="ListParagraph"/>
        <w:numPr>
          <w:ilvl w:val="1"/>
          <w:numId w:val="1"/>
        </w:numPr>
      </w:pPr>
      <w:r>
        <w:t xml:space="preserve">Fundraising                                                               </w:t>
      </w:r>
      <w:r w:rsidR="00F45509">
        <w:t xml:space="preserve">                 </w:t>
      </w:r>
      <w:r w:rsidR="00D02A13">
        <w:t>BMC Abold</w:t>
      </w:r>
    </w:p>
    <w:p w14:paraId="4531F9F8" w14:textId="2578C506" w:rsidR="007C06A8" w:rsidRDefault="007C06A8" w:rsidP="007C06A8">
      <w:pPr>
        <w:pStyle w:val="ListParagraph"/>
        <w:numPr>
          <w:ilvl w:val="2"/>
          <w:numId w:val="1"/>
        </w:numPr>
      </w:pPr>
      <w:r>
        <w:t xml:space="preserve">CG Festival Water Tent                      </w:t>
      </w:r>
      <w:r w:rsidR="00B74D4D">
        <w:t xml:space="preserve">                       </w:t>
      </w:r>
      <w:r w:rsidR="00E430F9">
        <w:t>CWO Yoder</w:t>
      </w:r>
    </w:p>
    <w:p w14:paraId="6C18BA82" w14:textId="7A4469EB" w:rsidR="0037539F" w:rsidRDefault="00452B06" w:rsidP="0037539F">
      <w:pPr>
        <w:pStyle w:val="ListParagraph"/>
        <w:numPr>
          <w:ilvl w:val="3"/>
          <w:numId w:val="1"/>
        </w:numPr>
      </w:pPr>
      <w:r>
        <w:t>Nee</w:t>
      </w:r>
      <w:r w:rsidR="00221D50">
        <w:t>d</w:t>
      </w:r>
      <w:r>
        <w:t xml:space="preserve"> members to l</w:t>
      </w:r>
      <w:r w:rsidR="0037539F">
        <w:t>og onto</w:t>
      </w:r>
      <w:r>
        <w:t xml:space="preserve"> the CPOA</w:t>
      </w:r>
      <w:r w:rsidR="0037539F">
        <w:t xml:space="preserve"> website and sign up. </w:t>
      </w:r>
    </w:p>
    <w:p w14:paraId="1D8EBF12" w14:textId="0F7DF799" w:rsidR="0037539F" w:rsidRDefault="00221D50" w:rsidP="0037539F">
      <w:pPr>
        <w:pStyle w:val="ListParagraph"/>
        <w:numPr>
          <w:ilvl w:val="3"/>
          <w:numId w:val="1"/>
        </w:numPr>
      </w:pPr>
      <w:r>
        <w:t>2000 bottles purchased</w:t>
      </w:r>
    </w:p>
    <w:p w14:paraId="34283E75" w14:textId="16A2856D" w:rsidR="003D77EB" w:rsidRDefault="007C06A8" w:rsidP="007C06A8">
      <w:pPr>
        <w:pStyle w:val="ListParagraph"/>
        <w:numPr>
          <w:ilvl w:val="2"/>
          <w:numId w:val="1"/>
        </w:numPr>
      </w:pPr>
      <w:r>
        <w:t>Merchandise</w:t>
      </w:r>
      <w:r w:rsidR="333A72CA">
        <w:t xml:space="preserve">                    </w:t>
      </w:r>
      <w:r>
        <w:t xml:space="preserve">                                           </w:t>
      </w:r>
      <w:r w:rsidR="00962690">
        <w:t>CWO Fox</w:t>
      </w:r>
    </w:p>
    <w:p w14:paraId="2B1C2373" w14:textId="222F7D17" w:rsidR="00332D03" w:rsidRDefault="00221D50" w:rsidP="00332D03">
      <w:pPr>
        <w:pStyle w:val="ListParagraph"/>
        <w:numPr>
          <w:ilvl w:val="3"/>
          <w:numId w:val="1"/>
        </w:numPr>
      </w:pPr>
      <w:r>
        <w:t>N</w:t>
      </w:r>
      <w:r w:rsidR="00332D03">
        <w:t xml:space="preserve">ew </w:t>
      </w:r>
      <w:r>
        <w:t>merchandise arrived including coins, prints, thermoses, and bottle openers</w:t>
      </w:r>
    </w:p>
    <w:p w14:paraId="06F0D145" w14:textId="0A3F7786" w:rsidR="007F6CFD" w:rsidRDefault="333A72CA" w:rsidP="00C362C4">
      <w:pPr>
        <w:pStyle w:val="ListParagraph"/>
        <w:numPr>
          <w:ilvl w:val="1"/>
          <w:numId w:val="1"/>
        </w:numPr>
      </w:pPr>
      <w:r>
        <w:t>Activities</w:t>
      </w:r>
      <w:r w:rsidR="0021204C">
        <w:tab/>
      </w:r>
      <w:r w:rsidR="0021204C">
        <w:tab/>
      </w:r>
      <w:r w:rsidR="0021204C">
        <w:tab/>
      </w:r>
      <w:r w:rsidR="0021204C">
        <w:tab/>
      </w:r>
      <w:r w:rsidR="0021204C">
        <w:tab/>
      </w:r>
      <w:r w:rsidR="0021204C">
        <w:tab/>
      </w:r>
      <w:r>
        <w:t>BMC Karpin</w:t>
      </w:r>
    </w:p>
    <w:p w14:paraId="51CD9629" w14:textId="77777777" w:rsidR="00710283" w:rsidRDefault="333A72CA" w:rsidP="002F6482">
      <w:pPr>
        <w:pStyle w:val="ListParagraph"/>
        <w:numPr>
          <w:ilvl w:val="2"/>
          <w:numId w:val="1"/>
        </w:numPr>
      </w:pPr>
      <w:r>
        <w:t>Visiting Chiefs Picnic</w:t>
      </w:r>
      <w:r w:rsidR="00B15F24">
        <w:tab/>
      </w:r>
      <w:r w:rsidR="00B15F24">
        <w:tab/>
      </w:r>
      <w:r w:rsidR="00B15F24">
        <w:tab/>
      </w:r>
      <w:r w:rsidR="00B15F24">
        <w:tab/>
      </w:r>
      <w:r>
        <w:t>BMCM Beatty</w:t>
      </w:r>
    </w:p>
    <w:p w14:paraId="3DA5B92B" w14:textId="589E0462" w:rsidR="00343B82" w:rsidRDefault="00221D50" w:rsidP="00710283">
      <w:pPr>
        <w:pStyle w:val="ListParagraph"/>
        <w:numPr>
          <w:ilvl w:val="3"/>
          <w:numId w:val="1"/>
        </w:numPr>
      </w:pPr>
      <w:r>
        <w:t>Event is good to go.</w:t>
      </w:r>
    </w:p>
    <w:p w14:paraId="6E468A75" w14:textId="51B704ED" w:rsidR="00E838DA" w:rsidRDefault="333A72CA" w:rsidP="00012B9A">
      <w:pPr>
        <w:pStyle w:val="ListParagraph"/>
        <w:numPr>
          <w:ilvl w:val="2"/>
          <w:numId w:val="1"/>
        </w:numPr>
      </w:pPr>
      <w:r>
        <w:t>Chapter Scholarship Program</w:t>
      </w:r>
      <w:r w:rsidR="00E838DA">
        <w:t xml:space="preserve">                                  BMCS Stepien</w:t>
      </w:r>
    </w:p>
    <w:p w14:paraId="4C3A0530" w14:textId="77C4DE3A" w:rsidR="00343B82" w:rsidRDefault="00221D50" w:rsidP="00343B82">
      <w:pPr>
        <w:pStyle w:val="ListParagraph"/>
        <w:numPr>
          <w:ilvl w:val="3"/>
          <w:numId w:val="1"/>
        </w:numPr>
      </w:pPr>
      <w:r>
        <w:t>Scholarship to be presented at picnic.</w:t>
      </w:r>
    </w:p>
    <w:p w14:paraId="2F366FD3" w14:textId="5B7E2C7C" w:rsidR="001E41F8" w:rsidRDefault="00ED0938" w:rsidP="00937830">
      <w:pPr>
        <w:pStyle w:val="ListParagraph"/>
        <w:numPr>
          <w:ilvl w:val="2"/>
          <w:numId w:val="1"/>
        </w:numPr>
      </w:pPr>
      <w:r>
        <w:t>Golf Outing</w:t>
      </w:r>
      <w:r>
        <w:tab/>
      </w:r>
      <w:r>
        <w:tab/>
      </w:r>
      <w:r>
        <w:tab/>
      </w:r>
      <w:r>
        <w:tab/>
      </w:r>
      <w:r>
        <w:tab/>
      </w:r>
      <w:r w:rsidR="00533792">
        <w:t>MKCS Heimbuch</w:t>
      </w:r>
    </w:p>
    <w:p w14:paraId="28E5FBA4" w14:textId="7FDA0A79" w:rsidR="00343B82" w:rsidRDefault="00221D50" w:rsidP="00343B82">
      <w:pPr>
        <w:pStyle w:val="ListParagraph"/>
        <w:numPr>
          <w:ilvl w:val="3"/>
          <w:numId w:val="1"/>
        </w:numPr>
      </w:pPr>
      <w:r>
        <w:t>Additional checks arrived with gross receipts over $20,000 with a significant portion of that being cash</w:t>
      </w:r>
    </w:p>
    <w:p w14:paraId="67161E39" w14:textId="701438C0" w:rsidR="00221D50" w:rsidRDefault="00221D50" w:rsidP="00343B82">
      <w:pPr>
        <w:pStyle w:val="ListParagraph"/>
        <w:numPr>
          <w:ilvl w:val="3"/>
          <w:numId w:val="1"/>
        </w:numPr>
      </w:pPr>
      <w:r>
        <w:t>Looking for volunteers to assist during event.</w:t>
      </w:r>
    </w:p>
    <w:p w14:paraId="692319DE" w14:textId="2A3FEF24" w:rsidR="009264C4" w:rsidRDefault="333A72CA" w:rsidP="009264C4">
      <w:pPr>
        <w:pStyle w:val="ListParagraph"/>
        <w:numPr>
          <w:ilvl w:val="0"/>
          <w:numId w:val="1"/>
        </w:numPr>
      </w:pPr>
      <w:r>
        <w:t xml:space="preserve">Old Business  </w:t>
      </w:r>
      <w:r w:rsidR="00AA006B">
        <w:t xml:space="preserve">                                                                                          </w:t>
      </w:r>
      <w:r w:rsidR="00963E88">
        <w:t xml:space="preserve"> </w:t>
      </w:r>
      <w:r w:rsidR="00AA006B">
        <w:t>Membership</w:t>
      </w:r>
    </w:p>
    <w:p w14:paraId="550876D1" w14:textId="3F6ED01A" w:rsidR="0054218B" w:rsidRDefault="0054218B" w:rsidP="0054218B">
      <w:pPr>
        <w:pStyle w:val="ListParagraph"/>
        <w:numPr>
          <w:ilvl w:val="1"/>
          <w:numId w:val="1"/>
        </w:numPr>
      </w:pPr>
      <w:r>
        <w:t>Nothing to pass.</w:t>
      </w:r>
    </w:p>
    <w:p w14:paraId="218F2A38" w14:textId="71C60327" w:rsidR="00BB3DF9" w:rsidRDefault="00AA006B" w:rsidP="00521D3E">
      <w:pPr>
        <w:pStyle w:val="ListParagraph"/>
        <w:numPr>
          <w:ilvl w:val="0"/>
          <w:numId w:val="1"/>
        </w:numPr>
      </w:pPr>
      <w:r>
        <w:t xml:space="preserve">New Business                                                                                          </w:t>
      </w:r>
      <w:r w:rsidR="00963E88">
        <w:t xml:space="preserve"> </w:t>
      </w:r>
      <w:r>
        <w:t>Membership</w:t>
      </w:r>
    </w:p>
    <w:p w14:paraId="14786416" w14:textId="2A4DD18A" w:rsidR="006F01F1" w:rsidRDefault="00320703" w:rsidP="006858E5">
      <w:pPr>
        <w:pStyle w:val="ListParagraph"/>
        <w:numPr>
          <w:ilvl w:val="1"/>
          <w:numId w:val="1"/>
        </w:numPr>
      </w:pPr>
      <w:r>
        <w:t>Motion made by BMC Fiore to refund those who contributed for coins for community service volunteers as previous motion was out of order and unnecessary. Motion received no second, motion lost</w:t>
      </w:r>
    </w:p>
    <w:p w14:paraId="07B3DE72" w14:textId="28269A57" w:rsidR="00320703" w:rsidRDefault="00320703" w:rsidP="006858E5">
      <w:pPr>
        <w:pStyle w:val="ListParagraph"/>
        <w:numPr>
          <w:ilvl w:val="1"/>
          <w:numId w:val="1"/>
        </w:numPr>
      </w:pPr>
      <w:r>
        <w:t xml:space="preserve">Motion presented by CWO Fox to </w:t>
      </w:r>
      <w:r w:rsidR="00C36801">
        <w:t>redirect</w:t>
      </w:r>
      <w:r>
        <w:t xml:space="preserve"> 24 coins funded by membership to golf committee, 2</w:t>
      </w:r>
      <w:r w:rsidRPr="00320703">
        <w:rPr>
          <w:vertAlign w:val="superscript"/>
        </w:rPr>
        <w:t>nd</w:t>
      </w:r>
      <w:r>
        <w:t xml:space="preserve"> Lamb, motion approved.</w:t>
      </w:r>
    </w:p>
    <w:p w14:paraId="3CC21197" w14:textId="5473EF85" w:rsidR="00B87073" w:rsidRDefault="333A72CA" w:rsidP="00B87073">
      <w:pPr>
        <w:pStyle w:val="ListParagraph"/>
        <w:numPr>
          <w:ilvl w:val="0"/>
          <w:numId w:val="1"/>
        </w:numPr>
      </w:pPr>
      <w:r>
        <w:t>Moment of Silence for those who have gone before us</w:t>
      </w:r>
      <w:r w:rsidR="00B87073">
        <w:tab/>
      </w:r>
      <w:r w:rsidR="00165235">
        <w:t xml:space="preserve">             </w:t>
      </w:r>
      <w:r w:rsidR="00963E88">
        <w:t xml:space="preserve"> </w:t>
      </w:r>
      <w:r>
        <w:t>Membership</w:t>
      </w:r>
    </w:p>
    <w:p w14:paraId="7C299A6E" w14:textId="6F504E78" w:rsidR="00B87073" w:rsidRDefault="333A72CA" w:rsidP="00B87073">
      <w:pPr>
        <w:pStyle w:val="ListParagraph"/>
        <w:numPr>
          <w:ilvl w:val="0"/>
          <w:numId w:val="1"/>
        </w:numPr>
      </w:pPr>
      <w:r>
        <w:t xml:space="preserve">Next Meeting </w:t>
      </w:r>
      <w:r w:rsidR="00320703">
        <w:rPr>
          <w:b/>
          <w:bCs/>
        </w:rPr>
        <w:t>15</w:t>
      </w:r>
      <w:r w:rsidR="00D239B1">
        <w:rPr>
          <w:b/>
          <w:bCs/>
        </w:rPr>
        <w:t xml:space="preserve"> </w:t>
      </w:r>
      <w:r w:rsidR="00320703">
        <w:rPr>
          <w:b/>
          <w:bCs/>
        </w:rPr>
        <w:t>Aug</w:t>
      </w:r>
      <w:r w:rsidR="00AB2116">
        <w:rPr>
          <w:b/>
          <w:bCs/>
        </w:rPr>
        <w:t xml:space="preserve"> </w:t>
      </w:r>
      <w:r w:rsidR="00814922">
        <w:rPr>
          <w:b/>
          <w:bCs/>
        </w:rPr>
        <w:t>202</w:t>
      </w:r>
      <w:r w:rsidR="00312EA0">
        <w:rPr>
          <w:b/>
          <w:bCs/>
        </w:rPr>
        <w:t>4</w:t>
      </w:r>
      <w:r w:rsidR="00974BBA" w:rsidRPr="333A72CA">
        <w:rPr>
          <w:b/>
          <w:bCs/>
        </w:rPr>
        <w:t>, 1830hrs</w:t>
      </w:r>
    </w:p>
    <w:p w14:paraId="1681F148" w14:textId="5017BBEA" w:rsidR="005D3DE9" w:rsidRDefault="333A72CA" w:rsidP="00321388">
      <w:pPr>
        <w:pStyle w:val="ListParagraph"/>
        <w:numPr>
          <w:ilvl w:val="0"/>
          <w:numId w:val="1"/>
        </w:numPr>
      </w:pPr>
      <w:r>
        <w:t>Meeting Adjourned</w:t>
      </w:r>
      <w:r w:rsidR="0054218B">
        <w:t>: 19</w:t>
      </w:r>
      <w:r w:rsidR="00320703">
        <w:t>24</w:t>
      </w:r>
    </w:p>
    <w:p w14:paraId="6316603A" w14:textId="51F5B205" w:rsidR="005B651F" w:rsidRDefault="333A72CA" w:rsidP="00321388">
      <w:pPr>
        <w:pStyle w:val="ListParagraph"/>
        <w:numPr>
          <w:ilvl w:val="0"/>
          <w:numId w:val="1"/>
        </w:numPr>
      </w:pPr>
      <w:r>
        <w:t>50/50 Drawing</w:t>
      </w:r>
      <w:r w:rsidR="005D3DE9">
        <w:tab/>
      </w:r>
      <w:r w:rsidR="005D3DE9">
        <w:tab/>
      </w:r>
      <w:r w:rsidR="005D3DE9">
        <w:tab/>
      </w:r>
      <w:r w:rsidR="005D3DE9">
        <w:tab/>
      </w:r>
      <w:r w:rsidR="005D3DE9">
        <w:tab/>
      </w:r>
      <w:r w:rsidR="005D3DE9">
        <w:tab/>
      </w:r>
    </w:p>
    <w:p w14:paraId="6C766B0F" w14:textId="77777777" w:rsidR="00321388" w:rsidRDefault="00321388" w:rsidP="00321388"/>
    <w:p w14:paraId="15F5FE10" w14:textId="77777777" w:rsidR="00321388" w:rsidRDefault="00321388" w:rsidP="00321388"/>
    <w:p w14:paraId="19205699" w14:textId="77777777" w:rsidR="00321388" w:rsidRDefault="00321388" w:rsidP="00321388"/>
    <w:p w14:paraId="08A6FA8F" w14:textId="77777777" w:rsidR="00321388" w:rsidRDefault="00321388" w:rsidP="00321388"/>
    <w:p w14:paraId="08E704AA" w14:textId="77777777" w:rsidR="00321388" w:rsidRDefault="00321388" w:rsidP="00321388"/>
    <w:p w14:paraId="21AA9087" w14:textId="77777777" w:rsidR="00321388" w:rsidRDefault="00321388" w:rsidP="00321388"/>
    <w:sectPr w:rsidR="00321388" w:rsidSect="00BE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72E8B"/>
    <w:multiLevelType w:val="hybridMultilevel"/>
    <w:tmpl w:val="405C8B5E"/>
    <w:lvl w:ilvl="0" w:tplc="5FA6F6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20158">
    <w:abstractNumId w:val="0"/>
  </w:num>
  <w:num w:numId="2" w16cid:durableId="1114714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91"/>
    <w:rsid w:val="000064A5"/>
    <w:rsid w:val="00012B9A"/>
    <w:rsid w:val="0001440F"/>
    <w:rsid w:val="0002123F"/>
    <w:rsid w:val="00026671"/>
    <w:rsid w:val="00047249"/>
    <w:rsid w:val="00050DD8"/>
    <w:rsid w:val="00051C79"/>
    <w:rsid w:val="00054767"/>
    <w:rsid w:val="000575E1"/>
    <w:rsid w:val="00061C1F"/>
    <w:rsid w:val="00071897"/>
    <w:rsid w:val="000826AC"/>
    <w:rsid w:val="000A2152"/>
    <w:rsid w:val="000A42AB"/>
    <w:rsid w:val="000A6FD4"/>
    <w:rsid w:val="000B1A9C"/>
    <w:rsid w:val="000B58BF"/>
    <w:rsid w:val="000E3448"/>
    <w:rsid w:val="000E6112"/>
    <w:rsid w:val="000F5256"/>
    <w:rsid w:val="001050F8"/>
    <w:rsid w:val="00114199"/>
    <w:rsid w:val="00117815"/>
    <w:rsid w:val="00120EA5"/>
    <w:rsid w:val="001249AC"/>
    <w:rsid w:val="00127AE3"/>
    <w:rsid w:val="001500AF"/>
    <w:rsid w:val="00165235"/>
    <w:rsid w:val="001704CC"/>
    <w:rsid w:val="00170C20"/>
    <w:rsid w:val="00177EE2"/>
    <w:rsid w:val="00181E91"/>
    <w:rsid w:val="001844E1"/>
    <w:rsid w:val="001846B9"/>
    <w:rsid w:val="001A211B"/>
    <w:rsid w:val="001C3BF0"/>
    <w:rsid w:val="001E41F8"/>
    <w:rsid w:val="002061D4"/>
    <w:rsid w:val="0021204C"/>
    <w:rsid w:val="0021599B"/>
    <w:rsid w:val="00221007"/>
    <w:rsid w:val="00221D50"/>
    <w:rsid w:val="00224D43"/>
    <w:rsid w:val="00226312"/>
    <w:rsid w:val="00240EEC"/>
    <w:rsid w:val="002472E8"/>
    <w:rsid w:val="002545FC"/>
    <w:rsid w:val="00257E82"/>
    <w:rsid w:val="002620AD"/>
    <w:rsid w:val="00274AEE"/>
    <w:rsid w:val="00280E54"/>
    <w:rsid w:val="00290ED8"/>
    <w:rsid w:val="002A0AFB"/>
    <w:rsid w:val="002B0165"/>
    <w:rsid w:val="002B74A3"/>
    <w:rsid w:val="002C253E"/>
    <w:rsid w:val="002D3E5C"/>
    <w:rsid w:val="002D5761"/>
    <w:rsid w:val="002D633D"/>
    <w:rsid w:val="002E0872"/>
    <w:rsid w:val="002E3A63"/>
    <w:rsid w:val="002E529B"/>
    <w:rsid w:val="002F4BE6"/>
    <w:rsid w:val="002F6482"/>
    <w:rsid w:val="00310656"/>
    <w:rsid w:val="00312EA0"/>
    <w:rsid w:val="00320703"/>
    <w:rsid w:val="00321388"/>
    <w:rsid w:val="00321FC7"/>
    <w:rsid w:val="00332D03"/>
    <w:rsid w:val="003365F7"/>
    <w:rsid w:val="00341366"/>
    <w:rsid w:val="00343B82"/>
    <w:rsid w:val="00355B9F"/>
    <w:rsid w:val="0036218E"/>
    <w:rsid w:val="003735FC"/>
    <w:rsid w:val="0037539F"/>
    <w:rsid w:val="0038273F"/>
    <w:rsid w:val="00390561"/>
    <w:rsid w:val="00392BCF"/>
    <w:rsid w:val="00396D30"/>
    <w:rsid w:val="003A2C1E"/>
    <w:rsid w:val="003A4623"/>
    <w:rsid w:val="003B536E"/>
    <w:rsid w:val="003B58DF"/>
    <w:rsid w:val="003C5633"/>
    <w:rsid w:val="003D77EB"/>
    <w:rsid w:val="003E223B"/>
    <w:rsid w:val="003F34C3"/>
    <w:rsid w:val="004128AA"/>
    <w:rsid w:val="00415FA0"/>
    <w:rsid w:val="00431140"/>
    <w:rsid w:val="00431EF5"/>
    <w:rsid w:val="00431F68"/>
    <w:rsid w:val="00433641"/>
    <w:rsid w:val="00443932"/>
    <w:rsid w:val="00452B06"/>
    <w:rsid w:val="00455306"/>
    <w:rsid w:val="0045616E"/>
    <w:rsid w:val="00460C67"/>
    <w:rsid w:val="00464558"/>
    <w:rsid w:val="004804FB"/>
    <w:rsid w:val="004A31B4"/>
    <w:rsid w:val="004C0F75"/>
    <w:rsid w:val="004C1E67"/>
    <w:rsid w:val="004C657F"/>
    <w:rsid w:val="004C7EA2"/>
    <w:rsid w:val="004D454E"/>
    <w:rsid w:val="004E0868"/>
    <w:rsid w:val="00506446"/>
    <w:rsid w:val="00514495"/>
    <w:rsid w:val="00520265"/>
    <w:rsid w:val="00521D3E"/>
    <w:rsid w:val="005250DD"/>
    <w:rsid w:val="00533792"/>
    <w:rsid w:val="005402EA"/>
    <w:rsid w:val="0054218B"/>
    <w:rsid w:val="00546C20"/>
    <w:rsid w:val="00554AA4"/>
    <w:rsid w:val="005834FD"/>
    <w:rsid w:val="005862B7"/>
    <w:rsid w:val="0059066B"/>
    <w:rsid w:val="005957D4"/>
    <w:rsid w:val="005B12F4"/>
    <w:rsid w:val="005B298D"/>
    <w:rsid w:val="005B651F"/>
    <w:rsid w:val="005B7F4C"/>
    <w:rsid w:val="005C024E"/>
    <w:rsid w:val="005C14CB"/>
    <w:rsid w:val="005C2442"/>
    <w:rsid w:val="005D3DE9"/>
    <w:rsid w:val="005E749F"/>
    <w:rsid w:val="005F12FB"/>
    <w:rsid w:val="005F1BC7"/>
    <w:rsid w:val="0061770D"/>
    <w:rsid w:val="00620CB9"/>
    <w:rsid w:val="00623F56"/>
    <w:rsid w:val="006248BB"/>
    <w:rsid w:val="00645658"/>
    <w:rsid w:val="0065181A"/>
    <w:rsid w:val="00661FB6"/>
    <w:rsid w:val="00664382"/>
    <w:rsid w:val="00672221"/>
    <w:rsid w:val="00673CCD"/>
    <w:rsid w:val="006858E5"/>
    <w:rsid w:val="00686054"/>
    <w:rsid w:val="006900F1"/>
    <w:rsid w:val="006A15A0"/>
    <w:rsid w:val="006A2AE0"/>
    <w:rsid w:val="006A5207"/>
    <w:rsid w:val="006C2A49"/>
    <w:rsid w:val="006D687C"/>
    <w:rsid w:val="006F01F1"/>
    <w:rsid w:val="006F1A0B"/>
    <w:rsid w:val="006F26EA"/>
    <w:rsid w:val="00707A36"/>
    <w:rsid w:val="00710283"/>
    <w:rsid w:val="00710CDA"/>
    <w:rsid w:val="007225A8"/>
    <w:rsid w:val="00732AED"/>
    <w:rsid w:val="00754D25"/>
    <w:rsid w:val="007637B9"/>
    <w:rsid w:val="00781E1B"/>
    <w:rsid w:val="00782D59"/>
    <w:rsid w:val="0078399C"/>
    <w:rsid w:val="00792937"/>
    <w:rsid w:val="007A3EA0"/>
    <w:rsid w:val="007A55FF"/>
    <w:rsid w:val="007A6DC9"/>
    <w:rsid w:val="007B5292"/>
    <w:rsid w:val="007B65C3"/>
    <w:rsid w:val="007C06A8"/>
    <w:rsid w:val="007C133A"/>
    <w:rsid w:val="007E0D34"/>
    <w:rsid w:val="007F2F35"/>
    <w:rsid w:val="007F6CFD"/>
    <w:rsid w:val="0081438D"/>
    <w:rsid w:val="00814922"/>
    <w:rsid w:val="00821396"/>
    <w:rsid w:val="00826E8D"/>
    <w:rsid w:val="00832EA7"/>
    <w:rsid w:val="00835C47"/>
    <w:rsid w:val="008455E5"/>
    <w:rsid w:val="00845B09"/>
    <w:rsid w:val="00874F39"/>
    <w:rsid w:val="00882855"/>
    <w:rsid w:val="008A0E33"/>
    <w:rsid w:val="008A5B41"/>
    <w:rsid w:val="008C0605"/>
    <w:rsid w:val="008C0F42"/>
    <w:rsid w:val="008C2F71"/>
    <w:rsid w:val="008C4114"/>
    <w:rsid w:val="008C754A"/>
    <w:rsid w:val="008D38FB"/>
    <w:rsid w:val="008D59F3"/>
    <w:rsid w:val="008D5E33"/>
    <w:rsid w:val="008E5F42"/>
    <w:rsid w:val="008F6BEB"/>
    <w:rsid w:val="00913E9F"/>
    <w:rsid w:val="00915BA1"/>
    <w:rsid w:val="009264C4"/>
    <w:rsid w:val="00937830"/>
    <w:rsid w:val="0094202E"/>
    <w:rsid w:val="009562D9"/>
    <w:rsid w:val="00960AD4"/>
    <w:rsid w:val="00962690"/>
    <w:rsid w:val="00963E88"/>
    <w:rsid w:val="00966D8A"/>
    <w:rsid w:val="00974BBA"/>
    <w:rsid w:val="00981E66"/>
    <w:rsid w:val="00990981"/>
    <w:rsid w:val="009A1602"/>
    <w:rsid w:val="009B0286"/>
    <w:rsid w:val="009B15CC"/>
    <w:rsid w:val="009B60FE"/>
    <w:rsid w:val="009C7A85"/>
    <w:rsid w:val="009C7E2D"/>
    <w:rsid w:val="009D1662"/>
    <w:rsid w:val="009D1C93"/>
    <w:rsid w:val="009D38F2"/>
    <w:rsid w:val="009E0BDA"/>
    <w:rsid w:val="009E3201"/>
    <w:rsid w:val="009E70AA"/>
    <w:rsid w:val="00A006D8"/>
    <w:rsid w:val="00A17601"/>
    <w:rsid w:val="00A210B8"/>
    <w:rsid w:val="00A418D8"/>
    <w:rsid w:val="00A41A3B"/>
    <w:rsid w:val="00A41F24"/>
    <w:rsid w:val="00A42A28"/>
    <w:rsid w:val="00A50806"/>
    <w:rsid w:val="00A656FB"/>
    <w:rsid w:val="00A66FE9"/>
    <w:rsid w:val="00A71757"/>
    <w:rsid w:val="00A71AB8"/>
    <w:rsid w:val="00A75361"/>
    <w:rsid w:val="00A81C14"/>
    <w:rsid w:val="00A81D55"/>
    <w:rsid w:val="00A82087"/>
    <w:rsid w:val="00A8456A"/>
    <w:rsid w:val="00A90EEB"/>
    <w:rsid w:val="00A94E14"/>
    <w:rsid w:val="00A95ADC"/>
    <w:rsid w:val="00AA006B"/>
    <w:rsid w:val="00AA5AAA"/>
    <w:rsid w:val="00AA6150"/>
    <w:rsid w:val="00AB2116"/>
    <w:rsid w:val="00AB763F"/>
    <w:rsid w:val="00AC17E2"/>
    <w:rsid w:val="00AD294E"/>
    <w:rsid w:val="00AE686C"/>
    <w:rsid w:val="00AF2F0F"/>
    <w:rsid w:val="00AF52F6"/>
    <w:rsid w:val="00AF58A0"/>
    <w:rsid w:val="00B05F5A"/>
    <w:rsid w:val="00B100B4"/>
    <w:rsid w:val="00B15F24"/>
    <w:rsid w:val="00B1755F"/>
    <w:rsid w:val="00B27C90"/>
    <w:rsid w:val="00B40683"/>
    <w:rsid w:val="00B447A3"/>
    <w:rsid w:val="00B60591"/>
    <w:rsid w:val="00B608E9"/>
    <w:rsid w:val="00B641BA"/>
    <w:rsid w:val="00B74D4D"/>
    <w:rsid w:val="00B81A7A"/>
    <w:rsid w:val="00B87073"/>
    <w:rsid w:val="00B87F0E"/>
    <w:rsid w:val="00B92B6A"/>
    <w:rsid w:val="00B95357"/>
    <w:rsid w:val="00BB3DF9"/>
    <w:rsid w:val="00BB5062"/>
    <w:rsid w:val="00BB5789"/>
    <w:rsid w:val="00BB5A7C"/>
    <w:rsid w:val="00BB76DF"/>
    <w:rsid w:val="00BC3E29"/>
    <w:rsid w:val="00BC45EB"/>
    <w:rsid w:val="00BD329E"/>
    <w:rsid w:val="00BE0D91"/>
    <w:rsid w:val="00BE2BC8"/>
    <w:rsid w:val="00BE6210"/>
    <w:rsid w:val="00C024EE"/>
    <w:rsid w:val="00C06480"/>
    <w:rsid w:val="00C11262"/>
    <w:rsid w:val="00C13F30"/>
    <w:rsid w:val="00C1710A"/>
    <w:rsid w:val="00C2641F"/>
    <w:rsid w:val="00C362C4"/>
    <w:rsid w:val="00C36801"/>
    <w:rsid w:val="00C4182C"/>
    <w:rsid w:val="00C648EF"/>
    <w:rsid w:val="00C8187D"/>
    <w:rsid w:val="00C82535"/>
    <w:rsid w:val="00C83D4B"/>
    <w:rsid w:val="00C849DF"/>
    <w:rsid w:val="00C875FE"/>
    <w:rsid w:val="00C92B2A"/>
    <w:rsid w:val="00CB65A5"/>
    <w:rsid w:val="00CC2E16"/>
    <w:rsid w:val="00CC3BEC"/>
    <w:rsid w:val="00CF7AEE"/>
    <w:rsid w:val="00D02A13"/>
    <w:rsid w:val="00D034D8"/>
    <w:rsid w:val="00D163B5"/>
    <w:rsid w:val="00D16591"/>
    <w:rsid w:val="00D17A89"/>
    <w:rsid w:val="00D17E04"/>
    <w:rsid w:val="00D239B1"/>
    <w:rsid w:val="00D32BBB"/>
    <w:rsid w:val="00D406D1"/>
    <w:rsid w:val="00D43006"/>
    <w:rsid w:val="00D4659D"/>
    <w:rsid w:val="00D50992"/>
    <w:rsid w:val="00D6197D"/>
    <w:rsid w:val="00D73534"/>
    <w:rsid w:val="00D73771"/>
    <w:rsid w:val="00D73A85"/>
    <w:rsid w:val="00D7648D"/>
    <w:rsid w:val="00D937F5"/>
    <w:rsid w:val="00D95E73"/>
    <w:rsid w:val="00DC4351"/>
    <w:rsid w:val="00DC5604"/>
    <w:rsid w:val="00DD1C8A"/>
    <w:rsid w:val="00DD530C"/>
    <w:rsid w:val="00DD7CF5"/>
    <w:rsid w:val="00DE5CFF"/>
    <w:rsid w:val="00DE5E62"/>
    <w:rsid w:val="00DF39D8"/>
    <w:rsid w:val="00E103F3"/>
    <w:rsid w:val="00E10592"/>
    <w:rsid w:val="00E10F60"/>
    <w:rsid w:val="00E12CE8"/>
    <w:rsid w:val="00E1321F"/>
    <w:rsid w:val="00E16748"/>
    <w:rsid w:val="00E430F9"/>
    <w:rsid w:val="00E465D6"/>
    <w:rsid w:val="00E54DCA"/>
    <w:rsid w:val="00E56F20"/>
    <w:rsid w:val="00E60FF3"/>
    <w:rsid w:val="00E65BCB"/>
    <w:rsid w:val="00E7316A"/>
    <w:rsid w:val="00E838DA"/>
    <w:rsid w:val="00E90AE4"/>
    <w:rsid w:val="00EA01A9"/>
    <w:rsid w:val="00EA7458"/>
    <w:rsid w:val="00EC63DB"/>
    <w:rsid w:val="00EC7497"/>
    <w:rsid w:val="00ED0938"/>
    <w:rsid w:val="00EE40FD"/>
    <w:rsid w:val="00EF6FA1"/>
    <w:rsid w:val="00F00C75"/>
    <w:rsid w:val="00F038A6"/>
    <w:rsid w:val="00F12EB6"/>
    <w:rsid w:val="00F203AF"/>
    <w:rsid w:val="00F24EB5"/>
    <w:rsid w:val="00F3331D"/>
    <w:rsid w:val="00F45509"/>
    <w:rsid w:val="00F5119F"/>
    <w:rsid w:val="00F565D8"/>
    <w:rsid w:val="00F57E5B"/>
    <w:rsid w:val="00F64EB5"/>
    <w:rsid w:val="00F8279D"/>
    <w:rsid w:val="00F86C41"/>
    <w:rsid w:val="00F97A72"/>
    <w:rsid w:val="00FA15D7"/>
    <w:rsid w:val="00FA524B"/>
    <w:rsid w:val="00FA74F3"/>
    <w:rsid w:val="00FB309A"/>
    <w:rsid w:val="00FC2CC3"/>
    <w:rsid w:val="00FC4869"/>
    <w:rsid w:val="00FD40AB"/>
    <w:rsid w:val="00FD71AE"/>
    <w:rsid w:val="00FF4080"/>
    <w:rsid w:val="333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35E"/>
  <w15:docId w15:val="{00A4441F-75E6-4A10-A1DC-3A200A0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91"/>
    <w:pPr>
      <w:ind w:left="720"/>
      <w:contextualSpacing/>
    </w:pPr>
  </w:style>
  <w:style w:type="character" w:styleId="Hyperlink">
    <w:name w:val="Hyperlink"/>
    <w:basedOn w:val="DefaultParagraphFont"/>
    <w:uiPriority w:val="99"/>
    <w:unhideWhenUsed/>
    <w:rsid w:val="005B7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C01BD4E166347BA1D8A08D50E07AA" ma:contentTypeVersion="6" ma:contentTypeDescription="Create a new document." ma:contentTypeScope="" ma:versionID="c5f559bed66564b566e4b2e3799544a2">
  <xsd:schema xmlns:xsd="http://www.w3.org/2001/XMLSchema" xmlns:xs="http://www.w3.org/2001/XMLSchema" xmlns:p="http://schemas.microsoft.com/office/2006/metadata/properties" xmlns:ns3="0da2d8eb-b4c4-4b3a-bead-2c5f62319120" targetNamespace="http://schemas.microsoft.com/office/2006/metadata/properties" ma:root="true" ma:fieldsID="13b531d3c98cb5b17d920522bca79a02" ns3:_="">
    <xsd:import namespace="0da2d8eb-b4c4-4b3a-bead-2c5f623191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2d8eb-b4c4-4b3a-bead-2c5f62319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13F63-EFB1-4E50-952B-2DB2895DFF11}">
  <ds:schemaRefs>
    <ds:schemaRef ds:uri="http://schemas.microsoft.com/sharepoint/v3/contenttype/forms"/>
  </ds:schemaRefs>
</ds:datastoreItem>
</file>

<file path=customXml/itemProps2.xml><?xml version="1.0" encoding="utf-8"?>
<ds:datastoreItem xmlns:ds="http://schemas.openxmlformats.org/officeDocument/2006/customXml" ds:itemID="{92C6B529-C573-431A-BCF5-4338DB381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2d8eb-b4c4-4b3a-bead-2c5f6231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D8AB6-22CE-413C-9EB0-D0F3FB9E28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Michigan Academy of Arts and Academics</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dc:creator>
  <cp:lastModifiedBy>Todd Olthof</cp:lastModifiedBy>
  <cp:revision>2</cp:revision>
  <cp:lastPrinted>2021-08-17T01:25:00Z</cp:lastPrinted>
  <dcterms:created xsi:type="dcterms:W3CDTF">2024-08-01T17:33:00Z</dcterms:created>
  <dcterms:modified xsi:type="dcterms:W3CDTF">2024-08-01T17:33:00Z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0x010100D0BC01BD4E166347BA1D8A08D50E07AA</vt:lpwstr>
  </property>
</Properties>
</file>