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33EF" w14:textId="0B2997BD" w:rsidR="00564543" w:rsidRDefault="00A20D6B" w:rsidP="00A20D6B">
      <w:pPr>
        <w:rPr>
          <w:rFonts w:ascii="Times New Roman" w:eastAsia="Times New Roman" w:hAnsi="Times New Roman" w:cs="Times New Roman"/>
          <w:sz w:val="20"/>
          <w:szCs w:val="20"/>
        </w:rPr>
      </w:pPr>
      <w:r>
        <w:rPr>
          <w:noProof/>
        </w:rPr>
        <w:drawing>
          <wp:anchor distT="0" distB="0" distL="114300" distR="114300" simplePos="0" relativeHeight="251662336" behindDoc="0" locked="0" layoutInCell="1" allowOverlap="1" wp14:anchorId="2C4F38A9" wp14:editId="0005C2F4">
            <wp:simplePos x="0" y="0"/>
            <wp:positionH relativeFrom="column">
              <wp:posOffset>-19050</wp:posOffset>
            </wp:positionH>
            <wp:positionV relativeFrom="paragraph">
              <wp:posOffset>-521970</wp:posOffset>
            </wp:positionV>
            <wp:extent cx="996696" cy="996696"/>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996696" cy="996696"/>
                    </a:xfrm>
                    <a:prstGeom prst="rect">
                      <a:avLst/>
                    </a:prstGeom>
                    <a:ln/>
                  </pic:spPr>
                </pic:pic>
              </a:graphicData>
            </a:graphic>
            <wp14:sizeRelH relativeFrom="margin">
              <wp14:pctWidth>0</wp14:pctWidth>
            </wp14:sizeRelH>
            <wp14:sizeRelV relativeFrom="margin">
              <wp14:pctHeight>0</wp14:pctHeight>
            </wp14:sizeRelV>
          </wp:anchor>
        </w:drawing>
      </w:r>
      <w:r>
        <w:t xml:space="preserve">             </w:t>
      </w:r>
      <w:bookmarkStart w:id="0" w:name="_heading=h.gjdgxs" w:colFirst="0" w:colLast="0"/>
      <w:bookmarkEnd w:id="0"/>
    </w:p>
    <w:p w14:paraId="308FB26F" w14:textId="5772D55E" w:rsidR="00A20D6B" w:rsidRDefault="00A20D6B"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p>
    <w:p w14:paraId="6B705B7A" w14:textId="77777777" w:rsidR="0028622E" w:rsidRDefault="0028622E"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p>
    <w:p w14:paraId="349614F7" w14:textId="55AEDE36"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 July 1, 2026</w:t>
      </w:r>
    </w:p>
    <w:p w14:paraId="7CAF29F5"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66E9A139"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2BDB066A"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0C91C9E8" w14:textId="77777777" w:rsidR="00564543" w:rsidRDefault="00564543"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p>
    <w:p w14:paraId="4FFB8200"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____________________________________________ Program: _______________________________</w:t>
      </w:r>
    </w:p>
    <w:p w14:paraId="7EB72718"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_________________________________________________ Start Date: ______________________________</w:t>
      </w:r>
    </w:p>
    <w:p w14:paraId="5363AF8A"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___________________________________ Expected Grad Date: ______________________________</w:t>
      </w:r>
    </w:p>
    <w:p w14:paraId="325229A9"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______________________________________ Date of Birth: _________________________________</w:t>
      </w:r>
    </w:p>
    <w:p w14:paraId="1514FAC9"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____________________________</w:t>
      </w:r>
    </w:p>
    <w:p w14:paraId="60E5A1F2" w14:textId="77777777" w:rsidR="00564543" w:rsidRDefault="00564543" w:rsidP="00EC1FF0">
      <w:pPr>
        <w:pBdr>
          <w:top w:val="nil"/>
          <w:left w:val="nil"/>
          <w:bottom w:val="nil"/>
          <w:right w:val="nil"/>
          <w:between w:val="nil"/>
        </w:pBdr>
        <w:spacing w:before="44"/>
        <w:rPr>
          <w:rFonts w:ascii="Times New Roman" w:eastAsia="Times New Roman" w:hAnsi="Times New Roman" w:cs="Times New Roman"/>
          <w:color w:val="3A3A3A"/>
          <w:sz w:val="24"/>
          <w:szCs w:val="24"/>
        </w:rPr>
      </w:pPr>
    </w:p>
    <w:p w14:paraId="6482B234" w14:textId="5857ED1B"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Sterile Processing Program is a 13-week program that includes SPD101 and SPD111.  SPD101 is a 7-week blended course (80 clock hours of instructional time / 3 credits). SPD111 consists of an externship (240 clock hours/ 5 credits). Students will be on campus for 7 weeks (56 lab clock hours and 24 online theory hours) to complete SPD101. Upon completion of SPD101, students will be placed at a medical facility for approximately 6 weeks (240 clock hours). Instruction will be held at 1729 S. Main St. Milpitas, CA 95035. Students will receive and/or be given access to a class schedule, including days and times prior to the start of the first-class session. This enrollment agreement is in effect throughout the duration of the program which </w:t>
      </w:r>
      <w:r w:rsidR="0069100C">
        <w:rPr>
          <w:rFonts w:ascii="Arial Narrow" w:eastAsia="Arial Narrow" w:hAnsi="Arial Narrow" w:cs="Arial Narrow"/>
          <w:color w:val="3A3A3A"/>
          <w:sz w:val="24"/>
          <w:szCs w:val="24"/>
        </w:rPr>
        <w:t>is</w:t>
      </w:r>
      <w:r>
        <w:rPr>
          <w:rFonts w:ascii="Arial Narrow" w:eastAsia="Arial Narrow" w:hAnsi="Arial Narrow" w:cs="Arial Narrow"/>
          <w:color w:val="3A3A3A"/>
          <w:sz w:val="24"/>
          <w:szCs w:val="24"/>
        </w:rPr>
        <w:t xml:space="preserve"> stated in the estimated start date and expected grad dates provided above. </w:t>
      </w:r>
    </w:p>
    <w:p w14:paraId="3BB70330" w14:textId="74937ADF"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770218D5" w14:textId="77777777" w:rsidR="00564543" w:rsidRDefault="00297B54" w:rsidP="001F6EFD">
      <w:pPr>
        <w:widowControl/>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Method of Delivery</w:t>
      </w:r>
    </w:p>
    <w:p w14:paraId="267F9FC3" w14:textId="77777777" w:rsidR="00564543" w:rsidRDefault="00564543" w:rsidP="001F6EFD">
      <w:pPr>
        <w:widowControl/>
        <w:pBdr>
          <w:top w:val="nil"/>
          <w:left w:val="nil"/>
          <w:bottom w:val="nil"/>
          <w:right w:val="nil"/>
          <w:between w:val="nil"/>
        </w:pBdr>
        <w:ind w:firstLine="720"/>
        <w:jc w:val="center"/>
        <w:rPr>
          <w:rFonts w:ascii="Arial Narrow" w:eastAsia="Arial Narrow" w:hAnsi="Arial Narrow" w:cs="Arial Narrow"/>
          <w:b/>
          <w:sz w:val="24"/>
          <w:szCs w:val="24"/>
        </w:rPr>
      </w:pPr>
    </w:p>
    <w:p w14:paraId="0920C366" w14:textId="1D876361" w:rsidR="00564543" w:rsidRDefault="00297B54" w:rsidP="001F6EFD">
      <w:pPr>
        <w:widowControl/>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000000"/>
          <w:sz w:val="24"/>
          <w:szCs w:val="24"/>
        </w:rPr>
        <w:t xml:space="preserve">Sterile Processing Program </w:t>
      </w:r>
      <w:r>
        <w:rPr>
          <w:rFonts w:ascii="Arial Narrow" w:eastAsia="Arial Narrow" w:hAnsi="Arial Narrow" w:cs="Arial Narrow"/>
          <w:color w:val="000000"/>
          <w:sz w:val="24"/>
          <w:szCs w:val="24"/>
        </w:rPr>
        <w:t xml:space="preserve">at SVSTI </w:t>
      </w:r>
      <w:r>
        <w:rPr>
          <w:rFonts w:ascii="Arial Narrow" w:eastAsia="Arial Narrow" w:hAnsi="Arial Narrow" w:cs="Arial Narrow"/>
          <w:sz w:val="24"/>
          <w:szCs w:val="24"/>
        </w:rPr>
        <w:t>offers a blended</w:t>
      </w:r>
      <w:r>
        <w:rPr>
          <w:rFonts w:ascii="Arial Narrow" w:eastAsia="Arial Narrow" w:hAnsi="Arial Narrow" w:cs="Arial Narrow"/>
          <w:color w:val="000000"/>
          <w:sz w:val="24"/>
          <w:szCs w:val="24"/>
        </w:rPr>
        <w:t xml:space="preserve"> program where students will </w:t>
      </w:r>
      <w:r>
        <w:rPr>
          <w:rFonts w:ascii="Arial Narrow" w:eastAsia="Arial Narrow" w:hAnsi="Arial Narrow" w:cs="Arial Narrow"/>
          <w:sz w:val="24"/>
          <w:szCs w:val="24"/>
        </w:rPr>
        <w:t>utilize</w:t>
      </w:r>
      <w:r>
        <w:rPr>
          <w:rFonts w:ascii="Arial Narrow" w:eastAsia="Arial Narrow" w:hAnsi="Arial Narrow" w:cs="Arial Narrow"/>
          <w:color w:val="000000"/>
          <w:sz w:val="24"/>
          <w:szCs w:val="24"/>
        </w:rPr>
        <w:t xml:space="preserve"> an LMS platform </w:t>
      </w:r>
      <w:r w:rsidRPr="00605096">
        <w:rPr>
          <w:rFonts w:ascii="Arial Narrow" w:eastAsia="Arial Narrow" w:hAnsi="Arial Narrow" w:cs="Arial Narrow"/>
          <w:color w:val="000000"/>
          <w:sz w:val="24"/>
          <w:szCs w:val="24"/>
        </w:rPr>
        <w:t xml:space="preserve">for distance education assignments in </w:t>
      </w:r>
      <w:r w:rsidRPr="00605096">
        <w:rPr>
          <w:rFonts w:ascii="Arial Narrow" w:eastAsia="Arial Narrow" w:hAnsi="Arial Narrow" w:cs="Arial Narrow"/>
          <w:sz w:val="24"/>
          <w:szCs w:val="24"/>
        </w:rPr>
        <w:t>conjunction</w:t>
      </w:r>
      <w:r w:rsidRPr="00605096">
        <w:rPr>
          <w:rFonts w:ascii="Arial Narrow" w:eastAsia="Arial Narrow" w:hAnsi="Arial Narrow" w:cs="Arial Narrow"/>
          <w:color w:val="000000"/>
          <w:sz w:val="24"/>
          <w:szCs w:val="24"/>
        </w:rPr>
        <w:t xml:space="preserve"> with </w:t>
      </w:r>
      <w:r w:rsidR="0069100C" w:rsidRPr="00605096">
        <w:rPr>
          <w:rFonts w:ascii="Arial Narrow" w:eastAsia="Arial Narrow" w:hAnsi="Arial Narrow" w:cs="Arial Narrow"/>
          <w:color w:val="000000"/>
          <w:sz w:val="24"/>
          <w:szCs w:val="24"/>
        </w:rPr>
        <w:t>face-to-face</w:t>
      </w:r>
      <w:r w:rsidRPr="00605096">
        <w:rPr>
          <w:rFonts w:ascii="Arial Narrow" w:eastAsia="Arial Narrow" w:hAnsi="Arial Narrow" w:cs="Arial Narrow"/>
          <w:color w:val="000000"/>
          <w:sz w:val="24"/>
          <w:szCs w:val="24"/>
        </w:rPr>
        <w:t xml:space="preserve"> </w:t>
      </w:r>
      <w:r w:rsidRPr="00605096">
        <w:rPr>
          <w:rFonts w:ascii="Arial Narrow" w:eastAsia="Arial Narrow" w:hAnsi="Arial Narrow" w:cs="Arial Narrow"/>
          <w:sz w:val="24"/>
          <w:szCs w:val="24"/>
        </w:rPr>
        <w:t xml:space="preserve">synchronous instruction on campus. </w:t>
      </w:r>
      <w:r w:rsidRPr="00605096">
        <w:rPr>
          <w:rFonts w:ascii="Arial Narrow" w:eastAsia="Arial Narrow" w:hAnsi="Arial Narrow" w:cs="Arial Narrow"/>
          <w:color w:val="000000"/>
          <w:sz w:val="24"/>
          <w:szCs w:val="24"/>
        </w:rPr>
        <w:t>Campus-based instruction</w:t>
      </w:r>
      <w:r w:rsidRPr="00605096">
        <w:rPr>
          <w:rFonts w:ascii="Arial Narrow" w:eastAsia="Arial Narrow" w:hAnsi="Arial Narrow" w:cs="Arial Narrow"/>
          <w:sz w:val="24"/>
          <w:szCs w:val="24"/>
        </w:rPr>
        <w:t xml:space="preserve"> utilizes hands-on learning for core competencies, </w:t>
      </w:r>
      <w:r w:rsidR="00605096" w:rsidRPr="00605096">
        <w:rPr>
          <w:rFonts w:ascii="Arial Narrow" w:eastAsia="Arial Narrow" w:hAnsi="Arial Narrow" w:cs="Arial Narrow"/>
          <w:sz w:val="24"/>
          <w:szCs w:val="24"/>
        </w:rPr>
        <w:t xml:space="preserve">which </w:t>
      </w:r>
      <w:r w:rsidRPr="00605096">
        <w:rPr>
          <w:rFonts w:ascii="Arial Narrow" w:eastAsia="Arial Narrow" w:hAnsi="Arial Narrow" w:cs="Arial Narrow"/>
          <w:color w:val="000000"/>
          <w:sz w:val="24"/>
          <w:szCs w:val="24"/>
        </w:rPr>
        <w:t xml:space="preserve">includes applications, laboratories, and externships. Online courses require a commitment to substantial independent study along with the access and participation </w:t>
      </w:r>
      <w:r w:rsidRPr="00605096">
        <w:rPr>
          <w:rFonts w:ascii="Arial Narrow" w:eastAsia="Arial Narrow" w:hAnsi="Arial Narrow" w:cs="Arial Narrow"/>
          <w:sz w:val="24"/>
          <w:szCs w:val="24"/>
        </w:rPr>
        <w:t>in</w:t>
      </w:r>
      <w:r w:rsidRPr="00605096">
        <w:rPr>
          <w:rFonts w:ascii="Arial Narrow" w:eastAsia="Arial Narrow" w:hAnsi="Arial Narrow" w:cs="Arial Narrow"/>
          <w:color w:val="000000"/>
          <w:sz w:val="24"/>
          <w:szCs w:val="24"/>
        </w:rPr>
        <w:t xml:space="preserve"> the</w:t>
      </w:r>
      <w:r>
        <w:rPr>
          <w:rFonts w:ascii="Arial Narrow" w:eastAsia="Arial Narrow" w:hAnsi="Arial Narrow" w:cs="Arial Narrow"/>
          <w:color w:val="000000"/>
          <w:sz w:val="24"/>
          <w:szCs w:val="24"/>
        </w:rPr>
        <w:t xml:space="preserve"> platform. </w:t>
      </w:r>
    </w:p>
    <w:p w14:paraId="48F4E570" w14:textId="77777777" w:rsidR="00564543" w:rsidRDefault="00564543" w:rsidP="001F6EFD">
      <w:pPr>
        <w:widowControl/>
        <w:pBdr>
          <w:top w:val="nil"/>
          <w:left w:val="nil"/>
          <w:bottom w:val="nil"/>
          <w:right w:val="nil"/>
          <w:between w:val="nil"/>
        </w:pBdr>
        <w:rPr>
          <w:rFonts w:ascii="Arial Narrow" w:eastAsia="Arial Narrow" w:hAnsi="Arial Narrow" w:cs="Arial Narrow"/>
          <w:sz w:val="24"/>
          <w:szCs w:val="24"/>
          <w:highlight w:val="yellow"/>
        </w:rPr>
      </w:pPr>
    </w:p>
    <w:p w14:paraId="7612DB2B" w14:textId="0DAB02B4" w:rsidR="00564543" w:rsidRDefault="00297B54" w:rsidP="001F6EFD">
      <w:pPr>
        <w:widowControl/>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online learning platform is accessible </w:t>
      </w:r>
      <w:r>
        <w:rPr>
          <w:rFonts w:ascii="Arial Narrow" w:eastAsia="Arial Narrow" w:hAnsi="Arial Narrow" w:cs="Arial Narrow"/>
          <w:sz w:val="24"/>
          <w:szCs w:val="24"/>
        </w:rPr>
        <w:t>24-</w:t>
      </w:r>
      <w:r>
        <w:rPr>
          <w:rFonts w:ascii="Arial Narrow" w:eastAsia="Arial Narrow" w:hAnsi="Arial Narrow" w:cs="Arial Narrow"/>
          <w:color w:val="000000"/>
          <w:sz w:val="24"/>
          <w:szCs w:val="24"/>
        </w:rPr>
        <w:t xml:space="preserve">hours per day, seven days per week. The course syllabus, instructional materials, assignments, participation posts, resources and </w:t>
      </w:r>
      <w:r w:rsidR="0069100C">
        <w:rPr>
          <w:rFonts w:ascii="Arial Narrow" w:eastAsia="Arial Narrow" w:hAnsi="Arial Narrow" w:cs="Arial Narrow"/>
          <w:sz w:val="24"/>
          <w:szCs w:val="24"/>
        </w:rPr>
        <w:t>i</w:t>
      </w:r>
      <w:r>
        <w:rPr>
          <w:rFonts w:ascii="Arial Narrow" w:eastAsia="Arial Narrow" w:hAnsi="Arial Narrow" w:cs="Arial Narrow"/>
          <w:sz w:val="24"/>
          <w:szCs w:val="24"/>
        </w:rPr>
        <w:t>nstructor/</w:t>
      </w:r>
      <w:r w:rsidR="0069100C">
        <w:rPr>
          <w:rFonts w:ascii="Arial Narrow" w:eastAsia="Arial Narrow" w:hAnsi="Arial Narrow" w:cs="Arial Narrow"/>
          <w:sz w:val="24"/>
          <w:szCs w:val="24"/>
        </w:rPr>
        <w:t>s</w:t>
      </w:r>
      <w:r>
        <w:rPr>
          <w:rFonts w:ascii="Arial Narrow" w:eastAsia="Arial Narrow" w:hAnsi="Arial Narrow" w:cs="Arial Narrow"/>
          <w:sz w:val="24"/>
          <w:szCs w:val="24"/>
        </w:rPr>
        <w:t>tudent communications</w:t>
      </w:r>
      <w:r>
        <w:rPr>
          <w:rFonts w:ascii="Arial Narrow" w:eastAsia="Arial Narrow" w:hAnsi="Arial Narrow" w:cs="Arial Narrow"/>
          <w:color w:val="000000"/>
          <w:sz w:val="24"/>
          <w:szCs w:val="24"/>
        </w:rPr>
        <w:t xml:space="preserve"> will be through the Canvas LMS platform.</w:t>
      </w:r>
    </w:p>
    <w:p w14:paraId="4C6EE686" w14:textId="77777777" w:rsidR="00564543" w:rsidRDefault="00564543" w:rsidP="001F6EFD">
      <w:pPr>
        <w:widowControl/>
        <w:pBdr>
          <w:top w:val="nil"/>
          <w:left w:val="nil"/>
          <w:bottom w:val="nil"/>
          <w:right w:val="nil"/>
          <w:between w:val="nil"/>
        </w:pBdr>
        <w:rPr>
          <w:rFonts w:ascii="Arial Narrow" w:eastAsia="Arial Narrow" w:hAnsi="Arial Narrow" w:cs="Arial Narrow"/>
          <w:sz w:val="24"/>
          <w:szCs w:val="24"/>
        </w:rPr>
      </w:pPr>
    </w:p>
    <w:p w14:paraId="5679C9EB" w14:textId="5072397A" w:rsidR="00564543" w:rsidRPr="0028622E" w:rsidRDefault="00297B54" w:rsidP="0028622E">
      <w:pPr>
        <w:widowControl/>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Upon</w:t>
      </w:r>
      <w:r>
        <w:rPr>
          <w:rFonts w:ascii="Arial Narrow" w:eastAsia="Arial Narrow" w:hAnsi="Arial Narrow" w:cs="Arial Narrow"/>
          <w:color w:val="000000"/>
          <w:sz w:val="24"/>
          <w:szCs w:val="24"/>
        </w:rPr>
        <w:t xml:space="preserve"> completion of the Sterile Processing Program </w:t>
      </w:r>
      <w:r>
        <w:rPr>
          <w:rFonts w:ascii="Arial Narrow" w:eastAsia="Arial Narrow" w:hAnsi="Arial Narrow" w:cs="Arial Narrow"/>
          <w:sz w:val="24"/>
          <w:szCs w:val="24"/>
        </w:rPr>
        <w:t>students</w:t>
      </w:r>
      <w:r>
        <w:rPr>
          <w:rFonts w:ascii="Arial Narrow" w:eastAsia="Arial Narrow" w:hAnsi="Arial Narrow" w:cs="Arial Narrow"/>
          <w:color w:val="000000"/>
          <w:sz w:val="24"/>
          <w:szCs w:val="24"/>
        </w:rPr>
        <w:t xml:space="preserve"> will earn a Certificate of </w:t>
      </w:r>
      <w:r>
        <w:rPr>
          <w:rFonts w:ascii="Arial Narrow" w:eastAsia="Arial Narrow" w:hAnsi="Arial Narrow" w:cs="Arial Narrow"/>
          <w:sz w:val="24"/>
          <w:szCs w:val="24"/>
        </w:rPr>
        <w:t>C</w:t>
      </w:r>
      <w:r>
        <w:rPr>
          <w:rFonts w:ascii="Arial Narrow" w:eastAsia="Arial Narrow" w:hAnsi="Arial Narrow" w:cs="Arial Narrow"/>
          <w:color w:val="000000"/>
          <w:sz w:val="24"/>
          <w:szCs w:val="24"/>
        </w:rPr>
        <w:t xml:space="preserve">ompletion. </w:t>
      </w:r>
    </w:p>
    <w:p w14:paraId="1944208E"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r>
        <w:rPr>
          <w:rFonts w:ascii="Arial Narrow" w:eastAsia="Arial Narrow" w:hAnsi="Arial Narrow" w:cs="Arial Narrow"/>
          <w:b/>
          <w:color w:val="3A3A3A"/>
          <w:sz w:val="24"/>
          <w:szCs w:val="24"/>
        </w:rPr>
        <w:lastRenderedPageBreak/>
        <w:t>Tuition and Fees:</w:t>
      </w:r>
    </w:p>
    <w:p w14:paraId="65A19571" w14:textId="7490B48A" w:rsidR="00564543" w:rsidRDefault="00297B54"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r>
        <w:rPr>
          <w:rFonts w:ascii="Arial Narrow" w:eastAsia="Arial Narrow" w:hAnsi="Arial Narrow" w:cs="Arial Narrow"/>
          <w:b/>
          <w:sz w:val="24"/>
          <w:szCs w:val="24"/>
        </w:rPr>
        <w:t>Tuition is due in full by the first day of class</w:t>
      </w:r>
      <w:r>
        <w:rPr>
          <w:rFonts w:ascii="Arial Narrow" w:eastAsia="Arial Narrow" w:hAnsi="Arial Narrow" w:cs="Arial Narrow"/>
          <w:color w:val="3A3A3A"/>
          <w:sz w:val="24"/>
          <w:szCs w:val="24"/>
        </w:rPr>
        <w:t xml:space="preserve">. The tuition charges and total charges for your program are estimated and may change for the following reasons: </w:t>
      </w:r>
    </w:p>
    <w:p w14:paraId="02EEF030"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graduation. </w:t>
      </w:r>
    </w:p>
    <w:p w14:paraId="238116A3"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519A379C" w14:textId="24542EEB" w:rsidR="00ED4D7E"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17885517" w14:textId="2CBE2E0A" w:rsidR="00564543" w:rsidRDefault="00297B54"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16F908CE" w14:textId="77777777" w:rsidR="00ED4D7E" w:rsidRDefault="00ED4D7E"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p>
    <w:p w14:paraId="64352121" w14:textId="77777777" w:rsidR="00564543" w:rsidRDefault="00564543" w:rsidP="001F6EFD">
      <w:pPr>
        <w:widowControl/>
        <w:jc w:val="center"/>
        <w:rPr>
          <w:rFonts w:ascii="Arial Narrow" w:eastAsia="Arial Narrow" w:hAnsi="Arial Narrow" w:cs="Arial Narrow"/>
          <w:b/>
          <w:sz w:val="24"/>
          <w:szCs w:val="24"/>
          <w:highlight w:val="white"/>
        </w:rPr>
      </w:pPr>
    </w:p>
    <w:tbl>
      <w:tblPr>
        <w:tblStyle w:val="a1"/>
        <w:tblW w:w="8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5"/>
        <w:gridCol w:w="1545"/>
      </w:tblGrid>
      <w:tr w:rsidR="00564543" w14:paraId="1DF85ABD" w14:textId="77777777" w:rsidTr="009B6D40">
        <w:trPr>
          <w:trHeight w:val="440"/>
          <w:jc w:val="center"/>
        </w:trPr>
        <w:tc>
          <w:tcPr>
            <w:tcW w:w="8660" w:type="dxa"/>
            <w:gridSpan w:val="2"/>
            <w:shd w:val="clear" w:color="auto" w:fill="FF9900"/>
            <w:tcMar>
              <w:top w:w="100" w:type="dxa"/>
              <w:left w:w="100" w:type="dxa"/>
              <w:bottom w:w="100" w:type="dxa"/>
              <w:right w:w="100" w:type="dxa"/>
            </w:tcMar>
          </w:tcPr>
          <w:p w14:paraId="6544DDA8" w14:textId="77777777" w:rsidR="00564543" w:rsidRDefault="00297B54" w:rsidP="001F6EFD">
            <w:pPr>
              <w:jc w:val="center"/>
              <w:rPr>
                <w:rFonts w:ascii="Arial Narrow" w:eastAsia="Arial Narrow" w:hAnsi="Arial Narrow" w:cs="Arial Narrow"/>
                <w:b/>
                <w:sz w:val="24"/>
                <w:szCs w:val="24"/>
              </w:rPr>
            </w:pPr>
            <w:r>
              <w:rPr>
                <w:rFonts w:ascii="Arial Narrow" w:eastAsia="Arial Narrow" w:hAnsi="Arial Narrow" w:cs="Arial Narrow"/>
                <w:b/>
                <w:sz w:val="24"/>
                <w:szCs w:val="24"/>
              </w:rPr>
              <w:t>STERILE PROCESSING PROGRAM - COST BREAKDOWN</w:t>
            </w:r>
          </w:p>
        </w:tc>
      </w:tr>
      <w:tr w:rsidR="00564543" w14:paraId="14AA3944" w14:textId="77777777" w:rsidTr="009B6D40">
        <w:trPr>
          <w:jc w:val="center"/>
        </w:trPr>
        <w:tc>
          <w:tcPr>
            <w:tcW w:w="7115" w:type="dxa"/>
            <w:shd w:val="clear" w:color="auto" w:fill="auto"/>
            <w:tcMar>
              <w:top w:w="100" w:type="dxa"/>
              <w:left w:w="100" w:type="dxa"/>
              <w:bottom w:w="100" w:type="dxa"/>
              <w:right w:w="100" w:type="dxa"/>
            </w:tcMar>
          </w:tcPr>
          <w:p w14:paraId="5BBDBCEE"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 xml:space="preserve">Tuition Cost </w:t>
            </w:r>
            <w:r>
              <w:rPr>
                <w:rFonts w:ascii="Arial Narrow" w:eastAsia="Arial Narrow" w:hAnsi="Arial Narrow" w:cs="Arial Narrow"/>
                <w:sz w:val="24"/>
                <w:szCs w:val="24"/>
                <w:highlight w:val="white"/>
              </w:rPr>
              <w:t>(12-Weeks)</w:t>
            </w:r>
          </w:p>
          <w:p w14:paraId="1905E01D"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8 Semester Credits</w:t>
            </w:r>
          </w:p>
        </w:tc>
        <w:tc>
          <w:tcPr>
            <w:tcW w:w="1545" w:type="dxa"/>
            <w:shd w:val="clear" w:color="auto" w:fill="auto"/>
            <w:tcMar>
              <w:top w:w="100" w:type="dxa"/>
              <w:left w:w="100" w:type="dxa"/>
              <w:bottom w:w="100" w:type="dxa"/>
              <w:right w:w="100" w:type="dxa"/>
            </w:tcMar>
          </w:tcPr>
          <w:p w14:paraId="1173705C"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$3750</w:t>
            </w:r>
          </w:p>
        </w:tc>
      </w:tr>
      <w:tr w:rsidR="00564543" w14:paraId="5CBE505B" w14:textId="77777777" w:rsidTr="009B6D40">
        <w:trPr>
          <w:jc w:val="center"/>
        </w:trPr>
        <w:tc>
          <w:tcPr>
            <w:tcW w:w="7115" w:type="dxa"/>
            <w:shd w:val="clear" w:color="auto" w:fill="auto"/>
            <w:tcMar>
              <w:top w:w="100" w:type="dxa"/>
              <w:left w:w="100" w:type="dxa"/>
              <w:bottom w:w="100" w:type="dxa"/>
              <w:right w:w="100" w:type="dxa"/>
            </w:tcMar>
          </w:tcPr>
          <w:p w14:paraId="61638FE3"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4393DB6B"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$127+</w:t>
            </w:r>
          </w:p>
          <w:p w14:paraId="1A557D8D" w14:textId="77777777" w:rsidR="00564543" w:rsidRDefault="00564543" w:rsidP="001F6EFD">
            <w:pPr>
              <w:rPr>
                <w:rFonts w:ascii="Arial Narrow" w:eastAsia="Arial Narrow" w:hAnsi="Arial Narrow" w:cs="Arial Narrow"/>
                <w:sz w:val="24"/>
                <w:szCs w:val="24"/>
                <w:highlight w:val="white"/>
              </w:rPr>
            </w:pPr>
          </w:p>
        </w:tc>
      </w:tr>
      <w:tr w:rsidR="00564543" w14:paraId="39DB4A96" w14:textId="77777777" w:rsidTr="009B6D40">
        <w:trPr>
          <w:jc w:val="center"/>
        </w:trPr>
        <w:tc>
          <w:tcPr>
            <w:tcW w:w="7115" w:type="dxa"/>
            <w:shd w:val="clear" w:color="auto" w:fill="auto"/>
            <w:tcMar>
              <w:top w:w="100" w:type="dxa"/>
              <w:left w:w="100" w:type="dxa"/>
              <w:bottom w:w="100" w:type="dxa"/>
              <w:right w:w="100" w:type="dxa"/>
            </w:tcMar>
          </w:tcPr>
          <w:p w14:paraId="0C1D8D80"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Coursebook </w:t>
            </w:r>
          </w:p>
        </w:tc>
        <w:tc>
          <w:tcPr>
            <w:tcW w:w="1545" w:type="dxa"/>
            <w:shd w:val="clear" w:color="auto" w:fill="auto"/>
            <w:tcMar>
              <w:top w:w="100" w:type="dxa"/>
              <w:left w:w="100" w:type="dxa"/>
              <w:bottom w:w="100" w:type="dxa"/>
              <w:right w:w="100" w:type="dxa"/>
            </w:tcMar>
          </w:tcPr>
          <w:p w14:paraId="64CA2431"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$135+</w:t>
            </w:r>
          </w:p>
        </w:tc>
      </w:tr>
      <w:tr w:rsidR="00587BEA" w14:paraId="4D9DCCF0" w14:textId="77777777" w:rsidTr="009B6D40">
        <w:trPr>
          <w:jc w:val="center"/>
        </w:trPr>
        <w:tc>
          <w:tcPr>
            <w:tcW w:w="7115" w:type="dxa"/>
            <w:shd w:val="clear" w:color="auto" w:fill="auto"/>
            <w:tcMar>
              <w:top w:w="100" w:type="dxa"/>
              <w:left w:w="100" w:type="dxa"/>
              <w:bottom w:w="100" w:type="dxa"/>
              <w:right w:w="100" w:type="dxa"/>
            </w:tcMar>
          </w:tcPr>
          <w:p w14:paraId="6F93DA02" w14:textId="31DC17D4" w:rsidR="00587BEA" w:rsidRDefault="00587BEA"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w:t>
            </w:r>
            <w:r w:rsidR="00067E41">
              <w:rPr>
                <w:rFonts w:ascii="Arial Narrow" w:eastAsia="Arial Narrow" w:hAnsi="Arial Narrow" w:cs="Arial Narrow"/>
                <w:sz w:val="24"/>
                <w:szCs w:val="24"/>
                <w:highlight w:val="white"/>
              </w:rPr>
              <w:t xml:space="preserve"> “Fee” </w:t>
            </w:r>
            <w:r>
              <w:rPr>
                <w:rFonts w:ascii="Arial Narrow" w:eastAsia="Arial Narrow" w:hAnsi="Arial Narrow" w:cs="Arial Narrow"/>
                <w:sz w:val="24"/>
                <w:szCs w:val="24"/>
                <w:highlight w:val="white"/>
              </w:rPr>
              <w:t xml:space="preserve"> (nonrefundable)</w:t>
            </w:r>
          </w:p>
        </w:tc>
        <w:tc>
          <w:tcPr>
            <w:tcW w:w="1545" w:type="dxa"/>
            <w:shd w:val="clear" w:color="auto" w:fill="auto"/>
            <w:tcMar>
              <w:top w:w="100" w:type="dxa"/>
              <w:left w:w="100" w:type="dxa"/>
              <w:bottom w:w="100" w:type="dxa"/>
              <w:right w:w="100" w:type="dxa"/>
            </w:tcMar>
          </w:tcPr>
          <w:p w14:paraId="161F6621" w14:textId="1DBD5292" w:rsidR="00587BEA" w:rsidRDefault="00587BEA"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$10</w:t>
            </w:r>
          </w:p>
        </w:tc>
      </w:tr>
      <w:tr w:rsidR="00564543" w14:paraId="35B66530" w14:textId="77777777" w:rsidTr="009B6D40">
        <w:trPr>
          <w:jc w:val="center"/>
        </w:trPr>
        <w:tc>
          <w:tcPr>
            <w:tcW w:w="7115" w:type="dxa"/>
            <w:shd w:val="clear" w:color="auto" w:fill="auto"/>
            <w:tcMar>
              <w:top w:w="100" w:type="dxa"/>
              <w:left w:w="100" w:type="dxa"/>
              <w:bottom w:w="100" w:type="dxa"/>
              <w:right w:w="100" w:type="dxa"/>
            </w:tcMar>
          </w:tcPr>
          <w:p w14:paraId="2CC92DB7" w14:textId="77777777" w:rsidR="00564543" w:rsidRDefault="00297B54" w:rsidP="001F6EFD">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1545" w:type="dxa"/>
            <w:shd w:val="clear" w:color="auto" w:fill="auto"/>
            <w:tcMar>
              <w:top w:w="100" w:type="dxa"/>
              <w:left w:w="100" w:type="dxa"/>
              <w:bottom w:w="100" w:type="dxa"/>
              <w:right w:w="100" w:type="dxa"/>
            </w:tcMar>
          </w:tcPr>
          <w:p w14:paraId="3CEB9B6C" w14:textId="670E31A8" w:rsidR="00564543" w:rsidRDefault="00297B54" w:rsidP="001F6EFD">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$40</w:t>
            </w:r>
            <w:r w:rsidR="00587BEA">
              <w:rPr>
                <w:rFonts w:ascii="Arial Narrow" w:eastAsia="Arial Narrow" w:hAnsi="Arial Narrow" w:cs="Arial Narrow"/>
                <w:b/>
                <w:sz w:val="24"/>
                <w:szCs w:val="24"/>
                <w:highlight w:val="white"/>
              </w:rPr>
              <w:t>2</w:t>
            </w:r>
            <w:r>
              <w:rPr>
                <w:rFonts w:ascii="Arial Narrow" w:eastAsia="Arial Narrow" w:hAnsi="Arial Narrow" w:cs="Arial Narrow"/>
                <w:b/>
                <w:sz w:val="24"/>
                <w:szCs w:val="24"/>
                <w:highlight w:val="white"/>
              </w:rPr>
              <w:t>2*</w:t>
            </w:r>
          </w:p>
        </w:tc>
      </w:tr>
    </w:tbl>
    <w:p w14:paraId="3154ABF2" w14:textId="77777777" w:rsidR="00564543" w:rsidRDefault="00297B54" w:rsidP="001F6EFD">
      <w:pPr>
        <w:widowControl/>
        <w:rPr>
          <w:rFonts w:ascii="Arial Narrow" w:eastAsia="Arial Narrow" w:hAnsi="Arial Narrow" w:cs="Arial Narrow"/>
          <w:i/>
          <w:sz w:val="18"/>
          <w:szCs w:val="18"/>
        </w:rPr>
      </w:pPr>
      <w:r>
        <w:rPr>
          <w:rFonts w:ascii="Arial Narrow" w:eastAsia="Arial Narrow" w:hAnsi="Arial Narrow" w:cs="Arial Narrow"/>
          <w:b/>
          <w:sz w:val="24"/>
          <w:szCs w:val="24"/>
          <w:highlight w:val="white"/>
        </w:rPr>
        <w:t xml:space="preserve">           *</w:t>
      </w:r>
      <w:r>
        <w:rPr>
          <w:rFonts w:ascii="Arial Narrow" w:eastAsia="Arial Narrow" w:hAnsi="Arial Narrow" w:cs="Arial Narrow"/>
          <w:i/>
          <w:sz w:val="18"/>
          <w:szCs w:val="18"/>
          <w:highlight w:val="white"/>
        </w:rPr>
        <w:t>Only $3750 goes to SVSTI</w:t>
      </w:r>
      <w:r>
        <w:rPr>
          <w:rFonts w:ascii="Arial Narrow" w:eastAsia="Arial Narrow" w:hAnsi="Arial Narrow" w:cs="Arial Narrow"/>
          <w:i/>
          <w:sz w:val="18"/>
          <w:szCs w:val="18"/>
        </w:rPr>
        <w:t xml:space="preserve"> -additional supplies, immunizations, scrubs, books, etc. not included. </w:t>
      </w:r>
    </w:p>
    <w:p w14:paraId="18551DA9" w14:textId="77777777" w:rsidR="00564543" w:rsidRDefault="00297B54" w:rsidP="001F6EFD">
      <w:pPr>
        <w:widowControl/>
        <w:rPr>
          <w:rFonts w:ascii="Arial Narrow" w:eastAsia="Arial Narrow" w:hAnsi="Arial Narrow" w:cs="Arial Narrow"/>
          <w:sz w:val="24"/>
          <w:szCs w:val="24"/>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145F9F75" w14:textId="77777777" w:rsidR="00564543" w:rsidRDefault="00564543"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p>
    <w:p w14:paraId="337514C9" w14:textId="4C98BFA4" w:rsidR="00564543" w:rsidRDefault="00297B54" w:rsidP="001F6EFD">
      <w:pPr>
        <w:spacing w:before="40" w:line="300" w:lineRule="auto"/>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 xml:space="preserve">The CBSPD certification exam fee for Sterile Processing is $127+ which is the student’s responsibility outside of SVSTI. </w:t>
      </w:r>
    </w:p>
    <w:p w14:paraId="1AFCE15B" w14:textId="77777777" w:rsidR="00ED4D7E" w:rsidRDefault="00ED4D7E" w:rsidP="001F6EFD">
      <w:pPr>
        <w:spacing w:before="40" w:line="300" w:lineRule="auto"/>
        <w:rPr>
          <w:rFonts w:ascii="Arial Narrow" w:eastAsia="Arial Narrow" w:hAnsi="Arial Narrow" w:cs="Arial Narrow"/>
          <w:b/>
          <w:color w:val="3A3A3A"/>
          <w:sz w:val="24"/>
          <w:szCs w:val="24"/>
        </w:rPr>
      </w:pPr>
    </w:p>
    <w:p w14:paraId="2DAB2F39" w14:textId="77777777" w:rsidR="00564543" w:rsidRDefault="00297B54" w:rsidP="001F6EFD">
      <w:pPr>
        <w:spacing w:before="40" w:line="30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1B3F6D22" w14:textId="77777777" w:rsidR="00564543" w:rsidRDefault="00297B54" w:rsidP="001F6EFD">
      <w:pPr>
        <w:spacing w:before="240" w:after="24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Tuition $3750.00 ($100.00 registration fee will go towards the tuition, leaving a remainder of $3650.00)</w:t>
      </w:r>
    </w:p>
    <w:p w14:paraId="6B4A7981" w14:textId="0D27CD0E" w:rsidR="00564543" w:rsidRDefault="00297B54" w:rsidP="00A20D6B">
      <w:pPr>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w:t>
      </w:r>
      <w:r w:rsidR="00A20D6B">
        <w:rPr>
          <w:rFonts w:ascii="Arial Narrow" w:eastAsia="Arial Narrow" w:hAnsi="Arial Narrow" w:cs="Arial Narrow"/>
          <w:b/>
          <w:sz w:val="24"/>
          <w:szCs w:val="24"/>
        </w:rPr>
        <w:t xml:space="preserve"> </w:t>
      </w:r>
      <w:r>
        <w:rPr>
          <w:rFonts w:ascii="Arial Narrow" w:eastAsia="Arial Narrow" w:hAnsi="Arial Narrow" w:cs="Arial Narrow"/>
          <w:b/>
          <w:sz w:val="24"/>
          <w:szCs w:val="24"/>
        </w:rPr>
        <w:t>and the total tuition would be</w:t>
      </w:r>
      <w:r w:rsidR="00A20D6B">
        <w:rPr>
          <w:rFonts w:ascii="Arial Narrow" w:eastAsia="Arial Narrow" w:hAnsi="Arial Narrow" w:cs="Arial Narrow"/>
          <w:b/>
          <w:sz w:val="24"/>
          <w:szCs w:val="24"/>
        </w:rPr>
        <w:t xml:space="preserve"> </w:t>
      </w:r>
      <w:r>
        <w:rPr>
          <w:rFonts w:ascii="Arial Narrow" w:eastAsia="Arial Narrow" w:hAnsi="Arial Narrow" w:cs="Arial Narrow"/>
          <w:b/>
          <w:sz w:val="24"/>
          <w:szCs w:val="24"/>
        </w:rPr>
        <w:t>$_________</w:t>
      </w:r>
      <w:r w:rsidR="00A20D6B">
        <w:rPr>
          <w:rFonts w:ascii="Arial Narrow" w:eastAsia="Arial Narrow" w:hAnsi="Arial Narrow" w:cs="Arial Narrow"/>
          <w:b/>
          <w:sz w:val="24"/>
          <w:szCs w:val="24"/>
        </w:rPr>
        <w:t>.</w:t>
      </w:r>
    </w:p>
    <w:p w14:paraId="41C4654D" w14:textId="50D69F2A" w:rsidR="00564543" w:rsidRDefault="00297B54" w:rsidP="00A20D6B">
      <w:pPr>
        <w:spacing w:before="240" w:after="24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54A4E480" w14:textId="54DEDEF6" w:rsidR="00A20D6B" w:rsidRDefault="00A20D6B" w:rsidP="00A20D6B">
      <w:pPr>
        <w:spacing w:before="240" w:after="240" w:line="360" w:lineRule="auto"/>
        <w:jc w:val="both"/>
        <w:rPr>
          <w:rFonts w:ascii="Arial Narrow" w:eastAsia="Arial Narrow" w:hAnsi="Arial Narrow" w:cs="Arial Narrow"/>
          <w:b/>
          <w:sz w:val="24"/>
          <w:szCs w:val="24"/>
        </w:rPr>
      </w:pPr>
    </w:p>
    <w:p w14:paraId="3DCF7866" w14:textId="77777777" w:rsidR="00A20D6B" w:rsidRDefault="00A20D6B" w:rsidP="00A20D6B">
      <w:pPr>
        <w:spacing w:before="240" w:after="240" w:line="360" w:lineRule="auto"/>
        <w:jc w:val="both"/>
        <w:rPr>
          <w:rFonts w:ascii="Arial Narrow" w:eastAsia="Arial Narrow" w:hAnsi="Arial Narrow" w:cs="Arial Narrow"/>
          <w:b/>
          <w:sz w:val="24"/>
          <w:szCs w:val="24"/>
        </w:rPr>
      </w:pPr>
    </w:p>
    <w:p w14:paraId="266F0B73" w14:textId="69CABCF2" w:rsidR="00564543" w:rsidRDefault="00297B54" w:rsidP="00ED4D7E">
      <w:pPr>
        <w:widowControl/>
        <w:pBdr>
          <w:top w:val="nil"/>
          <w:left w:val="nil"/>
          <w:bottom w:val="nil"/>
          <w:right w:val="nil"/>
          <w:between w:val="nil"/>
        </w:pBdr>
        <w:spacing w:line="36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xml:space="preserve">: You have the right to cancel the enrollment agreement and obtain a refund of charges minus registration fee paid through attendance at the </w:t>
      </w:r>
      <w:r w:rsidR="00D97E7C">
        <w:rPr>
          <w:rFonts w:ascii="Arial Narrow" w:eastAsia="Arial Narrow" w:hAnsi="Arial Narrow" w:cs="Arial Narrow"/>
          <w:color w:val="000000"/>
          <w:sz w:val="24"/>
          <w:szCs w:val="24"/>
          <w:highlight w:val="white"/>
        </w:rPr>
        <w:t>first</w:t>
      </w:r>
      <w:r w:rsidR="00D97E7C">
        <w:rPr>
          <w:rFonts w:ascii="Arial Narrow" w:eastAsia="Arial Narrow" w:hAnsi="Arial Narrow" w:cs="Arial Narrow"/>
          <w:sz w:val="24"/>
          <w:szCs w:val="24"/>
          <w:highlight w:val="white"/>
        </w:rPr>
        <w:t>-class</w:t>
      </w:r>
      <w:r>
        <w:rPr>
          <w:rFonts w:ascii="Arial Narrow" w:eastAsia="Arial Narrow" w:hAnsi="Arial Narrow" w:cs="Arial Narrow"/>
          <w:color w:val="000000"/>
          <w:sz w:val="24"/>
          <w:szCs w:val="24"/>
          <w:highlight w:val="white"/>
        </w:rPr>
        <w:t xml:space="preserve"> session____/____/____ (date</w:t>
      </w:r>
      <w:r>
        <w:rPr>
          <w:rFonts w:ascii="Arial Narrow" w:eastAsia="Arial Narrow" w:hAnsi="Arial Narrow" w:cs="Arial Narrow"/>
          <w:color w:val="000000"/>
          <w:sz w:val="24"/>
          <w:szCs w:val="24"/>
        </w:rPr>
        <w:t xml:space="preserve">), or the seventh day after enrollment, whichever is later. The $100 non-refundable registration fee will not be refunded if the student elects to cancel. </w:t>
      </w:r>
      <w:r>
        <w:rPr>
          <w:rFonts w:ascii="Arial Narrow" w:eastAsia="Arial Narrow" w:hAnsi="Arial Narrow" w:cs="Arial Narrow"/>
          <w:b/>
          <w:color w:val="212121"/>
          <w:sz w:val="24"/>
          <w:szCs w:val="24"/>
        </w:rPr>
        <w:t>Cancellation must be received via SVSTI Student Status Change Form, or a certified letter sent to SVSTI. SVSTI shall pay a refund within 45 days of a student’s written cancellation or withdrawal from any program.</w:t>
      </w:r>
      <w:r>
        <w:rPr>
          <w:rFonts w:ascii="Arial Narrow" w:eastAsia="Arial Narrow" w:hAnsi="Arial Narrow" w:cs="Arial Narrow"/>
          <w:color w:val="212121"/>
          <w:sz w:val="24"/>
          <w:szCs w:val="24"/>
        </w:rPr>
        <w:t> </w:t>
      </w:r>
    </w:p>
    <w:p w14:paraId="0D16F167" w14:textId="13CBD7F4" w:rsidR="00564543" w:rsidRDefault="00297B54" w:rsidP="00ED4D7E">
      <w:pPr>
        <w:pBdr>
          <w:top w:val="nil"/>
          <w:left w:val="nil"/>
          <w:bottom w:val="nil"/>
          <w:right w:val="nil"/>
          <w:between w:val="nil"/>
        </w:pBdr>
        <w:spacing w:line="360" w:lineRule="auto"/>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Students must cancel before the first scheduled class session to receive any monies paid.</w:t>
      </w:r>
    </w:p>
    <w:p w14:paraId="0E2877D9" w14:textId="77777777" w:rsidR="00ED4D7E" w:rsidRDefault="00ED4D7E" w:rsidP="001F6EFD">
      <w:pPr>
        <w:pBdr>
          <w:top w:val="nil"/>
          <w:left w:val="nil"/>
          <w:bottom w:val="nil"/>
          <w:right w:val="nil"/>
          <w:between w:val="nil"/>
        </w:pBdr>
        <w:spacing w:line="360" w:lineRule="auto"/>
        <w:rPr>
          <w:rFonts w:ascii="Arial Narrow" w:eastAsia="Arial Narrow" w:hAnsi="Arial Narrow" w:cs="Arial Narrow"/>
          <w:color w:val="000000"/>
          <w:sz w:val="24"/>
          <w:szCs w:val="24"/>
        </w:rPr>
      </w:pPr>
    </w:p>
    <w:p w14:paraId="29C7FA52" w14:textId="355FEA1A" w:rsidR="00564543" w:rsidRDefault="00297B54" w:rsidP="00A20D6B">
      <w:pPr>
        <w:pStyle w:val="Heading1"/>
        <w:tabs>
          <w:tab w:val="left" w:pos="925"/>
        </w:tabs>
        <w:spacing w:before="99" w:line="300" w:lineRule="auto"/>
        <w:ind w:lef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Signature _______________________________________   Date_________________</w:t>
      </w:r>
    </w:p>
    <w:p w14:paraId="3BA4A81C" w14:textId="77777777" w:rsidR="00ED4D7E" w:rsidRPr="00ED4D7E" w:rsidRDefault="00ED4D7E" w:rsidP="00ED4D7E"/>
    <w:p w14:paraId="77DAD362" w14:textId="418A68E5" w:rsidR="00564543" w:rsidRDefault="00297B54" w:rsidP="001F6EFD">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____________________________________   Date__________________</w:t>
      </w:r>
    </w:p>
    <w:p w14:paraId="75E6E158" w14:textId="77777777" w:rsidR="00ED4D7E" w:rsidRDefault="00ED4D7E" w:rsidP="001F6EFD">
      <w:pPr>
        <w:pBdr>
          <w:top w:val="nil"/>
          <w:left w:val="nil"/>
          <w:bottom w:val="nil"/>
          <w:right w:val="nil"/>
          <w:between w:val="nil"/>
        </w:pBdr>
        <w:spacing w:before="99" w:line="300" w:lineRule="auto"/>
        <w:rPr>
          <w:rFonts w:ascii="Arial Narrow" w:eastAsia="Arial Narrow" w:hAnsi="Arial Narrow" w:cs="Arial Narrow"/>
          <w:color w:val="3B3B3B"/>
          <w:sz w:val="24"/>
          <w:szCs w:val="24"/>
        </w:rPr>
      </w:pPr>
    </w:p>
    <w:p w14:paraId="20EC4E44" w14:textId="77777777" w:rsidR="00564543" w:rsidRDefault="00564543" w:rsidP="001F6EFD">
      <w:pPr>
        <w:pBdr>
          <w:top w:val="nil"/>
          <w:left w:val="nil"/>
          <w:bottom w:val="nil"/>
          <w:right w:val="nil"/>
          <w:between w:val="nil"/>
        </w:pBdr>
        <w:spacing w:line="360" w:lineRule="auto"/>
        <w:rPr>
          <w:rFonts w:ascii="Arial Narrow" w:eastAsia="Arial Narrow" w:hAnsi="Arial Narrow" w:cs="Arial Narrow"/>
          <w:color w:val="000000"/>
          <w:sz w:val="24"/>
          <w:szCs w:val="24"/>
        </w:rPr>
      </w:pPr>
    </w:p>
    <w:p w14:paraId="59D482F3" w14:textId="0519DF9F" w:rsidR="00564543" w:rsidRDefault="00297B54" w:rsidP="00A20D6B">
      <w:pPr>
        <w:spacing w:line="360" w:lineRule="auto"/>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w:t>
      </w:r>
      <w:r w:rsidR="00587BEA">
        <w:rPr>
          <w:rFonts w:ascii="Arial Narrow" w:eastAsia="Arial Narrow" w:hAnsi="Arial Narrow" w:cs="Arial Narrow"/>
          <w:sz w:val="24"/>
          <w:szCs w:val="24"/>
          <w:highlight w:val="white"/>
        </w:rPr>
        <w:t>April</w:t>
      </w:r>
      <w:r>
        <w:rPr>
          <w:rFonts w:ascii="Arial Narrow" w:eastAsia="Arial Narrow" w:hAnsi="Arial Narrow" w:cs="Arial Narrow"/>
          <w:sz w:val="24"/>
          <w:szCs w:val="24"/>
          <w:highlight w:val="white"/>
        </w:rPr>
        <w:t xml:space="preserve"> </w:t>
      </w:r>
      <w:r w:rsidR="00587BEA">
        <w:rPr>
          <w:rFonts w:ascii="Arial Narrow" w:eastAsia="Arial Narrow" w:hAnsi="Arial Narrow" w:cs="Arial Narrow"/>
          <w:sz w:val="24"/>
          <w:szCs w:val="24"/>
          <w:highlight w:val="white"/>
        </w:rPr>
        <w:t>1</w:t>
      </w:r>
      <w:r>
        <w:rPr>
          <w:rFonts w:ascii="Arial Narrow" w:eastAsia="Arial Narrow" w:hAnsi="Arial Narrow" w:cs="Arial Narrow"/>
          <w:sz w:val="24"/>
          <w:szCs w:val="24"/>
          <w:highlight w:val="white"/>
        </w:rPr>
        <w:t>, 202</w:t>
      </w:r>
      <w:r w:rsidR="00587BE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 is $</w:t>
      </w:r>
      <w:r w:rsidR="00587BE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.50 for every $1000 paid</w:t>
      </w:r>
      <w:r>
        <w:rPr>
          <w:rFonts w:ascii="Arial Narrow" w:eastAsia="Arial Narrow" w:hAnsi="Arial Narrow" w:cs="Arial Narrow"/>
          <w:sz w:val="24"/>
          <w:szCs w:val="24"/>
        </w:rPr>
        <w:t xml:space="preserve"> (non-refundable). There are no additional institutional charges or fees. </w:t>
      </w:r>
    </w:p>
    <w:p w14:paraId="06CF7175" w14:textId="5CA100FB" w:rsidR="00A20D6B" w:rsidRDefault="00A20D6B" w:rsidP="00A20D6B">
      <w:pPr>
        <w:spacing w:line="360" w:lineRule="auto"/>
        <w:rPr>
          <w:rFonts w:ascii="Arial Narrow" w:eastAsia="Arial Narrow" w:hAnsi="Arial Narrow" w:cs="Arial Narrow"/>
          <w:sz w:val="24"/>
          <w:szCs w:val="24"/>
        </w:rPr>
      </w:pPr>
    </w:p>
    <w:p w14:paraId="27AF869C" w14:textId="77777777" w:rsidR="00ED4D7E" w:rsidRPr="00A20D6B" w:rsidRDefault="00ED4D7E" w:rsidP="00A20D6B">
      <w:pPr>
        <w:spacing w:line="360" w:lineRule="auto"/>
        <w:rPr>
          <w:rFonts w:ascii="Arial Narrow" w:eastAsia="Arial Narrow" w:hAnsi="Arial Narrow" w:cs="Arial Narrow"/>
          <w:sz w:val="24"/>
          <w:szCs w:val="24"/>
        </w:rPr>
      </w:pPr>
    </w:p>
    <w:p w14:paraId="48B09066" w14:textId="427E8869" w:rsidR="00564543" w:rsidRDefault="00297B54" w:rsidP="00ED4D7E">
      <w:pPr>
        <w:pBdr>
          <w:top w:val="nil"/>
          <w:left w:val="nil"/>
          <w:bottom w:val="nil"/>
          <w:right w:val="nil"/>
          <w:between w:val="nil"/>
        </w:pBdr>
        <w:spacing w:line="480" w:lineRule="auto"/>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student defaults on the loan, both of the following may occur: The federal or state government or a loan guarantee agency may take action against the student, including applying any income tax refund to which the person is entitled to reduce the balance owed on the </w:t>
      </w:r>
      <w:r w:rsidR="00A20D6B">
        <w:rPr>
          <w:rFonts w:ascii="Arial Narrow" w:eastAsia="Arial Narrow" w:hAnsi="Arial Narrow" w:cs="Arial Narrow"/>
          <w:color w:val="222222"/>
          <w:sz w:val="24"/>
          <w:szCs w:val="24"/>
          <w:highlight w:val="white"/>
        </w:rPr>
        <w:t>loan; the</w:t>
      </w:r>
      <w:r>
        <w:rPr>
          <w:rFonts w:ascii="Arial Narrow" w:eastAsia="Arial Narrow" w:hAnsi="Arial Narrow" w:cs="Arial Narrow"/>
          <w:color w:val="222222"/>
          <w:sz w:val="24"/>
          <w:szCs w:val="24"/>
          <w:highlight w:val="white"/>
        </w:rPr>
        <w:t xml:space="preserve"> student may not be eligible for any other federal student financial aid at another institution or other government financial assistance until the loan is repaid. </w:t>
      </w:r>
    </w:p>
    <w:p w14:paraId="7FD2FF81" w14:textId="36D20AA5" w:rsidR="00ED4D7E" w:rsidRDefault="00ED4D7E"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p>
    <w:p w14:paraId="32EF38EE" w14:textId="77777777" w:rsidR="00ED4D7E" w:rsidRDefault="00ED4D7E"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p>
    <w:p w14:paraId="711A1FE3" w14:textId="12664108" w:rsidR="00C35CCB" w:rsidRDefault="00297B54" w:rsidP="00C35CCB">
      <w:pPr>
        <w:pStyle w:val="Heading1"/>
        <w:numPr>
          <w:ilvl w:val="0"/>
          <w:numId w:val="1"/>
        </w:numPr>
        <w:tabs>
          <w:tab w:val="left" w:pos="270"/>
        </w:tabs>
        <w:spacing w:line="300" w:lineRule="auto"/>
        <w:ind w:left="143"/>
        <w:jc w:val="both"/>
        <w:rPr>
          <w:rFonts w:ascii="Arial Narrow" w:eastAsia="Arial Narrow" w:hAnsi="Arial Narrow" w:cs="Arial Narrow"/>
          <w:color w:val="3A3A3A"/>
          <w:sz w:val="24"/>
          <w:szCs w:val="24"/>
        </w:rPr>
      </w:pPr>
      <w:bookmarkStart w:id="1" w:name="_heading=h.ekm9qtpny6sl" w:colFirst="0" w:colLast="0"/>
      <w:bookmarkEnd w:id="1"/>
      <w:r>
        <w:rPr>
          <w:rFonts w:ascii="Arial Narrow" w:eastAsia="Arial Narrow" w:hAnsi="Arial Narrow" w:cs="Arial Narrow"/>
          <w:color w:val="3A3A3A"/>
          <w:sz w:val="24"/>
          <w:szCs w:val="24"/>
        </w:rPr>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77D99882" w14:textId="77777777" w:rsidR="00C35CCB" w:rsidRPr="00C35CCB" w:rsidRDefault="00C35CCB" w:rsidP="00C35CCB"/>
    <w:p w14:paraId="264F6C7C" w14:textId="1E67C5E6" w:rsidR="00ED5CA0" w:rsidRDefault="00297B54" w:rsidP="00ED5CA0">
      <w:pPr>
        <w:pStyle w:val="Heading1"/>
        <w:numPr>
          <w:ilvl w:val="0"/>
          <w:numId w:val="1"/>
        </w:numPr>
        <w:tabs>
          <w:tab w:val="left" w:pos="270"/>
        </w:tabs>
        <w:spacing w:line="300" w:lineRule="auto"/>
        <w:ind w:left="142" w:hanging="142"/>
        <w:jc w:val="both"/>
        <w:rPr>
          <w:rFonts w:ascii="Arial Narrow" w:eastAsia="Arial Narrow" w:hAnsi="Arial Narrow" w:cs="Arial Narrow"/>
          <w:color w:val="3A3A3A"/>
          <w:sz w:val="24"/>
          <w:szCs w:val="24"/>
        </w:rPr>
      </w:pPr>
      <w:bookmarkStart w:id="2" w:name="_heading=h.y3os1523jp25" w:colFirst="0" w:colLast="0"/>
      <w:bookmarkEnd w:id="2"/>
      <w:r>
        <w:rPr>
          <w:rFonts w:ascii="Arial Narrow" w:eastAsia="Arial Narrow" w:hAnsi="Arial Narrow" w:cs="Arial Narrow"/>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bookmarkStart w:id="3" w:name="_heading=h.rvx370wtp7ow" w:colFirst="0" w:colLast="0"/>
      <w:bookmarkEnd w:id="3"/>
    </w:p>
    <w:p w14:paraId="0E1FCE51" w14:textId="77777777" w:rsidR="00ED4D7E" w:rsidRPr="00ED4D7E" w:rsidRDefault="00ED4D7E" w:rsidP="00ED4D7E"/>
    <w:p w14:paraId="347B48D6" w14:textId="77777777" w:rsidR="00ED5CA0" w:rsidRDefault="00297B54" w:rsidP="00ED5CA0">
      <w:pPr>
        <w:pStyle w:val="Heading1"/>
        <w:tabs>
          <w:tab w:val="left" w:pos="270"/>
        </w:tabs>
        <w:spacing w:line="300" w:lineRule="auto"/>
        <w:ind w:left="142"/>
        <w:jc w:val="both"/>
        <w:rPr>
          <w:rFonts w:ascii="Arial Narrow" w:eastAsia="Arial Narrow" w:hAnsi="Arial Narrow" w:cs="Arial Narrow"/>
          <w:color w:val="3B3B3B"/>
          <w:sz w:val="24"/>
          <w:szCs w:val="24"/>
        </w:rPr>
      </w:pPr>
      <w:r w:rsidRPr="00ED5CA0">
        <w:rPr>
          <w:rFonts w:ascii="Arial Narrow" w:eastAsia="Arial Narrow" w:hAnsi="Arial Narrow" w:cs="Arial Narrow"/>
          <w:color w:val="3B3B3B"/>
          <w:sz w:val="24"/>
          <w:szCs w:val="24"/>
        </w:rPr>
        <w:t>Student Signature _______________________________________   Date_________________</w:t>
      </w:r>
    </w:p>
    <w:p w14:paraId="1D3A83F4" w14:textId="247851F3" w:rsidR="00564543" w:rsidRDefault="00297B54" w:rsidP="00ED5CA0">
      <w:pPr>
        <w:pStyle w:val="Heading1"/>
        <w:tabs>
          <w:tab w:val="left" w:pos="270"/>
        </w:tabs>
        <w:spacing w:line="300" w:lineRule="auto"/>
        <w:ind w:left="142"/>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_____________________________________</w:t>
      </w:r>
      <w:r w:rsidR="00ED5CA0">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Date_________________</w:t>
      </w:r>
    </w:p>
    <w:p w14:paraId="36ECAECB" w14:textId="77777777" w:rsidR="00ED5CA0" w:rsidRPr="00ED5CA0" w:rsidRDefault="00ED5CA0" w:rsidP="00ED5CA0"/>
    <w:p w14:paraId="2B07609C" w14:textId="55120E5F" w:rsidR="00ED4D7E" w:rsidRDefault="00297B54" w:rsidP="00ED4D7E">
      <w:pPr>
        <w:pStyle w:val="Heading1"/>
        <w:numPr>
          <w:ilvl w:val="0"/>
          <w:numId w:val="1"/>
        </w:numPr>
        <w:tabs>
          <w:tab w:val="left" w:pos="270"/>
        </w:tabs>
        <w:spacing w:before="99" w:line="300" w:lineRule="auto"/>
        <w:ind w:left="142" w:hanging="142"/>
        <w:jc w:val="both"/>
        <w:rPr>
          <w:rFonts w:ascii="Arial Narrow" w:eastAsia="Arial Narrow" w:hAnsi="Arial Narrow" w:cs="Arial Narrow"/>
          <w:sz w:val="24"/>
          <w:szCs w:val="24"/>
          <w:u w:val="single"/>
        </w:rPr>
      </w:pPr>
      <w:bookmarkStart w:id="4" w:name="_heading=h.ja59jr5oe4oh" w:colFirst="0" w:colLast="0"/>
      <w:bookmarkEnd w:id="4"/>
      <w:r>
        <w:rPr>
          <w:rFonts w:ascii="Arial Narrow" w:eastAsia="Arial Narrow" w:hAnsi="Arial Narrow" w:cs="Arial Narrow"/>
          <w:color w:val="3A3A3A"/>
          <w:sz w:val="24"/>
          <w:szCs w:val="24"/>
        </w:rPr>
        <w:t xml:space="preserve">_______(initial) </w:t>
      </w:r>
      <w:r>
        <w:rPr>
          <w:rFonts w:ascii="Arial Narrow" w:eastAsia="Arial Narrow" w:hAnsi="Arial Narrow" w:cs="Arial Narrow"/>
          <w:sz w:val="24"/>
          <w:szCs w:val="24"/>
        </w:rPr>
        <w:t xml:space="preserve">SVSTI’s academic catalog, available at: </w:t>
      </w:r>
      <w:hyperlink r:id="rId9">
        <w:r>
          <w:rPr>
            <w:rFonts w:ascii="Arial Narrow" w:eastAsia="Arial Narrow" w:hAnsi="Arial Narrow" w:cs="Arial Narrow"/>
            <w:sz w:val="24"/>
            <w:szCs w:val="24"/>
            <w:u w:val="single"/>
          </w:rPr>
          <w:t>www.svsti.com</w:t>
        </w:r>
      </w:hyperlink>
      <w:bookmarkStart w:id="5" w:name="_heading=h.ns2d23r4ky73" w:colFirst="0" w:colLast="0"/>
      <w:bookmarkEnd w:id="5"/>
    </w:p>
    <w:p w14:paraId="30BE3A37" w14:textId="77777777" w:rsidR="00ED4D7E" w:rsidRPr="00ED4D7E" w:rsidRDefault="00ED4D7E" w:rsidP="00ED4D7E"/>
    <w:p w14:paraId="1EF93FBF" w14:textId="0CCC1272" w:rsidR="00564543" w:rsidRDefault="00297B54" w:rsidP="00ED4D7E">
      <w:pPr>
        <w:pStyle w:val="Heading1"/>
        <w:numPr>
          <w:ilvl w:val="0"/>
          <w:numId w:val="1"/>
        </w:numPr>
        <w:tabs>
          <w:tab w:val="left" w:pos="270"/>
        </w:tabs>
        <w:spacing w:before="99" w:line="300" w:lineRule="auto"/>
        <w:ind w:left="142" w:hanging="142"/>
        <w:jc w:val="both"/>
        <w:rPr>
          <w:rFonts w:ascii="Arial Narrow" w:eastAsia="Arial Narrow" w:hAnsi="Arial Narrow" w:cs="Arial Narrow"/>
          <w:color w:val="3A3A3A"/>
          <w:sz w:val="24"/>
          <w:szCs w:val="24"/>
        </w:rPr>
      </w:pPr>
      <w:r w:rsidRPr="00ED4D7E">
        <w:rPr>
          <w:rFonts w:ascii="Arial Narrow" w:eastAsia="Arial Narrow" w:hAnsi="Arial Narrow" w:cs="Arial Narrow"/>
          <w:color w:val="3A3A3A"/>
          <w:sz w:val="24"/>
          <w:szCs w:val="24"/>
        </w:rPr>
        <w:t>Your rights and responsibilities as a Silicon Valley Surgi-Tech Institute student are further set forth in this agreement and in SVSTI’s academic catalog, which SVSTI may amend from time to time.</w:t>
      </w:r>
    </w:p>
    <w:p w14:paraId="0BEC5750" w14:textId="77777777" w:rsidR="00ED4D7E" w:rsidRPr="00ED4D7E" w:rsidRDefault="00ED4D7E" w:rsidP="00ED4D7E"/>
    <w:p w14:paraId="5B0F3DBB" w14:textId="77777777" w:rsidR="00564543" w:rsidRDefault="00297B54" w:rsidP="00ED5CA0">
      <w:pPr>
        <w:pStyle w:val="Heading1"/>
        <w:numPr>
          <w:ilvl w:val="0"/>
          <w:numId w:val="1"/>
        </w:numPr>
        <w:tabs>
          <w:tab w:val="left" w:pos="270"/>
        </w:tabs>
        <w:spacing w:line="300" w:lineRule="auto"/>
        <w:ind w:left="142" w:hanging="142"/>
        <w:jc w:val="both"/>
        <w:rPr>
          <w:rFonts w:ascii="Arial Narrow" w:eastAsia="Arial Narrow" w:hAnsi="Arial Narrow" w:cs="Arial Narrow"/>
          <w:color w:val="3A3A3A"/>
          <w:sz w:val="24"/>
          <w:szCs w:val="24"/>
        </w:rPr>
      </w:pPr>
      <w:bookmarkStart w:id="6" w:name="_heading=h.l5zoxwh67q68" w:colFirst="0" w:colLast="0"/>
      <w:bookmarkEnd w:id="6"/>
      <w:r>
        <w:rPr>
          <w:rFonts w:ascii="Arial Narrow" w:eastAsia="Arial Narrow" w:hAnsi="Arial Narrow" w:cs="Arial Narrow"/>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31841B96" w14:textId="77777777" w:rsidR="00AA02B2" w:rsidRDefault="00AA02B2" w:rsidP="001F6EFD">
      <w:pPr>
        <w:spacing w:before="114" w:line="302" w:lineRule="auto"/>
        <w:jc w:val="both"/>
        <w:rPr>
          <w:rFonts w:ascii="Arial Narrow" w:eastAsia="Arial Narrow" w:hAnsi="Arial Narrow" w:cs="Arial Narrow"/>
          <w:color w:val="3A3A3A"/>
          <w:sz w:val="24"/>
          <w:szCs w:val="24"/>
        </w:rPr>
      </w:pPr>
    </w:p>
    <w:p w14:paraId="61EA5D70" w14:textId="03E2DEA5" w:rsidR="00ED4D7E" w:rsidRDefault="00297B54" w:rsidP="001F6EFD">
      <w:pPr>
        <w:spacing w:before="114" w:line="302" w:lineRule="auto"/>
        <w:jc w:val="both"/>
        <w:rPr>
          <w:rFonts w:ascii="Arial Narrow" w:eastAsia="Arial Narrow" w:hAnsi="Arial Narrow" w:cs="Arial Narrow"/>
          <w:color w:val="3A3A3A"/>
          <w:sz w:val="24"/>
          <w:szCs w:val="24"/>
        </w:rPr>
      </w:pPr>
      <w:r w:rsidRPr="00ED5CA0">
        <w:rPr>
          <w:rFonts w:ascii="Arial Narrow" w:eastAsia="Arial Narrow" w:hAnsi="Arial Narrow" w:cs="Arial Narrow"/>
          <w:color w:val="3A3A3A"/>
          <w:sz w:val="24"/>
          <w:szCs w:val="24"/>
        </w:rPr>
        <w:t>No certificate or degree will be issued until all tuition and obligations have been paid in full.</w:t>
      </w:r>
    </w:p>
    <w:p w14:paraId="4B4E6EEA" w14:textId="4F4B6C2A" w:rsidR="00564543" w:rsidRPr="00ED5CA0" w:rsidRDefault="00297B54" w:rsidP="001F6EFD">
      <w:pPr>
        <w:pStyle w:val="Heading1"/>
        <w:tabs>
          <w:tab w:val="left" w:pos="925"/>
        </w:tabs>
        <w:spacing w:before="99" w:line="300" w:lineRule="auto"/>
        <w:ind w:left="0"/>
        <w:jc w:val="both"/>
        <w:rPr>
          <w:rFonts w:ascii="Arial Narrow" w:eastAsia="Times New Roman" w:hAnsi="Arial Narrow" w:cs="Times New Roman"/>
          <w:bCs/>
          <w:color w:val="3B3B3B"/>
          <w:sz w:val="24"/>
          <w:szCs w:val="24"/>
        </w:rPr>
      </w:pPr>
      <w:bookmarkStart w:id="7" w:name="_heading=h.wov4hypgrfv" w:colFirst="0" w:colLast="0"/>
      <w:bookmarkEnd w:id="7"/>
      <w:r w:rsidRPr="00ED5CA0">
        <w:rPr>
          <w:rFonts w:ascii="Arial Narrow" w:eastAsia="Times New Roman" w:hAnsi="Arial Narrow" w:cs="Times New Roman"/>
          <w:bCs/>
          <w:color w:val="3B3B3B"/>
          <w:sz w:val="24"/>
          <w:szCs w:val="24"/>
        </w:rPr>
        <w:t>Student Signature ______________________________</w:t>
      </w:r>
      <w:r w:rsidR="00B6278B" w:rsidRPr="00ED5CA0">
        <w:rPr>
          <w:rFonts w:ascii="Arial Narrow" w:eastAsia="Times New Roman" w:hAnsi="Arial Narrow" w:cs="Times New Roman"/>
          <w:bCs/>
          <w:color w:val="3B3B3B"/>
          <w:sz w:val="24"/>
          <w:szCs w:val="24"/>
        </w:rPr>
        <w:t>_ Date</w:t>
      </w:r>
      <w:r w:rsidRPr="00ED5CA0">
        <w:rPr>
          <w:rFonts w:ascii="Arial Narrow" w:eastAsia="Times New Roman" w:hAnsi="Arial Narrow" w:cs="Times New Roman"/>
          <w:bCs/>
          <w:color w:val="3B3B3B"/>
          <w:sz w:val="24"/>
          <w:szCs w:val="24"/>
        </w:rPr>
        <w:t>_________________</w:t>
      </w:r>
    </w:p>
    <w:p w14:paraId="1B01D65C" w14:textId="77777777" w:rsidR="00564543" w:rsidRPr="00ED5CA0" w:rsidRDefault="00297B54" w:rsidP="001F6EFD">
      <w:pPr>
        <w:spacing w:before="99" w:line="300" w:lineRule="auto"/>
        <w:jc w:val="both"/>
        <w:rPr>
          <w:rFonts w:ascii="Arial Narrow" w:eastAsia="Times New Roman" w:hAnsi="Arial Narrow" w:cs="Times New Roman"/>
          <w:b/>
          <w:bCs/>
          <w:color w:val="3B3B3B"/>
          <w:sz w:val="24"/>
          <w:szCs w:val="24"/>
        </w:rPr>
      </w:pPr>
      <w:r w:rsidRPr="00ED5CA0">
        <w:rPr>
          <w:rFonts w:ascii="Arial Narrow" w:eastAsia="Times New Roman" w:hAnsi="Arial Narrow" w:cs="Times New Roman"/>
          <w:b/>
          <w:bCs/>
          <w:color w:val="3B3B3B"/>
          <w:sz w:val="24"/>
          <w:szCs w:val="24"/>
        </w:rPr>
        <w:t>Student Printed Name ____________________________ Date__________________</w:t>
      </w:r>
    </w:p>
    <w:p w14:paraId="431637D0" w14:textId="77777777" w:rsidR="00564543" w:rsidRDefault="00297B54" w:rsidP="001F6EFD">
      <w:pPr>
        <w:pBdr>
          <w:top w:val="nil"/>
          <w:left w:val="nil"/>
          <w:bottom w:val="nil"/>
          <w:right w:val="nil"/>
          <w:between w:val="nil"/>
        </w:pBdr>
        <w:spacing w:before="118" w:line="306"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about your education by our automated means or prerecorded messages at the number(s) and/or email address you provide.</w:t>
      </w:r>
    </w:p>
    <w:p w14:paraId="466804F9" w14:textId="77777777" w:rsidR="00564543" w:rsidRDefault="00297B54" w:rsidP="00ED5CA0">
      <w:pPr>
        <w:pBdr>
          <w:top w:val="nil"/>
          <w:left w:val="nil"/>
          <w:bottom w:val="nil"/>
          <w:right w:val="nil"/>
          <w:between w:val="nil"/>
        </w:pBdr>
        <w:spacing w:before="114" w:line="302"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accepted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 xml:space="preserve">Any changes in the agreement will not be binding on either the student or the school unless such changes have </w:t>
      </w:r>
      <w:r>
        <w:rPr>
          <w:rFonts w:ascii="Arial Narrow" w:eastAsia="Arial Narrow" w:hAnsi="Arial Narrow" w:cs="Arial Narrow"/>
          <w:color w:val="3B3B3B"/>
          <w:sz w:val="24"/>
          <w:szCs w:val="24"/>
        </w:rPr>
        <w:lastRenderedPageBreak/>
        <w:t>been acknowledged in writing by an authorized representative of the school and by the student or the student’s parent or guardian if he/she is a minor.</w:t>
      </w:r>
    </w:p>
    <w:p w14:paraId="2C1D0641" w14:textId="6111045A" w:rsidR="00ED5CA0" w:rsidRPr="00ED4D7E" w:rsidRDefault="00297B54" w:rsidP="00ED4D7E">
      <w:pPr>
        <w:pBdr>
          <w:top w:val="nil"/>
          <w:left w:val="nil"/>
          <w:bottom w:val="nil"/>
          <w:right w:val="nil"/>
          <w:between w:val="nil"/>
        </w:pBdr>
        <w:spacing w:before="114" w:line="302"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resumes, and references to any prospective employer(s) and/or externship sites), as well as objective evaluations by SVSTI 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2C46F8AE" w14:textId="7777777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Pr>
          <w:rFonts w:ascii="Arial Narrow" w:eastAsia="Times New Roman" w:hAnsi="Arial Narrow" w:cs="Segoe UI"/>
          <w:color w:val="201F1E"/>
          <w:sz w:val="24"/>
          <w:szCs w:val="24"/>
        </w:rPr>
        <w:t>SVSTI’s</w:t>
      </w:r>
      <w:r w:rsidRPr="00BE5818">
        <w:rPr>
          <w:rFonts w:ascii="Arial Narrow" w:eastAsia="Times New Roman" w:hAnsi="Arial Narrow" w:cs="Segoe UI"/>
          <w:color w:val="201F1E"/>
          <w:sz w:val="24"/>
          <w:szCs w:val="24"/>
        </w:rPr>
        <w:t xml:space="preserve"> Itemized Schedule of Total Institutional Charges </w:t>
      </w:r>
    </w:p>
    <w:p w14:paraId="39BEFFF5" w14:textId="7777777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1. Non---refundable Registration fee</w:t>
      </w:r>
      <w:r>
        <w:rPr>
          <w:rFonts w:ascii="Arial Narrow" w:eastAsia="Times New Roman" w:hAnsi="Arial Narrow" w:cs="Segoe UI"/>
          <w:color w:val="201F1E"/>
          <w:sz w:val="24"/>
          <w:szCs w:val="24"/>
        </w:rPr>
        <w:t xml:space="preserve"> (included in Tuition)</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100</w:t>
      </w:r>
      <w:r w:rsidRPr="00BE5818">
        <w:rPr>
          <w:rFonts w:ascii="Arial Narrow" w:eastAsia="Times New Roman" w:hAnsi="Arial Narrow" w:cs="Segoe UI"/>
          <w:color w:val="201F1E"/>
          <w:sz w:val="24"/>
          <w:szCs w:val="24"/>
        </w:rPr>
        <w:t>.00</w:t>
      </w:r>
      <w:r>
        <w:rPr>
          <w:rFonts w:ascii="Arial Narrow" w:eastAsia="Times New Roman" w:hAnsi="Arial Narrow" w:cs="Segoe UI"/>
          <w:color w:val="201F1E"/>
          <w:sz w:val="24"/>
          <w:szCs w:val="24"/>
        </w:rPr>
        <w:t>)</w:t>
      </w:r>
    </w:p>
    <w:p w14:paraId="6F6E1E30" w14:textId="3268266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 xml:space="preserve">2. Non---refundable “STRF” fee </w:t>
      </w:r>
      <w:r w:rsidR="00587BEA">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00587BEA">
        <w:rPr>
          <w:rFonts w:ascii="Arial Narrow" w:eastAsia="Times New Roman" w:hAnsi="Arial Narrow" w:cs="Segoe UI"/>
          <w:color w:val="201F1E"/>
          <w:sz w:val="24"/>
          <w:szCs w:val="24"/>
        </w:rPr>
        <w:t>$10.00</w:t>
      </w:r>
      <w:r w:rsidRPr="00BE5818">
        <w:rPr>
          <w:rFonts w:ascii="Arial Narrow" w:eastAsia="Times New Roman" w:hAnsi="Arial Narrow" w:cs="Segoe UI"/>
          <w:color w:val="201F1E"/>
          <w:sz w:val="24"/>
          <w:szCs w:val="24"/>
        </w:rPr>
        <w:t> </w:t>
      </w:r>
    </w:p>
    <w:p w14:paraId="6E88FC83" w14:textId="00E27B55" w:rsidR="00D97E7C"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3. Tuition…………………………………………………………………………….......</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sidR="005968D1">
        <w:rPr>
          <w:rFonts w:ascii="Arial Narrow" w:eastAsia="Times New Roman" w:hAnsi="Arial Narrow" w:cs="Segoe UI"/>
          <w:color w:val="201F1E"/>
          <w:sz w:val="24"/>
          <w:szCs w:val="24"/>
        </w:rPr>
        <w:t>3,7</w:t>
      </w:r>
      <w:r w:rsidR="00587BEA">
        <w:rPr>
          <w:rFonts w:ascii="Arial Narrow" w:eastAsia="Times New Roman" w:hAnsi="Arial Narrow" w:cs="Segoe UI"/>
          <w:color w:val="201F1E"/>
          <w:sz w:val="24"/>
          <w:szCs w:val="24"/>
        </w:rPr>
        <w:t>50</w:t>
      </w:r>
      <w:r>
        <w:rPr>
          <w:rFonts w:ascii="Arial Narrow" w:eastAsia="Times New Roman" w:hAnsi="Arial Narrow" w:cs="Segoe UI"/>
          <w:color w:val="201F1E"/>
          <w:sz w:val="24"/>
          <w:szCs w:val="24"/>
        </w:rPr>
        <w:t>.00</w:t>
      </w:r>
      <w:r w:rsidRPr="00BE5818">
        <w:rPr>
          <w:rFonts w:ascii="Arial Narrow" w:eastAsia="Times New Roman" w:hAnsi="Arial Narrow" w:cs="Segoe UI"/>
          <w:color w:val="201F1E"/>
          <w:sz w:val="24"/>
          <w:szCs w:val="24"/>
        </w:rPr>
        <w:t xml:space="preserve"> </w:t>
      </w:r>
    </w:p>
    <w:p w14:paraId="184C2F25" w14:textId="3E0C7761" w:rsidR="00D97E7C" w:rsidRDefault="00D97E7C" w:rsidP="00D97E7C">
      <w:pPr>
        <w:shd w:val="clear" w:color="auto" w:fill="FFFFFF"/>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rPr>
        <w:t>TOTAL CHARGES FOR CURRENT PERIOD OF ATTENDANCE</w:t>
      </w:r>
      <w:r w:rsidRPr="00BE5818">
        <w:rPr>
          <w:rFonts w:ascii="Arial Narrow" w:eastAsia="Times New Roman" w:hAnsi="Arial Narrow" w:cs="Segoe UI"/>
          <w:color w:val="201F1E"/>
          <w:sz w:val="24"/>
          <w:szCs w:val="24"/>
        </w:rPr>
        <w:t xml:space="preserve"> (items 1---3)………....$</w:t>
      </w:r>
      <w:r w:rsidR="005968D1">
        <w:rPr>
          <w:rFonts w:ascii="Arial Narrow" w:eastAsia="Times New Roman" w:hAnsi="Arial Narrow" w:cs="Segoe UI"/>
          <w:color w:val="201F1E"/>
          <w:sz w:val="24"/>
          <w:szCs w:val="24"/>
        </w:rPr>
        <w:t>3,7</w:t>
      </w:r>
      <w:r w:rsidR="00587BEA">
        <w:rPr>
          <w:rFonts w:ascii="Arial Narrow" w:eastAsia="Times New Roman" w:hAnsi="Arial Narrow" w:cs="Segoe UI"/>
          <w:color w:val="201F1E"/>
          <w:sz w:val="24"/>
          <w:szCs w:val="24"/>
        </w:rPr>
        <w:t>6</w:t>
      </w:r>
      <w:r>
        <w:rPr>
          <w:rFonts w:ascii="Arial Narrow" w:eastAsia="Times New Roman" w:hAnsi="Arial Narrow" w:cs="Segoe UI"/>
          <w:color w:val="201F1E"/>
          <w:sz w:val="24"/>
          <w:szCs w:val="24"/>
        </w:rPr>
        <w:t>0.00</w:t>
      </w:r>
      <w:r w:rsidR="006C39B8">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 xml:space="preserve"> </w:t>
      </w:r>
      <w:r w:rsidRPr="00BE5818">
        <w:rPr>
          <w:rFonts w:ascii="Arial Narrow" w:eastAsia="Times New Roman" w:hAnsi="Arial Narrow" w:cs="Segoe UI"/>
          <w:b/>
          <w:bCs/>
          <w:color w:val="201F1E"/>
          <w:sz w:val="24"/>
          <w:szCs w:val="24"/>
          <w:u w:val="single"/>
        </w:rPr>
        <w:t>ESTIMATED</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TOTAL</w:t>
      </w:r>
      <w:r w:rsidR="00B06809">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CHARGES FOR</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ENTIRE EDUCATIONAL</w:t>
      </w:r>
      <w:r w:rsidR="00587BEA">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PROGRAM</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F83519">
        <w:rPr>
          <w:rFonts w:ascii="Arial Narrow" w:eastAsia="Arial Narrow" w:hAnsi="Arial Narrow" w:cs="Arial Narrow"/>
          <w:bCs/>
          <w:color w:val="3A3A3A"/>
          <w:sz w:val="24"/>
          <w:szCs w:val="24"/>
        </w:rPr>
        <w:t>$</w:t>
      </w:r>
      <w:r w:rsidR="005968D1">
        <w:rPr>
          <w:rFonts w:ascii="Arial Narrow" w:eastAsia="Arial Narrow" w:hAnsi="Arial Narrow" w:cs="Arial Narrow"/>
          <w:bCs/>
          <w:color w:val="3A3A3A"/>
          <w:sz w:val="24"/>
          <w:szCs w:val="24"/>
        </w:rPr>
        <w:t>4,0</w:t>
      </w:r>
      <w:r w:rsidR="00587BEA">
        <w:rPr>
          <w:rFonts w:ascii="Arial Narrow" w:eastAsia="Arial Narrow" w:hAnsi="Arial Narrow" w:cs="Arial Narrow"/>
          <w:bCs/>
          <w:color w:val="3A3A3A"/>
          <w:sz w:val="24"/>
          <w:szCs w:val="24"/>
        </w:rPr>
        <w:t>2</w:t>
      </w:r>
      <w:r w:rsidR="005968D1">
        <w:rPr>
          <w:rFonts w:ascii="Arial Narrow" w:eastAsia="Arial Narrow" w:hAnsi="Arial Narrow" w:cs="Arial Narrow"/>
          <w:bCs/>
          <w:color w:val="3A3A3A"/>
          <w:sz w:val="24"/>
          <w:szCs w:val="24"/>
        </w:rPr>
        <w:t>2.00</w:t>
      </w:r>
    </w:p>
    <w:p w14:paraId="3DB9542A" w14:textId="1EBAA938"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b/>
          <w:bCs/>
          <w:color w:val="201F1E"/>
          <w:sz w:val="24"/>
          <w:szCs w:val="24"/>
          <w:u w:val="single"/>
        </w:rPr>
        <w:t>TOTAL CHARGES STUDENT IS</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OBLIGATED TO</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PAY UPON ENROLLMENT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981F39">
        <w:rPr>
          <w:rFonts w:ascii="Arial Narrow" w:eastAsia="Times New Roman" w:hAnsi="Arial Narrow" w:cs="Segoe UI"/>
          <w:color w:val="201F1E"/>
          <w:sz w:val="24"/>
          <w:szCs w:val="24"/>
        </w:rPr>
        <w:t xml:space="preserve"> </w:t>
      </w:r>
      <w:r w:rsidR="005968D1" w:rsidRPr="00F83519">
        <w:rPr>
          <w:rFonts w:ascii="Arial Narrow" w:eastAsia="Arial Narrow" w:hAnsi="Arial Narrow" w:cs="Arial Narrow"/>
          <w:bCs/>
          <w:color w:val="3A3A3A"/>
          <w:sz w:val="24"/>
          <w:szCs w:val="24"/>
        </w:rPr>
        <w:t>$</w:t>
      </w:r>
      <w:r w:rsidR="00587BEA">
        <w:rPr>
          <w:rFonts w:ascii="Arial Narrow" w:eastAsia="Arial Narrow" w:hAnsi="Arial Narrow" w:cs="Arial Narrow"/>
          <w:bCs/>
          <w:color w:val="3A3A3A"/>
          <w:sz w:val="24"/>
          <w:szCs w:val="24"/>
        </w:rPr>
        <w:t>3,760.00</w:t>
      </w:r>
    </w:p>
    <w:p w14:paraId="09DEB22B" w14:textId="77777777" w:rsidR="00D97E7C" w:rsidRPr="003448DA" w:rsidRDefault="00D97E7C" w:rsidP="00D97E7C">
      <w:pPr>
        <w:spacing w:before="12"/>
        <w:rPr>
          <w:rFonts w:ascii="Arial Narrow" w:eastAsia="Arial Narrow" w:hAnsi="Arial Narrow" w:cs="Arial Narrow"/>
          <w:b/>
          <w:sz w:val="24"/>
          <w:szCs w:val="24"/>
        </w:rPr>
      </w:pPr>
      <w:r w:rsidRPr="003448DA">
        <w:rPr>
          <w:rFonts w:ascii="Arial Narrow" w:eastAsia="Arial Narrow" w:hAnsi="Arial Narrow" w:cs="Arial Narrow"/>
          <w:b/>
          <w:color w:val="606060"/>
          <w:sz w:val="24"/>
          <w:szCs w:val="24"/>
          <w:u w:val="single"/>
        </w:rPr>
        <w:t xml:space="preserve">ALL TUITION AND FEES ARE PAYABLE </w:t>
      </w:r>
      <w:r w:rsidRPr="003448DA">
        <w:rPr>
          <w:rFonts w:ascii="Arial Narrow" w:eastAsia="Arial Narrow" w:hAnsi="Arial Narrow" w:cs="Arial Narrow"/>
          <w:b/>
          <w:color w:val="4F4F4F"/>
          <w:sz w:val="24"/>
          <w:szCs w:val="24"/>
          <w:u w:val="single"/>
        </w:rPr>
        <w:t xml:space="preserve">IN </w:t>
      </w:r>
      <w:r w:rsidRPr="003448DA">
        <w:rPr>
          <w:rFonts w:ascii="Arial Narrow" w:eastAsia="Arial Narrow" w:hAnsi="Arial Narrow" w:cs="Arial Narrow"/>
          <w:b/>
          <w:color w:val="606060"/>
          <w:sz w:val="24"/>
          <w:szCs w:val="24"/>
          <w:u w:val="single"/>
        </w:rPr>
        <w:t xml:space="preserve">ADVANCE </w:t>
      </w:r>
      <w:r w:rsidRPr="003448DA">
        <w:rPr>
          <w:rFonts w:ascii="Arial Narrow" w:eastAsia="Arial Narrow" w:hAnsi="Arial Narrow" w:cs="Arial Narrow"/>
          <w:b/>
          <w:color w:val="4F4F4F"/>
          <w:sz w:val="24"/>
          <w:szCs w:val="24"/>
          <w:u w:val="single"/>
        </w:rPr>
        <w:t xml:space="preserve">UNLESS </w:t>
      </w:r>
      <w:r w:rsidRPr="003448DA">
        <w:rPr>
          <w:rFonts w:ascii="Arial Narrow" w:eastAsia="Arial Narrow" w:hAnsi="Arial Narrow" w:cs="Arial Narrow"/>
          <w:b/>
          <w:color w:val="606060"/>
          <w:sz w:val="24"/>
          <w:szCs w:val="24"/>
          <w:u w:val="single"/>
        </w:rPr>
        <w:t xml:space="preserve">OTHER </w:t>
      </w:r>
      <w:r w:rsidRPr="003448DA">
        <w:rPr>
          <w:rFonts w:ascii="Arial Narrow" w:eastAsia="Arial Narrow" w:hAnsi="Arial Narrow" w:cs="Arial Narrow"/>
          <w:b/>
          <w:color w:val="4F4F4F"/>
          <w:sz w:val="24"/>
          <w:szCs w:val="24"/>
          <w:u w:val="single"/>
        </w:rPr>
        <w:t xml:space="preserve">ARRANGEMENTS </w:t>
      </w:r>
      <w:r w:rsidRPr="003448DA">
        <w:rPr>
          <w:rFonts w:ascii="Arial Narrow" w:eastAsia="Arial Narrow" w:hAnsi="Arial Narrow" w:cs="Arial Narrow"/>
          <w:b/>
          <w:color w:val="606060"/>
          <w:sz w:val="24"/>
          <w:szCs w:val="24"/>
          <w:u w:val="single"/>
        </w:rPr>
        <w:t>ARE MADE WITH SVSTI BEFORE COMMENCING CLASSES</w:t>
      </w:r>
      <w:r w:rsidRPr="003448DA">
        <w:rPr>
          <w:rFonts w:ascii="Arial Narrow" w:eastAsia="Arial Narrow" w:hAnsi="Arial Narrow" w:cs="Arial Narrow"/>
          <w:b/>
          <w:color w:val="8A8A8A"/>
          <w:sz w:val="24"/>
          <w:szCs w:val="24"/>
        </w:rPr>
        <w:t>.</w:t>
      </w:r>
    </w:p>
    <w:p w14:paraId="71520310" w14:textId="77777777" w:rsidR="006C39B8" w:rsidRDefault="006C39B8" w:rsidP="006C39B8">
      <w:pPr>
        <w:spacing w:before="114" w:line="302" w:lineRule="auto"/>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724C5E98" w14:textId="2037EEB7" w:rsidR="006C39B8" w:rsidRDefault="006C39B8" w:rsidP="006C39B8">
      <w:pPr>
        <w:spacing w:before="114" w:line="302" w:lineRule="auto"/>
        <w:rPr>
          <w:rFonts w:ascii="Arial Narrow" w:hAnsi="Arial Narrow"/>
          <w:i/>
          <w:iCs/>
          <w:sz w:val="24"/>
          <w:szCs w:val="24"/>
        </w:rPr>
      </w:pPr>
      <w:r w:rsidRPr="00B44A75">
        <w:rPr>
          <w:rFonts w:ascii="Arial Narrow" w:hAnsi="Arial Narrow"/>
          <w:i/>
          <w:iCs/>
          <w:sz w:val="24"/>
          <w:szCs w:val="24"/>
        </w:rPr>
        <w:t>Estimated Additional Fees, required and payable to a third party:</w:t>
      </w:r>
      <w:r>
        <w:rPr>
          <w:rFonts w:ascii="Arial Narrow" w:hAnsi="Arial Narrow"/>
          <w:i/>
          <w:iCs/>
          <w:sz w:val="24"/>
          <w:szCs w:val="24"/>
        </w:rPr>
        <w:t xml:space="preserve"> Approx. $</w:t>
      </w:r>
      <w:r w:rsidR="00257C92">
        <w:rPr>
          <w:rFonts w:ascii="Arial Narrow" w:hAnsi="Arial Narrow"/>
          <w:i/>
          <w:iCs/>
          <w:sz w:val="24"/>
          <w:szCs w:val="24"/>
        </w:rPr>
        <w:t xml:space="preserve">127.00 CBSPD Exam, </w:t>
      </w:r>
      <w:r w:rsidR="004F2AA7">
        <w:rPr>
          <w:rFonts w:ascii="Arial Narrow" w:hAnsi="Arial Narrow"/>
          <w:i/>
          <w:iCs/>
          <w:sz w:val="24"/>
          <w:szCs w:val="24"/>
        </w:rPr>
        <w:t>$135.00 Coursebook</w:t>
      </w:r>
    </w:p>
    <w:p w14:paraId="76D5DFA2" w14:textId="77777777" w:rsidR="006C39B8" w:rsidRPr="00B44A75" w:rsidRDefault="006C39B8" w:rsidP="006C39B8">
      <w:pPr>
        <w:spacing w:before="114" w:line="302" w:lineRule="auto"/>
        <w:rPr>
          <w:rFonts w:ascii="Arial Narrow" w:eastAsia="Arial Narrow" w:hAnsi="Arial Narrow" w:cs="Arial Narrow"/>
          <w:i/>
          <w:iCs/>
          <w:color w:val="3B3B3B"/>
          <w:sz w:val="24"/>
          <w:szCs w:val="24"/>
        </w:rPr>
      </w:pPr>
      <w:r w:rsidRPr="00B44A75">
        <w:rPr>
          <w:rFonts w:ascii="Arial Narrow" w:hAnsi="Arial Narrow"/>
          <w:i/>
          <w:iCs/>
          <w:sz w:val="24"/>
          <w:szCs w:val="24"/>
        </w:rPr>
        <w:t>Additional Fees, as applicable: Official Transcrip</w:t>
      </w:r>
      <w:r>
        <w:rPr>
          <w:rFonts w:ascii="Arial Narrow" w:hAnsi="Arial Narrow"/>
          <w:i/>
          <w:iCs/>
          <w:sz w:val="24"/>
          <w:szCs w:val="24"/>
        </w:rPr>
        <w:t xml:space="preserve">ts $15 </w:t>
      </w:r>
    </w:p>
    <w:p w14:paraId="78ADFB35" w14:textId="55A0563B" w:rsidR="00ED4D7E"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236BB400" w14:textId="55B807FF" w:rsidR="00ED4D7E"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w:t>
      </w:r>
      <w:r w:rsidR="00ED4D7E">
        <w:rPr>
          <w:rFonts w:ascii="Arial Narrow" w:eastAsia="Arial Narrow" w:hAnsi="Arial Narrow" w:cs="Arial Narrow"/>
          <w:color w:val="3B3B3B"/>
          <w:sz w:val="24"/>
          <w:szCs w:val="24"/>
        </w:rPr>
        <w:t>_ Date</w:t>
      </w:r>
      <w:r>
        <w:rPr>
          <w:rFonts w:ascii="Arial Narrow" w:eastAsia="Arial Narrow" w:hAnsi="Arial Narrow" w:cs="Arial Narrow"/>
          <w:color w:val="3B3B3B"/>
          <w:sz w:val="24"/>
          <w:szCs w:val="24"/>
        </w:rPr>
        <w:t>_________________</w:t>
      </w:r>
    </w:p>
    <w:p w14:paraId="1809F59F" w14:textId="74C5B335" w:rsidR="00564543"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w:t>
      </w:r>
      <w:r w:rsidR="00ED4D7E">
        <w:rPr>
          <w:rFonts w:ascii="Arial Narrow" w:eastAsia="Arial Narrow" w:hAnsi="Arial Narrow" w:cs="Arial Narrow"/>
          <w:color w:val="3B3B3B"/>
          <w:sz w:val="24"/>
          <w:szCs w:val="24"/>
        </w:rPr>
        <w:t>_ Date</w:t>
      </w:r>
      <w:r>
        <w:rPr>
          <w:rFonts w:ascii="Arial Narrow" w:eastAsia="Arial Narrow" w:hAnsi="Arial Narrow" w:cs="Arial Narrow"/>
          <w:color w:val="3B3B3B"/>
          <w:sz w:val="24"/>
          <w:szCs w:val="24"/>
        </w:rPr>
        <w:t>_________________</w:t>
      </w:r>
    </w:p>
    <w:p w14:paraId="40ADE0F8" w14:textId="77777777" w:rsidR="00AA02B2" w:rsidRDefault="00AA02B2" w:rsidP="001F6EFD">
      <w:pPr>
        <w:pBdr>
          <w:top w:val="nil"/>
          <w:left w:val="nil"/>
          <w:bottom w:val="nil"/>
          <w:right w:val="nil"/>
          <w:between w:val="nil"/>
        </w:pBdr>
        <w:spacing w:before="99" w:line="300" w:lineRule="auto"/>
        <w:jc w:val="both"/>
        <w:rPr>
          <w:rFonts w:ascii="Arial Narrow" w:eastAsia="Arial Narrow" w:hAnsi="Arial Narrow" w:cs="Arial Narrow"/>
          <w:b/>
          <w:bCs/>
          <w:color w:val="3B3B3B"/>
          <w:sz w:val="24"/>
          <w:szCs w:val="24"/>
        </w:rPr>
      </w:pPr>
    </w:p>
    <w:p w14:paraId="675C863C" w14:textId="34231373" w:rsidR="00564543" w:rsidRDefault="00297B54" w:rsidP="001F6EFD">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26262F9D" w14:textId="77777777" w:rsidR="00564543" w:rsidRDefault="00564543" w:rsidP="001F6EFD">
      <w:pPr>
        <w:tabs>
          <w:tab w:val="left" w:pos="9555"/>
        </w:tabs>
        <w:rPr>
          <w:rFonts w:ascii="Arial Narrow" w:eastAsia="Arial Narrow" w:hAnsi="Arial Narrow" w:cs="Arial Narrow"/>
          <w:sz w:val="24"/>
          <w:szCs w:val="24"/>
        </w:rPr>
      </w:pPr>
    </w:p>
    <w:p w14:paraId="09D503CC" w14:textId="112E515C" w:rsidR="00ED4D7E"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Compliance with SVSTI’s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agree to comply with all SVSTI’s policies, including, but not limited to, SVSTI’s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Tuition will be refunded in accordance with the SVSTI’</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1105E490" w14:textId="4BFF6BB8" w:rsidR="00564543"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SVSTI Cancellation Right</w:t>
      </w:r>
      <w:r>
        <w:rPr>
          <w:rFonts w:ascii="Arial Narrow" w:eastAsia="Arial Narrow" w:hAnsi="Arial Narrow" w:cs="Arial Narrow"/>
          <w:color w:val="545454"/>
          <w:sz w:val="24"/>
          <w:szCs w:val="24"/>
        </w:rPr>
        <w:t>:</w:t>
      </w:r>
      <w:r>
        <w:rPr>
          <w:rFonts w:ascii="Arial Narrow" w:eastAsia="Arial Narrow" w:hAnsi="Arial Narrow" w:cs="Arial Narrow"/>
          <w:color w:val="3B3B3B"/>
          <w:sz w:val="24"/>
          <w:szCs w:val="24"/>
        </w:rPr>
        <w:t xml:space="preserve"> SVSTI may cancel a starting class for any reaso</w:t>
      </w:r>
      <w:r>
        <w:rPr>
          <w:rFonts w:ascii="Arial Narrow" w:eastAsia="Arial Narrow" w:hAnsi="Arial Narrow" w:cs="Arial Narrow"/>
          <w:color w:val="545454"/>
          <w:sz w:val="24"/>
          <w:szCs w:val="24"/>
        </w:rPr>
        <w:t>n,</w:t>
      </w:r>
      <w:r>
        <w:rPr>
          <w:rFonts w:ascii="Arial Narrow" w:eastAsia="Arial Narrow" w:hAnsi="Arial Narrow" w:cs="Arial Narrow"/>
          <w:color w:val="3B3B3B"/>
          <w:sz w:val="24"/>
          <w:szCs w:val="24"/>
        </w:rPr>
        <w:t xml:space="preserve"> at any tim</w:t>
      </w:r>
      <w:r>
        <w:rPr>
          <w:rFonts w:ascii="Arial Narrow" w:eastAsia="Arial Narrow" w:hAnsi="Arial Narrow" w:cs="Arial Narrow"/>
          <w:color w:val="545454"/>
          <w:sz w:val="24"/>
          <w:szCs w:val="24"/>
        </w:rPr>
        <w:t>e.</w:t>
      </w:r>
      <w:r>
        <w:rPr>
          <w:rFonts w:ascii="Arial Narrow" w:eastAsia="Arial Narrow" w:hAnsi="Arial Narrow" w:cs="Arial Narrow"/>
          <w:color w:val="3B3B3B"/>
          <w:sz w:val="24"/>
          <w:szCs w:val="24"/>
        </w:rPr>
        <w:t xml:space="preserve"> If your program </w:t>
      </w:r>
      <w:r>
        <w:rPr>
          <w:rFonts w:ascii="Arial Narrow" w:eastAsia="Arial Narrow" w:hAnsi="Arial Narrow" w:cs="Arial Narrow"/>
          <w:color w:val="3B3B3B"/>
          <w:sz w:val="24"/>
          <w:szCs w:val="24"/>
        </w:rPr>
        <w:lastRenderedPageBreak/>
        <w:t>or class start is cancelle</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 xml:space="preserve"> you will receive a full refund of all monies pai</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w:t>
      </w:r>
    </w:p>
    <w:p w14:paraId="20D45E0B" w14:textId="77777777" w:rsidR="00ED4D7E" w:rsidRDefault="00ED4D7E" w:rsidP="001F6EFD">
      <w:pPr>
        <w:pBdr>
          <w:top w:val="nil"/>
          <w:left w:val="nil"/>
          <w:bottom w:val="nil"/>
          <w:right w:val="nil"/>
          <w:between w:val="nil"/>
        </w:pBdr>
        <w:tabs>
          <w:tab w:val="left" w:pos="261"/>
        </w:tabs>
        <w:spacing w:line="300" w:lineRule="auto"/>
        <w:rPr>
          <w:color w:val="3B3B3B"/>
          <w:sz w:val="24"/>
          <w:szCs w:val="24"/>
        </w:rPr>
      </w:pPr>
    </w:p>
    <w:p w14:paraId="2A1E1C2A" w14:textId="77777777" w:rsidR="00564543"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accreditors, are typically based on recommendations arising from the SVSTI’s program review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024400B3" w14:textId="77777777" w:rsidR="00383FDF" w:rsidRDefault="00383FDF" w:rsidP="001F6EFD">
      <w:pPr>
        <w:pBdr>
          <w:top w:val="nil"/>
          <w:left w:val="nil"/>
          <w:bottom w:val="nil"/>
          <w:right w:val="nil"/>
          <w:between w:val="nil"/>
        </w:pBdr>
        <w:tabs>
          <w:tab w:val="left" w:pos="261"/>
        </w:tabs>
        <w:spacing w:line="300" w:lineRule="auto"/>
        <w:rPr>
          <w:color w:val="3B3B3B"/>
          <w:sz w:val="24"/>
          <w:szCs w:val="24"/>
        </w:rPr>
      </w:pPr>
    </w:p>
    <w:p w14:paraId="602B4568" w14:textId="77777777" w:rsidR="00564543" w:rsidRDefault="00297B54" w:rsidP="001F6EFD">
      <w:pPr>
        <w:pBdr>
          <w:top w:val="nil"/>
          <w:left w:val="nil"/>
          <w:bottom w:val="nil"/>
          <w:right w:val="nil"/>
          <w:between w:val="nil"/>
        </w:pBdr>
        <w:tabs>
          <w:tab w:val="left" w:pos="261"/>
        </w:tabs>
        <w:spacing w:before="4" w:line="300" w:lineRule="auto"/>
        <w:rPr>
          <w:color w:val="000000"/>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771291ED"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1E752790" w14:textId="77777777" w:rsidR="00564543" w:rsidRDefault="00297B54" w:rsidP="001F6EFD">
      <w:pPr>
        <w:pBdr>
          <w:top w:val="nil"/>
          <w:left w:val="nil"/>
          <w:bottom w:val="nil"/>
          <w:right w:val="nil"/>
          <w:between w:val="nil"/>
        </w:pBdr>
        <w:tabs>
          <w:tab w:val="left" w:pos="261"/>
        </w:tabs>
        <w:spacing w:before="4" w:line="300" w:lineRule="auto"/>
        <w:rPr>
          <w:color w:val="000000"/>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proofErr w:type="gramStart"/>
      <w:r>
        <w:rPr>
          <w:rFonts w:ascii="Arial Narrow" w:eastAsia="Arial Narrow" w:hAnsi="Arial Narrow" w:cs="Arial Narrow"/>
          <w:color w:val="3B3B3B"/>
          <w:sz w:val="24"/>
          <w:szCs w:val="24"/>
        </w:rPr>
        <w:t>individually</w:t>
      </w:r>
      <w:proofErr w:type="gramEnd"/>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0F7B7989"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0EF2356B" w14:textId="2937725A" w:rsidR="00564543" w:rsidRDefault="00297B54"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545454"/>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or sound recordings taken of </w:t>
      </w:r>
      <w:r>
        <w:rPr>
          <w:rFonts w:ascii="Arial Narrow" w:eastAsia="Arial Narrow" w:hAnsi="Arial Narrow" w:cs="Arial Narrow"/>
          <w:color w:val="3B3B3B"/>
          <w:sz w:val="24"/>
          <w:szCs w:val="24"/>
        </w:rPr>
        <w:lastRenderedPageBreak/>
        <w:t>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the SVSTI, or any other name that SVSTI may choose</w:t>
      </w:r>
      <w:r>
        <w:rPr>
          <w:rFonts w:ascii="Arial Narrow" w:eastAsia="Arial Narrow" w:hAnsi="Arial Narrow" w:cs="Arial Narrow"/>
          <w:color w:val="545454"/>
          <w:sz w:val="24"/>
          <w:szCs w:val="24"/>
        </w:rPr>
        <w:t>.</w:t>
      </w:r>
    </w:p>
    <w:p w14:paraId="7CF809A2"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721802F8" w14:textId="4EB82D06" w:rsidR="00564543" w:rsidRDefault="00297B54" w:rsidP="00ED4D7E">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right of publicity, emotional </w:t>
      </w:r>
      <w:r w:rsidR="00235B81">
        <w:rPr>
          <w:rFonts w:ascii="Arial Narrow" w:eastAsia="Arial Narrow" w:hAnsi="Arial Narrow" w:cs="Arial Narrow"/>
          <w:color w:val="3B3B3B"/>
          <w:sz w:val="24"/>
          <w:szCs w:val="24"/>
        </w:rPr>
        <w:t>distress,</w:t>
      </w:r>
      <w:r>
        <w:rPr>
          <w:rFonts w:ascii="Arial Narrow" w:eastAsia="Arial Narrow" w:hAnsi="Arial Narrow" w:cs="Arial Narrow"/>
          <w:color w:val="3B3B3B"/>
          <w:sz w:val="24"/>
          <w:szCs w:val="24"/>
        </w:rPr>
        <w:t xml:space="preserve"> or any similar right. You hereby waive any and all rights you may have in and to such photographs, film, video or other images, sound recordings, or testimonial and assign all such rights you may have to SVSTI.</w:t>
      </w:r>
    </w:p>
    <w:p w14:paraId="65679EF9" w14:textId="77777777" w:rsidR="00ED4D7E" w:rsidRPr="00ED4D7E" w:rsidRDefault="00ED4D7E" w:rsidP="00ED4D7E">
      <w:pPr>
        <w:pBdr>
          <w:top w:val="nil"/>
          <w:left w:val="nil"/>
          <w:bottom w:val="nil"/>
          <w:right w:val="nil"/>
          <w:between w:val="nil"/>
        </w:pBdr>
        <w:tabs>
          <w:tab w:val="left" w:pos="261"/>
        </w:tabs>
        <w:spacing w:before="4" w:line="300" w:lineRule="auto"/>
        <w:rPr>
          <w:color w:val="000000"/>
          <w:sz w:val="24"/>
          <w:szCs w:val="24"/>
        </w:rPr>
      </w:pPr>
    </w:p>
    <w:p w14:paraId="1E36D756" w14:textId="46337CF3" w:rsidR="00564543" w:rsidRDefault="00297B54" w:rsidP="001F6EFD">
      <w:pPr>
        <w:pBdr>
          <w:top w:val="nil"/>
          <w:left w:val="nil"/>
          <w:bottom w:val="nil"/>
          <w:right w:val="nil"/>
          <w:between w:val="nil"/>
        </w:pBdr>
        <w:tabs>
          <w:tab w:val="left" w:pos="361"/>
        </w:tabs>
        <w:spacing w:before="74" w:line="306" w:lineRule="auto"/>
        <w:rPr>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235B81">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38EFBFCE" w14:textId="77777777" w:rsidR="00564543" w:rsidRDefault="00564543" w:rsidP="001F6EFD">
      <w:pPr>
        <w:pBdr>
          <w:top w:val="nil"/>
          <w:left w:val="nil"/>
          <w:bottom w:val="nil"/>
          <w:right w:val="nil"/>
          <w:between w:val="nil"/>
        </w:pBdr>
        <w:tabs>
          <w:tab w:val="left" w:pos="361"/>
        </w:tabs>
        <w:spacing w:before="1" w:line="306" w:lineRule="auto"/>
        <w:rPr>
          <w:rFonts w:ascii="Arial Narrow" w:eastAsia="Arial Narrow" w:hAnsi="Arial Narrow" w:cs="Arial Narrow"/>
          <w:color w:val="3D3D3D"/>
          <w:sz w:val="24"/>
          <w:szCs w:val="24"/>
        </w:rPr>
      </w:pPr>
    </w:p>
    <w:p w14:paraId="609E1933" w14:textId="77777777" w:rsidR="00564543" w:rsidRDefault="00297B54" w:rsidP="001F6EFD">
      <w:pPr>
        <w:pBdr>
          <w:top w:val="nil"/>
          <w:left w:val="nil"/>
          <w:bottom w:val="nil"/>
          <w:right w:val="nil"/>
          <w:between w:val="nil"/>
        </w:pBdr>
        <w:tabs>
          <w:tab w:val="left" w:pos="361"/>
        </w:tabs>
        <w:spacing w:before="1" w:line="306" w:lineRule="auto"/>
        <w:rPr>
          <w:color w:val="000000"/>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2C39B1CA" w14:textId="77777777" w:rsidR="00564543" w:rsidRDefault="00564543"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p>
    <w:p w14:paraId="6ED3822D" w14:textId="40F14412" w:rsidR="00ED4D7E" w:rsidRDefault="00297B54"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w:t>
      </w:r>
      <w:r>
        <w:rPr>
          <w:rFonts w:ascii="Arial Narrow" w:eastAsia="Arial Narrow" w:hAnsi="Arial Narrow" w:cs="Arial Narrow"/>
          <w:color w:val="3D3D3D"/>
          <w:sz w:val="24"/>
          <w:szCs w:val="24"/>
        </w:rPr>
        <w:lastRenderedPageBreak/>
        <w:t xml:space="preserve">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4ECA16CF" w14:textId="77777777" w:rsidR="00383FDF" w:rsidRDefault="00383FDF"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p>
    <w:p w14:paraId="3DA3974A" w14:textId="77777777" w:rsidR="00564543" w:rsidRDefault="00297B54" w:rsidP="001F6EFD">
      <w:pPr>
        <w:pBdr>
          <w:top w:val="nil"/>
          <w:left w:val="nil"/>
          <w:bottom w:val="nil"/>
          <w:right w:val="nil"/>
          <w:between w:val="nil"/>
        </w:pBdr>
        <w:spacing w:line="360" w:lineRule="auto"/>
        <w:jc w:val="center"/>
        <w:rPr>
          <w:rFonts w:ascii="Arial Narrow" w:eastAsia="Arial Narrow" w:hAnsi="Arial Narrow" w:cs="Arial Narrow"/>
          <w:b/>
          <w:color w:val="000000"/>
          <w:sz w:val="24"/>
          <w:szCs w:val="24"/>
          <w:shd w:val="clear" w:color="auto" w:fill="FF9900"/>
        </w:rPr>
      </w:pPr>
      <w:bookmarkStart w:id="8" w:name="_heading=h.1fob9te" w:colFirst="0" w:colLast="0"/>
      <w:bookmarkEnd w:id="8"/>
      <w:r>
        <w:rPr>
          <w:rFonts w:ascii="Arial Narrow" w:eastAsia="Arial Narrow" w:hAnsi="Arial Narrow" w:cs="Arial Narrow"/>
          <w:b/>
          <w:color w:val="000000"/>
          <w:sz w:val="24"/>
          <w:szCs w:val="24"/>
        </w:rPr>
        <w:t xml:space="preserve">NOTICE CONCERNING TRANSFERABILITY OF CREDITS AND CREDENTIALS EARNED AT OUR INSTITUTION </w:t>
      </w:r>
    </w:p>
    <w:p w14:paraId="122B2AA4" w14:textId="77777777" w:rsidR="00E933D0" w:rsidRDefault="00E933D0" w:rsidP="00E933D0">
      <w:pPr>
        <w:pStyle w:val="NormalWeb"/>
        <w:spacing w:before="0" w:beforeAutospacing="0" w:after="0" w:afterAutospacing="0" w:line="276" w:lineRule="auto"/>
        <w:jc w:val="both"/>
      </w:pPr>
      <w:bookmarkStart w:id="9" w:name="_heading=h.3znysh7" w:colFirst="0" w:colLast="0"/>
      <w:bookmarkEnd w:id="9"/>
      <w:r>
        <w:rPr>
          <w:rFonts w:ascii="Arial Narrow" w:hAnsi="Arial Narrow"/>
          <w:color w:val="000000"/>
        </w:rPr>
        <w:t>The transferability of credits you earn at SVSTI is at the complete discretion of the institution to which you may seek to transfer. Acceptance of the certificate and/or degree you earn in the educational program is also at the complete discretion of the institution to which you may seek to transfer. If the certificate, degree and/or credits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seek to transfer after attending SVSTI to determine if your certificate, degree and/or credits will transfer. </w:t>
      </w:r>
    </w:p>
    <w:p w14:paraId="1D0F85E9" w14:textId="77777777" w:rsidR="00E933D0" w:rsidRDefault="00E933D0" w:rsidP="00E933D0">
      <w:pPr>
        <w:pStyle w:val="NormalWeb"/>
        <w:shd w:val="clear" w:color="auto" w:fill="FFFFFF"/>
        <w:spacing w:before="0" w:beforeAutospacing="0" w:after="0" w:afterAutospacing="0" w:line="276" w:lineRule="auto"/>
      </w:pPr>
      <w:r>
        <w:rPr>
          <w:rFonts w:ascii="Arial Narrow" w:hAnsi="Arial Narrow"/>
          <w:color w:val="000000"/>
        </w:rPr>
        <w:t>SVSTI charges graduates $15 for any official transcript request.</w:t>
      </w:r>
      <w:r>
        <w:rPr>
          <w:rFonts w:ascii="Arial Narrow" w:hAnsi="Arial Narrow"/>
          <w:color w:val="212121"/>
        </w:rPr>
        <w:t> </w:t>
      </w:r>
    </w:p>
    <w:p w14:paraId="7790F530" w14:textId="77777777" w:rsidR="00E933D0" w:rsidRDefault="00E933D0" w:rsidP="00E933D0">
      <w:pPr>
        <w:pStyle w:val="NormalWeb"/>
        <w:spacing w:before="240" w:beforeAutospacing="0" w:after="240" w:afterAutospacing="0"/>
      </w:pPr>
      <w:r>
        <w:rPr>
          <w:rFonts w:ascii="Arial" w:hAnsi="Arial" w:cs="Arial"/>
          <w:b/>
          <w:bCs/>
          <w:color w:val="000000"/>
          <w:sz w:val="22"/>
          <w:szCs w:val="22"/>
        </w:rPr>
        <w:t>Transfer Credit Policy</w:t>
      </w:r>
    </w:p>
    <w:p w14:paraId="0F1B1F76" w14:textId="77777777" w:rsidR="00E933D0" w:rsidRDefault="00E933D0" w:rsidP="00E933D0">
      <w:pPr>
        <w:pStyle w:val="NormalWeb"/>
        <w:spacing w:before="240" w:beforeAutospacing="0" w:after="240" w:afterAutospacing="0"/>
        <w:ind w:right="1005"/>
      </w:pPr>
      <w:r>
        <w:rPr>
          <w:rFonts w:ascii="Arial Narrow" w:hAnsi="Arial Narrow"/>
          <w:color w:val="000000"/>
        </w:rPr>
        <w:t>Educational credits earned at another institution accredited by an agency recognized by the United States Department of Education (USDE) or the Council for Higher Education Accreditation (CHEA)  may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through challenge exams and achievement tests.</w:t>
      </w:r>
      <w:r>
        <w:rPr>
          <w:rFonts w:ascii="Arial Narrow" w:hAnsi="Arial Narrow"/>
          <w:b/>
          <w:bCs/>
          <w:color w:val="000000"/>
        </w:rPr>
        <w:t xml:space="preserve"> Students must complete at least 25% of the program requirements at Silicon Valley Surgi-Tech Institute.</w:t>
      </w:r>
    </w:p>
    <w:p w14:paraId="1E92B06F" w14:textId="77777777" w:rsidR="00E933D0" w:rsidRDefault="00E933D0" w:rsidP="00E933D0">
      <w:pPr>
        <w:pStyle w:val="NormalWeb"/>
        <w:spacing w:before="240" w:beforeAutospacing="0" w:after="240" w:afterAutospacing="0"/>
        <w:ind w:right="1005"/>
      </w:pPr>
      <w:r>
        <w:rPr>
          <w:rFonts w:ascii="Arial Narrow" w:hAnsi="Arial Narrow"/>
          <w:color w:val="212121"/>
        </w:rPr>
        <w:t xml:space="preserve">Currently SVSTI does not collect any fees to transfer credits or assessment fees for transfer credits. </w:t>
      </w:r>
      <w:r>
        <w:rPr>
          <w:rFonts w:ascii="Arial Narrow" w:hAnsi="Arial Narrow"/>
          <w:color w:val="000000"/>
        </w:rPr>
        <w:t>SVSTI currently does not award credit for prior experiential learning.</w:t>
      </w:r>
    </w:p>
    <w:p w14:paraId="062045B1" w14:textId="5574E1D6" w:rsidR="00602A55" w:rsidRPr="0061483F" w:rsidRDefault="00E933D0" w:rsidP="0061483F">
      <w:pPr>
        <w:pStyle w:val="NormalWeb"/>
        <w:spacing w:before="240" w:beforeAutospacing="0" w:after="240" w:afterAutospacing="0"/>
      </w:pPr>
      <w:r>
        <w:rPr>
          <w:rFonts w:ascii="Arial Narrow" w:hAnsi="Arial Narrow"/>
          <w:color w:val="000000"/>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bookmarkStart w:id="10" w:name="_heading=h.slc63vvu5m1" w:colFirst="0" w:colLast="0"/>
      <w:bookmarkEnd w:id="10"/>
    </w:p>
    <w:p w14:paraId="70F4870A" w14:textId="1F1E3E1E" w:rsidR="00564543" w:rsidRPr="00602A55" w:rsidRDefault="007C30C1" w:rsidP="00602A55">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sidRPr="00C55530">
        <w:rPr>
          <w:rFonts w:ascii="Arial Narrow" w:eastAsia="Arial Narrow" w:hAnsi="Arial Narrow" w:cs="Arial Narrow"/>
          <w:color w:val="000000"/>
          <w:sz w:val="24"/>
          <w:szCs w:val="24"/>
        </w:rPr>
        <w:t>We do not accept credits earned through challenge examinations, achievement tests or ability to benefit at this time</w:t>
      </w:r>
      <w:r w:rsidR="00602A55">
        <w:rPr>
          <w:rFonts w:ascii="Arial Narrow" w:eastAsia="Arial Narrow" w:hAnsi="Arial Narrow" w:cs="Arial Narrow"/>
          <w:color w:val="000000"/>
          <w:sz w:val="24"/>
          <w:szCs w:val="24"/>
        </w:rPr>
        <w:t xml:space="preserve">. </w:t>
      </w:r>
      <w:r w:rsidR="00297B54">
        <w:rPr>
          <w:rFonts w:ascii="Arial Narrow" w:eastAsia="Arial Narrow" w:hAnsi="Arial Narrow" w:cs="Arial Narrow"/>
          <w:color w:val="212121"/>
          <w:sz w:val="24"/>
          <w:szCs w:val="24"/>
        </w:rPr>
        <w:t xml:space="preserve">Currently SVSTI does not collect any fees to transfer credits or assessment fees for transfer credits. </w:t>
      </w:r>
      <w:r w:rsidR="00297B54">
        <w:rPr>
          <w:rFonts w:ascii="Arial Narrow" w:eastAsia="Arial Narrow" w:hAnsi="Arial Narrow" w:cs="Arial Narrow"/>
          <w:sz w:val="24"/>
          <w:szCs w:val="24"/>
        </w:rPr>
        <w:t>SVSTI charges graduates $15 for any official transcript requests.</w:t>
      </w:r>
      <w:r w:rsidR="00297B54">
        <w:rPr>
          <w:rFonts w:ascii="Arial Narrow" w:eastAsia="Arial Narrow" w:hAnsi="Arial Narrow" w:cs="Arial Narrow"/>
          <w:color w:val="212121"/>
          <w:sz w:val="24"/>
          <w:szCs w:val="24"/>
        </w:rPr>
        <w:t xml:space="preserve"> </w:t>
      </w:r>
      <w:r w:rsidR="00602A55" w:rsidRPr="00C55530">
        <w:rPr>
          <w:rFonts w:ascii="Arial Narrow" w:eastAsia="Arial Narrow" w:hAnsi="Arial Narrow" w:cs="Arial Narrow"/>
          <w:color w:val="000000"/>
          <w:sz w:val="24"/>
          <w:szCs w:val="24"/>
        </w:rPr>
        <w:t>SVSTI currently does not award credit for prior experiential learning and therefore do</w:t>
      </w:r>
      <w:r w:rsidR="00602A55">
        <w:rPr>
          <w:rFonts w:ascii="Arial Narrow" w:eastAsia="Arial Narrow" w:hAnsi="Arial Narrow" w:cs="Arial Narrow"/>
          <w:color w:val="000000"/>
          <w:sz w:val="24"/>
          <w:szCs w:val="24"/>
        </w:rPr>
        <w:t>es</w:t>
      </w:r>
      <w:r w:rsidR="00602A55" w:rsidRPr="00C55530">
        <w:rPr>
          <w:rFonts w:ascii="Arial Narrow" w:eastAsia="Arial Narrow" w:hAnsi="Arial Narrow" w:cs="Arial Narrow"/>
          <w:color w:val="000000"/>
          <w:sz w:val="24"/>
          <w:szCs w:val="24"/>
        </w:rPr>
        <w:t xml:space="preserve"> not charge any fees for this service.</w:t>
      </w:r>
    </w:p>
    <w:p w14:paraId="3F6A34EF" w14:textId="10CBC8BF" w:rsidR="001E3A8B" w:rsidRDefault="001E3A8B" w:rsidP="001E3A8B">
      <w:pPr>
        <w:rPr>
          <w:rFonts w:ascii="Arial Narrow" w:eastAsia="Arial Narrow" w:hAnsi="Arial Narrow" w:cs="Arial Narrow"/>
          <w:color w:val="3D3D3D"/>
          <w:sz w:val="24"/>
          <w:szCs w:val="24"/>
        </w:rPr>
      </w:pPr>
      <w:r w:rsidRPr="001E3A8B">
        <w:rPr>
          <w:rFonts w:ascii="Arial Narrow" w:eastAsia="Arial Narrow" w:hAnsi="Arial Narrow" w:cs="Arial Narrow"/>
          <w:color w:val="3D3D3D"/>
          <w:sz w:val="24"/>
          <w:szCs w:val="24"/>
        </w:rPr>
        <w:lastRenderedPageBreak/>
        <w:t>We are currently a non-accredited institution and do not participate in any Federal or State financial aid or Title IV Funding.</w:t>
      </w:r>
      <w:r>
        <w:rPr>
          <w:rFonts w:ascii="Arial Narrow" w:eastAsia="Arial Narrow" w:hAnsi="Arial Narrow" w:cs="Arial Narrow"/>
          <w:color w:val="3D3D3D"/>
          <w:sz w:val="24"/>
          <w:szCs w:val="24"/>
        </w:rPr>
        <w:t xml:space="preserve"> </w:t>
      </w:r>
    </w:p>
    <w:p w14:paraId="74E111F0" w14:textId="77777777" w:rsidR="001E3A8B" w:rsidRDefault="001E3A8B" w:rsidP="001E3A8B">
      <w:pPr>
        <w:rPr>
          <w:rFonts w:ascii="Arial Narrow" w:eastAsia="Arial Narrow" w:hAnsi="Arial Narrow" w:cs="Arial Narrow"/>
          <w:color w:val="3D3D3D"/>
          <w:sz w:val="24"/>
          <w:szCs w:val="24"/>
        </w:rPr>
      </w:pPr>
    </w:p>
    <w:p w14:paraId="06FF84FA"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5285F6C" w14:textId="77777777" w:rsidR="00047811" w:rsidRDefault="00047811"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0C24AC5B" w14:textId="2F1AE0A1"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75F4D8FA" w14:textId="77777777" w:rsidR="00564543" w:rsidRDefault="00564543"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4D34D852"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76FE51B6"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1591A96F"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101DB39C"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5E80288F"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75A0DB53"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4. The institution has been ordered to pay a refund by the Bureau but has failed to do so.</w:t>
      </w:r>
    </w:p>
    <w:p w14:paraId="370AF624"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3A9187A3"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7C0D59C5"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7. You sought legal counsel that resulted in the cancellation of one or more of your student loans and have an invoice for services rendered and evidence of the cancellation of the student loan or loans.</w:t>
      </w:r>
    </w:p>
    <w:p w14:paraId="2739C770" w14:textId="77777777" w:rsidR="00564543" w:rsidRDefault="00564543"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6EA4EAAD" w14:textId="77777777" w:rsidR="00564543" w:rsidRDefault="00297B54" w:rsidP="001F6EFD">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47CBEAA1" w14:textId="77777777" w:rsidR="00564543" w:rsidRDefault="00564543" w:rsidP="001F6EFD">
      <w:pPr>
        <w:shd w:val="clear" w:color="auto" w:fill="FFFFFF"/>
        <w:spacing w:line="360" w:lineRule="auto"/>
        <w:rPr>
          <w:rFonts w:ascii="Arial Narrow" w:eastAsia="Arial Narrow" w:hAnsi="Arial Narrow" w:cs="Arial Narrow"/>
          <w:color w:val="212121"/>
          <w:sz w:val="24"/>
          <w:szCs w:val="24"/>
        </w:rPr>
      </w:pPr>
    </w:p>
    <w:p w14:paraId="75E86F87" w14:textId="05144D9E" w:rsidR="00564543" w:rsidRDefault="00297B54" w:rsidP="001F6EFD">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00B6278B">
        <w:rPr>
          <w:rFonts w:ascii="Arial Narrow" w:eastAsia="Arial Narrow" w:hAnsi="Arial Narrow" w:cs="Arial Narrow"/>
          <w:color w:val="212121"/>
          <w:sz w:val="24"/>
          <w:szCs w:val="24"/>
        </w:rPr>
        <w:t>.</w:t>
      </w:r>
    </w:p>
    <w:p w14:paraId="3A7394D4" w14:textId="5C4913DE" w:rsidR="00ED4D7E" w:rsidRDefault="00297B54" w:rsidP="001E3A8B">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7A8C082E" w14:textId="77777777" w:rsidR="001E3A8B" w:rsidRDefault="001E3A8B" w:rsidP="001E3A8B">
      <w:pPr>
        <w:shd w:val="clear" w:color="auto" w:fill="FFFFFF"/>
        <w:spacing w:line="360" w:lineRule="auto"/>
        <w:rPr>
          <w:rFonts w:ascii="Arial Narrow" w:eastAsia="Arial Narrow" w:hAnsi="Arial Narrow" w:cs="Arial Narrow"/>
          <w:color w:val="212121"/>
          <w:sz w:val="24"/>
          <w:szCs w:val="24"/>
        </w:rPr>
      </w:pPr>
    </w:p>
    <w:p w14:paraId="0D8A184A" w14:textId="7F2158F6" w:rsidR="00564543" w:rsidRDefault="00297B54" w:rsidP="001F6EFD">
      <w:pPr>
        <w:pBdr>
          <w:top w:val="nil"/>
          <w:left w:val="nil"/>
          <w:bottom w:val="nil"/>
          <w:right w:val="nil"/>
          <w:between w:val="nil"/>
        </w:pBdr>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7A275AD6" w14:textId="53298A26" w:rsidR="00564543" w:rsidRDefault="00297B54" w:rsidP="001F6EFD">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This enrollment agreement is printed and given to the students in person to read and sign and </w:t>
      </w:r>
      <w:r>
        <w:rPr>
          <w:rFonts w:ascii="Arial Narrow" w:eastAsia="Arial Narrow" w:hAnsi="Arial Narrow" w:cs="Arial Narrow"/>
          <w:sz w:val="24"/>
          <w:szCs w:val="24"/>
        </w:rPr>
        <w:t>is available in electronic form through email upon request</w:t>
      </w:r>
      <w:r>
        <w:rPr>
          <w:rFonts w:ascii="Arial Narrow" w:eastAsia="Arial Narrow" w:hAnsi="Arial Narrow" w:cs="Arial Narrow"/>
          <w:color w:val="000000"/>
          <w:sz w:val="24"/>
          <w:szCs w:val="24"/>
        </w:rPr>
        <w:t xml:space="preserve">. </w:t>
      </w:r>
    </w:p>
    <w:p w14:paraId="0FB558BE" w14:textId="77777777" w:rsidR="002F1DFA" w:rsidRDefault="00297B54" w:rsidP="002F1DFA">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bookmarkStart w:id="11" w:name="_heading=h.2et92p0" w:colFirst="0" w:colLast="0"/>
      <w:bookmarkEnd w:id="11"/>
      <w:r>
        <w:rPr>
          <w:rFonts w:ascii="Arial Narrow" w:eastAsia="Arial Narrow" w:hAnsi="Arial Narrow" w:cs="Arial Narrow"/>
          <w:color w:val="000000"/>
          <w:sz w:val="24"/>
          <w:szCs w:val="24"/>
        </w:rPr>
        <w:t xml:space="preserve">SVSTI only offers the Enrollment Agreement in English however it is posted on our website at </w:t>
      </w:r>
      <w:hyperlink r:id="rId10">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xml:space="preserve"> which offers Google translate in other languages to ensure that a student understands the terms and conditions of the enrollment agreement due to English not being their primary language. </w:t>
      </w:r>
      <w:bookmarkStart w:id="12" w:name="_heading=h.2jxsxqh" w:colFirst="0" w:colLast="0"/>
      <w:bookmarkEnd w:id="12"/>
    </w:p>
    <w:p w14:paraId="6EAE87B6" w14:textId="26C286AD" w:rsidR="00564543" w:rsidRPr="002F1DFA" w:rsidRDefault="00297B54" w:rsidP="002F1DFA">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Any questions </w:t>
      </w:r>
      <w:r w:rsidR="005F7EBC">
        <w:rPr>
          <w:rFonts w:ascii="Arial Narrow" w:eastAsia="Arial Narrow" w:hAnsi="Arial Narrow" w:cs="Arial Narrow"/>
          <w:sz w:val="24"/>
          <w:szCs w:val="24"/>
        </w:rPr>
        <w:t xml:space="preserve">a student may have </w:t>
      </w:r>
      <w:r>
        <w:rPr>
          <w:rFonts w:ascii="Arial Narrow" w:eastAsia="Arial Narrow" w:hAnsi="Arial Narrow" w:cs="Arial Narrow"/>
          <w:sz w:val="24"/>
          <w:szCs w:val="24"/>
        </w:rPr>
        <w:t xml:space="preserve">regarding this </w:t>
      </w:r>
      <w:r w:rsidR="004C790F">
        <w:rPr>
          <w:rFonts w:ascii="Arial Narrow" w:eastAsia="Arial Narrow" w:hAnsi="Arial Narrow" w:cs="Arial Narrow"/>
          <w:sz w:val="24"/>
          <w:szCs w:val="24"/>
        </w:rPr>
        <w:t>enrollment agreement</w:t>
      </w:r>
      <w:r>
        <w:rPr>
          <w:rFonts w:ascii="Arial Narrow" w:eastAsia="Arial Narrow" w:hAnsi="Arial Narrow" w:cs="Arial Narrow"/>
          <w:sz w:val="24"/>
          <w:szCs w:val="24"/>
        </w:rPr>
        <w:t xml:space="preserve"> that have not been satisfactorily answered by the institution may be directed to the Bureau for Private Postsecondary Education at: </w:t>
      </w:r>
    </w:p>
    <w:p w14:paraId="3899422F" w14:textId="77777777" w:rsidR="00564543" w:rsidRDefault="00297B54" w:rsidP="001F6EFD">
      <w:pPr>
        <w:widowControl/>
        <w:spacing w:line="360" w:lineRule="auto"/>
        <w:jc w:val="center"/>
        <w:rPr>
          <w:rFonts w:ascii="Arial Narrow" w:eastAsia="Arial Narrow" w:hAnsi="Arial Narrow" w:cs="Arial Narrow"/>
          <w:sz w:val="24"/>
          <w:szCs w:val="24"/>
        </w:rPr>
      </w:pPr>
      <w:bookmarkStart w:id="13" w:name="_heading=h.z337ya" w:colFirst="0" w:colLast="0"/>
      <w:bookmarkEnd w:id="13"/>
      <w:r>
        <w:rPr>
          <w:rFonts w:ascii="Arial Narrow" w:eastAsia="Arial Narrow" w:hAnsi="Arial Narrow" w:cs="Arial Narrow"/>
          <w:sz w:val="24"/>
          <w:szCs w:val="24"/>
        </w:rPr>
        <w:t>1747 N. Market Blvd. Ste 225 Sacramento, CA 95834</w:t>
      </w:r>
    </w:p>
    <w:p w14:paraId="6A8CE2A8" w14:textId="77777777" w:rsidR="00564543" w:rsidRDefault="00297B54" w:rsidP="001F6EFD">
      <w:pPr>
        <w:widowControl/>
        <w:spacing w:line="360" w:lineRule="auto"/>
        <w:jc w:val="center"/>
        <w:rPr>
          <w:rFonts w:ascii="Arial Narrow" w:eastAsia="Arial Narrow" w:hAnsi="Arial Narrow" w:cs="Arial Narrow"/>
          <w:sz w:val="24"/>
          <w:szCs w:val="24"/>
        </w:rPr>
      </w:pPr>
      <w:bookmarkStart w:id="14" w:name="_heading=h.vf6cgrkvmrgy" w:colFirst="0" w:colLast="0"/>
      <w:bookmarkEnd w:id="14"/>
      <w:r>
        <w:rPr>
          <w:rFonts w:ascii="Arial Narrow" w:eastAsia="Arial Narrow" w:hAnsi="Arial Narrow" w:cs="Arial Narrow"/>
          <w:sz w:val="24"/>
          <w:szCs w:val="24"/>
        </w:rPr>
        <w:t>P.O. Box 980818, West Sacramento, CA 95798-0818</w:t>
      </w:r>
    </w:p>
    <w:p w14:paraId="39E04237" w14:textId="77777777" w:rsidR="00564543" w:rsidRDefault="00297B54" w:rsidP="001F6EFD">
      <w:pPr>
        <w:widowControl/>
        <w:spacing w:line="360" w:lineRule="auto"/>
        <w:jc w:val="center"/>
        <w:rPr>
          <w:rFonts w:ascii="Arial Narrow" w:eastAsia="Arial Narrow" w:hAnsi="Arial Narrow" w:cs="Arial Narrow"/>
          <w:sz w:val="24"/>
          <w:szCs w:val="24"/>
        </w:rPr>
      </w:pPr>
      <w:bookmarkStart w:id="15" w:name="_heading=h.t482q8ksc03i" w:colFirst="0" w:colLast="0"/>
      <w:bookmarkEnd w:id="15"/>
      <w:r>
        <w:rPr>
          <w:rFonts w:ascii="Arial Narrow" w:eastAsia="Arial Narrow" w:hAnsi="Arial Narrow" w:cs="Arial Narrow"/>
          <w:sz w:val="24"/>
          <w:szCs w:val="24"/>
        </w:rPr>
        <w:t xml:space="preserve">Web site address: </w:t>
      </w:r>
      <w:hyperlink r:id="rId11">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 xml:space="preserve"> </w:t>
      </w:r>
    </w:p>
    <w:p w14:paraId="6B590322" w14:textId="77777777" w:rsidR="00564543" w:rsidRDefault="00297B54" w:rsidP="001F6EFD">
      <w:pPr>
        <w:widowControl/>
        <w:spacing w:line="360" w:lineRule="auto"/>
        <w:jc w:val="center"/>
        <w:rPr>
          <w:rFonts w:ascii="Arial Narrow" w:eastAsia="Arial Narrow" w:hAnsi="Arial Narrow" w:cs="Arial Narrow"/>
          <w:sz w:val="24"/>
          <w:szCs w:val="24"/>
        </w:rPr>
      </w:pPr>
      <w:bookmarkStart w:id="16" w:name="_heading=h.jh7mpa8ebvy5" w:colFirst="0" w:colLast="0"/>
      <w:bookmarkEnd w:id="16"/>
      <w:r>
        <w:rPr>
          <w:rFonts w:ascii="Arial Narrow" w:eastAsia="Arial Narrow" w:hAnsi="Arial Narrow" w:cs="Arial Narrow"/>
          <w:sz w:val="24"/>
          <w:szCs w:val="24"/>
        </w:rPr>
        <w:t>Telephone #’s: (888) 370-7589 or (916) 574-8900 or by fax (916) 263-1897</w:t>
      </w:r>
    </w:p>
    <w:p w14:paraId="50DA104F" w14:textId="77777777" w:rsidR="00564543" w:rsidRDefault="00564543" w:rsidP="001F6EFD">
      <w:pPr>
        <w:widowControl/>
        <w:spacing w:line="360" w:lineRule="auto"/>
        <w:jc w:val="both"/>
        <w:rPr>
          <w:rFonts w:ascii="Arial Narrow" w:eastAsia="Arial Narrow" w:hAnsi="Arial Narrow" w:cs="Arial Narrow"/>
          <w:sz w:val="24"/>
          <w:szCs w:val="24"/>
        </w:rPr>
      </w:pPr>
    </w:p>
    <w:p w14:paraId="58B08256" w14:textId="13627DB0" w:rsidR="00564543" w:rsidRDefault="00297B54" w:rsidP="00ED4D7E">
      <w:pPr>
        <w:widowControl/>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 student or any member of the public may file a complaint about this institution with the Bureau for Private Postsecondary Education by calling (888) 370-7589 </w:t>
      </w:r>
      <w:r w:rsidR="004C790F">
        <w:rPr>
          <w:rFonts w:ascii="Arial Narrow" w:eastAsia="Arial Narrow" w:hAnsi="Arial Narrow" w:cs="Arial Narrow"/>
          <w:sz w:val="24"/>
          <w:szCs w:val="24"/>
        </w:rPr>
        <w:t xml:space="preserve">toll-free </w:t>
      </w:r>
      <w:r>
        <w:rPr>
          <w:rFonts w:ascii="Arial Narrow" w:eastAsia="Arial Narrow" w:hAnsi="Arial Narrow" w:cs="Arial Narrow"/>
          <w:sz w:val="24"/>
          <w:szCs w:val="24"/>
        </w:rPr>
        <w:t xml:space="preserve">or by completing a complaint form, which can be obtained on the bureau’s internet web site </w:t>
      </w:r>
      <w:hyperlink r:id="rId12">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w:t>
      </w:r>
    </w:p>
    <w:p w14:paraId="36DF489A" w14:textId="77777777" w:rsidR="00564543" w:rsidRDefault="00564543" w:rsidP="001F6EFD">
      <w:pPr>
        <w:pBdr>
          <w:top w:val="nil"/>
          <w:left w:val="nil"/>
          <w:bottom w:val="nil"/>
          <w:right w:val="nil"/>
          <w:between w:val="nil"/>
        </w:pBdr>
        <w:tabs>
          <w:tab w:val="left" w:pos="361"/>
        </w:tabs>
        <w:spacing w:before="7" w:line="306" w:lineRule="auto"/>
        <w:rPr>
          <w:rFonts w:ascii="Arial Narrow" w:eastAsia="Arial Narrow" w:hAnsi="Arial Narrow" w:cs="Arial Narrow"/>
          <w:sz w:val="24"/>
          <w:szCs w:val="24"/>
        </w:rPr>
      </w:pPr>
    </w:p>
    <w:p w14:paraId="2EF1132A" w14:textId="77777777" w:rsidR="00564543" w:rsidRDefault="00297B54"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000000"/>
          <w:sz w:val="24"/>
          <w:szCs w:val="24"/>
        </w:rPr>
      </w:pPr>
      <w:r>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58022929" w14:textId="77777777" w:rsidR="0046676A" w:rsidRDefault="0046676A" w:rsidP="001F6EFD">
      <w:pPr>
        <w:pBdr>
          <w:top w:val="nil"/>
          <w:left w:val="nil"/>
          <w:bottom w:val="nil"/>
          <w:right w:val="nil"/>
          <w:between w:val="nil"/>
        </w:pBdr>
        <w:spacing w:before="99" w:line="300" w:lineRule="auto"/>
        <w:jc w:val="both"/>
        <w:rPr>
          <w:rFonts w:ascii="Arial Narrow" w:eastAsia="Arial Narrow" w:hAnsi="Arial Narrow" w:cs="Arial Narrow"/>
          <w:sz w:val="24"/>
          <w:szCs w:val="24"/>
        </w:rPr>
      </w:pPr>
    </w:p>
    <w:p w14:paraId="37042324" w14:textId="77777777" w:rsidR="0046676A" w:rsidRDefault="0046676A" w:rsidP="0046676A">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_________________________________________ Date_________________</w:t>
      </w:r>
    </w:p>
    <w:p w14:paraId="34C4DF5D" w14:textId="0CC988BA" w:rsidR="0046676A" w:rsidRDefault="0046676A" w:rsidP="0046676A">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______________________________________ Date________________</w:t>
      </w:r>
    </w:p>
    <w:p w14:paraId="7FB9D0F7" w14:textId="77777777" w:rsidR="0046676A" w:rsidRDefault="0046676A" w:rsidP="0046676A">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p>
    <w:p w14:paraId="1692A04C" w14:textId="1BE08413" w:rsidR="0046676A" w:rsidRDefault="0046676A" w:rsidP="0046676A">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121C5429" w14:textId="77777777" w:rsidR="0046676A" w:rsidRDefault="0046676A" w:rsidP="0046676A">
      <w:pPr>
        <w:tabs>
          <w:tab w:val="left" w:pos="9555"/>
        </w:tabs>
        <w:rPr>
          <w:rFonts w:ascii="Arial Narrow" w:eastAsia="Arial Narrow" w:hAnsi="Arial Narrow" w:cs="Arial Narrow"/>
          <w:sz w:val="24"/>
          <w:szCs w:val="24"/>
        </w:rPr>
      </w:pPr>
      <w:r>
        <w:rPr>
          <w:rFonts w:ascii="Arial Narrow" w:eastAsia="Arial Narrow" w:hAnsi="Arial Narrow" w:cs="Arial Narrow"/>
          <w:sz w:val="24"/>
          <w:szCs w:val="24"/>
        </w:rPr>
        <w:tab/>
      </w:r>
    </w:p>
    <w:p w14:paraId="62F21995" w14:textId="77777777" w:rsidR="003A0F7C" w:rsidRDefault="003A0F7C" w:rsidP="003A0F7C">
      <w:pPr>
        <w:tabs>
          <w:tab w:val="left" w:pos="361"/>
        </w:tabs>
        <w:spacing w:before="74" w:line="306" w:lineRule="auto"/>
        <w:rPr>
          <w:rFonts w:ascii="Arial Narrow" w:eastAsia="Arial Narrow" w:hAnsi="Arial Narrow" w:cs="Arial Narrow"/>
          <w:sz w:val="24"/>
          <w:szCs w:val="24"/>
        </w:rPr>
      </w:pPr>
    </w:p>
    <w:p w14:paraId="747EC9CA" w14:textId="7CCC5925" w:rsidR="00564543" w:rsidRDefault="00297B54" w:rsidP="003A0F7C">
      <w:pPr>
        <w:tabs>
          <w:tab w:val="left" w:pos="361"/>
        </w:tabs>
        <w:spacing w:before="74" w:line="306" w:lineRule="auto"/>
        <w:jc w:val="center"/>
        <w:rPr>
          <w:rFonts w:ascii="Arial Narrow" w:eastAsia="Arial Narrow" w:hAnsi="Arial Narrow" w:cs="Arial Narrow"/>
          <w:b/>
          <w:color w:val="3D3D3D"/>
          <w:sz w:val="24"/>
          <w:szCs w:val="24"/>
          <w:u w:val="single"/>
        </w:rPr>
      </w:pPr>
      <w:r>
        <w:rPr>
          <w:rFonts w:ascii="Arial Narrow" w:eastAsia="Arial Narrow" w:hAnsi="Arial Narrow" w:cs="Arial Narrow"/>
          <w:b/>
          <w:noProof/>
          <w:sz w:val="24"/>
          <w:szCs w:val="24"/>
          <w:u w:val="single"/>
        </w:rPr>
        <mc:AlternateContent>
          <mc:Choice Requires="wpg">
            <w:drawing>
              <wp:anchor distT="4294967295" distB="4294967295" distL="114300" distR="114300" simplePos="0" relativeHeight="251658240" behindDoc="0" locked="0" layoutInCell="1" hidden="0" allowOverlap="1" wp14:anchorId="2E250363" wp14:editId="5CFFC681">
                <wp:simplePos x="0" y="0"/>
                <wp:positionH relativeFrom="page">
                  <wp:posOffset>4954588</wp:posOffset>
                </wp:positionH>
                <wp:positionV relativeFrom="page">
                  <wp:posOffset>10047287</wp:posOffset>
                </wp:positionV>
                <wp:extent cx="228409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4208715" y="3780000"/>
                          <a:ext cx="22745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page">
                  <wp:posOffset>4954588</wp:posOffset>
                </wp:positionH>
                <wp:positionV relativeFrom="page">
                  <wp:posOffset>10047287</wp:posOffset>
                </wp:positionV>
                <wp:extent cx="2284095" cy="22225"/>
                <wp:effectExtent b="0" l="0" r="0" t="0"/>
                <wp:wrapNone/>
                <wp:docPr id="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84095" cy="22225"/>
                        </a:xfrm>
                        <a:prstGeom prst="rect"/>
                        <a:ln/>
                      </pic:spPr>
                    </pic:pic>
                  </a:graphicData>
                </a:graphic>
              </wp:anchor>
            </w:drawing>
          </mc:Fallback>
        </mc:AlternateContent>
      </w:r>
      <w:r>
        <w:rPr>
          <w:rFonts w:ascii="Arial Narrow" w:eastAsia="Arial Narrow" w:hAnsi="Arial Narrow" w:cs="Arial Narrow"/>
          <w:b/>
          <w:color w:val="3D3D3D"/>
          <w:sz w:val="24"/>
          <w:szCs w:val="24"/>
          <w:u w:val="single"/>
        </w:rPr>
        <w:t>Additional Information</w:t>
      </w:r>
    </w:p>
    <w:p w14:paraId="4684CF7C" w14:textId="77777777" w:rsidR="003A0F7C" w:rsidRDefault="003A0F7C" w:rsidP="003A0F7C">
      <w:pPr>
        <w:tabs>
          <w:tab w:val="left" w:pos="361"/>
        </w:tabs>
        <w:spacing w:before="74" w:line="306" w:lineRule="auto"/>
        <w:jc w:val="center"/>
        <w:rPr>
          <w:rFonts w:ascii="Arial Narrow" w:eastAsia="Arial Narrow" w:hAnsi="Arial Narrow" w:cs="Arial Narrow"/>
          <w:b/>
          <w:color w:val="3D3D3D"/>
          <w:sz w:val="24"/>
          <w:szCs w:val="24"/>
          <w:u w:val="single"/>
        </w:rPr>
      </w:pPr>
    </w:p>
    <w:p w14:paraId="6D696110" w14:textId="657294D9" w:rsidR="00564543" w:rsidRDefault="00297B54" w:rsidP="003A0F7C">
      <w:pPr>
        <w:jc w:val="center"/>
        <w:rPr>
          <w:rFonts w:ascii="Arial Narrow" w:eastAsia="Arial Narrow" w:hAnsi="Arial Narrow" w:cs="Arial Narrow"/>
          <w:b/>
          <w:sz w:val="24"/>
          <w:szCs w:val="24"/>
          <w:u w:val="single"/>
        </w:rPr>
      </w:pPr>
      <w:bookmarkStart w:id="17" w:name="_heading=h.3rdcrjn" w:colFirst="0" w:colLast="0"/>
      <w:bookmarkEnd w:id="17"/>
      <w:r>
        <w:rPr>
          <w:rFonts w:ascii="Arial Narrow" w:eastAsia="Arial Narrow" w:hAnsi="Arial Narrow" w:cs="Arial Narrow"/>
          <w:b/>
          <w:sz w:val="24"/>
          <w:szCs w:val="24"/>
          <w:u w:val="single"/>
        </w:rPr>
        <w:t>PROGRAM EXTERNSHIP POLICY</w:t>
      </w:r>
    </w:p>
    <w:p w14:paraId="7EBDA03D" w14:textId="77777777" w:rsidR="00564543" w:rsidRDefault="00564543" w:rsidP="001F6EFD">
      <w:pPr>
        <w:rPr>
          <w:rFonts w:ascii="Arial Narrow" w:eastAsia="Arial Narrow" w:hAnsi="Arial Narrow" w:cs="Arial Narrow"/>
          <w:b/>
          <w:sz w:val="24"/>
          <w:szCs w:val="24"/>
          <w:u w:val="single"/>
        </w:rPr>
      </w:pPr>
    </w:p>
    <w:p w14:paraId="4BB9470F" w14:textId="445389C4" w:rsidR="00564543" w:rsidRDefault="00297B54" w:rsidP="00F365C4">
      <w:pPr>
        <w:rPr>
          <w:rFonts w:ascii="Arial Narrow" w:eastAsia="Arial Narrow" w:hAnsi="Arial Narrow" w:cs="Arial Narrow"/>
          <w:b/>
          <w:sz w:val="24"/>
          <w:szCs w:val="24"/>
        </w:rPr>
      </w:pPr>
      <w:r>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w:t>
      </w:r>
      <w:r>
        <w:rPr>
          <w:rFonts w:ascii="Arial Narrow" w:eastAsia="Arial Narrow" w:hAnsi="Arial Narrow" w:cs="Arial Narrow"/>
          <w:sz w:val="24"/>
          <w:szCs w:val="24"/>
        </w:rPr>
        <w:lastRenderedPageBreak/>
        <w:t xml:space="preserve">the same level of maturity and professionalism as you would any compensated position. Keep in mind, your behavior and level of professionalism reflects not only upon yourselves, but on SVSTI as well. </w:t>
      </w:r>
      <w:r>
        <w:rPr>
          <w:rFonts w:ascii="Arial Narrow" w:eastAsia="Arial Narrow" w:hAnsi="Arial Narrow" w:cs="Arial Narrow"/>
          <w:b/>
          <w:sz w:val="24"/>
          <w:szCs w:val="24"/>
        </w:rPr>
        <w:t>Please read,</w:t>
      </w:r>
      <w:r w:rsidR="00F365C4">
        <w:rPr>
          <w:rFonts w:ascii="Arial Narrow" w:eastAsia="Arial Narrow" w:hAnsi="Arial Narrow" w:cs="Arial Narrow"/>
          <w:b/>
          <w:sz w:val="24"/>
          <w:szCs w:val="24"/>
        </w:rPr>
        <w:t xml:space="preserve"> </w:t>
      </w:r>
      <w:r>
        <w:rPr>
          <w:rFonts w:ascii="Arial Narrow" w:eastAsia="Arial Narrow" w:hAnsi="Arial Narrow" w:cs="Arial Narrow"/>
          <w:b/>
          <w:sz w:val="24"/>
          <w:szCs w:val="24"/>
        </w:rPr>
        <w:t>and sign and date at bottom.</w:t>
      </w:r>
    </w:p>
    <w:p w14:paraId="1DE7F0E1" w14:textId="77777777" w:rsidR="00564543" w:rsidRDefault="00564543" w:rsidP="00F365C4">
      <w:pPr>
        <w:rPr>
          <w:rFonts w:ascii="Arial Narrow" w:eastAsia="Arial Narrow" w:hAnsi="Arial Narrow" w:cs="Arial Narrow"/>
          <w:sz w:val="24"/>
          <w:szCs w:val="24"/>
        </w:rPr>
      </w:pPr>
    </w:p>
    <w:p w14:paraId="6610A6D3" w14:textId="77777777" w:rsidR="00564543" w:rsidRDefault="00297B54" w:rsidP="00F365C4">
      <w:pPr>
        <w:ind w:left="180" w:hanging="180"/>
        <w:rPr>
          <w:rFonts w:ascii="Arial Narrow" w:eastAsia="Arial Narrow" w:hAnsi="Arial Narrow" w:cs="Arial Narrow"/>
          <w:sz w:val="24"/>
          <w:szCs w:val="24"/>
        </w:rPr>
      </w:pPr>
      <w:r>
        <w:rPr>
          <w:rFonts w:ascii="Arial Narrow" w:eastAsia="Arial Narrow" w:hAnsi="Arial Narrow" w:cs="Arial Narrow"/>
          <w:sz w:val="24"/>
          <w:szCs w:val="24"/>
        </w:rPr>
        <w:t>These rules include, but are not limited to:</w:t>
      </w:r>
    </w:p>
    <w:p w14:paraId="27DCEA9C" w14:textId="77777777" w:rsidR="00564543" w:rsidRDefault="00564543" w:rsidP="00F365C4">
      <w:pPr>
        <w:ind w:firstLine="720"/>
        <w:rPr>
          <w:rFonts w:ascii="Arial Narrow" w:eastAsia="Arial Narrow" w:hAnsi="Arial Narrow" w:cs="Arial Narrow"/>
          <w:sz w:val="24"/>
          <w:szCs w:val="24"/>
        </w:rPr>
      </w:pPr>
    </w:p>
    <w:p w14:paraId="6121231C"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You will be assigned a clinical </w:t>
      </w:r>
      <w:r>
        <w:rPr>
          <w:rFonts w:ascii="Arial Narrow" w:eastAsia="Arial Narrow" w:hAnsi="Arial Narrow" w:cs="Arial Narrow"/>
          <w:sz w:val="24"/>
          <w:szCs w:val="24"/>
        </w:rPr>
        <w:t>site. If you</w:t>
      </w:r>
      <w:r>
        <w:rPr>
          <w:rFonts w:ascii="Arial Narrow" w:eastAsia="Arial Narrow" w:hAnsi="Arial Narrow" w:cs="Arial Narrow"/>
          <w:color w:val="000000"/>
          <w:sz w:val="24"/>
          <w:szCs w:val="24"/>
        </w:rPr>
        <w:t xml:space="preserve"> refuse that site, it could significantly delay your start of externship or even risk the possibility of being removed from the program.</w:t>
      </w:r>
    </w:p>
    <w:p w14:paraId="4F4CCB1A"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If you are </w:t>
      </w:r>
      <w:r>
        <w:rPr>
          <w:rFonts w:ascii="Arial Narrow" w:eastAsia="Arial Narrow" w:hAnsi="Arial Narrow" w:cs="Arial Narrow"/>
          <w:sz w:val="24"/>
          <w:szCs w:val="24"/>
        </w:rPr>
        <w:t xml:space="preserve">dismissed from </w:t>
      </w:r>
      <w:r>
        <w:rPr>
          <w:rFonts w:ascii="Arial Narrow" w:eastAsia="Arial Narrow" w:hAnsi="Arial Narrow" w:cs="Arial Narrow"/>
          <w:color w:val="000000"/>
          <w:sz w:val="24"/>
          <w:szCs w:val="24"/>
        </w:rPr>
        <w:t xml:space="preserve">a site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it will result in expulsion from the program.</w:t>
      </w:r>
    </w:p>
    <w:p w14:paraId="50188DCB"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59048D6B" w14:textId="2327B519"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Adhere to SVSTI’s dress codes. This includes, but is not limited to, policies regarding the wearing of jewelry (including facial), cologne or perfume, no artificial/gel nails, &amp; fingernail length/polish, etc.</w:t>
      </w:r>
      <w:r w:rsidR="003A0F7C">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This means you </w:t>
      </w:r>
      <w:r>
        <w:rPr>
          <w:rFonts w:ascii="Arial Narrow" w:eastAsia="Arial Narrow" w:hAnsi="Arial Narrow" w:cs="Arial Narrow"/>
          <w:color w:val="000000"/>
          <w:sz w:val="24"/>
          <w:szCs w:val="24"/>
          <w:u w:val="single"/>
        </w:rPr>
        <w:t>must</w:t>
      </w:r>
      <w:r>
        <w:rPr>
          <w:rFonts w:ascii="Arial Narrow" w:eastAsia="Arial Narrow" w:hAnsi="Arial Narrow" w:cs="Arial Narrow"/>
          <w:color w:val="000000"/>
          <w:sz w:val="24"/>
          <w:szCs w:val="24"/>
        </w:rPr>
        <w:t xml:space="preserve"> always </w:t>
      </w:r>
      <w:r>
        <w:rPr>
          <w:rFonts w:ascii="Arial Narrow" w:eastAsia="Arial Narrow" w:hAnsi="Arial Narrow" w:cs="Arial Narrow"/>
          <w:sz w:val="24"/>
          <w:szCs w:val="24"/>
        </w:rPr>
        <w:t>present a professional</w:t>
      </w:r>
      <w:r>
        <w:rPr>
          <w:rFonts w:ascii="Arial Narrow" w:eastAsia="Arial Narrow" w:hAnsi="Arial Narrow" w:cs="Arial Narrow"/>
          <w:color w:val="000000"/>
          <w:sz w:val="24"/>
          <w:szCs w:val="24"/>
        </w:rPr>
        <w:t xml:space="preserve"> appearance and conduct </w:t>
      </w:r>
      <w:r>
        <w:rPr>
          <w:rFonts w:ascii="Arial Narrow" w:eastAsia="Arial Narrow" w:hAnsi="Arial Narrow" w:cs="Arial Narrow"/>
          <w:sz w:val="24"/>
          <w:szCs w:val="24"/>
        </w:rPr>
        <w:t>yourselves accordingly</w:t>
      </w:r>
      <w:r>
        <w:rPr>
          <w:rFonts w:ascii="Arial Narrow" w:eastAsia="Arial Narrow" w:hAnsi="Arial Narrow" w:cs="Arial Narrow"/>
          <w:color w:val="000000"/>
          <w:sz w:val="24"/>
          <w:szCs w:val="24"/>
        </w:rPr>
        <w:t xml:space="preserve">. </w:t>
      </w:r>
    </w:p>
    <w:p w14:paraId="1EB2388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Tardiness is unacceptable</w:t>
      </w:r>
      <w:r>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36309500"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Absences are unacceptable</w:t>
      </w:r>
      <w:r>
        <w:rPr>
          <w:rFonts w:ascii="Arial Narrow" w:eastAsia="Arial Narrow" w:hAnsi="Arial Narrow" w:cs="Arial Narrow"/>
          <w:color w:val="000000"/>
          <w:sz w:val="24"/>
          <w:szCs w:val="24"/>
        </w:rPr>
        <w:t xml:space="preserve"> except in cases of illness. If you are absent</w:t>
      </w:r>
      <w:r>
        <w:rPr>
          <w:rFonts w:ascii="Arial Narrow" w:eastAsia="Arial Narrow" w:hAnsi="Arial Narrow" w:cs="Arial Narrow"/>
          <w:sz w:val="24"/>
          <w:szCs w:val="24"/>
        </w:rPr>
        <w:t>, l</w:t>
      </w:r>
      <w:r>
        <w:rPr>
          <w:rFonts w:ascii="Arial Narrow" w:eastAsia="Arial Narrow" w:hAnsi="Arial Narrow" w:cs="Arial Narrow"/>
          <w:color w:val="000000"/>
          <w:sz w:val="24"/>
          <w:szCs w:val="24"/>
        </w:rPr>
        <w:t xml:space="preserve">ate, or leave early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you are required to #1) Notify your preceptor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your shift, and 2) notify Julie Hamrick at school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w:t>
      </w:r>
      <w:r>
        <w:rPr>
          <w:rFonts w:ascii="Arial Narrow" w:eastAsia="Arial Narrow" w:hAnsi="Arial Narrow" w:cs="Arial Narrow"/>
          <w:sz w:val="24"/>
          <w:szCs w:val="24"/>
        </w:rPr>
        <w:t>your</w:t>
      </w:r>
      <w:r>
        <w:rPr>
          <w:rFonts w:ascii="Arial Narrow" w:eastAsia="Arial Narrow" w:hAnsi="Arial Narrow" w:cs="Arial Narrow"/>
          <w:color w:val="000000"/>
          <w:sz w:val="24"/>
          <w:szCs w:val="24"/>
        </w:rPr>
        <w:t xml:space="preserve"> shift. You are only allowed a total of </w:t>
      </w:r>
      <w:r>
        <w:rPr>
          <w:rFonts w:ascii="Arial Narrow" w:eastAsia="Arial Narrow" w:hAnsi="Arial Narrow" w:cs="Arial Narrow"/>
          <w:b/>
          <w:sz w:val="24"/>
          <w:szCs w:val="24"/>
          <w:u w:val="single"/>
        </w:rPr>
        <w:t>two (2)</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absences during your rotation. If absences are in excess of </w:t>
      </w:r>
      <w:r>
        <w:rPr>
          <w:rFonts w:ascii="Arial Narrow" w:eastAsia="Arial Narrow" w:hAnsi="Arial Narrow" w:cs="Arial Narrow"/>
          <w:sz w:val="24"/>
          <w:szCs w:val="24"/>
        </w:rPr>
        <w:t>two</w:t>
      </w:r>
      <w:r>
        <w:rPr>
          <w:rFonts w:ascii="Arial Narrow" w:eastAsia="Arial Narrow" w:hAnsi="Arial Narrow" w:cs="Arial Narrow"/>
          <w:color w:val="000000"/>
          <w:sz w:val="24"/>
          <w:szCs w:val="24"/>
        </w:rPr>
        <w:t xml:space="preserve"> days, this could impact your clinical site assignment, up to and i</w:t>
      </w:r>
      <w:r>
        <w:rPr>
          <w:rFonts w:ascii="Arial Narrow" w:eastAsia="Arial Narrow" w:hAnsi="Arial Narrow" w:cs="Arial Narrow"/>
          <w:sz w:val="24"/>
          <w:szCs w:val="24"/>
        </w:rPr>
        <w:t>ncluding</w:t>
      </w:r>
      <w:r>
        <w:rPr>
          <w:rFonts w:ascii="Arial Narrow" w:eastAsia="Arial Narrow" w:hAnsi="Arial Narrow" w:cs="Arial Narrow"/>
          <w:color w:val="000000"/>
          <w:sz w:val="24"/>
          <w:szCs w:val="24"/>
        </w:rPr>
        <w:t xml:space="preserve"> remov</w:t>
      </w:r>
      <w:r>
        <w:rPr>
          <w:rFonts w:ascii="Arial Narrow" w:eastAsia="Arial Narrow" w:hAnsi="Arial Narrow" w:cs="Arial Narrow"/>
          <w:sz w:val="24"/>
          <w:szCs w:val="24"/>
        </w:rPr>
        <w:t>al</w:t>
      </w:r>
      <w:r>
        <w:rPr>
          <w:rFonts w:ascii="Arial Narrow" w:eastAsia="Arial Narrow" w:hAnsi="Arial Narrow" w:cs="Arial Narrow"/>
          <w:color w:val="000000"/>
          <w:sz w:val="24"/>
          <w:szCs w:val="24"/>
        </w:rPr>
        <w:t xml:space="preserve"> from site </w:t>
      </w:r>
      <w:r>
        <w:rPr>
          <w:rFonts w:ascii="Arial Narrow" w:eastAsia="Arial Narrow" w:hAnsi="Arial Narrow" w:cs="Arial Narrow"/>
          <w:sz w:val="24"/>
          <w:szCs w:val="24"/>
        </w:rPr>
        <w:t xml:space="preserve">which would </w:t>
      </w:r>
      <w:r>
        <w:rPr>
          <w:rFonts w:ascii="Arial Narrow" w:eastAsia="Arial Narrow" w:hAnsi="Arial Narrow" w:cs="Arial Narrow"/>
          <w:color w:val="000000"/>
          <w:sz w:val="24"/>
          <w:szCs w:val="24"/>
        </w:rPr>
        <w:t xml:space="preserve">therefore lead to either failure of that term or expulsion.           </w:t>
      </w:r>
    </w:p>
    <w:p w14:paraId="00D0ECA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Every effort will be made to keep externship sites within a 2-hour commute of campus; however, this may not always be </w:t>
      </w:r>
      <w:r>
        <w:rPr>
          <w:rFonts w:ascii="Arial Narrow" w:eastAsia="Arial Narrow" w:hAnsi="Arial Narrow" w:cs="Arial Narrow"/>
          <w:sz w:val="24"/>
          <w:szCs w:val="24"/>
        </w:rPr>
        <w:t>possible</w:t>
      </w:r>
      <w:r>
        <w:rPr>
          <w:rFonts w:ascii="Arial Narrow" w:eastAsia="Arial Narrow" w:hAnsi="Arial Narrow" w:cs="Arial Narrow"/>
          <w:color w:val="000000"/>
          <w:sz w:val="24"/>
          <w:szCs w:val="24"/>
        </w:rPr>
        <w:t>. Students will</w:t>
      </w:r>
      <w:r>
        <w:rPr>
          <w:rFonts w:ascii="Arial Narrow" w:eastAsia="Arial Narrow" w:hAnsi="Arial Narrow" w:cs="Arial Narrow"/>
          <w:sz w:val="24"/>
          <w:szCs w:val="24"/>
        </w:rPr>
        <w:t xml:space="preserve"> attend</w:t>
      </w:r>
      <w:r>
        <w:rPr>
          <w:rFonts w:ascii="Arial Narrow" w:eastAsia="Arial Narrow" w:hAnsi="Arial Narrow" w:cs="Arial Narrow"/>
          <w:color w:val="000000"/>
          <w:sz w:val="24"/>
          <w:szCs w:val="24"/>
        </w:rPr>
        <w:t xml:space="preserve"> where assigned.</w:t>
      </w:r>
    </w:p>
    <w:p w14:paraId="6A14943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ATTITUDE IS EVERYTHING</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Y</w:t>
      </w:r>
      <w:r>
        <w:rPr>
          <w:rFonts w:ascii="Arial Narrow" w:eastAsia="Arial Narrow" w:hAnsi="Arial Narrow" w:cs="Arial Narrow"/>
          <w:color w:val="000000"/>
          <w:sz w:val="24"/>
          <w:szCs w:val="24"/>
        </w:rPr>
        <w:t>ou are a student. You are there to learn. Keep this in mind.</w:t>
      </w:r>
    </w:p>
    <w:p w14:paraId="32870D59"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If the student is unable to complete their SPD externship in the time (240 hours/6weeks) allowed</w:t>
      </w:r>
      <w:r>
        <w:rPr>
          <w:rFonts w:ascii="Arial Narrow" w:eastAsia="Arial Narrow" w:hAnsi="Arial Narrow" w:cs="Arial Narrow"/>
          <w:sz w:val="24"/>
          <w:szCs w:val="24"/>
        </w:rPr>
        <w:t xml:space="preserve"> due to </w:t>
      </w:r>
      <w:r>
        <w:rPr>
          <w:rFonts w:ascii="Arial Narrow" w:eastAsia="Arial Narrow" w:hAnsi="Arial Narrow" w:cs="Arial Narrow"/>
          <w:color w:val="000000"/>
          <w:sz w:val="24"/>
          <w:szCs w:val="24"/>
        </w:rPr>
        <w:t xml:space="preserve">unusual circumstances, an extension </w:t>
      </w:r>
      <w:r>
        <w:rPr>
          <w:rFonts w:ascii="Arial Narrow" w:eastAsia="Arial Narrow" w:hAnsi="Arial Narrow" w:cs="Arial Narrow"/>
          <w:sz w:val="24"/>
          <w:szCs w:val="24"/>
        </w:rPr>
        <w:t xml:space="preserve">must </w:t>
      </w:r>
      <w:r>
        <w:rPr>
          <w:rFonts w:ascii="Arial Narrow" w:eastAsia="Arial Narrow" w:hAnsi="Arial Narrow" w:cs="Arial Narrow"/>
          <w:color w:val="000000"/>
          <w:sz w:val="24"/>
          <w:szCs w:val="24"/>
        </w:rPr>
        <w:t>be requested and a fee of $500 will be added to their tuition. If the student wishes to extend their externship for Sterile Processing, they must be pre-approved prio</w:t>
      </w:r>
      <w:r>
        <w:rPr>
          <w:rFonts w:ascii="Arial Narrow" w:eastAsia="Arial Narrow" w:hAnsi="Arial Narrow" w:cs="Arial Narrow"/>
          <w:sz w:val="24"/>
          <w:szCs w:val="24"/>
        </w:rPr>
        <w:t xml:space="preserve">r </w:t>
      </w:r>
      <w:r>
        <w:rPr>
          <w:rFonts w:ascii="Arial Narrow" w:eastAsia="Arial Narrow" w:hAnsi="Arial Narrow" w:cs="Arial Narrow"/>
          <w:color w:val="000000"/>
          <w:sz w:val="24"/>
          <w:szCs w:val="24"/>
        </w:rPr>
        <w:t xml:space="preserve">to starting the externship. </w:t>
      </w:r>
    </w:p>
    <w:p w14:paraId="0217EEF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If the student fails Sterile Processing, they will be required to repeat the entire course and will be required to pay a fee of $1500. </w:t>
      </w:r>
    </w:p>
    <w:p w14:paraId="6B3664B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I have read, understood, and will abide by the above policy.</w:t>
      </w:r>
    </w:p>
    <w:p w14:paraId="20C1F602" w14:textId="77777777" w:rsidR="00564543" w:rsidRDefault="00564543" w:rsidP="001F6EFD">
      <w:pPr>
        <w:jc w:val="both"/>
        <w:rPr>
          <w:rFonts w:ascii="Arial Narrow" w:eastAsia="Arial Narrow" w:hAnsi="Arial Narrow" w:cs="Arial Narrow"/>
          <w:sz w:val="24"/>
          <w:szCs w:val="24"/>
        </w:rPr>
      </w:pPr>
    </w:p>
    <w:p w14:paraId="4C076026" w14:textId="77777777" w:rsidR="00564543" w:rsidRDefault="00564543" w:rsidP="001F6EFD">
      <w:pPr>
        <w:jc w:val="both"/>
        <w:rPr>
          <w:rFonts w:ascii="Arial Narrow" w:eastAsia="Arial Narrow" w:hAnsi="Arial Narrow" w:cs="Arial Narrow"/>
          <w:sz w:val="24"/>
          <w:szCs w:val="24"/>
        </w:rPr>
      </w:pPr>
    </w:p>
    <w:p w14:paraId="52007F33" w14:textId="7A94F60A" w:rsidR="00564543" w:rsidRDefault="00297B54" w:rsidP="00B6278B">
      <w:pPr>
        <w:jc w:val="both"/>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      ___________________</w:t>
      </w:r>
    </w:p>
    <w:p w14:paraId="781CA8DB" w14:textId="0B59C2E6" w:rsidR="00564543" w:rsidRPr="00B6278B" w:rsidRDefault="00297B54" w:rsidP="00B6278B">
      <w:pPr>
        <w:jc w:val="both"/>
        <w:rPr>
          <w:rFonts w:ascii="Arial Narrow" w:eastAsia="Arial Narrow" w:hAnsi="Arial Narrow" w:cs="Arial Narrow"/>
          <w:b/>
          <w:bCs/>
          <w:sz w:val="24"/>
          <w:szCs w:val="24"/>
        </w:rPr>
      </w:pPr>
      <w:r w:rsidRPr="00B6278B">
        <w:rPr>
          <w:rFonts w:ascii="Arial Narrow" w:eastAsia="Arial Narrow" w:hAnsi="Arial Narrow" w:cs="Arial Narrow"/>
          <w:b/>
          <w:bCs/>
          <w:sz w:val="24"/>
          <w:szCs w:val="24"/>
        </w:rPr>
        <w:t xml:space="preserve">Student signature                                                       </w:t>
      </w:r>
      <w:r w:rsidRPr="00B6278B">
        <w:rPr>
          <w:rFonts w:ascii="Arial Narrow" w:eastAsia="Arial Narrow" w:hAnsi="Arial Narrow" w:cs="Arial Narrow"/>
          <w:b/>
          <w:bCs/>
          <w:sz w:val="24"/>
          <w:szCs w:val="24"/>
        </w:rPr>
        <w:tab/>
      </w:r>
      <w:r w:rsidR="0046676A" w:rsidRPr="00B6278B">
        <w:rPr>
          <w:rFonts w:ascii="Arial Narrow" w:eastAsia="Arial Narrow" w:hAnsi="Arial Narrow" w:cs="Arial Narrow"/>
          <w:b/>
          <w:bCs/>
          <w:sz w:val="24"/>
          <w:szCs w:val="24"/>
        </w:rPr>
        <w:t xml:space="preserve">      </w:t>
      </w:r>
      <w:r w:rsidRPr="00B6278B">
        <w:rPr>
          <w:rFonts w:ascii="Arial Narrow" w:eastAsia="Arial Narrow" w:hAnsi="Arial Narrow" w:cs="Arial Narrow"/>
          <w:b/>
          <w:bCs/>
          <w:sz w:val="24"/>
          <w:szCs w:val="24"/>
        </w:rPr>
        <w:t>Date</w:t>
      </w:r>
    </w:p>
    <w:p w14:paraId="49DB66AC" w14:textId="76F265DC" w:rsidR="00564543" w:rsidRDefault="00564543" w:rsidP="001F6EFD">
      <w:pPr>
        <w:shd w:val="clear" w:color="auto" w:fill="FFFFFF"/>
        <w:tabs>
          <w:tab w:val="left" w:pos="361"/>
        </w:tabs>
        <w:spacing w:after="160" w:line="306" w:lineRule="auto"/>
        <w:rPr>
          <w:rFonts w:ascii="Arial Narrow" w:eastAsia="Arial Narrow" w:hAnsi="Arial Narrow" w:cs="Arial Narrow"/>
          <w:color w:val="3D3D3D"/>
          <w:sz w:val="24"/>
          <w:szCs w:val="24"/>
        </w:rPr>
      </w:pPr>
    </w:p>
    <w:p w14:paraId="00FEB91E" w14:textId="77777777" w:rsidR="00564543" w:rsidRDefault="00564543" w:rsidP="001F6EFD">
      <w:pPr>
        <w:tabs>
          <w:tab w:val="left" w:pos="361"/>
        </w:tabs>
        <w:spacing w:before="74" w:line="306" w:lineRule="auto"/>
        <w:ind w:right="720"/>
        <w:rPr>
          <w:rFonts w:ascii="Arial Narrow" w:eastAsia="Arial Narrow" w:hAnsi="Arial Narrow" w:cs="Arial Narrow"/>
          <w:b/>
          <w:color w:val="3D3D3D"/>
          <w:sz w:val="24"/>
          <w:szCs w:val="24"/>
          <w:u w:val="single"/>
        </w:rPr>
      </w:pPr>
    </w:p>
    <w:p w14:paraId="47106533" w14:textId="77777777" w:rsidR="00564543" w:rsidRDefault="00297B54" w:rsidP="001F6EFD">
      <w:pPr>
        <w:pBdr>
          <w:top w:val="nil"/>
          <w:left w:val="nil"/>
          <w:bottom w:val="nil"/>
          <w:right w:val="nil"/>
          <w:between w:val="nil"/>
        </w:pBdr>
        <w:spacing w:line="360" w:lineRule="auto"/>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Equipment/Lab Supplies</w:t>
      </w:r>
    </w:p>
    <w:p w14:paraId="5B07434C"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Laparoscopic Tower x2 (monitor, camera box, light source, lap instruments, scopes), Cautery Machine x 2, Suction Device x 3, OR Bed x4, Gurney, OR Light x2, Autoclave, A Variety of Instrument Sets in all Specialties, Back Table x 4, Mayo Stand x 7, Ring Stand x 4, OR Scrub Sink, Hand Wash Sink, Computers </w:t>
      </w:r>
      <w:r>
        <w:rPr>
          <w:rFonts w:ascii="Arial Narrow" w:eastAsia="Arial Narrow" w:hAnsi="Arial Narrow" w:cs="Arial Narrow"/>
          <w:sz w:val="24"/>
          <w:szCs w:val="24"/>
        </w:rPr>
        <w:lastRenderedPageBreak/>
        <w:t>&amp;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w:t>
      </w:r>
      <w:proofErr w:type="spellStart"/>
      <w:r>
        <w:rPr>
          <w:rFonts w:ascii="Arial Narrow" w:eastAsia="Arial Narrow" w:hAnsi="Arial Narrow" w:cs="Arial Narrow"/>
          <w:sz w:val="24"/>
          <w:szCs w:val="24"/>
        </w:rPr>
        <w:t>Bovie</w:t>
      </w:r>
      <w:proofErr w:type="spellEnd"/>
      <w:r>
        <w:rPr>
          <w:rFonts w:ascii="Arial Narrow" w:eastAsia="Arial Narrow" w:hAnsi="Arial Narrow" w:cs="Arial Narrow"/>
          <w:sz w:val="24"/>
          <w:szCs w:val="24"/>
        </w:rPr>
        <w:t>/Gloves etc., A Variety of Disposables for OR, Anesthesia, Cart with Anesthesia Supplies, Core Power, Arthroscopy Shaver, Cooling, Rack, A variety of Internal and external indicators, A variety of Peel pouches, Workflow Tables x 8.</w:t>
      </w:r>
    </w:p>
    <w:p w14:paraId="40ADA3E2" w14:textId="77777777" w:rsidR="00564543" w:rsidRDefault="00564543" w:rsidP="001F6EFD">
      <w:pPr>
        <w:rPr>
          <w:rFonts w:ascii="Arial Narrow" w:eastAsia="Arial Narrow" w:hAnsi="Arial Narrow" w:cs="Arial Narrow"/>
          <w:sz w:val="24"/>
          <w:szCs w:val="24"/>
        </w:rPr>
      </w:pPr>
    </w:p>
    <w:p w14:paraId="6074F6CE" w14:textId="7C0A07F3" w:rsidR="00564543" w:rsidRDefault="003A0F7C"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w:t>
      </w:r>
      <w:r w:rsidR="00297B54">
        <w:rPr>
          <w:rFonts w:ascii="Arial Narrow" w:eastAsia="Arial Narrow" w:hAnsi="Arial Narrow" w:cs="Arial Narrow"/>
          <w:sz w:val="24"/>
          <w:szCs w:val="24"/>
        </w:rPr>
        <w:t>The Basic of Sterile Processing Seventh Edition” book will be loaned to students at no additional charge.  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w:t>
      </w:r>
      <w:r>
        <w:rPr>
          <w:rFonts w:ascii="Arial Narrow" w:eastAsia="Arial Narrow" w:hAnsi="Arial Narrow" w:cs="Arial Narrow"/>
          <w:sz w:val="24"/>
          <w:szCs w:val="24"/>
        </w:rPr>
        <w:t xml:space="preserve"> </w:t>
      </w:r>
      <w:r w:rsidR="00297B54">
        <w:rPr>
          <w:rFonts w:ascii="Arial Narrow" w:eastAsia="Arial Narrow" w:hAnsi="Arial Narrow" w:cs="Arial Narrow"/>
          <w:sz w:val="24"/>
          <w:szCs w:val="24"/>
        </w:rPr>
        <w:t xml:space="preserve">Tutoring sessions are also available by appointment with an instructor as needed. Students have 24-hour/ 7 days a week access to the LMS platform (Canvas) until the completion of the certification examination. There are many resources available to students on the platform and the curriculum recommended by the CBSPD via their materials such as book, workbook, and study guide. </w:t>
      </w:r>
    </w:p>
    <w:p w14:paraId="022D37A6"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1BBC839E"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4">
        <w:r w:rsidRPr="00235B81">
          <w:rPr>
            <w:rFonts w:ascii="Arial Narrow" w:eastAsia="Arial Narrow" w:hAnsi="Arial Narrow" w:cs="Arial Narrow"/>
            <w:sz w:val="24"/>
            <w:szCs w:val="24"/>
            <w:u w:val="single"/>
          </w:rPr>
          <w:t xml:space="preserve">Average Rent in San Jose &amp; Rent Prices by Neighborhood - </w:t>
        </w:r>
        <w:proofErr w:type="spellStart"/>
        <w:r w:rsidRPr="00235B81">
          <w:rPr>
            <w:rFonts w:ascii="Arial Narrow" w:eastAsia="Arial Narrow" w:hAnsi="Arial Narrow" w:cs="Arial Narrow"/>
            <w:sz w:val="24"/>
            <w:szCs w:val="24"/>
            <w:u w:val="single"/>
          </w:rPr>
          <w:t>RentCafe</w:t>
        </w:r>
        <w:proofErr w:type="spellEnd"/>
      </w:hyperlink>
    </w:p>
    <w:p w14:paraId="2A12139A" w14:textId="2E85DAE4" w:rsidR="00564543" w:rsidRDefault="00297B54" w:rsidP="001F6EFD">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are located near 280, 87, 101, and 880 Highways and Caltrain, VTA and Bus Lines are nearby.  </w:t>
      </w:r>
    </w:p>
    <w:p w14:paraId="1C8B7778" w14:textId="77777777" w:rsidR="00C55530" w:rsidRDefault="00C55530" w:rsidP="001F6EFD">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p>
    <w:p w14:paraId="4A542465" w14:textId="3490263F" w:rsidR="003A0F7C" w:rsidRDefault="00297B54" w:rsidP="001F6EFD">
      <w:pPr>
        <w:widowControl/>
        <w:spacing w:line="360" w:lineRule="auto"/>
        <w:rPr>
          <w:rFonts w:ascii="Arial Narrow" w:eastAsia="Arial Narrow" w:hAnsi="Arial Narrow" w:cs="Arial Narrow"/>
          <w:sz w:val="24"/>
          <w:szCs w:val="24"/>
        </w:rPr>
      </w:pPr>
      <w:bookmarkStart w:id="18" w:name="_heading=h.26in1rg" w:colFirst="0" w:colLast="0"/>
      <w:bookmarkEnd w:id="18"/>
      <w:r w:rsidRPr="00F365C4">
        <w:rPr>
          <w:rFonts w:ascii="Arial Narrow" w:eastAsia="Arial Narrow" w:hAnsi="Arial Narrow" w:cs="Arial Narrow"/>
          <w:sz w:val="24"/>
          <w:szCs w:val="24"/>
        </w:rPr>
        <w:t>SVSTI does not extend any credit or lend any monies to students for institutional or non-</w:t>
      </w:r>
      <w:r w:rsidR="00F365C4" w:rsidRPr="00F365C4">
        <w:rPr>
          <w:rFonts w:ascii="Arial Narrow" w:eastAsia="Arial Narrow" w:hAnsi="Arial Narrow" w:cs="Arial Narrow"/>
          <w:sz w:val="24"/>
          <w:szCs w:val="24"/>
        </w:rPr>
        <w:t>institutional charges</w:t>
      </w:r>
      <w:r w:rsidRPr="00F365C4">
        <w:rPr>
          <w:rFonts w:ascii="Arial Narrow" w:eastAsia="Arial Narrow" w:hAnsi="Arial Narrow" w:cs="Arial Narrow"/>
          <w:sz w:val="24"/>
          <w:szCs w:val="24"/>
        </w:rPr>
        <w:t xml:space="preserve">. </w:t>
      </w:r>
    </w:p>
    <w:p w14:paraId="49406E5C" w14:textId="77777777" w:rsidR="007C30C1" w:rsidRPr="00F365C4" w:rsidRDefault="007C30C1" w:rsidP="001F6EFD">
      <w:pPr>
        <w:widowControl/>
        <w:spacing w:line="360" w:lineRule="auto"/>
        <w:rPr>
          <w:rFonts w:ascii="Arial Narrow" w:eastAsia="Arial Narrow" w:hAnsi="Arial Narrow" w:cs="Arial Narrow"/>
          <w:sz w:val="24"/>
          <w:szCs w:val="24"/>
        </w:rPr>
      </w:pPr>
    </w:p>
    <w:p w14:paraId="28B6415A" w14:textId="77777777" w:rsidR="00564543" w:rsidRDefault="00297B54" w:rsidP="001F6EFD">
      <w:pPr>
        <w:widowControl/>
        <w:spacing w:line="360" w:lineRule="auto"/>
        <w:rPr>
          <w:rFonts w:ascii="Arial Narrow" w:eastAsia="Arial Narrow" w:hAnsi="Arial Narrow" w:cs="Arial Narrow"/>
          <w:sz w:val="24"/>
          <w:szCs w:val="24"/>
        </w:rPr>
      </w:pPr>
      <w:r w:rsidRPr="00F365C4">
        <w:rPr>
          <w:rFonts w:ascii="Arial Narrow" w:eastAsia="Arial Narrow" w:hAnsi="Arial Narrow" w:cs="Arial Narrow"/>
          <w:sz w:val="24"/>
          <w:szCs w:val="24"/>
        </w:rPr>
        <w:lastRenderedPageBreak/>
        <w:t>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w:t>
      </w:r>
      <w:r>
        <w:rPr>
          <w:rFonts w:ascii="Arial Narrow" w:eastAsia="Arial Narrow" w:hAnsi="Arial Narrow" w:cs="Arial Narrow"/>
          <w:sz w:val="24"/>
          <w:szCs w:val="24"/>
        </w:rPr>
        <w:t xml:space="preserve"> for externship until all required documents are submitted to the Program Director. Each facility has different requirements and therefore it will depend on where the student is placed. Each affiliate agreement SVSTI has established contains these requirements, The student will be notified if requirements differ from the list they are provided at enrollment (also listed on our website at </w:t>
      </w:r>
      <w:hyperlink r:id="rId15">
        <w:r>
          <w:rPr>
            <w:rFonts w:ascii="Arial Narrow" w:eastAsia="Arial Narrow" w:hAnsi="Arial Narrow" w:cs="Arial Narrow"/>
            <w:color w:val="000000"/>
            <w:sz w:val="24"/>
            <w:szCs w:val="24"/>
            <w:u w:val="single"/>
          </w:rPr>
          <w:t>https://svsti.com/</w:t>
        </w:r>
      </w:hyperlink>
      <w:r>
        <w:rPr>
          <w:rFonts w:ascii="Arial Narrow" w:eastAsia="Arial Narrow" w:hAnsi="Arial Narrow" w:cs="Arial Narrow"/>
          <w:sz w:val="24"/>
          <w:szCs w:val="24"/>
        </w:rPr>
        <w:t xml:space="preserve">).  </w:t>
      </w:r>
    </w:p>
    <w:p w14:paraId="3F199168" w14:textId="77777777" w:rsidR="00383FDF" w:rsidRDefault="00383FDF" w:rsidP="001F6EFD">
      <w:pPr>
        <w:spacing w:line="360" w:lineRule="auto"/>
        <w:rPr>
          <w:rFonts w:ascii="Arial Narrow" w:eastAsia="Arial Narrow" w:hAnsi="Arial Narrow" w:cs="Arial Narrow"/>
          <w:sz w:val="24"/>
          <w:szCs w:val="24"/>
        </w:rPr>
      </w:pPr>
    </w:p>
    <w:p w14:paraId="47D3743C" w14:textId="2A4A4ACF" w:rsidR="00383FDF"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available on our website at </w:t>
      </w:r>
      <w:hyperlink r:id="rId16">
        <w:r>
          <w:rPr>
            <w:rFonts w:ascii="Arial Narrow" w:eastAsia="Arial Narrow" w:hAnsi="Arial Narrow" w:cs="Arial Narrow"/>
            <w:color w:val="000000"/>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3DA46A1C" w14:textId="77777777" w:rsidR="00383FDF" w:rsidRDefault="00383FDF" w:rsidP="001F6EFD">
      <w:pPr>
        <w:spacing w:line="360" w:lineRule="auto"/>
        <w:rPr>
          <w:rFonts w:ascii="Arial Narrow" w:eastAsia="Arial Narrow" w:hAnsi="Arial Narrow" w:cs="Arial Narrow"/>
          <w:sz w:val="24"/>
          <w:szCs w:val="24"/>
        </w:rPr>
      </w:pPr>
    </w:p>
    <w:p w14:paraId="40911107"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6A70532B" w14:textId="54943D8A" w:rsidR="00F365C4"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 hours of study/homework for every one hour of weekly scheduled lecture. </w:t>
      </w:r>
    </w:p>
    <w:p w14:paraId="5609C8B9" w14:textId="77777777" w:rsidR="00203ECF" w:rsidRDefault="00203ECF" w:rsidP="001F6EFD">
      <w:pPr>
        <w:spacing w:line="360" w:lineRule="auto"/>
        <w:rPr>
          <w:rFonts w:ascii="Arial Narrow" w:eastAsia="Arial Narrow" w:hAnsi="Arial Narrow" w:cs="Arial Narrow"/>
          <w:sz w:val="24"/>
          <w:szCs w:val="24"/>
        </w:rPr>
      </w:pPr>
    </w:p>
    <w:p w14:paraId="77CE1EA5"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397A8FBC"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2DE8F970"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Drug or alcohol usage on campus or clinical site</w:t>
      </w:r>
    </w:p>
    <w:p w14:paraId="5DB604DE"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lastRenderedPageBreak/>
        <w:t xml:space="preserve">Lack of academic integrity </w:t>
      </w:r>
    </w:p>
    <w:p w14:paraId="2AE5A7EB"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More than two (2) absences</w:t>
      </w:r>
    </w:p>
    <w:p w14:paraId="4767B21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sz w:val="24"/>
          <w:szCs w:val="24"/>
        </w:rPr>
        <w:t>Two (</w:t>
      </w:r>
      <w:r>
        <w:rPr>
          <w:rFonts w:ascii="Arial Narrow" w:eastAsia="Arial Narrow" w:hAnsi="Arial Narrow" w:cs="Arial Narrow"/>
          <w:color w:val="000000"/>
          <w:sz w:val="24"/>
          <w:szCs w:val="24"/>
        </w:rPr>
        <w:t>2) attempts of a grade consisting of lower than 70%</w:t>
      </w:r>
    </w:p>
    <w:p w14:paraId="702826B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Theft</w:t>
      </w:r>
    </w:p>
    <w:p w14:paraId="4F635A08" w14:textId="77777777" w:rsidR="00564543" w:rsidRDefault="00564543" w:rsidP="001F6EFD">
      <w:pPr>
        <w:rPr>
          <w:rFonts w:ascii="Arial Narrow" w:eastAsia="Arial Narrow" w:hAnsi="Arial Narrow" w:cs="Arial Narrow"/>
          <w:sz w:val="24"/>
          <w:szCs w:val="24"/>
        </w:rPr>
      </w:pPr>
    </w:p>
    <w:p w14:paraId="3181CD6F" w14:textId="77777777" w:rsidR="00564543" w:rsidRDefault="00297B54" w:rsidP="001F6EFD">
      <w:pPr>
        <w:pBdr>
          <w:top w:val="nil"/>
          <w:left w:val="nil"/>
          <w:bottom w:val="nil"/>
          <w:right w:val="nil"/>
          <w:between w:val="nil"/>
        </w:pBdr>
        <w:spacing w:line="360" w:lineRule="auto"/>
        <w:ind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p>
    <w:p w14:paraId="5BB2DDB6"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Use professional and courteous language. Profanity is not acceptable. Slang is not deemed professional in the </w:t>
      </w:r>
      <w:r>
        <w:rPr>
          <w:rFonts w:ascii="Arial Narrow" w:eastAsia="Arial Narrow" w:hAnsi="Arial Narrow" w:cs="Arial Narrow"/>
          <w:sz w:val="24"/>
          <w:szCs w:val="24"/>
        </w:rPr>
        <w:t>healthcare</w:t>
      </w:r>
      <w:r>
        <w:rPr>
          <w:rFonts w:ascii="Arial Narrow" w:eastAsia="Arial Narrow" w:hAnsi="Arial Narrow" w:cs="Arial Narrow"/>
          <w:color w:val="000000"/>
          <w:sz w:val="24"/>
          <w:szCs w:val="24"/>
        </w:rPr>
        <w:t xml:space="preserve"> workplace. </w:t>
      </w:r>
    </w:p>
    <w:p w14:paraId="77F0666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Respectfully address all instructors with the appropriate title (Ms. Mr. Dr., etc.).  </w:t>
      </w:r>
    </w:p>
    <w:p w14:paraId="5C95951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Always remain alert in class. Fully participate in class activities and team projects.  </w:t>
      </w:r>
    </w:p>
    <w:p w14:paraId="7184C5F4"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Take responsibility where appropriate and do not be critical of others. </w:t>
      </w:r>
    </w:p>
    <w:p w14:paraId="0DAB097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Practice a high level of motivation, initiative, cooperation, and attitude.</w:t>
      </w:r>
    </w:p>
    <w:p w14:paraId="7597F75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Students who must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61F7E8BE" w14:textId="77777777" w:rsidR="00564543" w:rsidRDefault="00564543" w:rsidP="001F6EFD">
      <w:pPr>
        <w:widowControl/>
        <w:pBdr>
          <w:top w:val="nil"/>
          <w:left w:val="nil"/>
          <w:bottom w:val="nil"/>
          <w:right w:val="nil"/>
          <w:between w:val="nil"/>
        </w:pBdr>
        <w:spacing w:after="160"/>
        <w:rPr>
          <w:rFonts w:ascii="Arial Narrow" w:eastAsia="Arial Narrow" w:hAnsi="Arial Narrow" w:cs="Arial Narrow"/>
          <w:color w:val="212529"/>
          <w:sz w:val="24"/>
          <w:szCs w:val="24"/>
        </w:rPr>
      </w:pPr>
    </w:p>
    <w:p w14:paraId="7EA8A6D9" w14:textId="77777777" w:rsidR="00564543" w:rsidRDefault="00297B54" w:rsidP="001F6EFD">
      <w:pPr>
        <w:spacing w:line="276" w:lineRule="auto"/>
        <w:rPr>
          <w:rFonts w:ascii="Arial Narrow" w:eastAsia="Arial Narrow" w:hAnsi="Arial Narrow" w:cs="Arial Narrow"/>
          <w:sz w:val="24"/>
          <w:szCs w:val="24"/>
        </w:rPr>
      </w:pPr>
      <w:bookmarkStart w:id="19" w:name="_heading=h.lnxbz9" w:colFirst="0" w:colLast="0"/>
      <w:bookmarkEnd w:id="19"/>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2715CD44" w14:textId="77777777" w:rsidR="00564543" w:rsidRDefault="00564543" w:rsidP="001F6EFD">
      <w:pPr>
        <w:spacing w:before="12"/>
        <w:jc w:val="center"/>
        <w:rPr>
          <w:rFonts w:ascii="Arial Narrow" w:eastAsia="Arial Narrow" w:hAnsi="Arial Narrow" w:cs="Arial Narrow"/>
          <w:b/>
          <w:color w:val="8A8A8A"/>
          <w:sz w:val="24"/>
          <w:szCs w:val="24"/>
        </w:rPr>
      </w:pPr>
    </w:p>
    <w:tbl>
      <w:tblPr>
        <w:tblStyle w:val="a2"/>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250"/>
      </w:tblGrid>
      <w:tr w:rsidR="00564543" w14:paraId="617D16F1" w14:textId="77777777">
        <w:trPr>
          <w:trHeight w:val="470"/>
          <w:jc w:val="center"/>
        </w:trPr>
        <w:tc>
          <w:tcPr>
            <w:tcW w:w="3090" w:type="dxa"/>
            <w:shd w:val="clear" w:color="auto" w:fill="FF9900"/>
            <w:tcMar>
              <w:top w:w="100" w:type="dxa"/>
              <w:left w:w="100" w:type="dxa"/>
              <w:bottom w:w="100" w:type="dxa"/>
              <w:right w:w="100" w:type="dxa"/>
            </w:tcMar>
          </w:tcPr>
          <w:p w14:paraId="0A707C0E"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1853CA1A"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564543" w14:paraId="13A7AE0C" w14:textId="77777777">
        <w:trPr>
          <w:jc w:val="center"/>
        </w:trPr>
        <w:tc>
          <w:tcPr>
            <w:tcW w:w="3090" w:type="dxa"/>
            <w:shd w:val="clear" w:color="auto" w:fill="auto"/>
            <w:tcMar>
              <w:top w:w="100" w:type="dxa"/>
              <w:left w:w="100" w:type="dxa"/>
              <w:bottom w:w="100" w:type="dxa"/>
              <w:right w:w="100" w:type="dxa"/>
            </w:tcMar>
          </w:tcPr>
          <w:p w14:paraId="16E6110B"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Within 7 days of enrollment (Cancellation)</w:t>
            </w:r>
          </w:p>
        </w:tc>
        <w:tc>
          <w:tcPr>
            <w:tcW w:w="5250" w:type="dxa"/>
            <w:shd w:val="clear" w:color="auto" w:fill="auto"/>
            <w:tcMar>
              <w:top w:w="100" w:type="dxa"/>
              <w:left w:w="100" w:type="dxa"/>
              <w:bottom w:w="100" w:type="dxa"/>
              <w:right w:w="100" w:type="dxa"/>
            </w:tcMar>
          </w:tcPr>
          <w:p w14:paraId="13287F48" w14:textId="08EE5CA6"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r w:rsidR="00067E41">
              <w:rPr>
                <w:rFonts w:ascii="Arial Narrow" w:eastAsia="Arial Narrow" w:hAnsi="Arial Narrow" w:cs="Arial Narrow"/>
                <w:b/>
                <w:sz w:val="24"/>
                <w:szCs w:val="24"/>
              </w:rPr>
              <w:t xml:space="preserve"> &amp; STRF Fee</w:t>
            </w:r>
          </w:p>
        </w:tc>
      </w:tr>
      <w:tr w:rsidR="00564543" w14:paraId="79D4030E" w14:textId="77777777">
        <w:trPr>
          <w:jc w:val="center"/>
        </w:trPr>
        <w:tc>
          <w:tcPr>
            <w:tcW w:w="3090" w:type="dxa"/>
            <w:shd w:val="clear" w:color="auto" w:fill="auto"/>
            <w:tcMar>
              <w:top w:w="100" w:type="dxa"/>
              <w:left w:w="100" w:type="dxa"/>
              <w:bottom w:w="100" w:type="dxa"/>
              <w:right w:w="100" w:type="dxa"/>
            </w:tcMar>
          </w:tcPr>
          <w:p w14:paraId="22CCC160"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24235080"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564543" w14:paraId="65677374" w14:textId="77777777">
        <w:trPr>
          <w:jc w:val="center"/>
        </w:trPr>
        <w:tc>
          <w:tcPr>
            <w:tcW w:w="3090" w:type="dxa"/>
            <w:shd w:val="clear" w:color="auto" w:fill="auto"/>
            <w:tcMar>
              <w:top w:w="100" w:type="dxa"/>
              <w:left w:w="100" w:type="dxa"/>
              <w:bottom w:w="100" w:type="dxa"/>
              <w:right w:w="100" w:type="dxa"/>
            </w:tcMar>
          </w:tcPr>
          <w:p w14:paraId="55863801"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191F6B63"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56DE5512" w14:textId="77777777" w:rsidR="00383FDF" w:rsidRDefault="00383FDF" w:rsidP="001F6EFD">
      <w:pPr>
        <w:rPr>
          <w:rFonts w:ascii="Arial Narrow" w:eastAsia="Arial Narrow" w:hAnsi="Arial Narrow" w:cs="Arial Narrow"/>
          <w:b/>
          <w:sz w:val="24"/>
          <w:szCs w:val="24"/>
        </w:rPr>
      </w:pPr>
      <w:bookmarkStart w:id="20" w:name="_heading=h.35nkun2" w:colFirst="0" w:colLast="0"/>
      <w:bookmarkEnd w:id="20"/>
    </w:p>
    <w:p w14:paraId="60BF9B9D" w14:textId="6787914E"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PERSONALLY IDENTIFIABLE INFORMATION:   </w:t>
      </w:r>
    </w:p>
    <w:p w14:paraId="31C1B532"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F510CDD" w14:textId="355A88BE"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136761FD" w14:textId="7FF8B690"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0026E960" w14:textId="77777777" w:rsidR="00564543" w:rsidRDefault="00564543" w:rsidP="001F6EFD">
      <w:pPr>
        <w:rPr>
          <w:rFonts w:ascii="Arial Narrow" w:eastAsia="Arial Narrow" w:hAnsi="Arial Narrow" w:cs="Arial Narrow"/>
          <w:sz w:val="24"/>
          <w:szCs w:val="24"/>
        </w:rPr>
      </w:pPr>
    </w:p>
    <w:p w14:paraId="6FD3BFC5"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3E5B3747" w14:textId="7AD5E259" w:rsidR="003A0F7C" w:rsidRDefault="00297B54" w:rsidP="001F6EFD">
      <w:pPr>
        <w:widowControl/>
        <w:pBdr>
          <w:top w:val="nil"/>
          <w:left w:val="nil"/>
          <w:bottom w:val="nil"/>
          <w:right w:val="nil"/>
          <w:between w:val="nil"/>
        </w:pBdr>
        <w:spacing w:before="240" w:after="24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SVSTI is an educational institution that admits academically qualified students without regard to gender, age, religion, national origin, sexual orientation, political affiliation or belief, or disability, and affords students all </w:t>
      </w:r>
      <w:r>
        <w:rPr>
          <w:rFonts w:ascii="Arial Narrow" w:eastAsia="Arial Narrow" w:hAnsi="Arial Narrow" w:cs="Arial Narrow"/>
          <w:sz w:val="24"/>
          <w:szCs w:val="24"/>
        </w:rPr>
        <w:t>rights, privileges</w:t>
      </w:r>
      <w:r>
        <w:rPr>
          <w:rFonts w:ascii="Arial Narrow" w:eastAsia="Arial Narrow" w:hAnsi="Arial Narrow" w:cs="Arial Narrow"/>
          <w:color w:val="000000"/>
          <w:sz w:val="24"/>
          <w:szCs w:val="24"/>
        </w:rPr>
        <w:t>,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50DC7510" w14:textId="77777777" w:rsidR="00264F69" w:rsidRDefault="00264F69" w:rsidP="00605096">
      <w:pPr>
        <w:rPr>
          <w:rFonts w:ascii="Arial Narrow" w:eastAsia="Arial Narrow" w:hAnsi="Arial Narrow" w:cs="Arial Narrow"/>
          <w:b/>
          <w:sz w:val="24"/>
          <w:szCs w:val="24"/>
        </w:rPr>
      </w:pPr>
    </w:p>
    <w:p w14:paraId="3FFAFBE3" w14:textId="77777777" w:rsidR="00264F69" w:rsidRDefault="00264F69" w:rsidP="00605096">
      <w:pPr>
        <w:rPr>
          <w:rFonts w:ascii="Arial Narrow" w:eastAsia="Arial Narrow" w:hAnsi="Arial Narrow" w:cs="Arial Narrow"/>
          <w:b/>
          <w:sz w:val="24"/>
          <w:szCs w:val="24"/>
        </w:rPr>
      </w:pPr>
    </w:p>
    <w:p w14:paraId="3E7C6379" w14:textId="77777777" w:rsidR="00264F69" w:rsidRDefault="00264F69" w:rsidP="00605096">
      <w:pPr>
        <w:rPr>
          <w:rFonts w:ascii="Arial Narrow" w:eastAsia="Arial Narrow" w:hAnsi="Arial Narrow" w:cs="Arial Narrow"/>
          <w:b/>
          <w:sz w:val="24"/>
          <w:szCs w:val="24"/>
        </w:rPr>
      </w:pPr>
    </w:p>
    <w:p w14:paraId="4D337307" w14:textId="77777777" w:rsidR="00264F69" w:rsidRDefault="00264F69" w:rsidP="00605096">
      <w:pPr>
        <w:rPr>
          <w:rFonts w:ascii="Arial Narrow" w:eastAsia="Arial Narrow" w:hAnsi="Arial Narrow" w:cs="Arial Narrow"/>
          <w:b/>
          <w:sz w:val="24"/>
          <w:szCs w:val="24"/>
        </w:rPr>
      </w:pPr>
    </w:p>
    <w:p w14:paraId="652B1F30" w14:textId="77777777" w:rsidR="00264F69" w:rsidRDefault="00264F69" w:rsidP="00605096">
      <w:pPr>
        <w:rPr>
          <w:rFonts w:ascii="Arial Narrow" w:eastAsia="Arial Narrow" w:hAnsi="Arial Narrow" w:cs="Arial Narrow"/>
          <w:b/>
          <w:sz w:val="24"/>
          <w:szCs w:val="24"/>
        </w:rPr>
      </w:pPr>
    </w:p>
    <w:p w14:paraId="512746CF" w14:textId="77777777" w:rsidR="00264F69" w:rsidRDefault="00264F69" w:rsidP="00605096">
      <w:pPr>
        <w:rPr>
          <w:rFonts w:ascii="Arial Narrow" w:eastAsia="Arial Narrow" w:hAnsi="Arial Narrow" w:cs="Arial Narrow"/>
          <w:b/>
          <w:sz w:val="24"/>
          <w:szCs w:val="24"/>
        </w:rPr>
      </w:pPr>
    </w:p>
    <w:p w14:paraId="6E4E8249" w14:textId="77777777" w:rsidR="00264F69" w:rsidRDefault="00264F69" w:rsidP="00605096">
      <w:pPr>
        <w:rPr>
          <w:rFonts w:ascii="Arial Narrow" w:eastAsia="Arial Narrow" w:hAnsi="Arial Narrow" w:cs="Arial Narrow"/>
          <w:b/>
          <w:sz w:val="24"/>
          <w:szCs w:val="24"/>
        </w:rPr>
      </w:pPr>
    </w:p>
    <w:p w14:paraId="0C3BF972" w14:textId="77777777" w:rsidR="00264F69" w:rsidRDefault="00264F69" w:rsidP="00605096">
      <w:pPr>
        <w:rPr>
          <w:rFonts w:ascii="Arial Narrow" w:eastAsia="Arial Narrow" w:hAnsi="Arial Narrow" w:cs="Arial Narrow"/>
          <w:b/>
          <w:sz w:val="24"/>
          <w:szCs w:val="24"/>
        </w:rPr>
      </w:pPr>
    </w:p>
    <w:p w14:paraId="0A513D5B" w14:textId="77777777" w:rsidR="00264F69" w:rsidRDefault="00264F69" w:rsidP="00605096">
      <w:pPr>
        <w:rPr>
          <w:rFonts w:ascii="Arial Narrow" w:eastAsia="Arial Narrow" w:hAnsi="Arial Narrow" w:cs="Arial Narrow"/>
          <w:b/>
          <w:sz w:val="24"/>
          <w:szCs w:val="24"/>
        </w:rPr>
      </w:pPr>
    </w:p>
    <w:p w14:paraId="74902DB2" w14:textId="77777777" w:rsidR="00264F69" w:rsidRDefault="00264F69" w:rsidP="00605096">
      <w:pPr>
        <w:rPr>
          <w:rFonts w:ascii="Arial Narrow" w:eastAsia="Arial Narrow" w:hAnsi="Arial Narrow" w:cs="Arial Narrow"/>
          <w:b/>
          <w:sz w:val="24"/>
          <w:szCs w:val="24"/>
        </w:rPr>
      </w:pPr>
    </w:p>
    <w:p w14:paraId="68C48E8C" w14:textId="69AB8813" w:rsidR="00564543" w:rsidRDefault="00297B54" w:rsidP="00605096">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HEALTH REQUIREMENTS: </w:t>
      </w:r>
    </w:p>
    <w:p w14:paraId="579D775C" w14:textId="77777777" w:rsidR="00564543" w:rsidRDefault="00564543" w:rsidP="00605096">
      <w:pPr>
        <w:rPr>
          <w:rFonts w:ascii="Arial Narrow" w:eastAsia="Arial Narrow" w:hAnsi="Arial Narrow" w:cs="Arial Narrow"/>
          <w:b/>
          <w:sz w:val="24"/>
          <w:szCs w:val="24"/>
        </w:rPr>
      </w:pPr>
    </w:p>
    <w:p w14:paraId="4EF8F0D8" w14:textId="369626B7" w:rsidR="00564543" w:rsidRDefault="00297B54" w:rsidP="00605096">
      <w:pPr>
        <w:rPr>
          <w:rFonts w:ascii="Arial Narrow" w:eastAsia="Arial Narrow" w:hAnsi="Arial Narrow" w:cs="Arial Narrow"/>
          <w:sz w:val="24"/>
          <w:szCs w:val="24"/>
        </w:rPr>
      </w:pPr>
      <w:r>
        <w:rPr>
          <w:rFonts w:ascii="Arial Narrow" w:eastAsia="Arial Narrow" w:hAnsi="Arial Narrow" w:cs="Arial Narrow"/>
          <w:b/>
          <w:sz w:val="24"/>
          <w:szCs w:val="24"/>
        </w:rPr>
        <w:t>_________</w:t>
      </w:r>
      <w:r w:rsidR="003A0F7C">
        <w:rPr>
          <w:rFonts w:ascii="Arial Narrow" w:eastAsia="Arial Narrow" w:hAnsi="Arial Narrow" w:cs="Arial Narrow"/>
          <w:b/>
          <w:sz w:val="24"/>
          <w:szCs w:val="24"/>
        </w:rPr>
        <w:t xml:space="preserve"> </w:t>
      </w:r>
      <w:r w:rsidR="003A0F7C" w:rsidRPr="003A0F7C">
        <w:rPr>
          <w:rFonts w:ascii="Arial Narrow" w:eastAsia="Arial Narrow" w:hAnsi="Arial Narrow" w:cs="Arial Narrow"/>
          <w:bCs/>
          <w:sz w:val="24"/>
          <w:szCs w:val="24"/>
        </w:rPr>
        <w:t>(initial</w:t>
      </w:r>
      <w:r w:rsidR="003A0F7C">
        <w:rPr>
          <w:rFonts w:ascii="Arial Narrow" w:eastAsia="Arial Narrow" w:hAnsi="Arial Narrow" w:cs="Arial Narrow"/>
          <w:bCs/>
          <w:sz w:val="24"/>
          <w:szCs w:val="24"/>
        </w:rPr>
        <w:t>s</w:t>
      </w:r>
      <w:r w:rsidR="003A0F7C" w:rsidRPr="003A0F7C">
        <w:rPr>
          <w:rFonts w:ascii="Arial Narrow" w:eastAsia="Arial Narrow" w:hAnsi="Arial Narrow" w:cs="Arial Narrow"/>
          <w:bCs/>
          <w:sz w:val="24"/>
          <w:szCs w:val="24"/>
        </w:rPr>
        <w:t>)</w:t>
      </w:r>
      <w:r w:rsidR="003A0F7C">
        <w:rPr>
          <w:rFonts w:ascii="Arial Narrow" w:eastAsia="Arial Narrow" w:hAnsi="Arial Narrow" w:cs="Arial Narrow"/>
          <w:b/>
          <w:sz w:val="24"/>
          <w:szCs w:val="24"/>
        </w:rPr>
        <w:t xml:space="preserve"> </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045C2296" w14:textId="77777777" w:rsidR="00383FDF" w:rsidRDefault="00383FDF" w:rsidP="001F6EFD">
      <w:pPr>
        <w:rPr>
          <w:rFonts w:ascii="Arial Narrow" w:eastAsia="Arial Narrow" w:hAnsi="Arial Narrow" w:cs="Arial Narrow"/>
          <w:b/>
          <w:sz w:val="24"/>
          <w:szCs w:val="24"/>
        </w:rPr>
      </w:pPr>
    </w:p>
    <w:p w14:paraId="7CC221A9" w14:textId="77777777" w:rsidR="00383FDF" w:rsidRDefault="00383FDF" w:rsidP="001F6EFD">
      <w:pPr>
        <w:rPr>
          <w:rFonts w:ascii="Arial Narrow" w:eastAsia="Arial Narrow" w:hAnsi="Arial Narrow" w:cs="Arial Narrow"/>
          <w:b/>
          <w:sz w:val="24"/>
          <w:szCs w:val="24"/>
        </w:rPr>
      </w:pPr>
    </w:p>
    <w:p w14:paraId="10137959" w14:textId="77777777" w:rsidR="00383FDF" w:rsidRDefault="00383FDF" w:rsidP="001F6EFD">
      <w:pPr>
        <w:rPr>
          <w:rFonts w:ascii="Arial Narrow" w:eastAsia="Arial Narrow" w:hAnsi="Arial Narrow" w:cs="Arial Narrow"/>
          <w:b/>
          <w:sz w:val="24"/>
          <w:szCs w:val="24"/>
        </w:rPr>
      </w:pPr>
    </w:p>
    <w:p w14:paraId="3F3C61F0" w14:textId="3E925D56" w:rsidR="00564543" w:rsidRDefault="00297B54" w:rsidP="001F6EFD">
      <w:pPr>
        <w:rPr>
          <w:rFonts w:ascii="Arial Narrow" w:eastAsia="Arial Narrow" w:hAnsi="Arial Narrow" w:cs="Arial Narrow"/>
          <w:sz w:val="24"/>
          <w:szCs w:val="24"/>
        </w:rPr>
      </w:pPr>
      <w:r>
        <w:rPr>
          <w:rFonts w:ascii="Arial Narrow" w:eastAsia="Arial Narrow" w:hAnsi="Arial Narrow" w:cs="Arial Narrow"/>
          <w:b/>
          <w:sz w:val="24"/>
          <w:szCs w:val="24"/>
        </w:rPr>
        <w:t>Both the Academic Catalog and the Student Handbook can be found on our website at</w:t>
      </w:r>
      <w:r>
        <w:rPr>
          <w:rFonts w:ascii="Arial Narrow" w:eastAsia="Arial Narrow" w:hAnsi="Arial Narrow" w:cs="Arial Narrow"/>
          <w:sz w:val="24"/>
          <w:szCs w:val="24"/>
        </w:rPr>
        <w:t xml:space="preserve">: </w:t>
      </w:r>
      <w:hyperlink r:id="rId17">
        <w:r w:rsidRPr="00235B81">
          <w:rPr>
            <w:rFonts w:ascii="Arial Narrow" w:eastAsia="Arial Narrow" w:hAnsi="Arial Narrow" w:cs="Arial Narrow"/>
            <w:sz w:val="24"/>
            <w:szCs w:val="24"/>
            <w:u w:val="single"/>
          </w:rPr>
          <w:t>https://svsti.com/</w:t>
        </w:r>
      </w:hyperlink>
    </w:p>
    <w:p w14:paraId="3FDF6F4F" w14:textId="77777777" w:rsidR="00F365C4" w:rsidRDefault="00F365C4" w:rsidP="00F365C4">
      <w:pPr>
        <w:jc w:val="both"/>
        <w:rPr>
          <w:rFonts w:ascii="Arial Narrow" w:eastAsia="Arial Narrow" w:hAnsi="Arial Narrow" w:cs="Arial Narrow"/>
          <w:sz w:val="24"/>
          <w:szCs w:val="24"/>
        </w:rPr>
      </w:pPr>
    </w:p>
    <w:p w14:paraId="55D49D32" w14:textId="723394C6"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ACADEMIC CATALOG:   </w:t>
      </w:r>
    </w:p>
    <w:p w14:paraId="589F5BE8" w14:textId="77777777"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495BDD4" w14:textId="77777777" w:rsidR="00564543" w:rsidRDefault="00297B54" w:rsidP="001E2FE5">
      <w:pPr>
        <w:jc w:val="both"/>
        <w:rPr>
          <w:rFonts w:ascii="Arial Narrow" w:eastAsia="Arial Narrow" w:hAnsi="Arial Narrow" w:cs="Arial Narrow"/>
          <w:sz w:val="24"/>
          <w:szCs w:val="24"/>
        </w:rPr>
      </w:pPr>
      <w:r>
        <w:rPr>
          <w:rFonts w:ascii="Arial Narrow" w:eastAsia="Arial Narrow" w:hAnsi="Arial Narrow" w:cs="Arial Narrow"/>
          <w:sz w:val="24"/>
          <w:szCs w:val="24"/>
        </w:rPr>
        <w:t>_______(initials) I acknowledge and understand how to access the SVSTI academic catalog.</w:t>
      </w:r>
    </w:p>
    <w:p w14:paraId="2FA05318" w14:textId="77777777" w:rsidR="00564543" w:rsidRDefault="00564543" w:rsidP="001E2FE5">
      <w:pPr>
        <w:jc w:val="both"/>
        <w:rPr>
          <w:rFonts w:ascii="Arial Narrow" w:eastAsia="Arial Narrow" w:hAnsi="Arial Narrow" w:cs="Arial Narrow"/>
          <w:sz w:val="24"/>
          <w:szCs w:val="24"/>
        </w:rPr>
      </w:pPr>
    </w:p>
    <w:p w14:paraId="34A09AE8" w14:textId="77777777"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STUDENT HANDBOOK:   </w:t>
      </w:r>
    </w:p>
    <w:p w14:paraId="3ECD9FD8" w14:textId="77777777" w:rsidR="00F365C4" w:rsidRDefault="00F365C4" w:rsidP="001E2FE5">
      <w:pPr>
        <w:rPr>
          <w:rFonts w:ascii="Arial Narrow" w:eastAsia="Arial Narrow" w:hAnsi="Arial Narrow" w:cs="Arial Narrow"/>
          <w:sz w:val="24"/>
          <w:szCs w:val="24"/>
        </w:rPr>
      </w:pPr>
    </w:p>
    <w:p w14:paraId="56F0232F" w14:textId="61741EC7" w:rsidR="00564543" w:rsidRDefault="00297B54" w:rsidP="001E2FE5">
      <w:pPr>
        <w:rPr>
          <w:rFonts w:ascii="Arial Narrow" w:eastAsia="Arial Narrow" w:hAnsi="Arial Narrow" w:cs="Arial Narrow"/>
          <w:sz w:val="24"/>
          <w:szCs w:val="24"/>
        </w:rPr>
      </w:pPr>
      <w:r>
        <w:rPr>
          <w:rFonts w:ascii="Arial Narrow" w:eastAsia="Arial Narrow" w:hAnsi="Arial Narrow" w:cs="Arial Narrow"/>
          <w:sz w:val="24"/>
          <w:szCs w:val="24"/>
        </w:rPr>
        <w:t xml:space="preserve">_______(initials) I acknowledge and understand how to access the SVSTI student handbook. </w:t>
      </w:r>
    </w:p>
    <w:p w14:paraId="1F669554" w14:textId="77777777" w:rsidR="00F365C4" w:rsidRDefault="00F365C4" w:rsidP="001E2FE5">
      <w:pPr>
        <w:rPr>
          <w:rFonts w:ascii="Arial Narrow" w:eastAsia="Arial Narrow" w:hAnsi="Arial Narrow" w:cs="Arial Narrow"/>
          <w:sz w:val="24"/>
          <w:szCs w:val="24"/>
        </w:rPr>
      </w:pPr>
    </w:p>
    <w:p w14:paraId="06B89C95" w14:textId="77777777" w:rsidR="003A0F7C" w:rsidRDefault="003A0F7C" w:rsidP="001E2FE5">
      <w:pPr>
        <w:rPr>
          <w:rFonts w:ascii="Arial Narrow" w:eastAsia="Arial Narrow" w:hAnsi="Arial Narrow" w:cs="Arial Narrow"/>
          <w:sz w:val="24"/>
          <w:szCs w:val="24"/>
        </w:rPr>
      </w:pPr>
    </w:p>
    <w:p w14:paraId="0DE95A17" w14:textId="3D7B782E" w:rsidR="00564543" w:rsidRDefault="00297B54" w:rsidP="001E2FE5">
      <w:pPr>
        <w:rPr>
          <w:rFonts w:ascii="Arial Narrow" w:eastAsia="Arial Narrow" w:hAnsi="Arial Narrow" w:cs="Arial Narrow"/>
          <w:b/>
          <w:sz w:val="24"/>
          <w:szCs w:val="24"/>
        </w:rPr>
      </w:pPr>
      <w:r>
        <w:rPr>
          <w:rFonts w:ascii="Arial Narrow" w:eastAsia="Arial Narrow" w:hAnsi="Arial Narrow" w:cs="Arial Narrow"/>
          <w:b/>
          <w:sz w:val="24"/>
          <w:szCs w:val="24"/>
        </w:rPr>
        <w:t xml:space="preserve">HIGH SCHOOL / GED ATTESTATION: </w:t>
      </w:r>
    </w:p>
    <w:p w14:paraId="4C31D6B5" w14:textId="77777777" w:rsidR="00564543" w:rsidRDefault="00564543" w:rsidP="001E2FE5">
      <w:pPr>
        <w:rPr>
          <w:rFonts w:ascii="Arial Narrow" w:eastAsia="Arial Narrow" w:hAnsi="Arial Narrow" w:cs="Arial Narrow"/>
          <w:b/>
          <w:sz w:val="24"/>
          <w:szCs w:val="24"/>
        </w:rPr>
      </w:pPr>
    </w:p>
    <w:p w14:paraId="2F06B9FE" w14:textId="4C647DA7" w:rsidR="00564543" w:rsidRDefault="00297B54" w:rsidP="001E2FE5">
      <w:pPr>
        <w:rPr>
          <w:rFonts w:ascii="Arial Narrow" w:eastAsia="Arial Narrow" w:hAnsi="Arial Narrow" w:cs="Arial Narrow"/>
          <w:sz w:val="24"/>
          <w:szCs w:val="24"/>
        </w:rPr>
      </w:pPr>
      <w:r>
        <w:rPr>
          <w:rFonts w:ascii="Arial Narrow" w:eastAsia="Arial Narrow" w:hAnsi="Arial Narrow" w:cs="Arial Narrow"/>
          <w:sz w:val="24"/>
          <w:szCs w:val="24"/>
        </w:rPr>
        <w:t xml:space="preserve">  ________(initials) I attest that I have successfully completed high school or have obtained credentialing equal to that of a high school diploma (i.e., GED, high school equivalency/proficiency, etc.)</w:t>
      </w:r>
      <w:r w:rsidR="003A0F7C">
        <w:rPr>
          <w:rFonts w:ascii="Arial Narrow" w:eastAsia="Arial Narrow" w:hAnsi="Arial Narrow" w:cs="Arial Narrow"/>
          <w:sz w:val="24"/>
          <w:szCs w:val="24"/>
        </w:rPr>
        <w:t>.</w:t>
      </w:r>
    </w:p>
    <w:p w14:paraId="682289AF" w14:textId="77777777" w:rsidR="00F365C4" w:rsidRDefault="00F365C4" w:rsidP="001F6EFD">
      <w:pPr>
        <w:rPr>
          <w:rFonts w:ascii="Arial Narrow" w:eastAsia="Arial Narrow" w:hAnsi="Arial Narrow" w:cs="Arial Narrow"/>
          <w:sz w:val="24"/>
          <w:szCs w:val="24"/>
        </w:rPr>
      </w:pPr>
    </w:p>
    <w:p w14:paraId="5C8F980E" w14:textId="6746D10B"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collects and reports racial/ethnic backgrounds of students and employees.  Requests for such information also come from state governments, accrediting agencies, SVSTI guides, newspapers, and other sources.  In order to respond to these requests, we ask that you answer the following two questions:</w:t>
      </w:r>
    </w:p>
    <w:p w14:paraId="437FE9BB" w14:textId="22CE844A"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sidRPr="00605096">
        <w:rPr>
          <w:rFonts w:ascii="Arial Narrow" w:eastAsia="Arial Narrow" w:hAnsi="Arial Narrow" w:cs="Arial Narrow"/>
          <w:b/>
          <w:bCs/>
          <w:color w:val="000000"/>
          <w:sz w:val="24"/>
          <w:szCs w:val="24"/>
        </w:rPr>
        <w:t>Do you consider yourself to be Hispanic / Latino?</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Yes       </w:t>
      </w:r>
      <w:proofErr w:type="spellStart"/>
      <w:r>
        <w:rPr>
          <w:rFonts w:ascii="Arial Narrow" w:eastAsia="Arial Narrow" w:hAnsi="Arial Narrow" w:cs="Arial Narrow"/>
          <w:b/>
          <w:color w:val="000000"/>
          <w:sz w:val="24"/>
          <w:szCs w:val="24"/>
        </w:rPr>
        <w:t>O</w:t>
      </w:r>
      <w:proofErr w:type="spellEnd"/>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No</w:t>
      </w:r>
    </w:p>
    <w:p w14:paraId="42DB38B5" w14:textId="460376AD" w:rsidR="00F365C4" w:rsidRPr="00605096" w:rsidRDefault="00297B54" w:rsidP="001F6EFD">
      <w:pPr>
        <w:pBdr>
          <w:top w:val="nil"/>
          <w:left w:val="nil"/>
          <w:bottom w:val="nil"/>
          <w:right w:val="nil"/>
          <w:between w:val="nil"/>
        </w:pBdr>
        <w:rPr>
          <w:rFonts w:ascii="Arial Narrow" w:eastAsia="Arial Narrow" w:hAnsi="Arial Narrow" w:cs="Arial Narrow"/>
          <w:b/>
          <w:bCs/>
          <w:color w:val="000000"/>
          <w:sz w:val="24"/>
          <w:szCs w:val="24"/>
        </w:rPr>
      </w:pPr>
      <w:r w:rsidRPr="00605096">
        <w:rPr>
          <w:rFonts w:ascii="Arial Narrow" w:eastAsia="Arial Narrow" w:hAnsi="Arial Narrow" w:cs="Arial Narrow"/>
          <w:b/>
          <w:bCs/>
          <w:color w:val="000000"/>
          <w:sz w:val="24"/>
          <w:szCs w:val="24"/>
        </w:rPr>
        <w:t>In addition, select one or more of the following racial categories to describe yourself:</w:t>
      </w:r>
    </w:p>
    <w:p w14:paraId="73A1348C" w14:textId="67B5D6EF"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American Indian or Alaska Native</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Asian</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Black or African American</w:t>
      </w:r>
    </w:p>
    <w:p w14:paraId="0A69C91C" w14:textId="77777777"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Native Hawaiian or </w:t>
      </w:r>
      <w:proofErr w:type="gramStart"/>
      <w:r>
        <w:rPr>
          <w:rFonts w:ascii="Arial Narrow" w:eastAsia="Arial Narrow" w:hAnsi="Arial Narrow" w:cs="Arial Narrow"/>
          <w:color w:val="000000"/>
          <w:sz w:val="24"/>
          <w:szCs w:val="24"/>
        </w:rPr>
        <w:t>other</w:t>
      </w:r>
      <w:proofErr w:type="gramEnd"/>
      <w:r>
        <w:rPr>
          <w:rFonts w:ascii="Arial Narrow" w:eastAsia="Arial Narrow" w:hAnsi="Arial Narrow" w:cs="Arial Narrow"/>
          <w:color w:val="000000"/>
          <w:sz w:val="24"/>
          <w:szCs w:val="24"/>
        </w:rPr>
        <w:t xml:space="preserve"> Pacific Islander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White</w:t>
      </w:r>
    </w:p>
    <w:p w14:paraId="17550088" w14:textId="77777777" w:rsidR="00564543" w:rsidRDefault="00564543" w:rsidP="001F6EFD">
      <w:pPr>
        <w:pBdr>
          <w:top w:val="nil"/>
          <w:left w:val="nil"/>
          <w:bottom w:val="nil"/>
          <w:right w:val="nil"/>
          <w:between w:val="nil"/>
        </w:pBdr>
        <w:rPr>
          <w:rFonts w:ascii="Arial Narrow" w:eastAsia="Arial Narrow" w:hAnsi="Arial Narrow" w:cs="Arial Narrow"/>
          <w:color w:val="000000"/>
          <w:sz w:val="24"/>
          <w:szCs w:val="24"/>
        </w:rPr>
      </w:pPr>
    </w:p>
    <w:p w14:paraId="2D3A30D9" w14:textId="77777777" w:rsidR="00264F69" w:rsidRDefault="00264F69" w:rsidP="00264F69">
      <w:pPr>
        <w:spacing w:line="360" w:lineRule="auto"/>
        <w:rPr>
          <w:rFonts w:ascii="Arial Narrow" w:eastAsia="Arial Narrow" w:hAnsi="Arial Narrow" w:cs="Arial Narrow"/>
          <w:sz w:val="24"/>
          <w:szCs w:val="24"/>
        </w:rPr>
      </w:pPr>
    </w:p>
    <w:p w14:paraId="46EE783F" w14:textId="7E3AB4E2" w:rsidR="00F365C4" w:rsidRDefault="00297B54" w:rsidP="00264F69">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0A67DBDB" w14:textId="77777777" w:rsidR="00F365C4" w:rsidRDefault="00F365C4" w:rsidP="00F365C4">
      <w:pPr>
        <w:rPr>
          <w:rFonts w:ascii="Arial Narrow" w:eastAsia="Arial Narrow" w:hAnsi="Arial Narrow" w:cs="Arial Narrow"/>
          <w:sz w:val="24"/>
          <w:szCs w:val="24"/>
        </w:rPr>
      </w:pPr>
    </w:p>
    <w:p w14:paraId="1E4651F8" w14:textId="179C5E89" w:rsidR="00564543" w:rsidRDefault="00297B54" w:rsidP="00F365C4">
      <w:pPr>
        <w:rPr>
          <w:rFonts w:ascii="Arial Narrow" w:eastAsia="Arial Narrow" w:hAnsi="Arial Narrow" w:cs="Arial Narrow"/>
          <w:sz w:val="24"/>
          <w:szCs w:val="24"/>
        </w:rPr>
      </w:pPr>
      <w:r w:rsidRPr="00F365C4">
        <w:rPr>
          <w:rFonts w:ascii="Arial Narrow" w:eastAsia="Arial Narrow" w:hAnsi="Arial Narrow" w:cs="Arial Narrow"/>
          <w:b/>
          <w:bCs/>
          <w:sz w:val="24"/>
          <w:szCs w:val="24"/>
        </w:rPr>
        <w:t>Student Signature</w:t>
      </w:r>
      <w:r>
        <w:rPr>
          <w:rFonts w:ascii="Arial Narrow" w:eastAsia="Arial Narrow" w:hAnsi="Arial Narrow" w:cs="Arial Narrow"/>
          <w:sz w:val="24"/>
          <w:szCs w:val="24"/>
        </w:rPr>
        <w:t xml:space="preserve"> ______________________________________</w:t>
      </w:r>
      <w:r w:rsidR="00F365C4">
        <w:rPr>
          <w:rFonts w:ascii="Arial Narrow" w:eastAsia="Arial Narrow" w:hAnsi="Arial Narrow" w:cs="Arial Narrow"/>
          <w:sz w:val="24"/>
          <w:szCs w:val="24"/>
        </w:rPr>
        <w:tab/>
      </w:r>
      <w:r w:rsidRPr="00F365C4">
        <w:rPr>
          <w:rFonts w:ascii="Arial Narrow" w:eastAsia="Arial Narrow" w:hAnsi="Arial Narrow" w:cs="Arial Narrow"/>
          <w:b/>
          <w:bCs/>
          <w:sz w:val="24"/>
          <w:szCs w:val="24"/>
        </w:rPr>
        <w:t>Date</w:t>
      </w:r>
      <w:r>
        <w:rPr>
          <w:rFonts w:ascii="Arial Narrow" w:eastAsia="Arial Narrow" w:hAnsi="Arial Narrow" w:cs="Arial Narrow"/>
          <w:sz w:val="24"/>
          <w:szCs w:val="24"/>
        </w:rPr>
        <w:t>________________</w:t>
      </w:r>
    </w:p>
    <w:p w14:paraId="5D5B3C21" w14:textId="77777777" w:rsidR="00203ECF" w:rsidRDefault="00203ECF" w:rsidP="001F6EFD">
      <w:pPr>
        <w:rPr>
          <w:rFonts w:ascii="Arial Narrow" w:eastAsia="Arial Narrow" w:hAnsi="Arial Narrow" w:cs="Arial Narrow"/>
          <w:b/>
          <w:sz w:val="24"/>
          <w:szCs w:val="24"/>
        </w:rPr>
      </w:pPr>
    </w:p>
    <w:p w14:paraId="7BA79154" w14:textId="77777777" w:rsidR="00264F69" w:rsidRDefault="00264F69" w:rsidP="001F6EFD">
      <w:pPr>
        <w:rPr>
          <w:rFonts w:ascii="Arial Narrow" w:eastAsia="Arial Narrow" w:hAnsi="Arial Narrow" w:cs="Arial Narrow"/>
          <w:b/>
          <w:sz w:val="24"/>
          <w:szCs w:val="24"/>
        </w:rPr>
      </w:pPr>
    </w:p>
    <w:p w14:paraId="3C866DE2" w14:textId="77777777" w:rsidR="00264F69" w:rsidRDefault="00264F69" w:rsidP="001F6EFD">
      <w:pPr>
        <w:rPr>
          <w:rFonts w:ascii="Arial Narrow" w:eastAsia="Arial Narrow" w:hAnsi="Arial Narrow" w:cs="Arial Narrow"/>
          <w:b/>
          <w:sz w:val="24"/>
          <w:szCs w:val="24"/>
        </w:rPr>
      </w:pPr>
    </w:p>
    <w:p w14:paraId="7F31E491" w14:textId="006C1BFA"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IMMUNIZATION STATUS, DRUG USE, AND / OR BACKGROUND CHECK ACKNOWLEDGEMENT </w:t>
      </w:r>
    </w:p>
    <w:p w14:paraId="029E8D38" w14:textId="70C72058" w:rsidR="00F365C4"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00BC114E" w14:textId="77777777" w:rsidR="00203ECF" w:rsidRDefault="00203ECF" w:rsidP="001F6EFD">
      <w:pPr>
        <w:rPr>
          <w:rFonts w:ascii="Arial Narrow" w:eastAsia="Arial Narrow" w:hAnsi="Arial Narrow" w:cs="Arial Narrow"/>
          <w:sz w:val="24"/>
          <w:szCs w:val="24"/>
        </w:rPr>
      </w:pPr>
    </w:p>
    <w:p w14:paraId="6C3EB29F" w14:textId="3E4C9B66" w:rsidR="00564543" w:rsidRDefault="00297B54" w:rsidP="00383FDF">
      <w:pPr>
        <w:spacing w:line="36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3C578096" w14:textId="77777777" w:rsidR="00564543" w:rsidRDefault="00297B54" w:rsidP="00383FDF">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44A3A5D5" w14:textId="3F300EC1" w:rsidR="00203ECF" w:rsidRDefault="00297B54" w:rsidP="00383FDF">
      <w:pPr>
        <w:spacing w:line="360" w:lineRule="auto"/>
        <w:rPr>
          <w:rFonts w:ascii="Arial Narrow" w:eastAsia="Arial Narrow" w:hAnsi="Arial Narrow" w:cs="Arial Narrow"/>
          <w:b/>
          <w:color w:val="31849B"/>
          <w:sz w:val="24"/>
          <w:szCs w:val="24"/>
          <w:u w:val="single"/>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w:t>
      </w:r>
      <w:r w:rsidRPr="00264F69">
        <w:rPr>
          <w:rFonts w:ascii="Arial Narrow" w:eastAsia="Arial Narrow" w:hAnsi="Arial Narrow" w:cs="Arial Narrow"/>
          <w:sz w:val="24"/>
          <w:szCs w:val="24"/>
        </w:rPr>
        <w:t xml:space="preserve">an externship or clinical experience.  Should this occur, SVSTI may withdraw you from the program.  Any refund of tuition and fees will be calculated according to the Refund Policy outlined in the catalog at </w:t>
      </w:r>
      <w:hyperlink r:id="rId18">
        <w:r w:rsidRPr="00264F69">
          <w:rPr>
            <w:rFonts w:ascii="Arial Narrow" w:eastAsia="Arial Narrow" w:hAnsi="Arial Narrow" w:cs="Arial Narrow"/>
            <w:b/>
            <w:color w:val="000000"/>
            <w:sz w:val="24"/>
            <w:szCs w:val="24"/>
            <w:u w:val="single"/>
          </w:rPr>
          <w:t>www.svsti.com</w:t>
        </w:r>
      </w:hyperlink>
    </w:p>
    <w:p w14:paraId="3416F9A8" w14:textId="77777777" w:rsidR="00264F69" w:rsidRDefault="00264F69" w:rsidP="00383FDF">
      <w:pPr>
        <w:spacing w:line="360" w:lineRule="auto"/>
        <w:rPr>
          <w:rFonts w:ascii="Arial Narrow" w:eastAsia="Arial Narrow" w:hAnsi="Arial Narrow" w:cs="Arial Narrow"/>
          <w:sz w:val="24"/>
          <w:szCs w:val="24"/>
        </w:rPr>
      </w:pPr>
    </w:p>
    <w:p w14:paraId="307508B9" w14:textId="30046803" w:rsidR="00564543" w:rsidRDefault="00297B54" w:rsidP="00383FDF">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03A88FCD" w14:textId="77777777" w:rsidR="000F217A" w:rsidRDefault="000F217A" w:rsidP="00F365C4">
      <w:pPr>
        <w:spacing w:line="276" w:lineRule="auto"/>
        <w:rPr>
          <w:rFonts w:ascii="Arial Narrow" w:eastAsia="Arial Narrow" w:hAnsi="Arial Narrow" w:cs="Arial Narrow"/>
          <w:sz w:val="24"/>
          <w:szCs w:val="24"/>
        </w:rPr>
      </w:pPr>
    </w:p>
    <w:p w14:paraId="686698AB" w14:textId="70D0570D"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____________________________________________</w:t>
      </w:r>
      <w:r w:rsidR="00F365C4">
        <w:rPr>
          <w:rFonts w:ascii="Arial Narrow" w:eastAsia="Arial Narrow" w:hAnsi="Arial Narrow" w:cs="Arial Narrow"/>
          <w:sz w:val="24"/>
          <w:szCs w:val="24"/>
        </w:rPr>
        <w:t xml:space="preserve"> </w:t>
      </w:r>
      <w:r>
        <w:rPr>
          <w:rFonts w:ascii="Arial Narrow" w:eastAsia="Arial Narrow" w:hAnsi="Arial Narrow" w:cs="Arial Narrow"/>
          <w:sz w:val="24"/>
          <w:szCs w:val="24"/>
        </w:rPr>
        <w:t>Date________________</w:t>
      </w:r>
    </w:p>
    <w:p w14:paraId="50ACD096" w14:textId="77777777"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Student Printed Name ________________________________________</w:t>
      </w:r>
      <w:r>
        <w:rPr>
          <w:rFonts w:ascii="Arial Narrow" w:eastAsia="Arial Narrow" w:hAnsi="Arial Narrow" w:cs="Arial Narrow"/>
          <w:sz w:val="24"/>
          <w:szCs w:val="24"/>
        </w:rPr>
        <w:tab/>
        <w:t>Date _______________</w:t>
      </w:r>
    </w:p>
    <w:p w14:paraId="520B2989" w14:textId="77777777"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Parent or Guardian Signature (if student is under 18 years of age) </w:t>
      </w:r>
    </w:p>
    <w:p w14:paraId="11453E85" w14:textId="3B9E7334"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   Date _____________</w:t>
      </w:r>
      <w:r w:rsidR="00203ECF">
        <w:rPr>
          <w:rFonts w:ascii="Arial Narrow" w:eastAsia="Arial Narrow" w:hAnsi="Arial Narrow" w:cs="Arial Narrow"/>
          <w:sz w:val="24"/>
          <w:szCs w:val="24"/>
        </w:rPr>
        <w:t>_</w:t>
      </w:r>
      <w:r>
        <w:rPr>
          <w:rFonts w:ascii="Arial Narrow" w:eastAsia="Arial Narrow" w:hAnsi="Arial Narrow" w:cs="Arial Narrow"/>
          <w:sz w:val="24"/>
          <w:szCs w:val="24"/>
        </w:rPr>
        <w:t>_</w:t>
      </w:r>
    </w:p>
    <w:p w14:paraId="71DB5D61" w14:textId="2CAD9FB6" w:rsidR="00203ECF"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SVSTI’s Signature __________________________________________</w:t>
      </w:r>
      <w:r>
        <w:rPr>
          <w:rFonts w:ascii="Arial Narrow" w:eastAsia="Arial Narrow" w:hAnsi="Arial Narrow" w:cs="Arial Narrow"/>
          <w:sz w:val="24"/>
          <w:szCs w:val="24"/>
        </w:rPr>
        <w:tab/>
        <w:t>Date _______________</w:t>
      </w:r>
    </w:p>
    <w:p w14:paraId="0EF0DC35" w14:textId="0BBD17DC" w:rsidR="00564543" w:rsidRDefault="00297B54" w:rsidP="00264F69">
      <w:pPr>
        <w:spacing w:line="480" w:lineRule="auto"/>
        <w:jc w:val="both"/>
        <w:rPr>
          <w:rFonts w:ascii="Arial Narrow" w:eastAsia="Arial Narrow" w:hAnsi="Arial Narrow" w:cs="Arial Narrow"/>
          <w:sz w:val="24"/>
          <w:szCs w:val="24"/>
        </w:rPr>
      </w:pPr>
      <w:r>
        <w:rPr>
          <w:rFonts w:ascii="Arial Narrow" w:eastAsia="Arial Narrow" w:hAnsi="Arial Narrow" w:cs="Arial Narrow"/>
          <w:sz w:val="24"/>
          <w:szCs w:val="24"/>
        </w:rPr>
        <w:t>Chief Academic Director: _____________________________________    Date</w:t>
      </w:r>
      <w:r w:rsidR="00203ECF">
        <w:rPr>
          <w:rFonts w:ascii="Arial Narrow" w:eastAsia="Arial Narrow" w:hAnsi="Arial Narrow" w:cs="Arial Narrow"/>
          <w:sz w:val="24"/>
          <w:szCs w:val="24"/>
        </w:rPr>
        <w:t xml:space="preserve"> </w:t>
      </w:r>
      <w:r>
        <w:rPr>
          <w:rFonts w:ascii="Arial Narrow" w:eastAsia="Arial Narrow" w:hAnsi="Arial Narrow" w:cs="Arial Narrow"/>
          <w:sz w:val="24"/>
          <w:szCs w:val="24"/>
        </w:rPr>
        <w:t>__________</w:t>
      </w:r>
      <w:r w:rsidR="00203ECF">
        <w:rPr>
          <w:rFonts w:ascii="Arial Narrow" w:eastAsia="Arial Narrow" w:hAnsi="Arial Narrow" w:cs="Arial Narrow"/>
          <w:sz w:val="24"/>
          <w:szCs w:val="24"/>
        </w:rPr>
        <w:t>_</w:t>
      </w:r>
      <w:r>
        <w:rPr>
          <w:rFonts w:ascii="Arial Narrow" w:eastAsia="Arial Narrow" w:hAnsi="Arial Narrow" w:cs="Arial Narrow"/>
          <w:sz w:val="24"/>
          <w:szCs w:val="24"/>
        </w:rPr>
        <w:t>____</w:t>
      </w:r>
    </w:p>
    <w:p w14:paraId="27129BCD" w14:textId="77777777" w:rsidR="000F217A" w:rsidRDefault="000F217A" w:rsidP="001F6EFD">
      <w:pPr>
        <w:tabs>
          <w:tab w:val="left" w:pos="361"/>
        </w:tabs>
        <w:spacing w:line="360" w:lineRule="auto"/>
        <w:jc w:val="center"/>
        <w:rPr>
          <w:rFonts w:ascii="Arial Narrow" w:eastAsia="Arial Narrow" w:hAnsi="Arial Narrow" w:cs="Arial Narrow"/>
          <w:b/>
          <w:sz w:val="24"/>
          <w:szCs w:val="24"/>
        </w:rPr>
      </w:pPr>
    </w:p>
    <w:p w14:paraId="0DB6AFCD"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22AEE89A"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40A07617"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1851A9A2"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71DC7944"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536EA695"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3E46318C"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426F7EFC"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79D2D05A"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2B1A6959" w14:textId="759FD361" w:rsidR="00564543" w:rsidRDefault="00297B54" w:rsidP="001F6EFD">
      <w:pPr>
        <w:tabs>
          <w:tab w:val="left" w:pos="361"/>
        </w:tabs>
        <w:spacing w:line="36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rPr>
        <w:lastRenderedPageBreak/>
        <w:t xml:space="preserve">       </w:t>
      </w:r>
      <w:r>
        <w:rPr>
          <w:rFonts w:ascii="Arial Narrow" w:eastAsia="Arial Narrow" w:hAnsi="Arial Narrow" w:cs="Arial Narrow"/>
          <w:b/>
          <w:sz w:val="24"/>
          <w:szCs w:val="24"/>
          <w:u w:val="single"/>
        </w:rPr>
        <w:t>Distance Learning Policy</w:t>
      </w:r>
    </w:p>
    <w:p w14:paraId="2F483D92" w14:textId="4BEEEE37" w:rsidR="00564543" w:rsidRDefault="00297B54" w:rsidP="001F6EFD">
      <w:pPr>
        <w:tabs>
          <w:tab w:val="left" w:pos="361"/>
        </w:tabs>
        <w:spacing w:before="1"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offers blended programs and requires students to attend on campus instruction along with 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203ECF">
        <w:rPr>
          <w:rFonts w:ascii="Arial Narrow" w:eastAsia="Arial Narrow" w:hAnsi="Arial Narrow" w:cs="Arial Narrow"/>
          <w:sz w:val="24"/>
          <w:szCs w:val="24"/>
        </w:rPr>
        <w:t>evaluations,</w:t>
      </w:r>
      <w:r>
        <w:rPr>
          <w:rFonts w:ascii="Arial Narrow" w:eastAsia="Arial Narrow" w:hAnsi="Arial Narrow" w:cs="Arial Narrow"/>
          <w:sz w:val="24"/>
          <w:szCs w:val="24"/>
        </w:rPr>
        <w:t xml:space="preserve"> and assignments not automatically grades will be graded and posted within 24-hours of the due date.</w:t>
      </w:r>
    </w:p>
    <w:p w14:paraId="58CA1E79" w14:textId="77777777" w:rsidR="00264F69" w:rsidRDefault="00264F69" w:rsidP="001F6EFD">
      <w:pPr>
        <w:tabs>
          <w:tab w:val="left" w:pos="361"/>
        </w:tabs>
        <w:spacing w:before="1" w:line="360" w:lineRule="auto"/>
        <w:rPr>
          <w:rFonts w:ascii="Arial Narrow" w:eastAsia="Arial Narrow" w:hAnsi="Arial Narrow" w:cs="Arial Narrow"/>
          <w:sz w:val="24"/>
          <w:szCs w:val="24"/>
        </w:rPr>
      </w:pPr>
    </w:p>
    <w:p w14:paraId="083D95E4" w14:textId="28359311" w:rsidR="00564543" w:rsidRDefault="00297B54" w:rsidP="00203ECF">
      <w:pPr>
        <w:tabs>
          <w:tab w:val="left" w:pos="361"/>
        </w:tabs>
        <w:spacing w:before="1" w:line="36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Employment Disclaimer</w:t>
      </w:r>
    </w:p>
    <w:p w14:paraId="3DAC0766" w14:textId="77777777" w:rsidR="00564543" w:rsidRDefault="00297B54" w:rsidP="001F6EFD">
      <w:pPr>
        <w:tabs>
          <w:tab w:val="left" w:pos="361"/>
        </w:tabs>
        <w:spacing w:before="1" w:line="360" w:lineRule="auto"/>
        <w:rPr>
          <w:rFonts w:ascii="Arial Narrow" w:eastAsia="Arial Narrow" w:hAnsi="Arial Narrow" w:cs="Arial Narrow"/>
          <w:sz w:val="24"/>
          <w:szCs w:val="24"/>
        </w:rPr>
      </w:pPr>
      <w:r>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0BA4970B" w14:textId="77777777" w:rsidR="00564543" w:rsidRDefault="00297B54" w:rsidP="001F6EFD">
      <w:pPr>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disabilities.</w:t>
      </w:r>
    </w:p>
    <w:p w14:paraId="5A12FB3A" w14:textId="77777777" w:rsidR="00564543" w:rsidRDefault="00564543" w:rsidP="001F6EFD">
      <w:pPr>
        <w:tabs>
          <w:tab w:val="left" w:pos="361"/>
        </w:tabs>
        <w:spacing w:before="1" w:line="360" w:lineRule="auto"/>
        <w:rPr>
          <w:rFonts w:ascii="Arial Narrow" w:eastAsia="Arial Narrow" w:hAnsi="Arial Narrow" w:cs="Arial Narrow"/>
          <w:sz w:val="24"/>
          <w:szCs w:val="24"/>
        </w:rPr>
      </w:pPr>
    </w:p>
    <w:p w14:paraId="253CD21D" w14:textId="77777777" w:rsidR="00564543" w:rsidRDefault="00297B54" w:rsidP="001F6EFD">
      <w:pPr>
        <w:tabs>
          <w:tab w:val="left" w:pos="261"/>
        </w:tabs>
        <w:spacing w:before="4" w:line="30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Mission Statement</w:t>
      </w:r>
    </w:p>
    <w:p w14:paraId="2955678C" w14:textId="77777777" w:rsidR="00564543" w:rsidRDefault="00564543" w:rsidP="001F6EFD">
      <w:pPr>
        <w:tabs>
          <w:tab w:val="left" w:pos="261"/>
        </w:tabs>
        <w:spacing w:before="4" w:line="300" w:lineRule="auto"/>
        <w:jc w:val="center"/>
        <w:rPr>
          <w:rFonts w:ascii="Arial Narrow" w:eastAsia="Arial Narrow" w:hAnsi="Arial Narrow" w:cs="Arial Narrow"/>
          <w:b/>
          <w:sz w:val="24"/>
          <w:szCs w:val="24"/>
          <w:u w:val="single"/>
        </w:rPr>
      </w:pPr>
    </w:p>
    <w:p w14:paraId="4C722480"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51EF16A5"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We are dedicated to helping students master communication skills, critical thinking, respect, accountability, and personal responsibility.</w:t>
      </w:r>
    </w:p>
    <w:p w14:paraId="3309F1E4" w14:textId="01E923C1" w:rsidR="00564543" w:rsidRPr="001E2FE5" w:rsidRDefault="00297B54" w:rsidP="001F6EFD">
      <w:pPr>
        <w:spacing w:line="360" w:lineRule="auto"/>
        <w:rPr>
          <w:rFonts w:ascii="Arial Narrow" w:eastAsia="Arial Narrow" w:hAnsi="Arial Narrow" w:cs="Arial Narrow"/>
          <w:sz w:val="24"/>
          <w:szCs w:val="24"/>
        </w:rPr>
        <w:sectPr w:rsidR="00564543" w:rsidRPr="001E2FE5" w:rsidSect="001E2FE5">
          <w:footerReference w:type="default" r:id="rId19"/>
          <w:type w:val="continuous"/>
          <w:pgSz w:w="12240" w:h="15840" w:code="1"/>
          <w:pgMar w:top="1440" w:right="1440" w:bottom="1440" w:left="1440" w:header="0" w:footer="677" w:gutter="0"/>
          <w:pgNumType w:start="1"/>
          <w:cols w:space="720"/>
          <w:docGrid w:linePitch="299"/>
        </w:sectPr>
      </w:pPr>
      <w:r>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hidden="0" allowOverlap="1" wp14:anchorId="5B6F1F06" wp14:editId="5106130D">
                <wp:simplePos x="0" y="0"/>
                <wp:positionH relativeFrom="page">
                  <wp:posOffset>10498</wp:posOffset>
                </wp:positionH>
                <wp:positionV relativeFrom="page">
                  <wp:posOffset>10043498</wp:posOffset>
                </wp:positionV>
                <wp:extent cx="24725" cy="247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10498</wp:posOffset>
                </wp:positionH>
                <wp:positionV relativeFrom="page">
                  <wp:posOffset>10043498</wp:posOffset>
                </wp:positionV>
                <wp:extent cx="24725" cy="24725"/>
                <wp:effectExtent b="0" l="0" r="0" t="0"/>
                <wp:wrapNone/>
                <wp:docPr id="8"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4725" cy="24725"/>
                        </a:xfrm>
                        <a:prstGeom prst="rect"/>
                        <a:ln/>
                      </pic:spPr>
                    </pic:pic>
                  </a:graphicData>
                </a:graphic>
              </wp:anchor>
            </w:drawing>
          </mc:Fallback>
        </mc:AlternateContent>
      </w:r>
      <w:r w:rsidR="000F217A">
        <w:rPr>
          <w:rFonts w:ascii="Arial Narrow" w:eastAsia="Arial Narrow" w:hAnsi="Arial Narrow" w:cs="Arial Narrow"/>
          <w:sz w:val="24"/>
          <w:szCs w:val="24"/>
        </w:rPr>
        <w:t>.</w:t>
      </w:r>
    </w:p>
    <w:p w14:paraId="4011D1FE" w14:textId="047ABEEF" w:rsidR="00DA4BB4" w:rsidRPr="00DA4BB4" w:rsidRDefault="00297B54" w:rsidP="00DA4BB4">
      <w:pPr>
        <w:keepNext/>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0288" behindDoc="0" locked="0" layoutInCell="1" hidden="0" allowOverlap="1" wp14:anchorId="7115CCCF" wp14:editId="6C5F2166">
                <wp:simplePos x="0" y="0"/>
                <wp:positionH relativeFrom="page">
                  <wp:posOffset>10498</wp:posOffset>
                </wp:positionH>
                <wp:positionV relativeFrom="page">
                  <wp:posOffset>10043498</wp:posOffset>
                </wp:positionV>
                <wp:extent cx="24725" cy="24725"/>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10498</wp:posOffset>
                </wp:positionH>
                <wp:positionV relativeFrom="page">
                  <wp:posOffset>10043498</wp:posOffset>
                </wp:positionV>
                <wp:extent cx="24725" cy="24725"/>
                <wp:effectExtent b="0" l="0" r="0" t="0"/>
                <wp:wrapNone/>
                <wp:docPr id="7"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4725" cy="24725"/>
                        </a:xfrm>
                        <a:prstGeom prst="rect"/>
                        <a:ln/>
                      </pic:spPr>
                    </pic:pic>
                  </a:graphicData>
                </a:graphic>
              </wp:anchor>
            </w:drawing>
          </mc:Fallback>
        </mc:AlternateContent>
      </w:r>
      <w:r>
        <w:rPr>
          <w:rFonts w:ascii="Times New Roman" w:eastAsia="Times New Roman" w:hAnsi="Times New Roman" w:cs="Times New Roman"/>
          <w:b/>
          <w:noProof/>
          <w:color w:val="000000"/>
          <w:sz w:val="24"/>
          <w:szCs w:val="24"/>
        </w:rPr>
        <mc:AlternateContent>
          <mc:Choice Requires="wpg">
            <w:drawing>
              <wp:anchor distT="4294967295" distB="4294967295" distL="114300" distR="114300" simplePos="0" relativeHeight="251661312" behindDoc="0" locked="0" layoutInCell="1" hidden="0" allowOverlap="1" wp14:anchorId="18913E2B" wp14:editId="170AB1B1">
                <wp:simplePos x="0" y="0"/>
                <wp:positionH relativeFrom="page">
                  <wp:posOffset>621773</wp:posOffset>
                </wp:positionH>
                <wp:positionV relativeFrom="page">
                  <wp:posOffset>10082745</wp:posOffset>
                </wp:positionV>
                <wp:extent cx="4272065" cy="30050"/>
                <wp:effectExtent l="0" t="0" r="0" b="0"/>
                <wp:wrapNone/>
                <wp:docPr id="10" name="Straight Arrow Connector 10"/>
                <wp:cNvGraphicFramePr/>
                <a:graphic xmlns:a="http://schemas.openxmlformats.org/drawingml/2006/main">
                  <a:graphicData uri="http://schemas.microsoft.com/office/word/2010/wordprocessingShape">
                    <wps:wsp>
                      <wps:cNvCnPr/>
                      <wps:spPr>
                        <a:xfrm>
                          <a:off x="3217480" y="3780000"/>
                          <a:ext cx="4257040" cy="0"/>
                        </a:xfrm>
                        <a:prstGeom prst="straightConnector1">
                          <a:avLst/>
                        </a:prstGeom>
                        <a:noFill/>
                        <a:ln w="150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page">
                  <wp:posOffset>621773</wp:posOffset>
                </wp:positionH>
                <wp:positionV relativeFrom="page">
                  <wp:posOffset>10082745</wp:posOffset>
                </wp:positionV>
                <wp:extent cx="4272065" cy="30050"/>
                <wp:effectExtent b="0" l="0" r="0" t="0"/>
                <wp:wrapNone/>
                <wp:docPr id="10"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272065" cy="30050"/>
                        </a:xfrm>
                        <a:prstGeom prst="rect"/>
                        <a:ln/>
                      </pic:spPr>
                    </pic:pic>
                  </a:graphicData>
                </a:graphic>
              </wp:anchor>
            </w:drawing>
          </mc:Fallback>
        </mc:AlternateContent>
      </w:r>
    </w:p>
    <w:sectPr w:rsidR="00DA4BB4" w:rsidRPr="00DA4BB4" w:rsidSect="00DA4BB4">
      <w:footerReference w:type="default" r:id="rId23"/>
      <w:type w:val="continuous"/>
      <w:pgSz w:w="12240" w:h="15840" w:code="1"/>
      <w:pgMar w:top="720" w:right="720" w:bottom="720" w:left="7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07C6" w14:textId="77777777" w:rsidR="00166B99" w:rsidRDefault="00166B99">
      <w:r>
        <w:separator/>
      </w:r>
    </w:p>
  </w:endnote>
  <w:endnote w:type="continuationSeparator" w:id="0">
    <w:p w14:paraId="14A40A46" w14:textId="77777777" w:rsidR="00166B99" w:rsidRDefault="001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916" w14:textId="616DE1FF" w:rsidR="00564543" w:rsidRDefault="00297B54">
    <w:pPr>
      <w:pBdr>
        <w:top w:val="nil"/>
        <w:left w:val="nil"/>
        <w:bottom w:val="nil"/>
        <w:right w:val="nil"/>
        <w:between w:val="nil"/>
      </w:pBdr>
      <w:tabs>
        <w:tab w:val="center" w:pos="4680"/>
        <w:tab w:val="right" w:pos="9360"/>
      </w:tabs>
      <w:jc w:val="center"/>
      <w:rPr>
        <w:color w:val="000000"/>
      </w:rPr>
    </w:pPr>
    <w:r>
      <w:rPr>
        <w:color w:val="000000"/>
      </w:rPr>
      <w:tab/>
    </w:r>
    <w:r>
      <w:rPr>
        <w:color w:val="000000"/>
      </w:rPr>
      <w:fldChar w:fldCharType="begin"/>
    </w:r>
    <w:r>
      <w:rPr>
        <w:color w:val="000000"/>
      </w:rPr>
      <w:instrText>PAGE</w:instrText>
    </w:r>
    <w:r>
      <w:rPr>
        <w:color w:val="000000"/>
      </w:rPr>
      <w:fldChar w:fldCharType="separate"/>
    </w:r>
    <w:r w:rsidR="0069100C">
      <w:rPr>
        <w:noProof/>
        <w:color w:val="000000"/>
      </w:rPr>
      <w:t>1</w:t>
    </w:r>
    <w:r>
      <w:rPr>
        <w:color w:val="000000"/>
      </w:rPr>
      <w:fldChar w:fldCharType="end"/>
    </w:r>
    <w:r w:rsidR="00067E41">
      <w:rPr>
        <w:color w:val="000000"/>
      </w:rPr>
      <w:t xml:space="preserve">                                                                                                                            6/30/2022</w:t>
    </w:r>
    <w:r w:rsidR="00067E41">
      <w:rPr>
        <w:color w:val="000000"/>
      </w:rPr>
      <w:tab/>
    </w:r>
    <w:r>
      <w:rPr>
        <w:color w:val="000000"/>
      </w:rPr>
      <w:tab/>
    </w:r>
    <w:r>
      <w:rPr>
        <w:color w:val="000000"/>
      </w:rPr>
      <w:tab/>
    </w:r>
  </w:p>
  <w:p w14:paraId="28510E8A" w14:textId="77777777" w:rsidR="00564543" w:rsidRDefault="0056454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85B" w14:textId="77777777" w:rsidR="00564543" w:rsidRDefault="00564543">
    <w:pPr>
      <w:pBdr>
        <w:top w:val="nil"/>
        <w:left w:val="nil"/>
        <w:bottom w:val="nil"/>
        <w:right w:val="nil"/>
        <w:between w:val="nil"/>
      </w:pBdr>
      <w:tabs>
        <w:tab w:val="left" w:pos="11010"/>
      </w:tabs>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92AE" w14:textId="77777777" w:rsidR="00166B99" w:rsidRDefault="00166B99">
      <w:r>
        <w:separator/>
      </w:r>
    </w:p>
  </w:footnote>
  <w:footnote w:type="continuationSeparator" w:id="0">
    <w:p w14:paraId="5F5571D4" w14:textId="77777777" w:rsidR="00166B99" w:rsidRDefault="0016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7A5"/>
    <w:multiLevelType w:val="multilevel"/>
    <w:tmpl w:val="F190DF38"/>
    <w:lvl w:ilvl="0">
      <w:start w:val="1"/>
      <w:numFmt w:val="decimal"/>
      <w:lvlText w:val="%1."/>
      <w:lvlJc w:val="left"/>
      <w:pPr>
        <w:ind w:left="766" w:hanging="143"/>
      </w:pPr>
      <w:rPr>
        <w:rFonts w:ascii="Arial Narrow" w:eastAsia="Arial Narrow" w:hAnsi="Arial Narrow" w:cs="Arial Narrow"/>
      </w:r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1" w15:restartNumberingAfterBreak="0">
    <w:nsid w:val="68391594"/>
    <w:multiLevelType w:val="multilevel"/>
    <w:tmpl w:val="E3ACE342"/>
    <w:lvl w:ilvl="0">
      <w:start w:val="1"/>
      <w:numFmt w:val="bullet"/>
      <w:lvlText w:val="●"/>
      <w:lvlJc w:val="left"/>
      <w:pPr>
        <w:ind w:left="839" w:hanging="358"/>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num w:numId="1" w16cid:durableId="786049990">
    <w:abstractNumId w:val="0"/>
  </w:num>
  <w:num w:numId="2" w16cid:durableId="38129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43"/>
    <w:rsid w:val="00047811"/>
    <w:rsid w:val="00067E41"/>
    <w:rsid w:val="000F217A"/>
    <w:rsid w:val="00166B99"/>
    <w:rsid w:val="001E2FE5"/>
    <w:rsid w:val="001E3A8B"/>
    <w:rsid w:val="001F27E4"/>
    <w:rsid w:val="001F6EFD"/>
    <w:rsid w:val="00203ECF"/>
    <w:rsid w:val="00235B81"/>
    <w:rsid w:val="00257C92"/>
    <w:rsid w:val="00264F69"/>
    <w:rsid w:val="0028622E"/>
    <w:rsid w:val="00297B54"/>
    <w:rsid w:val="002F1DFA"/>
    <w:rsid w:val="00383FDF"/>
    <w:rsid w:val="00393927"/>
    <w:rsid w:val="003A0F7C"/>
    <w:rsid w:val="0046676A"/>
    <w:rsid w:val="004C790F"/>
    <w:rsid w:val="004F2AA7"/>
    <w:rsid w:val="00564543"/>
    <w:rsid w:val="00587BEA"/>
    <w:rsid w:val="005968D1"/>
    <w:rsid w:val="005F7EBC"/>
    <w:rsid w:val="00602A55"/>
    <w:rsid w:val="00605096"/>
    <w:rsid w:val="0061483F"/>
    <w:rsid w:val="00680899"/>
    <w:rsid w:val="0069100C"/>
    <w:rsid w:val="006C39B8"/>
    <w:rsid w:val="007527F5"/>
    <w:rsid w:val="007C30C1"/>
    <w:rsid w:val="00970CA4"/>
    <w:rsid w:val="009B6D40"/>
    <w:rsid w:val="009F4F0C"/>
    <w:rsid w:val="00A20D6B"/>
    <w:rsid w:val="00AA02B2"/>
    <w:rsid w:val="00B06809"/>
    <w:rsid w:val="00B220FE"/>
    <w:rsid w:val="00B6278B"/>
    <w:rsid w:val="00BA571E"/>
    <w:rsid w:val="00BE7CB3"/>
    <w:rsid w:val="00C27739"/>
    <w:rsid w:val="00C35CCB"/>
    <w:rsid w:val="00C55530"/>
    <w:rsid w:val="00D976E6"/>
    <w:rsid w:val="00D97E7C"/>
    <w:rsid w:val="00DA4BB4"/>
    <w:rsid w:val="00E53DBD"/>
    <w:rsid w:val="00E933D0"/>
    <w:rsid w:val="00EC1FF0"/>
    <w:rsid w:val="00ED4D7E"/>
    <w:rsid w:val="00ED5CA0"/>
    <w:rsid w:val="00F365C4"/>
    <w:rsid w:val="00F714C8"/>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0B2B"/>
  <w15:docId w15:val="{AFFF3967-0A28-F146-9BDE-0A84A9D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1F57"/>
    <w:pPr>
      <w:tabs>
        <w:tab w:val="center" w:pos="4680"/>
        <w:tab w:val="right" w:pos="9360"/>
      </w:tabs>
    </w:pPr>
  </w:style>
  <w:style w:type="character" w:customStyle="1" w:styleId="HeaderChar">
    <w:name w:val="Header Char"/>
    <w:basedOn w:val="DefaultParagraphFont"/>
    <w:link w:val="Header"/>
    <w:uiPriority w:val="99"/>
    <w:rsid w:val="00631F57"/>
  </w:style>
  <w:style w:type="paragraph" w:styleId="Footer">
    <w:name w:val="footer"/>
    <w:basedOn w:val="Normal"/>
    <w:link w:val="FooterChar"/>
    <w:uiPriority w:val="99"/>
    <w:unhideWhenUsed/>
    <w:rsid w:val="00631F57"/>
    <w:pPr>
      <w:tabs>
        <w:tab w:val="center" w:pos="4680"/>
        <w:tab w:val="right" w:pos="9360"/>
      </w:tabs>
    </w:pPr>
  </w:style>
  <w:style w:type="character" w:customStyle="1" w:styleId="FooterChar">
    <w:name w:val="Footer Char"/>
    <w:basedOn w:val="DefaultParagraphFont"/>
    <w:link w:val="Footer"/>
    <w:uiPriority w:val="99"/>
    <w:rsid w:val="00631F57"/>
  </w:style>
  <w:style w:type="paragraph" w:customStyle="1" w:styleId="paragraph">
    <w:name w:val="paragraph"/>
    <w:basedOn w:val="Normal"/>
    <w:rsid w:val="006E6AA0"/>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E6AA0"/>
  </w:style>
  <w:style w:type="character" w:customStyle="1" w:styleId="eop">
    <w:name w:val="eop"/>
    <w:basedOn w:val="DefaultParagraphFont"/>
    <w:rsid w:val="006E6AA0"/>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933D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www.svsti.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sti.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vsti.com/" TargetMode="External"/><Relationship Id="rId23" Type="http://schemas.openxmlformats.org/officeDocument/2006/relationships/footer" Target="footer2.xml"/><Relationship Id="rId10" Type="http://schemas.openxmlformats.org/officeDocument/2006/relationships/hyperlink" Target="https://svst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sti.com" TargetMode="External"/><Relationship Id="rId14" Type="http://schemas.openxmlformats.org/officeDocument/2006/relationships/hyperlink" Target="https://www.rentcafe.com/average-rent-market-trends/us/ca/santa-clara-county/san-jos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eXL+/YmDh7FqdPap19BjRHeLg==">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7098</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dcterms:created xsi:type="dcterms:W3CDTF">2022-07-01T02:27:00Z</dcterms:created>
  <dcterms:modified xsi:type="dcterms:W3CDTF">2022-07-01T02:27:00Z</dcterms:modified>
</cp:coreProperties>
</file>