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14A5" w14:textId="539DE7D1" w:rsidR="000E6A01" w:rsidRDefault="000E6A01"/>
    <w:p w14:paraId="39852855" w14:textId="70C026CD" w:rsidR="000E6A01" w:rsidRDefault="00357C73" w:rsidP="000E6A01">
      <w:pPr>
        <w:jc w:val="center"/>
        <w:rPr>
          <w:rFonts w:ascii="Arial" w:hAnsi="Arial" w:cs="Arial"/>
          <w:b/>
          <w:bCs/>
          <w:sz w:val="24"/>
          <w:szCs w:val="24"/>
          <w:u w:val="single"/>
        </w:rPr>
      </w:pPr>
      <w:r>
        <w:rPr>
          <w:rFonts w:ascii="Arial" w:hAnsi="Arial" w:cs="Arial"/>
          <w:b/>
          <w:bCs/>
          <w:sz w:val="24"/>
          <w:szCs w:val="24"/>
          <w:u w:val="single"/>
        </w:rPr>
        <w:t xml:space="preserve">SVSTI </w:t>
      </w:r>
      <w:r w:rsidR="000E6A01" w:rsidRPr="003D3D39">
        <w:rPr>
          <w:rFonts w:ascii="Arial" w:hAnsi="Arial" w:cs="Arial"/>
          <w:b/>
          <w:bCs/>
          <w:sz w:val="24"/>
          <w:szCs w:val="24"/>
          <w:u w:val="single"/>
        </w:rPr>
        <w:t>Payment Plan Option</w:t>
      </w:r>
      <w:r w:rsidR="00E90F33">
        <w:rPr>
          <w:rFonts w:ascii="Arial" w:hAnsi="Arial" w:cs="Arial"/>
          <w:b/>
          <w:bCs/>
          <w:sz w:val="24"/>
          <w:szCs w:val="24"/>
          <w:u w:val="single"/>
        </w:rPr>
        <w:t xml:space="preserve"> Sterile Processing</w:t>
      </w:r>
    </w:p>
    <w:p w14:paraId="42D6C9F1" w14:textId="77777777" w:rsidR="00E90F33" w:rsidRPr="003D3D39" w:rsidRDefault="00E90F33" w:rsidP="000E6A01">
      <w:pPr>
        <w:jc w:val="center"/>
        <w:rPr>
          <w:rFonts w:ascii="Arial" w:hAnsi="Arial" w:cs="Arial"/>
          <w:b/>
          <w:bCs/>
          <w:sz w:val="24"/>
          <w:szCs w:val="24"/>
          <w:u w:val="single"/>
        </w:rPr>
      </w:pPr>
    </w:p>
    <w:p w14:paraId="166696CF" w14:textId="05FDB67B" w:rsidR="00E33B1F" w:rsidRPr="00E33B1F" w:rsidRDefault="000E6A01" w:rsidP="000E6A01">
      <w:pPr>
        <w:pStyle w:val="ListParagraph"/>
        <w:numPr>
          <w:ilvl w:val="0"/>
          <w:numId w:val="1"/>
        </w:numPr>
        <w:rPr>
          <w:rFonts w:ascii="Arial" w:hAnsi="Arial" w:cs="Arial"/>
          <w:b/>
          <w:bCs/>
          <w:sz w:val="24"/>
          <w:szCs w:val="24"/>
          <w:u w:val="single"/>
        </w:rPr>
      </w:pPr>
      <w:r w:rsidRPr="003D3D39">
        <w:rPr>
          <w:rFonts w:ascii="Arial" w:hAnsi="Arial" w:cs="Arial"/>
          <w:sz w:val="24"/>
          <w:szCs w:val="24"/>
        </w:rPr>
        <w:t>Paid in fu</w:t>
      </w:r>
      <w:r w:rsidR="00FD72ED" w:rsidRPr="003D3D39">
        <w:rPr>
          <w:rFonts w:ascii="Arial" w:hAnsi="Arial" w:cs="Arial"/>
          <w:sz w:val="24"/>
          <w:szCs w:val="24"/>
        </w:rPr>
        <w:t>ll</w:t>
      </w:r>
      <w:r w:rsidRPr="003D3D39">
        <w:rPr>
          <w:rFonts w:ascii="Arial" w:hAnsi="Arial" w:cs="Arial"/>
          <w:sz w:val="24"/>
          <w:szCs w:val="24"/>
        </w:rPr>
        <w:t xml:space="preserve"> </w:t>
      </w:r>
      <w:r w:rsidR="00CD2803" w:rsidRPr="003D3D39">
        <w:rPr>
          <w:rFonts w:ascii="Arial" w:hAnsi="Arial" w:cs="Arial"/>
          <w:sz w:val="24"/>
          <w:szCs w:val="24"/>
        </w:rPr>
        <w:t xml:space="preserve">at Registration </w:t>
      </w:r>
      <w:r w:rsidRPr="003D3D39">
        <w:rPr>
          <w:rFonts w:ascii="Arial" w:hAnsi="Arial" w:cs="Arial"/>
          <w:sz w:val="24"/>
          <w:szCs w:val="24"/>
        </w:rPr>
        <w:t xml:space="preserve">for </w:t>
      </w:r>
      <w:r w:rsidRPr="003D3D39">
        <w:rPr>
          <w:rFonts w:ascii="Arial" w:hAnsi="Arial" w:cs="Arial"/>
          <w:b/>
          <w:bCs/>
          <w:sz w:val="24"/>
          <w:szCs w:val="24"/>
        </w:rPr>
        <w:t>S</w:t>
      </w:r>
      <w:r w:rsidR="00265789" w:rsidRPr="003D3D39">
        <w:rPr>
          <w:rFonts w:ascii="Arial" w:hAnsi="Arial" w:cs="Arial"/>
          <w:b/>
          <w:bCs/>
          <w:sz w:val="24"/>
          <w:szCs w:val="24"/>
        </w:rPr>
        <w:t>terile Processing</w:t>
      </w:r>
      <w:r w:rsidRPr="003D3D39">
        <w:rPr>
          <w:rFonts w:ascii="Arial" w:hAnsi="Arial" w:cs="Arial"/>
          <w:sz w:val="24"/>
          <w:szCs w:val="24"/>
        </w:rPr>
        <w:t xml:space="preserve"> course you will receive a </w:t>
      </w:r>
      <w:r w:rsidR="00255538">
        <w:rPr>
          <w:rFonts w:ascii="Arial" w:hAnsi="Arial" w:cs="Arial"/>
          <w:sz w:val="24"/>
          <w:szCs w:val="24"/>
        </w:rPr>
        <w:t>$250.00</w:t>
      </w:r>
      <w:r w:rsidRPr="003D3D39">
        <w:rPr>
          <w:rFonts w:ascii="Arial" w:hAnsi="Arial" w:cs="Arial"/>
          <w:sz w:val="24"/>
          <w:szCs w:val="24"/>
        </w:rPr>
        <w:t xml:space="preserve"> discount. </w:t>
      </w:r>
    </w:p>
    <w:p w14:paraId="0A7A980B" w14:textId="408D7D38" w:rsidR="00E33B1F" w:rsidRPr="00E33B1F" w:rsidRDefault="00E33B1F" w:rsidP="00E33B1F">
      <w:pPr>
        <w:pStyle w:val="ListParagraph"/>
        <w:numPr>
          <w:ilvl w:val="0"/>
          <w:numId w:val="1"/>
        </w:numPr>
        <w:rPr>
          <w:rFonts w:ascii="Arial" w:hAnsi="Arial" w:cs="Arial"/>
          <w:b/>
          <w:bCs/>
          <w:sz w:val="24"/>
          <w:szCs w:val="24"/>
          <w:u w:val="single"/>
        </w:rPr>
      </w:pPr>
      <w:r w:rsidRPr="003D3D39">
        <w:rPr>
          <w:rFonts w:ascii="Arial" w:hAnsi="Arial" w:cs="Arial"/>
          <w:sz w:val="24"/>
          <w:szCs w:val="24"/>
        </w:rPr>
        <w:t xml:space="preserve">A deposit of $400 will secure a seat for </w:t>
      </w:r>
      <w:r w:rsidRPr="003D3D39">
        <w:rPr>
          <w:rFonts w:ascii="Arial" w:hAnsi="Arial" w:cs="Arial"/>
          <w:b/>
          <w:bCs/>
          <w:sz w:val="24"/>
          <w:szCs w:val="24"/>
        </w:rPr>
        <w:t xml:space="preserve">Sterile Processing. </w:t>
      </w:r>
      <w:r w:rsidRPr="003D3D39">
        <w:rPr>
          <w:rFonts w:ascii="Arial" w:hAnsi="Arial" w:cs="Arial"/>
          <w:sz w:val="24"/>
          <w:szCs w:val="24"/>
        </w:rPr>
        <w:t xml:space="preserve">Payment in full must be received before the </w:t>
      </w:r>
      <w:r w:rsidR="00C477D2">
        <w:rPr>
          <w:rFonts w:ascii="Arial" w:hAnsi="Arial" w:cs="Arial"/>
          <w:sz w:val="24"/>
          <w:szCs w:val="24"/>
        </w:rPr>
        <w:t>first day</w:t>
      </w:r>
      <w:r w:rsidR="00255538">
        <w:rPr>
          <w:rFonts w:ascii="Arial" w:hAnsi="Arial" w:cs="Arial"/>
          <w:sz w:val="24"/>
          <w:szCs w:val="24"/>
        </w:rPr>
        <w:t xml:space="preserve"> of class. </w:t>
      </w:r>
    </w:p>
    <w:p w14:paraId="7D20C13B" w14:textId="5E81275A" w:rsidR="000E6A01" w:rsidRPr="003D3D39" w:rsidRDefault="00E33B1F" w:rsidP="000E6A01">
      <w:pPr>
        <w:pStyle w:val="ListParagraph"/>
        <w:numPr>
          <w:ilvl w:val="0"/>
          <w:numId w:val="1"/>
        </w:numPr>
        <w:rPr>
          <w:rFonts w:ascii="Arial" w:hAnsi="Arial" w:cs="Arial"/>
          <w:b/>
          <w:bCs/>
          <w:sz w:val="24"/>
          <w:szCs w:val="24"/>
          <w:u w:val="single"/>
        </w:rPr>
      </w:pPr>
      <w:r>
        <w:rPr>
          <w:rFonts w:ascii="Arial" w:hAnsi="Arial" w:cs="Arial"/>
          <w:sz w:val="24"/>
          <w:szCs w:val="24"/>
        </w:rPr>
        <w:t>I</w:t>
      </w:r>
      <w:r w:rsidR="00765D21" w:rsidRPr="003D3D39">
        <w:rPr>
          <w:rFonts w:ascii="Arial" w:hAnsi="Arial" w:cs="Arial"/>
          <w:sz w:val="24"/>
          <w:szCs w:val="24"/>
        </w:rPr>
        <w:t xml:space="preserve">f making payments, </w:t>
      </w:r>
      <w:r>
        <w:rPr>
          <w:rFonts w:ascii="Arial" w:hAnsi="Arial" w:cs="Arial"/>
          <w:sz w:val="24"/>
          <w:szCs w:val="24"/>
        </w:rPr>
        <w:t>f</w:t>
      </w:r>
      <w:r w:rsidRPr="003D3D39">
        <w:rPr>
          <w:rFonts w:ascii="Arial" w:hAnsi="Arial" w:cs="Arial"/>
          <w:sz w:val="24"/>
          <w:szCs w:val="24"/>
        </w:rPr>
        <w:t xml:space="preserve">inal payment </w:t>
      </w:r>
      <w:r w:rsidR="00004FE7" w:rsidRPr="003D3D39">
        <w:rPr>
          <w:rFonts w:ascii="Arial" w:hAnsi="Arial" w:cs="Arial"/>
          <w:sz w:val="24"/>
          <w:szCs w:val="24"/>
        </w:rPr>
        <w:t xml:space="preserve">must be made </w:t>
      </w:r>
      <w:r w:rsidR="009016FA" w:rsidRPr="003D3D39">
        <w:rPr>
          <w:rFonts w:ascii="Arial" w:hAnsi="Arial" w:cs="Arial"/>
          <w:sz w:val="24"/>
          <w:szCs w:val="24"/>
        </w:rPr>
        <w:t xml:space="preserve">before </w:t>
      </w:r>
      <w:r w:rsidR="00E90F33">
        <w:rPr>
          <w:rFonts w:ascii="Arial" w:hAnsi="Arial" w:cs="Arial"/>
          <w:sz w:val="24"/>
          <w:szCs w:val="24"/>
        </w:rPr>
        <w:t xml:space="preserve">the </w:t>
      </w:r>
      <w:r w:rsidR="00B157D7">
        <w:rPr>
          <w:rFonts w:ascii="Arial" w:hAnsi="Arial" w:cs="Arial"/>
          <w:sz w:val="24"/>
          <w:szCs w:val="24"/>
        </w:rPr>
        <w:t>1</w:t>
      </w:r>
      <w:r w:rsidR="00B157D7" w:rsidRPr="00B157D7">
        <w:rPr>
          <w:rFonts w:ascii="Arial" w:hAnsi="Arial" w:cs="Arial"/>
          <w:sz w:val="24"/>
          <w:szCs w:val="24"/>
          <w:vertAlign w:val="superscript"/>
        </w:rPr>
        <w:t>st</w:t>
      </w:r>
      <w:r w:rsidR="00B157D7">
        <w:rPr>
          <w:rFonts w:ascii="Arial" w:hAnsi="Arial" w:cs="Arial"/>
          <w:sz w:val="24"/>
          <w:szCs w:val="24"/>
        </w:rPr>
        <w:t xml:space="preserve"> </w:t>
      </w:r>
      <w:r w:rsidR="008E764F">
        <w:rPr>
          <w:rFonts w:ascii="Arial" w:hAnsi="Arial" w:cs="Arial"/>
          <w:sz w:val="24"/>
          <w:szCs w:val="24"/>
        </w:rPr>
        <w:t>day</w:t>
      </w:r>
      <w:r w:rsidR="00E90F33">
        <w:rPr>
          <w:rFonts w:ascii="Arial" w:hAnsi="Arial" w:cs="Arial"/>
          <w:sz w:val="24"/>
          <w:szCs w:val="24"/>
        </w:rPr>
        <w:t xml:space="preserve"> of class</w:t>
      </w:r>
      <w:r w:rsidR="00004FE7" w:rsidRPr="003D3D39">
        <w:rPr>
          <w:rFonts w:ascii="Arial" w:hAnsi="Arial" w:cs="Arial"/>
          <w:sz w:val="24"/>
          <w:szCs w:val="24"/>
        </w:rPr>
        <w:t xml:space="preserve">, </w:t>
      </w:r>
      <w:r w:rsidR="00255538">
        <w:rPr>
          <w:rFonts w:ascii="Arial" w:hAnsi="Arial" w:cs="Arial"/>
          <w:sz w:val="24"/>
          <w:szCs w:val="24"/>
        </w:rPr>
        <w:t xml:space="preserve">to take the final exam, </w:t>
      </w:r>
      <w:r w:rsidR="009016FA" w:rsidRPr="003D3D39">
        <w:rPr>
          <w:rFonts w:ascii="Arial" w:hAnsi="Arial" w:cs="Arial"/>
          <w:sz w:val="24"/>
          <w:szCs w:val="24"/>
        </w:rPr>
        <w:t xml:space="preserve">to </w:t>
      </w:r>
      <w:r w:rsidR="00004FE7" w:rsidRPr="003D3D39">
        <w:rPr>
          <w:rFonts w:ascii="Arial" w:hAnsi="Arial" w:cs="Arial"/>
          <w:sz w:val="24"/>
          <w:szCs w:val="24"/>
        </w:rPr>
        <w:t xml:space="preserve">be placed for </w:t>
      </w:r>
      <w:r w:rsidR="00255538">
        <w:rPr>
          <w:rFonts w:ascii="Arial" w:hAnsi="Arial" w:cs="Arial"/>
          <w:sz w:val="24"/>
          <w:szCs w:val="24"/>
        </w:rPr>
        <w:t>externship and to graduate from the program.</w:t>
      </w:r>
      <w:r>
        <w:rPr>
          <w:rFonts w:ascii="Arial" w:hAnsi="Arial" w:cs="Arial"/>
          <w:sz w:val="24"/>
          <w:szCs w:val="24"/>
        </w:rPr>
        <w:t xml:space="preserve"> </w:t>
      </w:r>
    </w:p>
    <w:p w14:paraId="76D505AC" w14:textId="6547980F" w:rsidR="00E90F33" w:rsidRDefault="00E90F33" w:rsidP="00E90F33">
      <w:pPr>
        <w:pStyle w:val="ListParagraph"/>
        <w:rPr>
          <w:rFonts w:ascii="Arial" w:hAnsi="Arial" w:cs="Arial"/>
          <w:sz w:val="24"/>
          <w:szCs w:val="24"/>
        </w:rPr>
      </w:pPr>
    </w:p>
    <w:p w14:paraId="79B7A783" w14:textId="19BC977C" w:rsidR="00E90F33" w:rsidRPr="008D4C38" w:rsidRDefault="00E90F33" w:rsidP="00E90F33">
      <w:pPr>
        <w:pStyle w:val="ListParagraph"/>
        <w:rPr>
          <w:rFonts w:ascii="Arial" w:hAnsi="Arial" w:cs="Arial"/>
          <w:b/>
          <w:bCs/>
          <w:sz w:val="24"/>
          <w:szCs w:val="24"/>
          <w:u w:val="single"/>
        </w:rPr>
      </w:pPr>
      <w:r w:rsidRPr="003D3D39">
        <w:rPr>
          <w:rFonts w:ascii="Arial" w:hAnsi="Arial" w:cs="Arial"/>
          <w:sz w:val="24"/>
          <w:szCs w:val="24"/>
        </w:rPr>
        <w:t>Payment plans</w:t>
      </w:r>
      <w:r>
        <w:rPr>
          <w:rFonts w:ascii="Arial" w:hAnsi="Arial" w:cs="Arial"/>
          <w:sz w:val="24"/>
          <w:szCs w:val="24"/>
        </w:rPr>
        <w:t xml:space="preserve"> for </w:t>
      </w:r>
      <w:r w:rsidRPr="008D4C38">
        <w:rPr>
          <w:rFonts w:ascii="Arial" w:hAnsi="Arial" w:cs="Arial"/>
          <w:b/>
          <w:bCs/>
          <w:sz w:val="24"/>
          <w:szCs w:val="24"/>
        </w:rPr>
        <w:t>Sterile Processing</w:t>
      </w:r>
      <w:r>
        <w:rPr>
          <w:rFonts w:ascii="Arial" w:hAnsi="Arial" w:cs="Arial"/>
          <w:sz w:val="24"/>
          <w:szCs w:val="24"/>
        </w:rPr>
        <w:t xml:space="preserve"> course a</w:t>
      </w:r>
      <w:r w:rsidRPr="003D3D39">
        <w:rPr>
          <w:rFonts w:ascii="Arial" w:hAnsi="Arial" w:cs="Arial"/>
          <w:sz w:val="24"/>
          <w:szCs w:val="24"/>
        </w:rPr>
        <w:t xml:space="preserve">re free of interest and can be </w:t>
      </w:r>
      <w:r w:rsidR="00E33B1F">
        <w:rPr>
          <w:rFonts w:ascii="Arial" w:hAnsi="Arial" w:cs="Arial"/>
          <w:sz w:val="24"/>
          <w:szCs w:val="24"/>
        </w:rPr>
        <w:t>one of</w:t>
      </w:r>
      <w:r w:rsidRPr="003D3D39">
        <w:rPr>
          <w:rFonts w:ascii="Arial" w:hAnsi="Arial" w:cs="Arial"/>
          <w:sz w:val="24"/>
          <w:szCs w:val="24"/>
        </w:rPr>
        <w:t xml:space="preserve"> the following.</w:t>
      </w:r>
    </w:p>
    <w:p w14:paraId="15A2430E" w14:textId="6D3DEF98" w:rsidR="00E90F33" w:rsidRPr="008D4C38" w:rsidRDefault="00E90F33" w:rsidP="00E90F33">
      <w:pPr>
        <w:pStyle w:val="ListParagraph"/>
        <w:numPr>
          <w:ilvl w:val="1"/>
          <w:numId w:val="1"/>
        </w:numPr>
        <w:rPr>
          <w:rFonts w:ascii="Arial" w:hAnsi="Arial" w:cs="Arial"/>
          <w:b/>
          <w:bCs/>
          <w:sz w:val="24"/>
          <w:szCs w:val="24"/>
          <w:u w:val="single"/>
        </w:rPr>
      </w:pPr>
      <w:r>
        <w:rPr>
          <w:rFonts w:ascii="Arial" w:hAnsi="Arial" w:cs="Arial"/>
          <w:sz w:val="24"/>
          <w:szCs w:val="24"/>
        </w:rPr>
        <w:t xml:space="preserve">Course paid in full </w:t>
      </w:r>
      <w:r w:rsidR="00E33B1F">
        <w:rPr>
          <w:rFonts w:ascii="Arial" w:hAnsi="Arial" w:cs="Arial"/>
          <w:sz w:val="24"/>
          <w:szCs w:val="24"/>
        </w:rPr>
        <w:t>($2750.00) be</w:t>
      </w:r>
      <w:r>
        <w:rPr>
          <w:rFonts w:ascii="Arial" w:hAnsi="Arial" w:cs="Arial"/>
          <w:sz w:val="24"/>
          <w:szCs w:val="24"/>
        </w:rPr>
        <w:t xml:space="preserve">fore </w:t>
      </w:r>
      <w:r w:rsidR="00E33B1F">
        <w:rPr>
          <w:rFonts w:ascii="Arial" w:hAnsi="Arial" w:cs="Arial"/>
          <w:sz w:val="24"/>
          <w:szCs w:val="24"/>
        </w:rPr>
        <w:t xml:space="preserve">the </w:t>
      </w:r>
      <w:r>
        <w:rPr>
          <w:rFonts w:ascii="Arial" w:hAnsi="Arial" w:cs="Arial"/>
          <w:sz w:val="24"/>
          <w:szCs w:val="24"/>
        </w:rPr>
        <w:t xml:space="preserve">first day of class </w:t>
      </w:r>
      <w:r w:rsidRPr="006B3EF4">
        <w:rPr>
          <w:rFonts w:ascii="Arial" w:hAnsi="Arial" w:cs="Arial"/>
          <w:b/>
          <w:bCs/>
          <w:sz w:val="24"/>
          <w:szCs w:val="24"/>
        </w:rPr>
        <w:t>Initial</w:t>
      </w:r>
      <w:r>
        <w:rPr>
          <w:rFonts w:ascii="Arial" w:hAnsi="Arial" w:cs="Arial"/>
          <w:sz w:val="24"/>
          <w:szCs w:val="24"/>
        </w:rPr>
        <w:t>_____</w:t>
      </w:r>
    </w:p>
    <w:p w14:paraId="0CF32A4F" w14:textId="3B5EBFE1" w:rsidR="00E90F33" w:rsidRPr="003D3D39" w:rsidRDefault="00E90F33" w:rsidP="00E90F33">
      <w:pPr>
        <w:pStyle w:val="ListParagraph"/>
        <w:numPr>
          <w:ilvl w:val="1"/>
          <w:numId w:val="1"/>
        </w:numPr>
        <w:rPr>
          <w:rFonts w:ascii="Arial" w:hAnsi="Arial" w:cs="Arial"/>
          <w:b/>
          <w:bCs/>
          <w:sz w:val="24"/>
          <w:szCs w:val="24"/>
          <w:u w:val="single"/>
        </w:rPr>
      </w:pPr>
      <w:r w:rsidRPr="003D3D39">
        <w:rPr>
          <w:rFonts w:ascii="Arial" w:hAnsi="Arial" w:cs="Arial"/>
          <w:sz w:val="24"/>
          <w:szCs w:val="24"/>
        </w:rPr>
        <w:t xml:space="preserve">Weekly payments </w:t>
      </w:r>
      <w:r w:rsidR="00255538">
        <w:rPr>
          <w:rFonts w:ascii="Arial" w:hAnsi="Arial" w:cs="Arial"/>
          <w:sz w:val="24"/>
          <w:szCs w:val="24"/>
        </w:rPr>
        <w:t xml:space="preserve">paid before the </w:t>
      </w:r>
      <w:r w:rsidR="00C477D2">
        <w:rPr>
          <w:rFonts w:ascii="Arial" w:hAnsi="Arial" w:cs="Arial"/>
          <w:sz w:val="24"/>
          <w:szCs w:val="24"/>
        </w:rPr>
        <w:t xml:space="preserve">first day </w:t>
      </w:r>
      <w:r w:rsidR="00255538">
        <w:rPr>
          <w:rFonts w:ascii="Arial" w:hAnsi="Arial" w:cs="Arial"/>
          <w:sz w:val="24"/>
          <w:szCs w:val="24"/>
        </w:rPr>
        <w:t xml:space="preserve">of class. </w:t>
      </w:r>
      <w:r w:rsidRPr="00E33B1F">
        <w:rPr>
          <w:rFonts w:ascii="Arial" w:hAnsi="Arial" w:cs="Arial"/>
          <w:b/>
          <w:bCs/>
          <w:sz w:val="24"/>
          <w:szCs w:val="24"/>
        </w:rPr>
        <w:t>Initial</w:t>
      </w:r>
      <w:r>
        <w:rPr>
          <w:rFonts w:ascii="Arial" w:hAnsi="Arial" w:cs="Arial"/>
          <w:sz w:val="24"/>
          <w:szCs w:val="24"/>
        </w:rPr>
        <w:t>______</w:t>
      </w:r>
    </w:p>
    <w:p w14:paraId="5B99A7D2" w14:textId="38D25331" w:rsidR="00E90F33" w:rsidRDefault="00E90F33" w:rsidP="00E90F33">
      <w:pPr>
        <w:pStyle w:val="ListParagraph"/>
        <w:numPr>
          <w:ilvl w:val="1"/>
          <w:numId w:val="1"/>
        </w:numPr>
        <w:rPr>
          <w:rFonts w:ascii="Arial" w:hAnsi="Arial" w:cs="Arial"/>
          <w:sz w:val="24"/>
          <w:szCs w:val="24"/>
        </w:rPr>
      </w:pPr>
      <w:r w:rsidRPr="003D3D39">
        <w:rPr>
          <w:rFonts w:ascii="Arial" w:hAnsi="Arial" w:cs="Arial"/>
          <w:sz w:val="24"/>
          <w:szCs w:val="24"/>
        </w:rPr>
        <w:t xml:space="preserve">Other pre-approved </w:t>
      </w:r>
    </w:p>
    <w:p w14:paraId="06A16BF7" w14:textId="23F726D6" w:rsidR="00E90F33" w:rsidRDefault="00E90F33" w:rsidP="00905E7D">
      <w:pPr>
        <w:pStyle w:val="ListParagraph"/>
        <w:ind w:firstLine="720"/>
        <w:rPr>
          <w:rFonts w:ascii="Arial" w:hAnsi="Arial" w:cs="Arial"/>
          <w:sz w:val="24"/>
          <w:szCs w:val="24"/>
        </w:rPr>
      </w:pPr>
      <w:r w:rsidRPr="003D3D39">
        <w:rPr>
          <w:rFonts w:ascii="Arial" w:hAnsi="Arial" w:cs="Arial"/>
          <w:sz w:val="24"/>
          <w:szCs w:val="24"/>
        </w:rPr>
        <w:t>arrangements_____________________________________</w:t>
      </w:r>
      <w:r>
        <w:rPr>
          <w:rFonts w:ascii="Arial" w:hAnsi="Arial" w:cs="Arial"/>
          <w:sz w:val="24"/>
          <w:szCs w:val="24"/>
        </w:rPr>
        <w:t xml:space="preserve"> </w:t>
      </w:r>
      <w:r w:rsidRPr="006B3EF4">
        <w:rPr>
          <w:rFonts w:ascii="Arial" w:hAnsi="Arial" w:cs="Arial"/>
          <w:b/>
          <w:bCs/>
          <w:sz w:val="24"/>
          <w:szCs w:val="24"/>
        </w:rPr>
        <w:t>Initial</w:t>
      </w:r>
      <w:r>
        <w:rPr>
          <w:rFonts w:ascii="Arial" w:hAnsi="Arial" w:cs="Arial"/>
          <w:sz w:val="24"/>
          <w:szCs w:val="24"/>
        </w:rPr>
        <w:t>______</w:t>
      </w:r>
    </w:p>
    <w:p w14:paraId="3E7BE8CE" w14:textId="08BA0FB0" w:rsidR="00E90F33" w:rsidRDefault="00E90F33" w:rsidP="00E90F33">
      <w:pPr>
        <w:spacing w:after="440" w:line="240" w:lineRule="auto"/>
        <w:rPr>
          <w:rFonts w:ascii="Arial" w:eastAsia="Times New Roman" w:hAnsi="Arial" w:cs="Arial"/>
          <w:color w:val="1A1A1A"/>
          <w:sz w:val="24"/>
          <w:szCs w:val="24"/>
        </w:rPr>
      </w:pPr>
      <w:r w:rsidRPr="006B3EF4">
        <w:rPr>
          <w:rFonts w:ascii="Arial" w:eastAsia="Times New Roman" w:hAnsi="Arial" w:cs="Arial"/>
          <w:color w:val="1A1A1A"/>
          <w:sz w:val="24"/>
          <w:szCs w:val="24"/>
        </w:rPr>
        <w:t xml:space="preserve">By </w:t>
      </w:r>
      <w:r>
        <w:rPr>
          <w:rFonts w:ascii="Arial" w:eastAsia="Times New Roman" w:hAnsi="Arial" w:cs="Arial"/>
          <w:color w:val="1A1A1A"/>
          <w:sz w:val="24"/>
          <w:szCs w:val="24"/>
        </w:rPr>
        <w:t>initialing above for your payment plan options</w:t>
      </w:r>
      <w:r w:rsidRPr="006B3EF4">
        <w:rPr>
          <w:rFonts w:ascii="Arial" w:eastAsia="Times New Roman" w:hAnsi="Arial" w:cs="Arial"/>
          <w:color w:val="1A1A1A"/>
          <w:sz w:val="24"/>
          <w:szCs w:val="24"/>
        </w:rPr>
        <w:t xml:space="preserve"> for the Sterile Processing Course</w:t>
      </w:r>
      <w:r>
        <w:rPr>
          <w:rFonts w:ascii="Arial" w:eastAsia="Times New Roman" w:hAnsi="Arial" w:cs="Arial"/>
          <w:color w:val="1A1A1A"/>
          <w:sz w:val="24"/>
          <w:szCs w:val="24"/>
        </w:rPr>
        <w:t xml:space="preserve"> you</w:t>
      </w:r>
      <w:r w:rsidRPr="006B3EF4">
        <w:rPr>
          <w:rFonts w:ascii="Arial" w:eastAsia="Times New Roman" w:hAnsi="Arial" w:cs="Arial"/>
          <w:color w:val="1A1A1A"/>
          <w:sz w:val="24"/>
          <w:szCs w:val="24"/>
        </w:rPr>
        <w:t xml:space="preserve"> </w:t>
      </w:r>
      <w:r>
        <w:rPr>
          <w:rFonts w:ascii="Arial" w:eastAsia="Times New Roman" w:hAnsi="Arial" w:cs="Arial"/>
          <w:color w:val="1A1A1A"/>
          <w:sz w:val="24"/>
          <w:szCs w:val="24"/>
        </w:rPr>
        <w:t xml:space="preserve">are </w:t>
      </w:r>
      <w:r w:rsidRPr="006B3EF4">
        <w:rPr>
          <w:rFonts w:ascii="Arial" w:eastAsia="Times New Roman" w:hAnsi="Arial" w:cs="Arial"/>
          <w:color w:val="1A1A1A"/>
          <w:sz w:val="24"/>
          <w:szCs w:val="24"/>
        </w:rPr>
        <w:t xml:space="preserve">agreeing to </w:t>
      </w:r>
      <w:r>
        <w:rPr>
          <w:rFonts w:ascii="Arial" w:eastAsia="Times New Roman" w:hAnsi="Arial" w:cs="Arial"/>
          <w:color w:val="1A1A1A"/>
          <w:sz w:val="24"/>
          <w:szCs w:val="24"/>
        </w:rPr>
        <w:t xml:space="preserve">be </w:t>
      </w:r>
      <w:r w:rsidRPr="006B3EF4">
        <w:rPr>
          <w:rFonts w:ascii="Arial" w:eastAsia="Times New Roman" w:hAnsi="Arial" w:cs="Arial"/>
          <w:color w:val="1A1A1A"/>
          <w:sz w:val="24"/>
          <w:szCs w:val="24"/>
        </w:rPr>
        <w:t xml:space="preserve">financial responsible for </w:t>
      </w:r>
      <w:r>
        <w:rPr>
          <w:rFonts w:ascii="Arial" w:eastAsia="Times New Roman" w:hAnsi="Arial" w:cs="Arial"/>
          <w:color w:val="1A1A1A"/>
          <w:sz w:val="24"/>
          <w:szCs w:val="24"/>
        </w:rPr>
        <w:t>your</w:t>
      </w:r>
      <w:r w:rsidRPr="006B3EF4">
        <w:rPr>
          <w:rFonts w:ascii="Arial" w:eastAsia="Times New Roman" w:hAnsi="Arial" w:cs="Arial"/>
          <w:color w:val="1A1A1A"/>
          <w:sz w:val="24"/>
          <w:szCs w:val="24"/>
        </w:rPr>
        <w:t xml:space="preserve"> account balance</w:t>
      </w:r>
      <w:r>
        <w:rPr>
          <w:rFonts w:ascii="Arial" w:eastAsia="Times New Roman" w:hAnsi="Arial" w:cs="Arial"/>
          <w:color w:val="1A1A1A"/>
          <w:sz w:val="24"/>
          <w:szCs w:val="24"/>
        </w:rPr>
        <w:t xml:space="preserve"> and will abide by the plan you initialed above. </w:t>
      </w:r>
    </w:p>
    <w:p w14:paraId="691F89D6" w14:textId="4F82F74E" w:rsidR="00E90F33" w:rsidRPr="00E90F33" w:rsidRDefault="00E90F33" w:rsidP="00E90F33">
      <w:pPr>
        <w:spacing w:after="440" w:line="240" w:lineRule="auto"/>
        <w:rPr>
          <w:rFonts w:ascii="Arial" w:eastAsia="Times New Roman" w:hAnsi="Arial" w:cs="Arial"/>
          <w:color w:val="1A1A1A"/>
          <w:sz w:val="24"/>
          <w:szCs w:val="24"/>
        </w:rPr>
      </w:pPr>
      <w:r w:rsidRPr="00E90F33">
        <w:rPr>
          <w:rFonts w:ascii="Arial" w:hAnsi="Arial" w:cs="Arial"/>
          <w:sz w:val="24"/>
          <w:szCs w:val="24"/>
        </w:rPr>
        <w:t>I</w:t>
      </w:r>
      <w:r>
        <w:rPr>
          <w:rFonts w:ascii="Arial" w:hAnsi="Arial" w:cs="Arial"/>
          <w:sz w:val="24"/>
          <w:szCs w:val="24"/>
        </w:rPr>
        <w:t xml:space="preserve"> </w:t>
      </w:r>
      <w:r w:rsidRPr="00E90F33">
        <w:rPr>
          <w:rFonts w:ascii="Arial" w:hAnsi="Arial" w:cs="Arial"/>
          <w:sz w:val="24"/>
          <w:szCs w:val="24"/>
        </w:rPr>
        <w:t xml:space="preserve">have read and understood all the terms and conditions contained in this </w:t>
      </w:r>
      <w:r>
        <w:rPr>
          <w:rFonts w:ascii="Arial" w:hAnsi="Arial" w:cs="Arial"/>
          <w:sz w:val="24"/>
          <w:szCs w:val="24"/>
        </w:rPr>
        <w:t xml:space="preserve">payment </w:t>
      </w:r>
      <w:r w:rsidRPr="00E90F33">
        <w:rPr>
          <w:rFonts w:ascii="Arial" w:hAnsi="Arial" w:cs="Arial"/>
          <w:sz w:val="24"/>
          <w:szCs w:val="24"/>
        </w:rPr>
        <w:t>agreement, and I agree to be legally bound by those terms and conditions.</w:t>
      </w:r>
      <w:r w:rsidRPr="00E90F33">
        <w:rPr>
          <w:rFonts w:ascii="Arial" w:eastAsia="Times New Roman" w:hAnsi="Arial" w:cs="Arial"/>
          <w:color w:val="1A1A1A"/>
          <w:sz w:val="24"/>
          <w:szCs w:val="24"/>
        </w:rPr>
        <w:t xml:space="preserve"> </w:t>
      </w:r>
    </w:p>
    <w:p w14:paraId="79F7B440" w14:textId="77777777" w:rsidR="00E90F33" w:rsidRDefault="00E90F33" w:rsidP="00E90F33">
      <w:pPr>
        <w:pStyle w:val="ListParagraph"/>
        <w:ind w:left="810"/>
        <w:rPr>
          <w:sz w:val="28"/>
          <w:szCs w:val="28"/>
        </w:rPr>
      </w:pPr>
    </w:p>
    <w:p w14:paraId="2ECAEF77" w14:textId="6CD55944" w:rsidR="00E90F33" w:rsidRPr="00073136" w:rsidRDefault="00E90F33" w:rsidP="00073136">
      <w:pPr>
        <w:rPr>
          <w:sz w:val="28"/>
          <w:szCs w:val="28"/>
        </w:rPr>
      </w:pPr>
      <w:r w:rsidRPr="00073136">
        <w:rPr>
          <w:sz w:val="28"/>
          <w:szCs w:val="28"/>
        </w:rPr>
        <w:t>Student Name: _________________________</w:t>
      </w:r>
      <w:r w:rsidR="00073136">
        <w:rPr>
          <w:sz w:val="28"/>
          <w:szCs w:val="28"/>
        </w:rPr>
        <w:t>________</w:t>
      </w:r>
      <w:r w:rsidRPr="00073136">
        <w:rPr>
          <w:sz w:val="28"/>
          <w:szCs w:val="28"/>
        </w:rPr>
        <w:t>Date: ________</w:t>
      </w:r>
    </w:p>
    <w:p w14:paraId="3A517795" w14:textId="77777777" w:rsidR="00E90F33" w:rsidRPr="00E90F33" w:rsidRDefault="00E90F33" w:rsidP="00E90F33">
      <w:pPr>
        <w:pStyle w:val="ListParagraph"/>
        <w:ind w:left="810"/>
        <w:rPr>
          <w:sz w:val="28"/>
          <w:szCs w:val="28"/>
        </w:rPr>
      </w:pPr>
    </w:p>
    <w:p w14:paraId="62655051" w14:textId="36ED492D" w:rsidR="00E90F33" w:rsidRPr="00073136" w:rsidRDefault="00E90F33" w:rsidP="00073136">
      <w:pPr>
        <w:rPr>
          <w:sz w:val="28"/>
          <w:szCs w:val="28"/>
        </w:rPr>
      </w:pPr>
      <w:r w:rsidRPr="00073136">
        <w:rPr>
          <w:sz w:val="28"/>
          <w:szCs w:val="28"/>
        </w:rPr>
        <w:t>Signature: _____________________________</w:t>
      </w:r>
      <w:r w:rsidR="00073136">
        <w:rPr>
          <w:sz w:val="28"/>
          <w:szCs w:val="28"/>
        </w:rPr>
        <w:t>________</w:t>
      </w:r>
      <w:r w:rsidRPr="00073136">
        <w:rPr>
          <w:sz w:val="28"/>
          <w:szCs w:val="28"/>
        </w:rPr>
        <w:t>Date: _________</w:t>
      </w:r>
    </w:p>
    <w:p w14:paraId="63C70E50" w14:textId="77777777" w:rsidR="00E90F33" w:rsidRPr="00E90F33" w:rsidRDefault="00E90F33" w:rsidP="00E90F33">
      <w:pPr>
        <w:pStyle w:val="ListParagraph"/>
        <w:ind w:left="810"/>
        <w:rPr>
          <w:sz w:val="28"/>
          <w:szCs w:val="28"/>
        </w:rPr>
      </w:pPr>
    </w:p>
    <w:p w14:paraId="667CF990" w14:textId="33D7FBD7" w:rsidR="00E90F33" w:rsidRPr="00073136" w:rsidRDefault="00E90F33" w:rsidP="00073136">
      <w:pPr>
        <w:rPr>
          <w:sz w:val="28"/>
          <w:szCs w:val="28"/>
        </w:rPr>
      </w:pPr>
      <w:r w:rsidRPr="00073136">
        <w:rPr>
          <w:sz w:val="28"/>
          <w:szCs w:val="28"/>
        </w:rPr>
        <w:t>SVSTI Official Signature: _____________________</w:t>
      </w:r>
      <w:r w:rsidR="00174253">
        <w:rPr>
          <w:sz w:val="28"/>
          <w:szCs w:val="28"/>
        </w:rPr>
        <w:t>_____</w:t>
      </w:r>
      <w:r w:rsidRPr="00073136">
        <w:rPr>
          <w:sz w:val="28"/>
          <w:szCs w:val="28"/>
        </w:rPr>
        <w:t>Date: _______</w:t>
      </w:r>
    </w:p>
    <w:p w14:paraId="637EF5BB" w14:textId="77777777" w:rsidR="00E90F33" w:rsidRPr="00E90F33" w:rsidRDefault="00E90F33" w:rsidP="00E90F33">
      <w:pPr>
        <w:pStyle w:val="ListParagraph"/>
        <w:ind w:left="1440"/>
        <w:jc w:val="center"/>
        <w:rPr>
          <w:rFonts w:ascii="Arial" w:hAnsi="Arial" w:cs="Arial"/>
          <w:b/>
          <w:bCs/>
          <w:sz w:val="28"/>
          <w:szCs w:val="28"/>
          <w:u w:val="single"/>
        </w:rPr>
      </w:pPr>
    </w:p>
    <w:p w14:paraId="68BDE28B" w14:textId="77777777" w:rsidR="00E90F33" w:rsidRDefault="00E90F33" w:rsidP="00E90F33">
      <w:pPr>
        <w:jc w:val="center"/>
        <w:rPr>
          <w:rFonts w:ascii="Arial" w:hAnsi="Arial" w:cs="Arial"/>
          <w:b/>
          <w:bCs/>
          <w:sz w:val="24"/>
          <w:szCs w:val="24"/>
          <w:u w:val="single"/>
        </w:rPr>
      </w:pPr>
    </w:p>
    <w:p w14:paraId="0A69B332" w14:textId="77777777" w:rsidR="00E90F33" w:rsidRDefault="00E90F33" w:rsidP="00E90F33">
      <w:pPr>
        <w:jc w:val="center"/>
        <w:rPr>
          <w:rFonts w:ascii="Arial" w:hAnsi="Arial" w:cs="Arial"/>
          <w:b/>
          <w:bCs/>
          <w:sz w:val="24"/>
          <w:szCs w:val="24"/>
          <w:u w:val="single"/>
        </w:rPr>
      </w:pPr>
    </w:p>
    <w:p w14:paraId="2EAA56ED" w14:textId="2E4A6721" w:rsidR="000E6A01" w:rsidRPr="00073136" w:rsidRDefault="000E6A01" w:rsidP="00905E7D">
      <w:pPr>
        <w:jc w:val="center"/>
        <w:rPr>
          <w:rFonts w:ascii="Arial Narrow" w:hAnsi="Arial Narrow" w:cs="Arial"/>
          <w:b/>
          <w:bCs/>
          <w:sz w:val="24"/>
          <w:szCs w:val="24"/>
          <w:u w:val="single"/>
        </w:rPr>
      </w:pPr>
      <w:r w:rsidRPr="00073136">
        <w:rPr>
          <w:rFonts w:ascii="Arial Narrow" w:hAnsi="Arial Narrow" w:cs="Arial"/>
          <w:b/>
          <w:bCs/>
          <w:sz w:val="24"/>
          <w:szCs w:val="24"/>
          <w:u w:val="single"/>
        </w:rPr>
        <w:t xml:space="preserve">Late Payment </w:t>
      </w:r>
      <w:r w:rsidR="006A7FDD" w:rsidRPr="00073136">
        <w:rPr>
          <w:rFonts w:ascii="Arial Narrow" w:hAnsi="Arial Narrow" w:cs="Arial"/>
          <w:b/>
          <w:bCs/>
          <w:sz w:val="24"/>
          <w:szCs w:val="24"/>
          <w:u w:val="single"/>
        </w:rPr>
        <w:t xml:space="preserve">Policy &amp; </w:t>
      </w:r>
      <w:r w:rsidRPr="00073136">
        <w:rPr>
          <w:rFonts w:ascii="Arial Narrow" w:hAnsi="Arial Narrow" w:cs="Arial"/>
          <w:b/>
          <w:bCs/>
          <w:sz w:val="24"/>
          <w:szCs w:val="24"/>
          <w:u w:val="single"/>
        </w:rPr>
        <w:t>Fees</w:t>
      </w:r>
    </w:p>
    <w:p w14:paraId="38CEF7BB" w14:textId="589AAF9A" w:rsidR="000E6A01" w:rsidRPr="00073136" w:rsidRDefault="008C49F9" w:rsidP="003E7EAE">
      <w:pPr>
        <w:pStyle w:val="ListParagraph"/>
        <w:rPr>
          <w:rFonts w:ascii="Arial Narrow" w:hAnsi="Arial Narrow" w:cs="Arial"/>
          <w:sz w:val="24"/>
          <w:szCs w:val="24"/>
        </w:rPr>
      </w:pPr>
      <w:r w:rsidRPr="00073136">
        <w:rPr>
          <w:rFonts w:ascii="Arial Narrow" w:hAnsi="Arial Narrow" w:cs="Arial"/>
          <w:sz w:val="24"/>
          <w:szCs w:val="24"/>
        </w:rPr>
        <w:t>Each l</w:t>
      </w:r>
      <w:r w:rsidR="003E7EAE" w:rsidRPr="00073136">
        <w:rPr>
          <w:rFonts w:ascii="Arial Narrow" w:hAnsi="Arial Narrow" w:cs="Arial"/>
          <w:sz w:val="24"/>
          <w:szCs w:val="24"/>
        </w:rPr>
        <w:t xml:space="preserve">ate payment </w:t>
      </w:r>
      <w:r w:rsidRPr="00073136">
        <w:rPr>
          <w:rFonts w:ascii="Arial Narrow" w:hAnsi="Arial Narrow" w:cs="Arial"/>
          <w:sz w:val="24"/>
          <w:szCs w:val="24"/>
        </w:rPr>
        <w:t>is</w:t>
      </w:r>
      <w:r w:rsidR="003E7EAE" w:rsidRPr="00073136">
        <w:rPr>
          <w:rFonts w:ascii="Arial Narrow" w:hAnsi="Arial Narrow" w:cs="Arial"/>
          <w:sz w:val="24"/>
          <w:szCs w:val="24"/>
        </w:rPr>
        <w:t xml:space="preserve"> subject to a $100 late fee. </w:t>
      </w:r>
    </w:p>
    <w:p w14:paraId="0A13E09C" w14:textId="58E3EB60" w:rsidR="00E91D19" w:rsidRPr="00073136" w:rsidRDefault="00491EDC" w:rsidP="00E91D19">
      <w:pPr>
        <w:pStyle w:val="ListParagraph"/>
        <w:rPr>
          <w:rFonts w:ascii="Arial Narrow" w:hAnsi="Arial Narrow" w:cs="Arial"/>
          <w:b/>
          <w:bCs/>
          <w:sz w:val="24"/>
          <w:szCs w:val="24"/>
          <w:u w:val="single"/>
        </w:rPr>
      </w:pPr>
      <w:r w:rsidRPr="00073136">
        <w:rPr>
          <w:rFonts w:ascii="Arial Narrow" w:hAnsi="Arial Narrow" w:cs="Arial"/>
          <w:sz w:val="24"/>
          <w:szCs w:val="24"/>
        </w:rPr>
        <w:t xml:space="preserve">Late payments will </w:t>
      </w:r>
      <w:r w:rsidR="00DA5EE4" w:rsidRPr="00073136">
        <w:rPr>
          <w:rFonts w:ascii="Arial Narrow" w:hAnsi="Arial Narrow" w:cs="Arial"/>
          <w:sz w:val="24"/>
          <w:szCs w:val="24"/>
        </w:rPr>
        <w:t>result in student being pulled from class and receiving an absence</w:t>
      </w:r>
      <w:r w:rsidR="00407F69" w:rsidRPr="00073136">
        <w:rPr>
          <w:rFonts w:ascii="Arial Narrow" w:hAnsi="Arial Narrow" w:cs="Arial"/>
          <w:sz w:val="24"/>
          <w:szCs w:val="24"/>
        </w:rPr>
        <w:t xml:space="preserve"> (please see Attendance policy for absences allowed)</w:t>
      </w:r>
      <w:r w:rsidR="00A8006B" w:rsidRPr="00073136">
        <w:rPr>
          <w:rFonts w:ascii="Arial Narrow" w:hAnsi="Arial Narrow" w:cs="Arial"/>
          <w:sz w:val="24"/>
          <w:szCs w:val="24"/>
        </w:rPr>
        <w:t xml:space="preserve"> If you do not make a payment while on Externship you will be pulled from you clinical site</w:t>
      </w:r>
      <w:r w:rsidR="00DB4D85" w:rsidRPr="00073136">
        <w:rPr>
          <w:rFonts w:ascii="Arial Narrow" w:hAnsi="Arial Narrow" w:cs="Arial"/>
          <w:sz w:val="24"/>
          <w:szCs w:val="24"/>
        </w:rPr>
        <w:t xml:space="preserve">. </w:t>
      </w:r>
      <w:r w:rsidR="00DB4D85" w:rsidRPr="00073136">
        <w:rPr>
          <w:rFonts w:ascii="Arial Narrow" w:hAnsi="Arial Narrow" w:cs="Arial"/>
          <w:b/>
          <w:bCs/>
          <w:sz w:val="24"/>
          <w:szCs w:val="24"/>
        </w:rPr>
        <w:t>Communication is key!</w:t>
      </w:r>
    </w:p>
    <w:p w14:paraId="30B26462" w14:textId="77777777" w:rsidR="00407F69" w:rsidRPr="00073136" w:rsidRDefault="00407F69" w:rsidP="00F16887">
      <w:pPr>
        <w:pStyle w:val="ListParagraph"/>
        <w:jc w:val="center"/>
        <w:rPr>
          <w:rFonts w:ascii="Arial Narrow" w:hAnsi="Arial Narrow" w:cs="Arial"/>
          <w:b/>
          <w:bCs/>
          <w:sz w:val="24"/>
          <w:szCs w:val="24"/>
          <w:u w:val="single"/>
        </w:rPr>
      </w:pPr>
    </w:p>
    <w:p w14:paraId="08F6D04E" w14:textId="1B413C48" w:rsidR="003E7EAE" w:rsidRPr="00073136" w:rsidRDefault="003E7EAE" w:rsidP="00F16887">
      <w:pPr>
        <w:pStyle w:val="ListParagraph"/>
        <w:jc w:val="center"/>
        <w:rPr>
          <w:rFonts w:ascii="Arial Narrow" w:hAnsi="Arial Narrow" w:cs="Arial"/>
          <w:b/>
          <w:bCs/>
          <w:sz w:val="24"/>
          <w:szCs w:val="24"/>
          <w:u w:val="single"/>
        </w:rPr>
      </w:pPr>
      <w:r w:rsidRPr="00073136">
        <w:rPr>
          <w:rFonts w:ascii="Arial Narrow" w:hAnsi="Arial Narrow" w:cs="Arial"/>
          <w:b/>
          <w:bCs/>
          <w:sz w:val="24"/>
          <w:szCs w:val="24"/>
          <w:u w:val="single"/>
        </w:rPr>
        <w:t>Failed Term/Class</w:t>
      </w:r>
    </w:p>
    <w:p w14:paraId="685AF1A4" w14:textId="77777777" w:rsidR="00F16887" w:rsidRPr="00073136" w:rsidRDefault="00F16887" w:rsidP="00F16887">
      <w:pPr>
        <w:pStyle w:val="ListParagraph"/>
        <w:jc w:val="center"/>
        <w:rPr>
          <w:rFonts w:ascii="Arial Narrow" w:hAnsi="Arial Narrow" w:cs="Arial"/>
          <w:b/>
          <w:bCs/>
          <w:sz w:val="24"/>
          <w:szCs w:val="24"/>
          <w:u w:val="single"/>
        </w:rPr>
      </w:pPr>
    </w:p>
    <w:p w14:paraId="559E7BD7" w14:textId="44FC3353" w:rsidR="00F5334B" w:rsidRPr="00073136" w:rsidRDefault="003E7EAE" w:rsidP="00F5334B">
      <w:pPr>
        <w:pStyle w:val="ListParagraph"/>
        <w:numPr>
          <w:ilvl w:val="0"/>
          <w:numId w:val="6"/>
        </w:numPr>
        <w:rPr>
          <w:rFonts w:ascii="Arial Narrow" w:hAnsi="Arial Narrow" w:cs="Arial"/>
          <w:sz w:val="24"/>
          <w:szCs w:val="24"/>
        </w:rPr>
      </w:pPr>
      <w:r w:rsidRPr="00073136">
        <w:rPr>
          <w:rFonts w:ascii="Arial Narrow" w:hAnsi="Arial Narrow" w:cs="Arial"/>
          <w:sz w:val="24"/>
          <w:szCs w:val="24"/>
        </w:rPr>
        <w:t>If you fail the SPD course a $</w:t>
      </w:r>
      <w:r w:rsidR="00877A26" w:rsidRPr="00073136">
        <w:rPr>
          <w:rFonts w:ascii="Arial Narrow" w:hAnsi="Arial Narrow" w:cs="Arial"/>
          <w:sz w:val="24"/>
          <w:szCs w:val="24"/>
        </w:rPr>
        <w:t>10</w:t>
      </w:r>
      <w:r w:rsidRPr="00073136">
        <w:rPr>
          <w:rFonts w:ascii="Arial Narrow" w:hAnsi="Arial Narrow" w:cs="Arial"/>
          <w:sz w:val="24"/>
          <w:szCs w:val="24"/>
        </w:rPr>
        <w:t>00 repeat fee</w:t>
      </w:r>
      <w:r w:rsidR="001432E7" w:rsidRPr="00073136">
        <w:rPr>
          <w:rFonts w:ascii="Arial Narrow" w:hAnsi="Arial Narrow" w:cs="Arial"/>
          <w:sz w:val="24"/>
          <w:szCs w:val="24"/>
        </w:rPr>
        <w:t xml:space="preserve"> will apply. </w:t>
      </w:r>
    </w:p>
    <w:p w14:paraId="2B98A6F9" w14:textId="4402E2A9" w:rsidR="00F5334B" w:rsidRPr="00073136" w:rsidRDefault="008D20B8" w:rsidP="00600FF1">
      <w:pPr>
        <w:pStyle w:val="ListParagraph"/>
        <w:ind w:left="810"/>
        <w:rPr>
          <w:rFonts w:ascii="Arial Narrow" w:hAnsi="Arial Narrow" w:cs="Arial"/>
          <w:sz w:val="24"/>
          <w:szCs w:val="24"/>
        </w:rPr>
      </w:pPr>
      <w:r w:rsidRPr="00073136">
        <w:rPr>
          <w:rFonts w:ascii="Arial Narrow" w:hAnsi="Arial Narrow" w:cs="Arial"/>
          <w:sz w:val="24"/>
          <w:szCs w:val="24"/>
        </w:rPr>
        <w:t xml:space="preserve">(You get </w:t>
      </w:r>
      <w:r w:rsidR="00600FF1" w:rsidRPr="00073136">
        <w:rPr>
          <w:rFonts w:ascii="Arial Narrow" w:hAnsi="Arial Narrow" w:cs="Arial"/>
          <w:sz w:val="24"/>
          <w:szCs w:val="24"/>
        </w:rPr>
        <w:t>one failed attempt for SPD)</w:t>
      </w:r>
    </w:p>
    <w:p w14:paraId="37717AC3" w14:textId="26E3881C" w:rsidR="003E7EAE" w:rsidRPr="00073136" w:rsidRDefault="00644BCD" w:rsidP="00F5334B">
      <w:pPr>
        <w:pStyle w:val="ListParagraph"/>
        <w:numPr>
          <w:ilvl w:val="0"/>
          <w:numId w:val="6"/>
        </w:numPr>
        <w:rPr>
          <w:rFonts w:ascii="Arial Narrow" w:hAnsi="Arial Narrow" w:cs="Arial"/>
          <w:sz w:val="24"/>
          <w:szCs w:val="24"/>
        </w:rPr>
      </w:pPr>
      <w:r w:rsidRPr="00073136">
        <w:rPr>
          <w:rFonts w:ascii="Arial Narrow" w:hAnsi="Arial Narrow" w:cs="Arial"/>
          <w:sz w:val="24"/>
          <w:szCs w:val="24"/>
        </w:rPr>
        <w:t xml:space="preserve">Should an extension </w:t>
      </w:r>
      <w:r w:rsidR="003E7EAE" w:rsidRPr="00073136">
        <w:rPr>
          <w:rFonts w:ascii="Arial Narrow" w:hAnsi="Arial Narrow" w:cs="Arial"/>
          <w:sz w:val="24"/>
          <w:szCs w:val="24"/>
        </w:rPr>
        <w:t>for extern</w:t>
      </w:r>
      <w:r w:rsidR="00F16887" w:rsidRPr="00073136">
        <w:rPr>
          <w:rFonts w:ascii="Arial Narrow" w:hAnsi="Arial Narrow" w:cs="Arial"/>
          <w:sz w:val="24"/>
          <w:szCs w:val="24"/>
        </w:rPr>
        <w:t>s</w:t>
      </w:r>
      <w:r w:rsidR="003E7EAE" w:rsidRPr="00073136">
        <w:rPr>
          <w:rFonts w:ascii="Arial Narrow" w:hAnsi="Arial Narrow" w:cs="Arial"/>
          <w:sz w:val="24"/>
          <w:szCs w:val="24"/>
        </w:rPr>
        <w:t xml:space="preserve">hip for </w:t>
      </w:r>
      <w:r w:rsidR="008C49F9" w:rsidRPr="00073136">
        <w:rPr>
          <w:rFonts w:ascii="Arial Narrow" w:hAnsi="Arial Narrow" w:cs="Arial"/>
          <w:sz w:val="24"/>
          <w:szCs w:val="24"/>
        </w:rPr>
        <w:t>SPD</w:t>
      </w:r>
      <w:r w:rsidR="00034007" w:rsidRPr="00073136">
        <w:rPr>
          <w:rFonts w:ascii="Arial Narrow" w:hAnsi="Arial Narrow" w:cs="Arial"/>
          <w:sz w:val="24"/>
          <w:szCs w:val="24"/>
        </w:rPr>
        <w:t xml:space="preserve"> be requested </w:t>
      </w:r>
      <w:r w:rsidR="003E7EAE" w:rsidRPr="00073136">
        <w:rPr>
          <w:rFonts w:ascii="Arial Narrow" w:hAnsi="Arial Narrow" w:cs="Arial"/>
          <w:sz w:val="24"/>
          <w:szCs w:val="24"/>
        </w:rPr>
        <w:t>a $500 extension fee</w:t>
      </w:r>
      <w:r w:rsidR="00034007" w:rsidRPr="00073136">
        <w:rPr>
          <w:rFonts w:ascii="Arial Narrow" w:hAnsi="Arial Narrow" w:cs="Arial"/>
          <w:sz w:val="24"/>
          <w:szCs w:val="24"/>
        </w:rPr>
        <w:t xml:space="preserve"> will apply and it </w:t>
      </w:r>
      <w:r w:rsidR="00600FF1" w:rsidRPr="00073136">
        <w:rPr>
          <w:rFonts w:ascii="Arial Narrow" w:hAnsi="Arial Narrow" w:cs="Arial"/>
          <w:sz w:val="24"/>
          <w:szCs w:val="24"/>
        </w:rPr>
        <w:t>must be preapproved</w:t>
      </w:r>
      <w:r w:rsidR="00034007" w:rsidRPr="00073136">
        <w:rPr>
          <w:rFonts w:ascii="Arial Narrow" w:hAnsi="Arial Narrow" w:cs="Arial"/>
          <w:sz w:val="24"/>
          <w:szCs w:val="24"/>
        </w:rPr>
        <w:t>.</w:t>
      </w:r>
      <w:r w:rsidR="003E7EAE" w:rsidRPr="00073136">
        <w:rPr>
          <w:rFonts w:ascii="Arial Narrow" w:hAnsi="Arial Narrow" w:cs="Arial"/>
          <w:sz w:val="24"/>
          <w:szCs w:val="24"/>
        </w:rPr>
        <w:t xml:space="preserve"> </w:t>
      </w:r>
    </w:p>
    <w:p w14:paraId="47DE9E80" w14:textId="38E56207" w:rsidR="00407F69" w:rsidRPr="00073136" w:rsidRDefault="00F16887" w:rsidP="00407F69">
      <w:pPr>
        <w:pStyle w:val="ListParagraph"/>
        <w:numPr>
          <w:ilvl w:val="0"/>
          <w:numId w:val="6"/>
        </w:numPr>
        <w:rPr>
          <w:rFonts w:ascii="Arial Narrow" w:hAnsi="Arial Narrow" w:cs="Arial"/>
          <w:sz w:val="24"/>
          <w:szCs w:val="24"/>
        </w:rPr>
      </w:pPr>
      <w:r w:rsidRPr="00073136">
        <w:rPr>
          <w:rFonts w:ascii="Arial Narrow" w:hAnsi="Arial Narrow" w:cs="Arial"/>
          <w:sz w:val="24"/>
          <w:szCs w:val="24"/>
        </w:rPr>
        <w:t>Bounced checks or declined payments are subject to</w:t>
      </w:r>
      <w:r w:rsidR="00034007" w:rsidRPr="00073136">
        <w:rPr>
          <w:rFonts w:ascii="Arial Narrow" w:hAnsi="Arial Narrow" w:cs="Arial"/>
          <w:sz w:val="24"/>
          <w:szCs w:val="24"/>
        </w:rPr>
        <w:t xml:space="preserve"> a</w:t>
      </w:r>
      <w:r w:rsidR="007E4B9D" w:rsidRPr="00073136">
        <w:rPr>
          <w:rFonts w:ascii="Arial Narrow" w:hAnsi="Arial Narrow" w:cs="Arial"/>
          <w:sz w:val="24"/>
          <w:szCs w:val="24"/>
        </w:rPr>
        <w:t xml:space="preserve"> </w:t>
      </w:r>
      <w:r w:rsidRPr="00073136">
        <w:rPr>
          <w:rFonts w:ascii="Arial Narrow" w:hAnsi="Arial Narrow" w:cs="Arial"/>
          <w:sz w:val="24"/>
          <w:szCs w:val="24"/>
        </w:rPr>
        <w:t xml:space="preserve">$35 fee. </w:t>
      </w:r>
    </w:p>
    <w:p w14:paraId="52EE7DE9" w14:textId="2261258B" w:rsidR="00DB306E" w:rsidRPr="00073136" w:rsidRDefault="00DB306E" w:rsidP="00DB306E">
      <w:pPr>
        <w:pStyle w:val="ListParagraph"/>
        <w:ind w:left="810"/>
        <w:rPr>
          <w:rFonts w:ascii="Arial Narrow" w:hAnsi="Arial Narrow" w:cs="Arial"/>
          <w:sz w:val="24"/>
          <w:szCs w:val="24"/>
        </w:rPr>
      </w:pPr>
    </w:p>
    <w:p w14:paraId="5D36C987" w14:textId="23B5BB2E" w:rsidR="00DB306E" w:rsidRPr="00073136" w:rsidRDefault="00DB306E" w:rsidP="00DB306E">
      <w:pPr>
        <w:spacing w:before="160" w:after="120" w:line="240" w:lineRule="auto"/>
        <w:jc w:val="center"/>
        <w:outlineLvl w:val="0"/>
        <w:rPr>
          <w:rFonts w:ascii="Arial Narrow" w:eastAsia="Times New Roman" w:hAnsi="Arial Narrow" w:cs="Arial"/>
          <w:b/>
          <w:bCs/>
          <w:kern w:val="36"/>
          <w:sz w:val="24"/>
          <w:szCs w:val="24"/>
          <w:u w:val="single"/>
        </w:rPr>
      </w:pPr>
      <w:r w:rsidRPr="00073136">
        <w:rPr>
          <w:rFonts w:ascii="Arial Narrow" w:eastAsia="Times New Roman" w:hAnsi="Arial Narrow" w:cs="Arial"/>
          <w:b/>
          <w:bCs/>
          <w:color w:val="444444"/>
          <w:kern w:val="36"/>
          <w:sz w:val="24"/>
          <w:szCs w:val="24"/>
          <w:u w:val="single"/>
        </w:rPr>
        <w:t>Failure to Pay Policy</w:t>
      </w:r>
    </w:p>
    <w:p w14:paraId="7A154E8B" w14:textId="77777777" w:rsidR="00DB306E" w:rsidRPr="00073136" w:rsidRDefault="00DB306E" w:rsidP="00DB306E">
      <w:pPr>
        <w:spacing w:after="440" w:line="240" w:lineRule="auto"/>
        <w:rPr>
          <w:rFonts w:ascii="Arial Narrow" w:eastAsia="Times New Roman" w:hAnsi="Arial Narrow" w:cs="Arial"/>
          <w:color w:val="1A1A1A"/>
          <w:sz w:val="24"/>
          <w:szCs w:val="24"/>
        </w:rPr>
      </w:pPr>
      <w:r w:rsidRPr="00073136">
        <w:rPr>
          <w:rFonts w:ascii="Arial Narrow" w:eastAsia="Times New Roman" w:hAnsi="Arial Narrow" w:cs="Arial"/>
          <w:color w:val="1A1A1A"/>
          <w:sz w:val="24"/>
          <w:szCs w:val="24"/>
        </w:rPr>
        <w:t>The purpose of this policy is to define a student’s failure to pay all fees or charges to the student’s account and outline potential consequences for such action.</w:t>
      </w:r>
    </w:p>
    <w:p w14:paraId="7719A8FB" w14:textId="03193BBC" w:rsidR="00DB306E" w:rsidRPr="00073136" w:rsidRDefault="00DB306E" w:rsidP="00DB306E">
      <w:pPr>
        <w:spacing w:after="440" w:line="240" w:lineRule="auto"/>
        <w:rPr>
          <w:rFonts w:ascii="Arial Narrow" w:eastAsia="Times New Roman" w:hAnsi="Arial Narrow" w:cs="Arial"/>
          <w:sz w:val="24"/>
          <w:szCs w:val="24"/>
        </w:rPr>
      </w:pPr>
      <w:r w:rsidRPr="00073136">
        <w:rPr>
          <w:rFonts w:ascii="Arial Narrow" w:eastAsia="Times New Roman" w:hAnsi="Arial Narrow" w:cs="Arial"/>
          <w:color w:val="1A1A1A"/>
          <w:sz w:val="24"/>
          <w:szCs w:val="24"/>
        </w:rPr>
        <w:t>By registering for the Surgical Technology and/or Sterile Processing Courses students are agreeing to financial responsibility for their account balance, including but not limited to charges for tuition, textbooks, lab fees, and all miscellaneous charges. </w:t>
      </w:r>
    </w:p>
    <w:p w14:paraId="2E7492CE" w14:textId="77777777" w:rsidR="00DB306E" w:rsidRPr="00073136" w:rsidRDefault="00DB306E" w:rsidP="00DB306E">
      <w:pPr>
        <w:spacing w:after="440" w:line="240" w:lineRule="auto"/>
        <w:rPr>
          <w:rFonts w:ascii="Arial Narrow" w:eastAsia="Times New Roman" w:hAnsi="Arial Narrow" w:cs="Arial"/>
          <w:sz w:val="24"/>
          <w:szCs w:val="24"/>
        </w:rPr>
      </w:pPr>
      <w:r w:rsidRPr="00073136">
        <w:rPr>
          <w:rFonts w:ascii="Arial Narrow" w:eastAsia="Times New Roman" w:hAnsi="Arial Narrow" w:cs="Arial"/>
          <w:color w:val="1A1A1A"/>
          <w:sz w:val="24"/>
          <w:szCs w:val="24"/>
        </w:rPr>
        <w:t>Failure to comply with the payment policies of the SVSTI may result in further collection activity by an outside collection agency or attorney. When this action occurs, students are responsible for paying all collection expenses which may exceed 50% of the original balance owed. Although every effort is made to contact a student prior to submission to a collection agency, SVSTI reserves the right to submit a student’s account for collection at any time when the student fails to remit the personal payment portion of the account balance.</w:t>
      </w:r>
    </w:p>
    <w:p w14:paraId="3792F4CE" w14:textId="38A54D9E" w:rsidR="003D3D39" w:rsidRDefault="00DB306E" w:rsidP="00073136">
      <w:pPr>
        <w:rPr>
          <w:rFonts w:ascii="Arial" w:hAnsi="Arial" w:cs="Arial"/>
          <w:sz w:val="24"/>
          <w:szCs w:val="24"/>
        </w:rPr>
      </w:pPr>
      <w:r w:rsidRPr="00073136">
        <w:rPr>
          <w:rFonts w:ascii="Arial Narrow" w:hAnsi="Arial Narrow" w:cs="Arial"/>
          <w:sz w:val="24"/>
          <w:szCs w:val="24"/>
        </w:rPr>
        <w:t>I have read and understood all the terms and conditions above, and I agree to be legally bound by those terms and conditions</w:t>
      </w:r>
    </w:p>
    <w:p w14:paraId="2F82AEFB" w14:textId="437F9964" w:rsidR="008D4C38" w:rsidRDefault="008D4C38" w:rsidP="003D3D39">
      <w:pPr>
        <w:pStyle w:val="ListParagraph"/>
        <w:ind w:left="810"/>
        <w:rPr>
          <w:rFonts w:ascii="Arial" w:hAnsi="Arial" w:cs="Arial"/>
          <w:sz w:val="24"/>
          <w:szCs w:val="24"/>
        </w:rPr>
      </w:pPr>
    </w:p>
    <w:p w14:paraId="7BE96468" w14:textId="3A3D37F8" w:rsidR="008D4C38" w:rsidRPr="00073136" w:rsidRDefault="008D4C38" w:rsidP="00073136">
      <w:pPr>
        <w:rPr>
          <w:sz w:val="28"/>
          <w:szCs w:val="28"/>
        </w:rPr>
      </w:pPr>
      <w:r w:rsidRPr="00073136">
        <w:rPr>
          <w:sz w:val="28"/>
          <w:szCs w:val="28"/>
        </w:rPr>
        <w:t>Student Name: _________________________</w:t>
      </w:r>
      <w:r w:rsidR="00073136">
        <w:rPr>
          <w:sz w:val="28"/>
          <w:szCs w:val="28"/>
        </w:rPr>
        <w:t>_________</w:t>
      </w:r>
      <w:r w:rsidRPr="00073136">
        <w:rPr>
          <w:sz w:val="28"/>
          <w:szCs w:val="28"/>
        </w:rPr>
        <w:t>Date: ________</w:t>
      </w:r>
    </w:p>
    <w:p w14:paraId="68B4CFA2" w14:textId="43375B55" w:rsidR="008D4C38" w:rsidRPr="00073136" w:rsidRDefault="008D4C38" w:rsidP="00073136">
      <w:pPr>
        <w:rPr>
          <w:sz w:val="28"/>
          <w:szCs w:val="28"/>
        </w:rPr>
      </w:pPr>
      <w:r w:rsidRPr="00073136">
        <w:rPr>
          <w:sz w:val="28"/>
          <w:szCs w:val="28"/>
        </w:rPr>
        <w:t>Signature: _____________________________</w:t>
      </w:r>
      <w:r w:rsidR="00073136">
        <w:rPr>
          <w:sz w:val="28"/>
          <w:szCs w:val="28"/>
        </w:rPr>
        <w:t>_________</w:t>
      </w:r>
      <w:r w:rsidRPr="00073136">
        <w:rPr>
          <w:sz w:val="28"/>
          <w:szCs w:val="28"/>
        </w:rPr>
        <w:t>Date: _________</w:t>
      </w:r>
    </w:p>
    <w:p w14:paraId="46DCF19A" w14:textId="005879E2" w:rsidR="00073136" w:rsidRPr="00073136" w:rsidRDefault="008D4C38" w:rsidP="00073136">
      <w:pPr>
        <w:rPr>
          <w:sz w:val="28"/>
          <w:szCs w:val="28"/>
        </w:rPr>
      </w:pPr>
      <w:r w:rsidRPr="00073136">
        <w:rPr>
          <w:sz w:val="28"/>
          <w:szCs w:val="28"/>
        </w:rPr>
        <w:t>SVSTI Official Signature: _____________________</w:t>
      </w:r>
      <w:r w:rsidR="00073136">
        <w:rPr>
          <w:sz w:val="28"/>
          <w:szCs w:val="28"/>
        </w:rPr>
        <w:t>______</w:t>
      </w:r>
      <w:r w:rsidRPr="00073136">
        <w:rPr>
          <w:sz w:val="28"/>
          <w:szCs w:val="28"/>
        </w:rPr>
        <w:t>Date: _______</w:t>
      </w:r>
    </w:p>
    <w:sectPr w:rsidR="00073136" w:rsidRPr="000731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1738" w14:textId="77777777" w:rsidR="00C32F02" w:rsidRDefault="00C32F02" w:rsidP="00E23EAC">
      <w:pPr>
        <w:spacing w:after="0" w:line="240" w:lineRule="auto"/>
      </w:pPr>
      <w:r>
        <w:separator/>
      </w:r>
    </w:p>
  </w:endnote>
  <w:endnote w:type="continuationSeparator" w:id="0">
    <w:p w14:paraId="01F75096" w14:textId="77777777" w:rsidR="00C32F02" w:rsidRDefault="00C32F02" w:rsidP="00E2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F017" w14:textId="77777777" w:rsidR="00FC6BAF" w:rsidRDefault="00FC6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05BD" w14:textId="7E3BEE9B" w:rsidR="00FC6BAF" w:rsidRDefault="00FC6BAF">
    <w:pPr>
      <w:pStyle w:val="Footer"/>
    </w:pPr>
    <w:r>
      <w:fldChar w:fldCharType="begin"/>
    </w:r>
    <w:r>
      <w:instrText xml:space="preserve"> DATE \@ "M/d/yyyy" </w:instrText>
    </w:r>
    <w:r>
      <w:fldChar w:fldCharType="separate"/>
    </w:r>
    <w:r>
      <w:rPr>
        <w:noProof/>
      </w:rPr>
      <w:t>11/11/2021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F99C" w14:textId="77777777" w:rsidR="00FC6BAF" w:rsidRDefault="00FC6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B839" w14:textId="77777777" w:rsidR="00C32F02" w:rsidRDefault="00C32F02" w:rsidP="00E23EAC">
      <w:pPr>
        <w:spacing w:after="0" w:line="240" w:lineRule="auto"/>
      </w:pPr>
      <w:r>
        <w:separator/>
      </w:r>
    </w:p>
  </w:footnote>
  <w:footnote w:type="continuationSeparator" w:id="0">
    <w:p w14:paraId="3DD52357" w14:textId="77777777" w:rsidR="00C32F02" w:rsidRDefault="00C32F02" w:rsidP="00E2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A87A" w14:textId="77777777" w:rsidR="00FC6BAF" w:rsidRDefault="00FC6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5023" w14:textId="1BD1E84F" w:rsidR="00E23EAC" w:rsidRDefault="00E23EAC">
    <w:pPr>
      <w:pStyle w:val="Header"/>
    </w:pPr>
    <w:r w:rsidRPr="009025C1">
      <w:rPr>
        <w:noProof/>
      </w:rPr>
      <w:drawing>
        <wp:inline distT="0" distB="0" distL="0" distR="0" wp14:anchorId="5EC9E7FA" wp14:editId="02D55464">
          <wp:extent cx="1266825" cy="876300"/>
          <wp:effectExtent l="0" t="0" r="9525" b="0"/>
          <wp:docPr id="4" name="Picture 4"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6E2" w14:textId="77777777" w:rsidR="00FC6BAF" w:rsidRDefault="00FC6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6A0"/>
    <w:multiLevelType w:val="hybridMultilevel"/>
    <w:tmpl w:val="F9FCE58E"/>
    <w:lvl w:ilvl="0" w:tplc="0409000F">
      <w:start w:val="1"/>
      <w:numFmt w:val="decimal"/>
      <w:lvlText w:val="%1."/>
      <w:lvlJc w:val="left"/>
      <w:pPr>
        <w:ind w:left="720" w:hanging="360"/>
      </w:pPr>
      <w:rPr>
        <w:rFonts w:hint="default"/>
      </w:rPr>
    </w:lvl>
    <w:lvl w:ilvl="1" w:tplc="084C9A82">
      <w:start w:val="1"/>
      <w:numFmt w:val="lowerLetter"/>
      <w:lvlText w:val="%2."/>
      <w:lvlJc w:val="left"/>
      <w:pPr>
        <w:ind w:left="1440" w:hanging="360"/>
      </w:pPr>
      <w:rPr>
        <w:rFonts w:ascii="Arial" w:eastAsiaTheme="minorHAnsi"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B34D4"/>
    <w:multiLevelType w:val="hybridMultilevel"/>
    <w:tmpl w:val="B8067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6F7FEC"/>
    <w:multiLevelType w:val="hybridMultilevel"/>
    <w:tmpl w:val="2C32D7D8"/>
    <w:lvl w:ilvl="0" w:tplc="C9DA5E8A">
      <w:start w:val="1"/>
      <w:numFmt w:val="decimal"/>
      <w:lvlText w:val="%1."/>
      <w:lvlJc w:val="left"/>
      <w:pPr>
        <w:ind w:left="720" w:hanging="360"/>
      </w:pPr>
      <w:rPr>
        <w:rFonts w:hint="default"/>
        <w:b/>
        <w:bCs w:val="0"/>
        <w:u w:val="none"/>
      </w:rPr>
    </w:lvl>
    <w:lvl w:ilvl="1" w:tplc="2AC63C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45A6D"/>
    <w:multiLevelType w:val="hybridMultilevel"/>
    <w:tmpl w:val="91A267D4"/>
    <w:lvl w:ilvl="0" w:tplc="9D100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C8197B"/>
    <w:multiLevelType w:val="hybridMultilevel"/>
    <w:tmpl w:val="26ACDD62"/>
    <w:lvl w:ilvl="0" w:tplc="0092224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A044002"/>
    <w:multiLevelType w:val="hybridMultilevel"/>
    <w:tmpl w:val="DC6E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D490E"/>
    <w:multiLevelType w:val="hybridMultilevel"/>
    <w:tmpl w:val="F9FCE58E"/>
    <w:lvl w:ilvl="0" w:tplc="0409000F">
      <w:start w:val="1"/>
      <w:numFmt w:val="decimal"/>
      <w:lvlText w:val="%1."/>
      <w:lvlJc w:val="left"/>
      <w:pPr>
        <w:ind w:left="720" w:hanging="360"/>
      </w:pPr>
      <w:rPr>
        <w:rFonts w:hint="default"/>
      </w:rPr>
    </w:lvl>
    <w:lvl w:ilvl="1" w:tplc="084C9A82">
      <w:start w:val="1"/>
      <w:numFmt w:val="lowerLetter"/>
      <w:lvlText w:val="%2."/>
      <w:lvlJc w:val="left"/>
      <w:pPr>
        <w:ind w:left="1440" w:hanging="360"/>
      </w:pPr>
      <w:rPr>
        <w:rFonts w:ascii="Arial" w:eastAsiaTheme="minorHAnsi"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809AB"/>
    <w:multiLevelType w:val="hybridMultilevel"/>
    <w:tmpl w:val="03A4E65E"/>
    <w:lvl w:ilvl="0" w:tplc="58D40F2E">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FE15250"/>
    <w:multiLevelType w:val="hybridMultilevel"/>
    <w:tmpl w:val="1C625D4C"/>
    <w:lvl w:ilvl="0" w:tplc="58D40F2E">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C2FF0"/>
    <w:multiLevelType w:val="hybridMultilevel"/>
    <w:tmpl w:val="C720A066"/>
    <w:lvl w:ilvl="0" w:tplc="9732DB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5"/>
  </w:num>
  <w:num w:numId="4">
    <w:abstractNumId w:val="3"/>
  </w:num>
  <w:num w:numId="5">
    <w:abstractNumId w:val="4"/>
  </w:num>
  <w:num w:numId="6">
    <w:abstractNumId w:val="7"/>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01"/>
    <w:rsid w:val="00004FE7"/>
    <w:rsid w:val="00024DEA"/>
    <w:rsid w:val="00034007"/>
    <w:rsid w:val="000575C4"/>
    <w:rsid w:val="00064D7D"/>
    <w:rsid w:val="00073136"/>
    <w:rsid w:val="00091463"/>
    <w:rsid w:val="00094320"/>
    <w:rsid w:val="00096E3B"/>
    <w:rsid w:val="000E6A01"/>
    <w:rsid w:val="001432E7"/>
    <w:rsid w:val="001556A4"/>
    <w:rsid w:val="00174253"/>
    <w:rsid w:val="00175C1D"/>
    <w:rsid w:val="001826A2"/>
    <w:rsid w:val="001842CC"/>
    <w:rsid w:val="00255538"/>
    <w:rsid w:val="00265789"/>
    <w:rsid w:val="002D34E5"/>
    <w:rsid w:val="00357C73"/>
    <w:rsid w:val="003B280C"/>
    <w:rsid w:val="003C3B76"/>
    <w:rsid w:val="003C64FA"/>
    <w:rsid w:val="003D3D39"/>
    <w:rsid w:val="003E7EAE"/>
    <w:rsid w:val="00407F69"/>
    <w:rsid w:val="00491EDC"/>
    <w:rsid w:val="00530418"/>
    <w:rsid w:val="00572CDC"/>
    <w:rsid w:val="005A6D51"/>
    <w:rsid w:val="00600FF1"/>
    <w:rsid w:val="00633158"/>
    <w:rsid w:val="00644BCD"/>
    <w:rsid w:val="00652D86"/>
    <w:rsid w:val="00653E9C"/>
    <w:rsid w:val="00654166"/>
    <w:rsid w:val="006A7FDD"/>
    <w:rsid w:val="006B3EF4"/>
    <w:rsid w:val="006C0B0C"/>
    <w:rsid w:val="00721360"/>
    <w:rsid w:val="00765D21"/>
    <w:rsid w:val="00776404"/>
    <w:rsid w:val="007E4B9D"/>
    <w:rsid w:val="00812E50"/>
    <w:rsid w:val="00877A26"/>
    <w:rsid w:val="008C145C"/>
    <w:rsid w:val="008C49F9"/>
    <w:rsid w:val="008D20B8"/>
    <w:rsid w:val="008D4C38"/>
    <w:rsid w:val="008E764F"/>
    <w:rsid w:val="009016FA"/>
    <w:rsid w:val="00905E7D"/>
    <w:rsid w:val="0092145D"/>
    <w:rsid w:val="009748B2"/>
    <w:rsid w:val="009A6B4E"/>
    <w:rsid w:val="009E416F"/>
    <w:rsid w:val="009E4704"/>
    <w:rsid w:val="00A262F5"/>
    <w:rsid w:val="00A3404C"/>
    <w:rsid w:val="00A4245A"/>
    <w:rsid w:val="00A8006B"/>
    <w:rsid w:val="00B157D7"/>
    <w:rsid w:val="00B41C09"/>
    <w:rsid w:val="00B57A08"/>
    <w:rsid w:val="00C32F02"/>
    <w:rsid w:val="00C477D2"/>
    <w:rsid w:val="00C57CE8"/>
    <w:rsid w:val="00CD2803"/>
    <w:rsid w:val="00CD5D47"/>
    <w:rsid w:val="00D238ED"/>
    <w:rsid w:val="00D47128"/>
    <w:rsid w:val="00D825C9"/>
    <w:rsid w:val="00DA5EE4"/>
    <w:rsid w:val="00DB306E"/>
    <w:rsid w:val="00DB4D85"/>
    <w:rsid w:val="00E23EAC"/>
    <w:rsid w:val="00E30F8C"/>
    <w:rsid w:val="00E33B1F"/>
    <w:rsid w:val="00E90F33"/>
    <w:rsid w:val="00E91D19"/>
    <w:rsid w:val="00ED0064"/>
    <w:rsid w:val="00F16887"/>
    <w:rsid w:val="00F47C0A"/>
    <w:rsid w:val="00F5334B"/>
    <w:rsid w:val="00FC6BAF"/>
    <w:rsid w:val="00FD72ED"/>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1AB3"/>
  <w15:chartTrackingRefBased/>
  <w15:docId w15:val="{E96BDC6D-8877-45F8-97BB-DD1A76B7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01"/>
    <w:pPr>
      <w:ind w:left="720"/>
      <w:contextualSpacing/>
    </w:pPr>
  </w:style>
  <w:style w:type="paragraph" w:styleId="Header">
    <w:name w:val="header"/>
    <w:basedOn w:val="Normal"/>
    <w:link w:val="HeaderChar"/>
    <w:uiPriority w:val="99"/>
    <w:unhideWhenUsed/>
    <w:rsid w:val="00E23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EAC"/>
  </w:style>
  <w:style w:type="paragraph" w:styleId="Footer">
    <w:name w:val="footer"/>
    <w:basedOn w:val="Normal"/>
    <w:link w:val="FooterChar"/>
    <w:uiPriority w:val="99"/>
    <w:unhideWhenUsed/>
    <w:rsid w:val="00E23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EAC"/>
  </w:style>
  <w:style w:type="character" w:customStyle="1" w:styleId="Heading1Char">
    <w:name w:val="Heading 1 Char"/>
    <w:basedOn w:val="DefaultParagraphFont"/>
    <w:link w:val="Heading1"/>
    <w:uiPriority w:val="9"/>
    <w:rsid w:val="003D3D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3D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3D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7476">
      <w:bodyDiv w:val="1"/>
      <w:marLeft w:val="0"/>
      <w:marRight w:val="0"/>
      <w:marTop w:val="0"/>
      <w:marBottom w:val="0"/>
      <w:divBdr>
        <w:top w:val="none" w:sz="0" w:space="0" w:color="auto"/>
        <w:left w:val="none" w:sz="0" w:space="0" w:color="auto"/>
        <w:bottom w:val="none" w:sz="0" w:space="0" w:color="auto"/>
        <w:right w:val="none" w:sz="0" w:space="0" w:color="auto"/>
      </w:divBdr>
    </w:div>
    <w:div w:id="18709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7EAC-D7E5-43D5-AE0B-DCAF64AD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SVSTI San Jose</dc:creator>
  <cp:keywords/>
  <dc:description/>
  <cp:lastModifiedBy>Julie Hamrick</cp:lastModifiedBy>
  <cp:revision>3</cp:revision>
  <cp:lastPrinted>2021-01-02T21:18:00Z</cp:lastPrinted>
  <dcterms:created xsi:type="dcterms:W3CDTF">2021-07-24T02:52:00Z</dcterms:created>
  <dcterms:modified xsi:type="dcterms:W3CDTF">2021-11-12T00:30:00Z</dcterms:modified>
</cp:coreProperties>
</file>