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F65AF" w14:textId="77777777" w:rsidR="00A6591C" w:rsidRDefault="00D02C10">
      <w:pPr>
        <w:tabs>
          <w:tab w:val="left" w:pos="4597"/>
        </w:tabs>
        <w:ind w:left="165"/>
        <w:rPr>
          <w:rFonts w:ascii="Times New Roman"/>
          <w:sz w:val="20"/>
        </w:rPr>
      </w:pPr>
      <w:bookmarkStart w:id="0" w:name="_GoBack"/>
      <w:r w:rsidRPr="009025C1">
        <w:rPr>
          <w:noProof/>
        </w:rPr>
        <w:drawing>
          <wp:inline distT="0" distB="0" distL="0" distR="0" wp14:anchorId="6C301115" wp14:editId="1CCD2FE2">
            <wp:extent cx="981075" cy="98107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bookmarkEnd w:id="0"/>
      <w:r w:rsidR="00AD60BC">
        <w:rPr>
          <w:rFonts w:ascii="Times New Roman"/>
          <w:sz w:val="20"/>
        </w:rPr>
        <w:tab/>
      </w:r>
      <w:r w:rsidR="00AD60BC">
        <w:rPr>
          <w:rFonts w:ascii="Times New Roman"/>
          <w:noProof/>
          <w:position w:val="11"/>
          <w:sz w:val="20"/>
        </w:rPr>
        <mc:AlternateContent>
          <mc:Choice Requires="wps">
            <w:drawing>
              <wp:inline distT="0" distB="0" distL="0" distR="0" wp14:anchorId="6F490FC9" wp14:editId="60EF8B8D">
                <wp:extent cx="3782060" cy="714375"/>
                <wp:effectExtent l="13970" t="9525" r="1397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C4623E" w14:textId="77777777" w:rsidR="00A6591C" w:rsidRDefault="00AD60BC">
                            <w:pPr>
                              <w:spacing w:before="72"/>
                              <w:ind w:left="1274"/>
                              <w:rPr>
                                <w:b/>
                                <w:sz w:val="28"/>
                              </w:rPr>
                            </w:pPr>
                            <w:r>
                              <w:rPr>
                                <w:b/>
                                <w:sz w:val="28"/>
                                <w:u w:val="thick"/>
                              </w:rPr>
                              <w:t>Personal Reference Form</w:t>
                            </w:r>
                          </w:p>
                          <w:p w14:paraId="1DF99827" w14:textId="77777777" w:rsidR="00A6591C" w:rsidRDefault="00A6591C">
                            <w:pPr>
                              <w:pStyle w:val="BodyText"/>
                              <w:spacing w:before="10"/>
                              <w:rPr>
                                <w:rFonts w:ascii="Times New Roman"/>
                                <w:sz w:val="27"/>
                              </w:rPr>
                            </w:pPr>
                          </w:p>
                          <w:p w14:paraId="0B4EC96B" w14:textId="77777777" w:rsidR="00A6591C" w:rsidRDefault="002B7176">
                            <w:pPr>
                              <w:ind w:left="565"/>
                              <w:rPr>
                                <w:b/>
                                <w:sz w:val="28"/>
                              </w:rPr>
                            </w:pPr>
                            <w:r>
                              <w:rPr>
                                <w:b/>
                                <w:sz w:val="28"/>
                              </w:rPr>
                              <w:t xml:space="preserve">Surgical Technology </w:t>
                            </w:r>
                            <w:r w:rsidR="00AD60BC">
                              <w:rPr>
                                <w:b/>
                                <w:sz w:val="28"/>
                              </w:rPr>
                              <w:t>Program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297.8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" filled="f">
                <v:textbox inset="0,0,0,0">
                  <w:txbxContent>
                    <w:p w:rsidR="00A6591C" w:rsidRDefault="00AD60BC">
                      <w:pPr>
                        <w:spacing w:before="72"/>
                        <w:ind w:left="1274"/>
                        <w:rPr>
                          <w:b/>
                          <w:sz w:val="28"/>
                        </w:rPr>
                      </w:pPr>
                      <w:r>
                        <w:rPr>
                          <w:b/>
                          <w:sz w:val="28"/>
                          <w:u w:val="thick"/>
                        </w:rPr>
                        <w:t>Personal Reference Form</w:t>
                      </w:r>
                    </w:p>
                    <w:p w:rsidR="00A6591C" w:rsidRDefault="00A6591C">
                      <w:pPr>
                        <w:pStyle w:val="BodyText"/>
                        <w:spacing w:before="10"/>
                        <w:rPr>
                          <w:rFonts w:ascii="Times New Roman"/>
                          <w:sz w:val="27"/>
                        </w:rPr>
                      </w:pPr>
                    </w:p>
                    <w:p w:rsidR="00A6591C" w:rsidRDefault="002B7176">
                      <w:pPr>
                        <w:ind w:left="565"/>
                        <w:rPr>
                          <w:b/>
                          <w:sz w:val="28"/>
                        </w:rPr>
                      </w:pPr>
                      <w:r>
                        <w:rPr>
                          <w:b/>
                          <w:sz w:val="28"/>
                        </w:rPr>
                        <w:t xml:space="preserve">Surgical Technology </w:t>
                      </w:r>
                      <w:r w:rsidR="00AD60BC">
                        <w:rPr>
                          <w:b/>
                          <w:sz w:val="28"/>
                        </w:rPr>
                        <w:t>Program</w:t>
                      </w:r>
                    </w:p>
                  </w:txbxContent>
                </v:textbox>
                <w10:anchorlock/>
              </v:shape>
            </w:pict>
          </mc:Fallback>
        </mc:AlternateContent>
      </w:r>
    </w:p>
    <w:p w14:paraId="02BCD7D3" w14:textId="77777777" w:rsidR="00A6591C" w:rsidRDefault="00A6591C">
      <w:pPr>
        <w:pStyle w:val="BodyText"/>
        <w:rPr>
          <w:rFonts w:ascii="Times New Roman"/>
          <w:sz w:val="20"/>
        </w:rPr>
      </w:pPr>
    </w:p>
    <w:p w14:paraId="21B066D6" w14:textId="77777777" w:rsidR="00A6591C" w:rsidRDefault="00A6591C">
      <w:pPr>
        <w:pStyle w:val="BodyText"/>
        <w:rPr>
          <w:rFonts w:ascii="Times New Roman"/>
          <w:sz w:val="20"/>
        </w:rPr>
      </w:pPr>
    </w:p>
    <w:p w14:paraId="0765E788" w14:textId="77777777" w:rsidR="00A6591C" w:rsidRDefault="00AD60BC">
      <w:pPr>
        <w:pStyle w:val="BodyText"/>
        <w:spacing w:before="7"/>
        <w:rPr>
          <w:rFonts w:ascii="Times New Roman"/>
          <w:sz w:val="19"/>
        </w:rPr>
      </w:pPr>
      <w:r>
        <w:rPr>
          <w:noProof/>
        </w:rPr>
        <mc:AlternateContent>
          <mc:Choice Requires="wps">
            <w:drawing>
              <wp:anchor distT="0" distB="0" distL="0" distR="0" simplePos="0" relativeHeight="1048" behindDoc="0" locked="0" layoutInCell="1" allowOverlap="1" wp14:anchorId="60C99209" wp14:editId="2FF4601A">
                <wp:simplePos x="0" y="0"/>
                <wp:positionH relativeFrom="page">
                  <wp:posOffset>845820</wp:posOffset>
                </wp:positionH>
                <wp:positionV relativeFrom="paragraph">
                  <wp:posOffset>171450</wp:posOffset>
                </wp:positionV>
                <wp:extent cx="2926080" cy="0"/>
                <wp:effectExtent l="7620" t="9525" r="9525" b="952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93ED8" id="Line 1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3.5pt" to="2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" strokeweight=".48pt">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4D179073" wp14:editId="1C0D5ECD">
                <wp:simplePos x="0" y="0"/>
                <wp:positionH relativeFrom="page">
                  <wp:posOffset>4457700</wp:posOffset>
                </wp:positionH>
                <wp:positionV relativeFrom="paragraph">
                  <wp:posOffset>171450</wp:posOffset>
                </wp:positionV>
                <wp:extent cx="2971800" cy="0"/>
                <wp:effectExtent l="9525" t="9525" r="9525" b="952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2722" id="Line 1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13.5pt" to="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F1HQIAAEM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" strokeweight=".48pt">
                <w10:wrap type="topAndBottom" anchorx="page"/>
              </v:line>
            </w:pict>
          </mc:Fallback>
        </mc:AlternateContent>
      </w:r>
    </w:p>
    <w:p w14:paraId="6B6FF0F8" w14:textId="77777777" w:rsidR="00A6591C" w:rsidRDefault="00AD60BC">
      <w:pPr>
        <w:tabs>
          <w:tab w:val="left" w:pos="7095"/>
        </w:tabs>
        <w:spacing w:line="223" w:lineRule="exact"/>
        <w:ind w:left="1640"/>
      </w:pPr>
      <w:r>
        <w:t>Applicant’s</w:t>
      </w:r>
      <w:r>
        <w:rPr>
          <w:spacing w:val="-3"/>
        </w:rPr>
        <w:t xml:space="preserve"> </w:t>
      </w:r>
      <w:r>
        <w:t>Name</w:t>
      </w:r>
      <w:r>
        <w:tab/>
        <w:t>Recommender’s</w:t>
      </w:r>
      <w:r>
        <w:rPr>
          <w:spacing w:val="-4"/>
        </w:rPr>
        <w:t xml:space="preserve"> </w:t>
      </w:r>
      <w:r>
        <w:t>Name</w:t>
      </w:r>
    </w:p>
    <w:p w14:paraId="407C4C82" w14:textId="77777777" w:rsidR="00A6591C" w:rsidRDefault="00A6591C">
      <w:pPr>
        <w:pStyle w:val="BodyText"/>
        <w:spacing w:before="5"/>
        <w:rPr>
          <w:sz w:val="25"/>
        </w:rPr>
      </w:pPr>
    </w:p>
    <w:p w14:paraId="7B8FFF26" w14:textId="77777777" w:rsidR="00A6591C" w:rsidRDefault="00AD60BC">
      <w:pPr>
        <w:pStyle w:val="BodyText"/>
        <w:spacing w:before="92"/>
        <w:ind w:left="272" w:right="223"/>
      </w:pPr>
      <w:r>
        <w:rPr>
          <w:noProof/>
        </w:rPr>
        <mc:AlternateContent>
          <mc:Choice Requires="wpg">
            <w:drawing>
              <wp:anchor distT="0" distB="0" distL="114300" distR="114300" simplePos="0" relativeHeight="503312240" behindDoc="1" locked="0" layoutInCell="1" allowOverlap="1" wp14:anchorId="47FA9BD7" wp14:editId="743957E0">
                <wp:simplePos x="0" y="0"/>
                <wp:positionH relativeFrom="page">
                  <wp:posOffset>795020</wp:posOffset>
                </wp:positionH>
                <wp:positionV relativeFrom="paragraph">
                  <wp:posOffset>4445</wp:posOffset>
                </wp:positionV>
                <wp:extent cx="6638925" cy="3686175"/>
                <wp:effectExtent l="4445" t="7620" r="5080" b="19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686175"/>
                          <a:chOff x="1253" y="7"/>
                          <a:chExt cx="10455" cy="5805"/>
                        </a:xfrm>
                      </wpg:grpSpPr>
                      <wps:wsp>
                        <wps:cNvPr id="8" name="Rectangle 9"/>
                        <wps:cNvSpPr>
                          <a:spLocks noChangeArrowheads="1"/>
                        </wps:cNvSpPr>
                        <wps:spPr bwMode="auto">
                          <a:xfrm>
                            <a:off x="1260" y="15"/>
                            <a:ext cx="10440" cy="57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8"/>
                        <wps:cNvSpPr>
                          <a:spLocks/>
                        </wps:cNvSpPr>
                        <wps:spPr bwMode="auto">
                          <a:xfrm>
                            <a:off x="3573" y="3669"/>
                            <a:ext cx="6138" cy="1656"/>
                          </a:xfrm>
                          <a:custGeom>
                            <a:avLst/>
                            <a:gdLst>
                              <a:gd name="T0" fmla="+- 0 3573 3573"/>
                              <a:gd name="T1" fmla="*/ T0 w 6138"/>
                              <a:gd name="T2" fmla="+- 0 3669 3669"/>
                              <a:gd name="T3" fmla="*/ 3669 h 1656"/>
                              <a:gd name="T4" fmla="+- 0 6773 3573"/>
                              <a:gd name="T5" fmla="*/ T4 w 6138"/>
                              <a:gd name="T6" fmla="+- 0 3669 3669"/>
                              <a:gd name="T7" fmla="*/ 3669 h 1656"/>
                              <a:gd name="T8" fmla="+- 0 6775 3573"/>
                              <a:gd name="T9" fmla="*/ T8 w 6138"/>
                              <a:gd name="T10" fmla="+- 0 3669 3669"/>
                              <a:gd name="T11" fmla="*/ 3669 h 1656"/>
                              <a:gd name="T12" fmla="+- 0 9577 3573"/>
                              <a:gd name="T13" fmla="*/ T12 w 6138"/>
                              <a:gd name="T14" fmla="+- 0 3669 3669"/>
                              <a:gd name="T15" fmla="*/ 3669 h 1656"/>
                              <a:gd name="T16" fmla="+- 0 3573 3573"/>
                              <a:gd name="T17" fmla="*/ T16 w 6138"/>
                              <a:gd name="T18" fmla="+- 0 5325 3669"/>
                              <a:gd name="T19" fmla="*/ 5325 h 1656"/>
                              <a:gd name="T20" fmla="+- 0 6773 3573"/>
                              <a:gd name="T21" fmla="*/ T20 w 6138"/>
                              <a:gd name="T22" fmla="+- 0 5325 3669"/>
                              <a:gd name="T23" fmla="*/ 5325 h 1656"/>
                              <a:gd name="T24" fmla="+- 0 6775 3573"/>
                              <a:gd name="T25" fmla="*/ T24 w 6138"/>
                              <a:gd name="T26" fmla="+- 0 5325 3669"/>
                              <a:gd name="T27" fmla="*/ 5325 h 1656"/>
                              <a:gd name="T28" fmla="+- 0 9710 3573"/>
                              <a:gd name="T29" fmla="*/ T28 w 6138"/>
                              <a:gd name="T30" fmla="+- 0 5325 3669"/>
                              <a:gd name="T31" fmla="*/ 5325 h 1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38" h="1656">
                                <a:moveTo>
                                  <a:pt x="0" y="0"/>
                                </a:moveTo>
                                <a:lnTo>
                                  <a:pt x="3200" y="0"/>
                                </a:lnTo>
                                <a:moveTo>
                                  <a:pt x="3202" y="0"/>
                                </a:moveTo>
                                <a:lnTo>
                                  <a:pt x="6004" y="0"/>
                                </a:lnTo>
                                <a:moveTo>
                                  <a:pt x="0" y="1656"/>
                                </a:moveTo>
                                <a:lnTo>
                                  <a:pt x="3200" y="1656"/>
                                </a:lnTo>
                                <a:moveTo>
                                  <a:pt x="3202" y="1656"/>
                                </a:moveTo>
                                <a:lnTo>
                                  <a:pt x="6137" y="1656"/>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FCF96" id="Group 7" o:spid="_x0000_s1026" style="position:absolute;margin-left:62.6pt;margin-top:.35pt;width:522.75pt;height:290.25pt;z-index:-4240;mso-position-horizontal-relative:page" coordorigin="1253,7" coordsize="10455,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">
                <v:rect id="Rectangle 9" o:spid="_x0000_s1027" style="position:absolute;left:1260;top:15;width:10440;height:5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shape id="AutoShape 8" o:spid="_x0000_s1028" style="position:absolute;left:3573;top:3669;width:6138;height:1656;visibility:visible;mso-wrap-style:square;v-text-anchor:top" coordsize="6138,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P38MA&#10;AADaAAAADwAAAGRycy9kb3ducmV2LnhtbESPQWvCQBSE74X+h+UJvRTdKFhqdJUqFHoQpDYXb8/s&#10;M1nNvg3ZNUn/vSsIHoeZ+YZZrHpbiZYabxwrGI8SEMS504YLBdnf9/AThA/IGivHpOCfPKyWry8L&#10;TLXr+JfafShEhLBPUUEZQp1K6fOSLPqRq4mjd3KNxRBlU0jdYBfhtpKTJPmQFg3HhRJr2pSUX/ZX&#10;q+Cds26y3m6meKJxdmwP5hx2Rqm3Qf81BxGoD8/wo/2jFczg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LP38MAAADaAAAADwAAAAAAAAAAAAAAAACYAgAAZHJzL2Rv&#10;d25yZXYueG1sUEsFBgAAAAAEAAQA9QAAAIgDAAAAAA==&#10;" path="m,l3200,t2,l6004,m,1656r3200,m3202,1656r2935,e" filled="f" strokeweight=".26669mm">
                  <v:path arrowok="t" o:connecttype="custom" o:connectlocs="0,3669;3200,3669;3202,3669;6004,3669;0,5325;3200,5325;3202,5325;6137,5325" o:connectangles="0,0,0,0,0,0,0,0"/>
                </v:shape>
                <w10:wrap anchorx="page"/>
              </v:group>
            </w:pict>
          </mc:Fallback>
        </mc:AlternateContent>
      </w:r>
      <w:r>
        <w:rPr>
          <w:b/>
        </w:rPr>
        <w:t xml:space="preserve">Applicant: </w:t>
      </w:r>
      <w:r>
        <w:t>Under federal law entitled “Family Educational Rights Act of 1974” students are given the right to inspect their records including letters of recommendation. All letters of recommendation are considered carefully. Letters written in confidence are useful in the assessment of a student’s qualifications and abilities.</w:t>
      </w:r>
    </w:p>
    <w:p w14:paraId="5E3C5288" w14:textId="77777777" w:rsidR="00A6591C" w:rsidRDefault="00A6591C">
      <w:pPr>
        <w:pStyle w:val="BodyText"/>
        <w:spacing w:before="11"/>
        <w:rPr>
          <w:sz w:val="23"/>
        </w:rPr>
      </w:pPr>
    </w:p>
    <w:p w14:paraId="4B3723D1" w14:textId="77777777" w:rsidR="00A6591C" w:rsidRDefault="00AD60BC">
      <w:pPr>
        <w:ind w:left="272"/>
        <w:rPr>
          <w:sz w:val="24"/>
        </w:rPr>
      </w:pPr>
      <w:r>
        <w:rPr>
          <w:b/>
          <w:sz w:val="24"/>
        </w:rPr>
        <w:t xml:space="preserve">A signature is required </w:t>
      </w:r>
      <w:r>
        <w:rPr>
          <w:sz w:val="24"/>
        </w:rPr>
        <w:t xml:space="preserve">for </w:t>
      </w:r>
      <w:r>
        <w:rPr>
          <w:sz w:val="24"/>
          <w:u w:val="single"/>
        </w:rPr>
        <w:t>either A or B:</w:t>
      </w:r>
    </w:p>
    <w:p w14:paraId="1D65DECC" w14:textId="77777777" w:rsidR="00A6591C" w:rsidRDefault="00AD60BC">
      <w:pPr>
        <w:pStyle w:val="BodyText"/>
        <w:ind w:left="272" w:right="1196"/>
      </w:pPr>
      <w:r>
        <w:t xml:space="preserve">By signing </w:t>
      </w:r>
      <w:r>
        <w:rPr>
          <w:b/>
        </w:rPr>
        <w:t>A</w:t>
      </w:r>
      <w:r>
        <w:t xml:space="preserve">, your recommender knows the evaluation will be submitted in confidence. By signing </w:t>
      </w:r>
      <w:r>
        <w:rPr>
          <w:b/>
        </w:rPr>
        <w:t>B</w:t>
      </w:r>
      <w:r>
        <w:t>, you have retained the right to inspect this letter of reference.</w:t>
      </w:r>
    </w:p>
    <w:p w14:paraId="6820F1BA" w14:textId="77777777" w:rsidR="00A6591C" w:rsidRDefault="00A6591C">
      <w:pPr>
        <w:pStyle w:val="BodyText"/>
      </w:pPr>
    </w:p>
    <w:p w14:paraId="52E6608F" w14:textId="77777777" w:rsidR="00A6591C" w:rsidRDefault="00AD60BC">
      <w:pPr>
        <w:pStyle w:val="ListParagraph"/>
        <w:numPr>
          <w:ilvl w:val="0"/>
          <w:numId w:val="2"/>
        </w:numPr>
        <w:tabs>
          <w:tab w:val="left" w:pos="2087"/>
        </w:tabs>
        <w:ind w:right="936" w:hanging="401"/>
        <w:rPr>
          <w:sz w:val="24"/>
        </w:rPr>
      </w:pPr>
      <w:r>
        <w:rPr>
          <w:sz w:val="24"/>
        </w:rPr>
        <w:t>I waive my rights to inspect this letter of reference and hereby inform</w:t>
      </w:r>
      <w:r>
        <w:rPr>
          <w:spacing w:val="-24"/>
          <w:sz w:val="24"/>
        </w:rPr>
        <w:t xml:space="preserve"> </w:t>
      </w:r>
      <w:r>
        <w:rPr>
          <w:sz w:val="24"/>
        </w:rPr>
        <w:t>my recommender</w:t>
      </w:r>
      <w:r>
        <w:rPr>
          <w:spacing w:val="-7"/>
          <w:sz w:val="24"/>
        </w:rPr>
        <w:t xml:space="preserve"> </w:t>
      </w:r>
      <w:r>
        <w:rPr>
          <w:sz w:val="24"/>
        </w:rPr>
        <w:t>that</w:t>
      </w:r>
      <w:r>
        <w:rPr>
          <w:spacing w:val="-7"/>
          <w:sz w:val="24"/>
        </w:rPr>
        <w:t xml:space="preserve"> </w:t>
      </w:r>
      <w:r>
        <w:rPr>
          <w:sz w:val="24"/>
        </w:rPr>
        <w:t>this</w:t>
      </w:r>
      <w:r>
        <w:rPr>
          <w:spacing w:val="-7"/>
          <w:sz w:val="24"/>
        </w:rPr>
        <w:t xml:space="preserve"> </w:t>
      </w:r>
      <w:r>
        <w:rPr>
          <w:sz w:val="24"/>
        </w:rPr>
        <w:t>letter</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kept</w:t>
      </w:r>
      <w:r>
        <w:rPr>
          <w:spacing w:val="-7"/>
          <w:sz w:val="24"/>
        </w:rPr>
        <w:t xml:space="preserve"> </w:t>
      </w:r>
      <w:r>
        <w:rPr>
          <w:sz w:val="24"/>
        </w:rPr>
        <w:t>strictly</w:t>
      </w:r>
      <w:r>
        <w:rPr>
          <w:spacing w:val="-7"/>
          <w:sz w:val="24"/>
        </w:rPr>
        <w:t xml:space="preserve"> </w:t>
      </w:r>
      <w:r>
        <w:rPr>
          <w:sz w:val="24"/>
        </w:rPr>
        <w:t>confidential.</w:t>
      </w:r>
    </w:p>
    <w:p w14:paraId="6B132EAE" w14:textId="77777777" w:rsidR="00A6591C" w:rsidRDefault="00A6591C">
      <w:pPr>
        <w:pStyle w:val="BodyText"/>
        <w:rPr>
          <w:sz w:val="20"/>
        </w:rPr>
      </w:pPr>
    </w:p>
    <w:p w14:paraId="59F2B628" w14:textId="77777777" w:rsidR="00A6591C" w:rsidRDefault="00A6591C">
      <w:pPr>
        <w:pStyle w:val="BodyText"/>
        <w:spacing w:before="11"/>
        <w:rPr>
          <w:sz w:val="19"/>
        </w:rPr>
      </w:pPr>
    </w:p>
    <w:p w14:paraId="4F42FA91" w14:textId="77777777" w:rsidR="00A6591C" w:rsidRDefault="00AD60BC">
      <w:pPr>
        <w:pStyle w:val="BodyText"/>
        <w:spacing w:before="92"/>
        <w:ind w:left="3152"/>
      </w:pPr>
      <w:r>
        <w:t>Applicant’s signature</w:t>
      </w:r>
    </w:p>
    <w:p w14:paraId="579364F1" w14:textId="77777777" w:rsidR="00A6591C" w:rsidRDefault="00A6591C">
      <w:pPr>
        <w:pStyle w:val="BodyText"/>
        <w:spacing w:before="11"/>
        <w:rPr>
          <w:sz w:val="23"/>
        </w:rPr>
      </w:pPr>
    </w:p>
    <w:p w14:paraId="4C944A57" w14:textId="77777777" w:rsidR="00A6591C" w:rsidRDefault="00AD60BC">
      <w:pPr>
        <w:pStyle w:val="ListParagraph"/>
        <w:numPr>
          <w:ilvl w:val="0"/>
          <w:numId w:val="2"/>
        </w:numPr>
        <w:tabs>
          <w:tab w:val="left" w:pos="2152"/>
          <w:tab w:val="left" w:pos="2154"/>
        </w:tabs>
        <w:ind w:left="2139" w:right="479" w:hanging="427"/>
        <w:rPr>
          <w:sz w:val="24"/>
        </w:rPr>
      </w:pPr>
      <w:r>
        <w:rPr>
          <w:sz w:val="24"/>
        </w:rPr>
        <w:t>I retain my right to inspect this letter of reference. Recommender is advised that upon enrollment I may have access to this</w:t>
      </w:r>
      <w:r>
        <w:rPr>
          <w:spacing w:val="-34"/>
          <w:sz w:val="24"/>
        </w:rPr>
        <w:t xml:space="preserve"> </w:t>
      </w:r>
      <w:r>
        <w:rPr>
          <w:sz w:val="24"/>
        </w:rPr>
        <w:t>letter.</w:t>
      </w:r>
    </w:p>
    <w:p w14:paraId="6FF4CECF" w14:textId="77777777" w:rsidR="00A6591C" w:rsidRDefault="00A6591C">
      <w:pPr>
        <w:pStyle w:val="BodyText"/>
        <w:rPr>
          <w:sz w:val="20"/>
        </w:rPr>
      </w:pPr>
    </w:p>
    <w:p w14:paraId="1DAEC7EC" w14:textId="77777777" w:rsidR="00A6591C" w:rsidRDefault="00A6591C">
      <w:pPr>
        <w:pStyle w:val="BodyText"/>
        <w:rPr>
          <w:sz w:val="20"/>
        </w:rPr>
      </w:pPr>
    </w:p>
    <w:p w14:paraId="553871CA" w14:textId="77777777" w:rsidR="00A6591C" w:rsidRDefault="00AD60BC">
      <w:pPr>
        <w:pStyle w:val="BodyText"/>
        <w:spacing w:before="93"/>
        <w:ind w:left="3152"/>
      </w:pPr>
      <w:r>
        <w:t>Applicant’s signature</w:t>
      </w:r>
    </w:p>
    <w:p w14:paraId="7172300A" w14:textId="77777777" w:rsidR="00A6591C" w:rsidRDefault="00A6591C">
      <w:pPr>
        <w:pStyle w:val="BodyText"/>
        <w:rPr>
          <w:sz w:val="20"/>
        </w:rPr>
      </w:pPr>
    </w:p>
    <w:p w14:paraId="44A9F1C9" w14:textId="77777777" w:rsidR="00A6591C" w:rsidRDefault="00A6591C">
      <w:pPr>
        <w:pStyle w:val="BodyText"/>
        <w:rPr>
          <w:sz w:val="20"/>
        </w:rPr>
      </w:pPr>
    </w:p>
    <w:p w14:paraId="46AD7320" w14:textId="77777777" w:rsidR="00A6591C" w:rsidRDefault="00A6591C">
      <w:pPr>
        <w:pStyle w:val="BodyText"/>
        <w:spacing w:before="3"/>
        <w:rPr>
          <w:sz w:val="22"/>
        </w:rPr>
      </w:pPr>
    </w:p>
    <w:p w14:paraId="07267AEE" w14:textId="77777777" w:rsidR="00A6591C" w:rsidRDefault="00AD60BC">
      <w:pPr>
        <w:pStyle w:val="BodyText"/>
        <w:ind w:left="299" w:right="1054"/>
      </w:pPr>
      <w:r>
        <w:rPr>
          <w:b/>
        </w:rPr>
        <w:t xml:space="preserve">Recommender:  </w:t>
      </w:r>
      <w:r>
        <w:t xml:space="preserve">You have been requested to complete a reference form for an </w:t>
      </w:r>
      <w:r w:rsidR="00D02C10">
        <w:t>app</w:t>
      </w:r>
      <w:r w:rsidR="002B7176">
        <w:t>licant to the Surgical Technology</w:t>
      </w:r>
      <w:r>
        <w:t xml:space="preserve"> Program.  Your objective appraisal will assist in evaluating the applicant’s qualifications. Please return the form to the address on page 2. If you do not wish to evaluate the applicant, please che</w:t>
      </w:r>
      <w:r w:rsidR="00D02C10">
        <w:t xml:space="preserve">ck item #6 and return the form. </w:t>
      </w:r>
      <w:r>
        <w:t>Thank you for your time and assistance.</w:t>
      </w:r>
    </w:p>
    <w:p w14:paraId="6A46A9F1" w14:textId="77777777" w:rsidR="00A6591C" w:rsidRDefault="00A6591C">
      <w:pPr>
        <w:pStyle w:val="BodyText"/>
        <w:spacing w:before="9"/>
        <w:rPr>
          <w:sz w:val="23"/>
        </w:rPr>
      </w:pPr>
    </w:p>
    <w:p w14:paraId="33F26635" w14:textId="77777777" w:rsidR="00A6591C" w:rsidRDefault="00AD60BC">
      <w:pPr>
        <w:pStyle w:val="ListParagraph"/>
        <w:numPr>
          <w:ilvl w:val="0"/>
          <w:numId w:val="1"/>
        </w:numPr>
        <w:tabs>
          <w:tab w:val="left" w:pos="1020"/>
        </w:tabs>
        <w:jc w:val="left"/>
        <w:rPr>
          <w:sz w:val="24"/>
        </w:rPr>
      </w:pPr>
      <w:r>
        <w:rPr>
          <w:sz w:val="24"/>
        </w:rPr>
        <w:t>In what capacity and for how long have you known the</w:t>
      </w:r>
      <w:r>
        <w:rPr>
          <w:spacing w:val="-41"/>
          <w:sz w:val="24"/>
        </w:rPr>
        <w:t xml:space="preserve"> </w:t>
      </w:r>
      <w:r>
        <w:rPr>
          <w:sz w:val="24"/>
        </w:rPr>
        <w:t>applicant?</w:t>
      </w:r>
    </w:p>
    <w:p w14:paraId="7547C90E" w14:textId="77777777" w:rsidR="00A6591C" w:rsidRDefault="00A6591C">
      <w:pPr>
        <w:pStyle w:val="BodyText"/>
        <w:rPr>
          <w:sz w:val="26"/>
        </w:rPr>
      </w:pPr>
    </w:p>
    <w:p w14:paraId="5DF91B11" w14:textId="77777777" w:rsidR="00A6591C" w:rsidRDefault="00A6591C">
      <w:pPr>
        <w:pStyle w:val="BodyText"/>
        <w:rPr>
          <w:sz w:val="26"/>
        </w:rPr>
      </w:pPr>
    </w:p>
    <w:p w14:paraId="3890341E" w14:textId="77777777" w:rsidR="00A6591C" w:rsidRDefault="00A6591C">
      <w:pPr>
        <w:pStyle w:val="BodyText"/>
        <w:rPr>
          <w:sz w:val="26"/>
        </w:rPr>
      </w:pPr>
    </w:p>
    <w:p w14:paraId="0F2C2DAE" w14:textId="77777777" w:rsidR="00A6591C" w:rsidRDefault="00A6591C">
      <w:pPr>
        <w:pStyle w:val="BodyText"/>
        <w:rPr>
          <w:sz w:val="26"/>
        </w:rPr>
      </w:pPr>
    </w:p>
    <w:p w14:paraId="2CE12A54" w14:textId="77777777" w:rsidR="00A6591C" w:rsidRDefault="00AD60BC">
      <w:pPr>
        <w:pStyle w:val="ListParagraph"/>
        <w:numPr>
          <w:ilvl w:val="0"/>
          <w:numId w:val="1"/>
        </w:numPr>
        <w:tabs>
          <w:tab w:val="left" w:pos="1020"/>
        </w:tabs>
        <w:spacing w:before="183"/>
        <w:ind w:right="1786"/>
        <w:jc w:val="left"/>
        <w:rPr>
          <w:sz w:val="24"/>
        </w:rPr>
      </w:pPr>
      <w:r>
        <w:rPr>
          <w:sz w:val="24"/>
        </w:rPr>
        <w:t>Describe observed strengths and weaknesses and evidence of maturity or immaturity.</w:t>
      </w:r>
    </w:p>
    <w:p w14:paraId="5521A23E" w14:textId="77777777" w:rsidR="00A6591C" w:rsidRDefault="00A6591C">
      <w:pPr>
        <w:rPr>
          <w:sz w:val="24"/>
        </w:rPr>
        <w:sectPr w:rsidR="00A6591C">
          <w:type w:val="continuous"/>
          <w:pgSz w:w="12240" w:h="15840"/>
          <w:pgMar w:top="500" w:right="420" w:bottom="280" w:left="1140" w:header="720" w:footer="720" w:gutter="0"/>
          <w:cols w:space="720"/>
        </w:sectPr>
      </w:pPr>
    </w:p>
    <w:p w14:paraId="065A1A8A" w14:textId="77777777" w:rsidR="00A6591C" w:rsidRDefault="00AD60BC">
      <w:pPr>
        <w:pStyle w:val="ListParagraph"/>
        <w:numPr>
          <w:ilvl w:val="0"/>
          <w:numId w:val="1"/>
        </w:numPr>
        <w:tabs>
          <w:tab w:val="left" w:pos="840"/>
        </w:tabs>
        <w:spacing w:before="73"/>
        <w:ind w:left="839" w:hanging="359"/>
        <w:jc w:val="left"/>
        <w:rPr>
          <w:sz w:val="24"/>
        </w:rPr>
      </w:pPr>
      <w:r>
        <w:rPr>
          <w:sz w:val="24"/>
        </w:rPr>
        <w:lastRenderedPageBreak/>
        <w:t>Do</w:t>
      </w:r>
      <w:r>
        <w:rPr>
          <w:spacing w:val="-5"/>
          <w:sz w:val="24"/>
        </w:rPr>
        <w:t xml:space="preserve"> </w:t>
      </w:r>
      <w:r>
        <w:rPr>
          <w:sz w:val="24"/>
        </w:rPr>
        <w:t>you</w:t>
      </w:r>
      <w:r>
        <w:rPr>
          <w:spacing w:val="-5"/>
          <w:sz w:val="24"/>
        </w:rPr>
        <w:t xml:space="preserve"> </w:t>
      </w:r>
      <w:r>
        <w:rPr>
          <w:sz w:val="24"/>
        </w:rPr>
        <w:t>have</w:t>
      </w:r>
      <w:r>
        <w:rPr>
          <w:spacing w:val="-5"/>
          <w:sz w:val="24"/>
        </w:rPr>
        <w:t xml:space="preserve"> </w:t>
      </w:r>
      <w:r>
        <w:rPr>
          <w:sz w:val="24"/>
        </w:rPr>
        <w:t>reason</w:t>
      </w:r>
      <w:r>
        <w:rPr>
          <w:spacing w:val="-5"/>
          <w:sz w:val="24"/>
        </w:rPr>
        <w:t xml:space="preserve"> </w:t>
      </w:r>
      <w:r>
        <w:rPr>
          <w:sz w:val="24"/>
        </w:rPr>
        <w:t>to</w:t>
      </w:r>
      <w:r>
        <w:rPr>
          <w:spacing w:val="-5"/>
          <w:sz w:val="24"/>
        </w:rPr>
        <w:t xml:space="preserve"> </w:t>
      </w:r>
      <w:r>
        <w:rPr>
          <w:sz w:val="24"/>
        </w:rPr>
        <w:t>believe</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has</w:t>
      </w:r>
      <w:r>
        <w:rPr>
          <w:spacing w:val="-5"/>
          <w:sz w:val="24"/>
        </w:rPr>
        <w:t xml:space="preserve"> </w:t>
      </w:r>
      <w:r>
        <w:rPr>
          <w:sz w:val="24"/>
        </w:rPr>
        <w:t>realistic</w:t>
      </w:r>
      <w:r>
        <w:rPr>
          <w:spacing w:val="-5"/>
          <w:sz w:val="24"/>
        </w:rPr>
        <w:t xml:space="preserve"> </w:t>
      </w:r>
      <w:r>
        <w:rPr>
          <w:sz w:val="24"/>
        </w:rPr>
        <w:t>professional</w:t>
      </w:r>
      <w:r>
        <w:rPr>
          <w:spacing w:val="-5"/>
          <w:sz w:val="24"/>
        </w:rPr>
        <w:t xml:space="preserve"> </w:t>
      </w:r>
      <w:r>
        <w:rPr>
          <w:sz w:val="24"/>
        </w:rPr>
        <w:t>goals?</w:t>
      </w:r>
    </w:p>
    <w:p w14:paraId="49B8D6D5" w14:textId="77777777" w:rsidR="00A6591C" w:rsidRDefault="00A6591C">
      <w:pPr>
        <w:pStyle w:val="BodyText"/>
        <w:rPr>
          <w:sz w:val="26"/>
        </w:rPr>
      </w:pPr>
    </w:p>
    <w:p w14:paraId="531673C8" w14:textId="77777777" w:rsidR="00A6591C" w:rsidRDefault="00A6591C">
      <w:pPr>
        <w:pStyle w:val="BodyText"/>
        <w:rPr>
          <w:sz w:val="26"/>
        </w:rPr>
      </w:pPr>
    </w:p>
    <w:p w14:paraId="1F64A7A9" w14:textId="77777777" w:rsidR="00A6591C" w:rsidRDefault="00A6591C">
      <w:pPr>
        <w:pStyle w:val="BodyText"/>
        <w:rPr>
          <w:sz w:val="26"/>
        </w:rPr>
      </w:pPr>
    </w:p>
    <w:p w14:paraId="7380B65D" w14:textId="77777777" w:rsidR="00A6591C" w:rsidRDefault="00A6591C">
      <w:pPr>
        <w:pStyle w:val="BodyText"/>
        <w:rPr>
          <w:sz w:val="26"/>
        </w:rPr>
      </w:pPr>
    </w:p>
    <w:p w14:paraId="2BE101ED" w14:textId="77777777" w:rsidR="00A6591C" w:rsidRDefault="00AD60BC">
      <w:pPr>
        <w:pStyle w:val="ListParagraph"/>
        <w:numPr>
          <w:ilvl w:val="0"/>
          <w:numId w:val="1"/>
        </w:numPr>
        <w:tabs>
          <w:tab w:val="left" w:pos="840"/>
        </w:tabs>
        <w:spacing w:before="184"/>
        <w:ind w:left="840" w:right="214"/>
        <w:jc w:val="left"/>
        <w:rPr>
          <w:sz w:val="24"/>
        </w:rPr>
      </w:pPr>
      <w:r>
        <w:rPr>
          <w:sz w:val="24"/>
        </w:rPr>
        <w:t>Please describe any personal, physical, or emotional characteristics that may be important to the applicant’s success in this</w:t>
      </w:r>
      <w:r>
        <w:rPr>
          <w:spacing w:val="-41"/>
          <w:sz w:val="24"/>
        </w:rPr>
        <w:t xml:space="preserve"> </w:t>
      </w:r>
      <w:r>
        <w:rPr>
          <w:sz w:val="24"/>
        </w:rPr>
        <w:t>profession.</w:t>
      </w:r>
    </w:p>
    <w:p w14:paraId="7213A98D" w14:textId="77777777" w:rsidR="00A6591C" w:rsidRDefault="00A6591C">
      <w:pPr>
        <w:pStyle w:val="BodyText"/>
        <w:rPr>
          <w:sz w:val="26"/>
        </w:rPr>
      </w:pPr>
    </w:p>
    <w:p w14:paraId="775C78DC" w14:textId="77777777" w:rsidR="00A6591C" w:rsidRDefault="00A6591C">
      <w:pPr>
        <w:pStyle w:val="BodyText"/>
        <w:rPr>
          <w:sz w:val="26"/>
        </w:rPr>
      </w:pPr>
    </w:p>
    <w:p w14:paraId="31958CD4" w14:textId="77777777" w:rsidR="00A6591C" w:rsidRDefault="00A6591C">
      <w:pPr>
        <w:pStyle w:val="BodyText"/>
        <w:rPr>
          <w:sz w:val="26"/>
        </w:rPr>
      </w:pPr>
    </w:p>
    <w:p w14:paraId="51487310" w14:textId="77777777" w:rsidR="00A6591C" w:rsidRDefault="00A6591C">
      <w:pPr>
        <w:pStyle w:val="BodyText"/>
        <w:rPr>
          <w:sz w:val="26"/>
        </w:rPr>
      </w:pPr>
    </w:p>
    <w:p w14:paraId="637302AE" w14:textId="23E85F89" w:rsidR="00A6591C" w:rsidRDefault="00AD60BC">
      <w:pPr>
        <w:pStyle w:val="ListParagraph"/>
        <w:numPr>
          <w:ilvl w:val="0"/>
          <w:numId w:val="1"/>
        </w:numPr>
        <w:tabs>
          <w:tab w:val="left" w:pos="840"/>
        </w:tabs>
        <w:spacing w:before="184"/>
        <w:ind w:left="840" w:right="1121"/>
        <w:jc w:val="left"/>
        <w:rPr>
          <w:sz w:val="24"/>
        </w:rPr>
      </w:pPr>
      <w:r>
        <w:rPr>
          <w:sz w:val="24"/>
        </w:rPr>
        <w:t xml:space="preserve">How would you rate the applicant as a candidate for the </w:t>
      </w:r>
      <w:r w:rsidR="002F75E7">
        <w:rPr>
          <w:sz w:val="24"/>
        </w:rPr>
        <w:t>Surgical</w:t>
      </w:r>
      <w:r>
        <w:rPr>
          <w:sz w:val="24"/>
        </w:rPr>
        <w:t xml:space="preserve"> Techn</w:t>
      </w:r>
      <w:r w:rsidR="002F75E7">
        <w:rPr>
          <w:sz w:val="24"/>
        </w:rPr>
        <w:t>ology</w:t>
      </w:r>
      <w:r>
        <w:rPr>
          <w:sz w:val="24"/>
        </w:rPr>
        <w:t xml:space="preserve"> Program?  If you have reservations, please</w:t>
      </w:r>
      <w:r>
        <w:rPr>
          <w:spacing w:val="-44"/>
          <w:sz w:val="24"/>
        </w:rPr>
        <w:t xml:space="preserve"> </w:t>
      </w:r>
      <w:r>
        <w:rPr>
          <w:sz w:val="24"/>
        </w:rPr>
        <w:t>explain.</w:t>
      </w:r>
    </w:p>
    <w:p w14:paraId="4E3AAD32" w14:textId="77777777" w:rsidR="00A6591C" w:rsidRDefault="00A6591C">
      <w:pPr>
        <w:pStyle w:val="BodyText"/>
        <w:spacing w:before="7"/>
        <w:rPr>
          <w:sz w:val="31"/>
        </w:rPr>
      </w:pPr>
    </w:p>
    <w:p w14:paraId="3C1324CA" w14:textId="77777777" w:rsidR="00A6591C" w:rsidRDefault="00AD60BC">
      <w:pPr>
        <w:pStyle w:val="BodyText"/>
        <w:spacing w:line="384" w:lineRule="auto"/>
        <w:ind w:left="1282" w:right="6010"/>
      </w:pPr>
      <w:r>
        <w:rPr>
          <w:noProof/>
        </w:rPr>
        <mc:AlternateContent>
          <mc:Choice Requires="wps">
            <w:drawing>
              <wp:anchor distT="0" distB="0" distL="114300" distR="114300" simplePos="0" relativeHeight="1192" behindDoc="0" locked="0" layoutInCell="1" allowOverlap="1" wp14:anchorId="56ED253C" wp14:editId="62BA482F">
                <wp:simplePos x="0" y="0"/>
                <wp:positionH relativeFrom="page">
                  <wp:posOffset>1292860</wp:posOffset>
                </wp:positionH>
                <wp:positionV relativeFrom="paragraph">
                  <wp:posOffset>-51435</wp:posOffset>
                </wp:positionV>
                <wp:extent cx="311785" cy="11264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
                            </w:tblGrid>
                            <w:tr w:rsidR="00A6591C" w14:paraId="12831570" w14:textId="77777777">
                              <w:trPr>
                                <w:trHeight w:hRule="exact" w:val="344"/>
                              </w:trPr>
                              <w:tc>
                                <w:tcPr>
                                  <w:tcW w:w="374" w:type="dxa"/>
                                  <w:tcBorders>
                                    <w:left w:val="single" w:sz="12" w:space="0" w:color="000000"/>
                                    <w:right w:val="thinThickMediumGap" w:sz="20" w:space="0" w:color="000000"/>
                                  </w:tcBorders>
                                </w:tcPr>
                                <w:p w14:paraId="3965D402" w14:textId="77777777" w:rsidR="00A6591C" w:rsidRDefault="00A6591C"/>
                              </w:tc>
                            </w:tr>
                            <w:tr w:rsidR="00A6591C" w14:paraId="52DC608E" w14:textId="77777777">
                              <w:trPr>
                                <w:trHeight w:hRule="exact" w:val="108"/>
                              </w:trPr>
                              <w:tc>
                                <w:tcPr>
                                  <w:tcW w:w="374" w:type="dxa"/>
                                  <w:tcBorders>
                                    <w:left w:val="single" w:sz="4" w:space="0" w:color="000000"/>
                                    <w:bottom w:val="thickThinMediumGap" w:sz="10" w:space="0" w:color="000000"/>
                                    <w:right w:val="single" w:sz="4" w:space="0" w:color="000000"/>
                                  </w:tcBorders>
                                </w:tcPr>
                                <w:p w14:paraId="49DA32D1" w14:textId="77777777" w:rsidR="00A6591C" w:rsidRDefault="00A6591C"/>
                              </w:tc>
                            </w:tr>
                            <w:tr w:rsidR="00A6591C" w14:paraId="68FD2805" w14:textId="77777777">
                              <w:trPr>
                                <w:trHeight w:hRule="exact" w:val="394"/>
                              </w:trPr>
                              <w:tc>
                                <w:tcPr>
                                  <w:tcW w:w="374" w:type="dxa"/>
                                  <w:tcBorders>
                                    <w:top w:val="thinThickMediumGap" w:sz="10" w:space="0" w:color="000000"/>
                                    <w:left w:val="single" w:sz="12" w:space="0" w:color="000000"/>
                                    <w:right w:val="thinThickMediumGap" w:sz="20" w:space="0" w:color="000000"/>
                                  </w:tcBorders>
                                </w:tcPr>
                                <w:p w14:paraId="6B70FF40" w14:textId="77777777" w:rsidR="00A6591C" w:rsidRDefault="00A6591C"/>
                              </w:tc>
                            </w:tr>
                            <w:tr w:rsidR="00A6591C" w14:paraId="21B434B9" w14:textId="77777777">
                              <w:trPr>
                                <w:trHeight w:hRule="exact" w:val="430"/>
                              </w:trPr>
                              <w:tc>
                                <w:tcPr>
                                  <w:tcW w:w="374" w:type="dxa"/>
                                  <w:tcBorders>
                                    <w:left w:val="single" w:sz="12" w:space="0" w:color="000000"/>
                                    <w:right w:val="thinThickMediumGap" w:sz="20" w:space="0" w:color="000000"/>
                                  </w:tcBorders>
                                </w:tcPr>
                                <w:p w14:paraId="52F525B3" w14:textId="77777777" w:rsidR="00A6591C" w:rsidRDefault="00A6591C"/>
                              </w:tc>
                            </w:tr>
                            <w:tr w:rsidR="00A6591C" w14:paraId="46D30ED5" w14:textId="77777777">
                              <w:trPr>
                                <w:trHeight w:hRule="exact" w:val="383"/>
                              </w:trPr>
                              <w:tc>
                                <w:tcPr>
                                  <w:tcW w:w="374" w:type="dxa"/>
                                  <w:tcBorders>
                                    <w:left w:val="single" w:sz="12" w:space="0" w:color="000000"/>
                                    <w:right w:val="thinThickMediumGap" w:sz="20" w:space="0" w:color="000000"/>
                                  </w:tcBorders>
                                </w:tcPr>
                                <w:p w14:paraId="195757E1" w14:textId="77777777" w:rsidR="00A6591C" w:rsidRDefault="00A6591C"/>
                              </w:tc>
                            </w:tr>
                            <w:tr w:rsidR="00A6591C" w14:paraId="7CC59A7B" w14:textId="77777777">
                              <w:trPr>
                                <w:trHeight w:hRule="exact" w:val="99"/>
                              </w:trPr>
                              <w:tc>
                                <w:tcPr>
                                  <w:tcW w:w="374" w:type="dxa"/>
                                  <w:tcBorders>
                                    <w:left w:val="single" w:sz="4" w:space="0" w:color="000000"/>
                                    <w:bottom w:val="single" w:sz="4" w:space="0" w:color="000000"/>
                                    <w:right w:val="single" w:sz="4" w:space="0" w:color="000000"/>
                                  </w:tcBorders>
                                </w:tcPr>
                                <w:p w14:paraId="29ECCEC8" w14:textId="77777777" w:rsidR="00A6591C" w:rsidRDefault="00A6591C"/>
                              </w:tc>
                            </w:tr>
                          </w:tbl>
                          <w:p w14:paraId="43C459FE" w14:textId="77777777" w:rsidR="00A6591C" w:rsidRDefault="00A659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253C" id="_x0000_t202" coordsize="21600,21600" o:spt="202" path="m,l,21600r21600,l21600,xe">
                <v:stroke joinstyle="miter"/>
                <v:path gradientshapeok="t" o:connecttype="rect"/>
              </v:shapetype>
              <v:shape id="Text Box 6" o:spid="_x0000_s1027" type="#_x0000_t202" style="position:absolute;left:0;text-align:left;margin-left:101.8pt;margin-top:-4.05pt;width:24.55pt;height:88.7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u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
                      </w:tblGrid>
                      <w:tr w:rsidR="00A6591C" w14:paraId="12831570" w14:textId="77777777">
                        <w:trPr>
                          <w:trHeight w:hRule="exact" w:val="344"/>
                        </w:trPr>
                        <w:tc>
                          <w:tcPr>
                            <w:tcW w:w="374" w:type="dxa"/>
                            <w:tcBorders>
                              <w:left w:val="single" w:sz="12" w:space="0" w:color="000000"/>
                              <w:right w:val="thinThickMediumGap" w:sz="20" w:space="0" w:color="000000"/>
                            </w:tcBorders>
                          </w:tcPr>
                          <w:p w14:paraId="3965D402" w14:textId="77777777" w:rsidR="00A6591C" w:rsidRDefault="00A6591C"/>
                        </w:tc>
                      </w:tr>
                      <w:tr w:rsidR="00A6591C" w14:paraId="52DC608E" w14:textId="77777777">
                        <w:trPr>
                          <w:trHeight w:hRule="exact" w:val="108"/>
                        </w:trPr>
                        <w:tc>
                          <w:tcPr>
                            <w:tcW w:w="374" w:type="dxa"/>
                            <w:tcBorders>
                              <w:left w:val="single" w:sz="4" w:space="0" w:color="000000"/>
                              <w:bottom w:val="thickThinMediumGap" w:sz="10" w:space="0" w:color="000000"/>
                              <w:right w:val="single" w:sz="4" w:space="0" w:color="000000"/>
                            </w:tcBorders>
                          </w:tcPr>
                          <w:p w14:paraId="49DA32D1" w14:textId="77777777" w:rsidR="00A6591C" w:rsidRDefault="00A6591C"/>
                        </w:tc>
                      </w:tr>
                      <w:tr w:rsidR="00A6591C" w14:paraId="68FD2805" w14:textId="77777777">
                        <w:trPr>
                          <w:trHeight w:hRule="exact" w:val="394"/>
                        </w:trPr>
                        <w:tc>
                          <w:tcPr>
                            <w:tcW w:w="374" w:type="dxa"/>
                            <w:tcBorders>
                              <w:top w:val="thinThickMediumGap" w:sz="10" w:space="0" w:color="000000"/>
                              <w:left w:val="single" w:sz="12" w:space="0" w:color="000000"/>
                              <w:right w:val="thinThickMediumGap" w:sz="20" w:space="0" w:color="000000"/>
                            </w:tcBorders>
                          </w:tcPr>
                          <w:p w14:paraId="6B70FF40" w14:textId="77777777" w:rsidR="00A6591C" w:rsidRDefault="00A6591C"/>
                        </w:tc>
                      </w:tr>
                      <w:tr w:rsidR="00A6591C" w14:paraId="21B434B9" w14:textId="77777777">
                        <w:trPr>
                          <w:trHeight w:hRule="exact" w:val="430"/>
                        </w:trPr>
                        <w:tc>
                          <w:tcPr>
                            <w:tcW w:w="374" w:type="dxa"/>
                            <w:tcBorders>
                              <w:left w:val="single" w:sz="12" w:space="0" w:color="000000"/>
                              <w:right w:val="thinThickMediumGap" w:sz="20" w:space="0" w:color="000000"/>
                            </w:tcBorders>
                          </w:tcPr>
                          <w:p w14:paraId="52F525B3" w14:textId="77777777" w:rsidR="00A6591C" w:rsidRDefault="00A6591C"/>
                        </w:tc>
                      </w:tr>
                      <w:tr w:rsidR="00A6591C" w14:paraId="46D30ED5" w14:textId="77777777">
                        <w:trPr>
                          <w:trHeight w:hRule="exact" w:val="383"/>
                        </w:trPr>
                        <w:tc>
                          <w:tcPr>
                            <w:tcW w:w="374" w:type="dxa"/>
                            <w:tcBorders>
                              <w:left w:val="single" w:sz="12" w:space="0" w:color="000000"/>
                              <w:right w:val="thinThickMediumGap" w:sz="20" w:space="0" w:color="000000"/>
                            </w:tcBorders>
                          </w:tcPr>
                          <w:p w14:paraId="195757E1" w14:textId="77777777" w:rsidR="00A6591C" w:rsidRDefault="00A6591C"/>
                        </w:tc>
                      </w:tr>
                      <w:tr w:rsidR="00A6591C" w14:paraId="7CC59A7B" w14:textId="77777777">
                        <w:trPr>
                          <w:trHeight w:hRule="exact" w:val="99"/>
                        </w:trPr>
                        <w:tc>
                          <w:tcPr>
                            <w:tcW w:w="374" w:type="dxa"/>
                            <w:tcBorders>
                              <w:left w:val="single" w:sz="4" w:space="0" w:color="000000"/>
                              <w:bottom w:val="single" w:sz="4" w:space="0" w:color="000000"/>
                              <w:right w:val="single" w:sz="4" w:space="0" w:color="000000"/>
                            </w:tcBorders>
                          </w:tcPr>
                          <w:p w14:paraId="29ECCEC8" w14:textId="77777777" w:rsidR="00A6591C" w:rsidRDefault="00A6591C"/>
                        </w:tc>
                      </w:tr>
                    </w:tbl>
                    <w:p w14:paraId="43C459FE" w14:textId="77777777" w:rsidR="00A6591C" w:rsidRDefault="00A6591C">
                      <w:pPr>
                        <w:pStyle w:val="BodyText"/>
                      </w:pPr>
                    </w:p>
                  </w:txbxContent>
                </v:textbox>
                <w10:wrap anchorx="page"/>
              </v:shape>
            </w:pict>
          </mc:Fallback>
        </mc:AlternateContent>
      </w:r>
      <w:r>
        <w:t xml:space="preserve">Highly recommended </w:t>
      </w:r>
      <w:proofErr w:type="spellStart"/>
      <w:r>
        <w:t>Recommended</w:t>
      </w:r>
      <w:proofErr w:type="spellEnd"/>
    </w:p>
    <w:p w14:paraId="45773A1D" w14:textId="77777777" w:rsidR="00A6591C" w:rsidRDefault="00AD60BC">
      <w:pPr>
        <w:spacing w:before="5"/>
        <w:ind w:left="1282"/>
        <w:rPr>
          <w:i/>
          <w:sz w:val="20"/>
        </w:rPr>
      </w:pPr>
      <w:r>
        <w:rPr>
          <w:noProof/>
        </w:rPr>
        <mc:AlternateContent>
          <mc:Choice Requires="wps">
            <w:drawing>
              <wp:anchor distT="0" distB="0" distL="0" distR="0" simplePos="0" relativeHeight="1120" behindDoc="0" locked="0" layoutInCell="1" allowOverlap="1" wp14:anchorId="1F7027AA" wp14:editId="2CAE7083">
                <wp:simplePos x="0" y="0"/>
                <wp:positionH relativeFrom="page">
                  <wp:posOffset>4281170</wp:posOffset>
                </wp:positionH>
                <wp:positionV relativeFrom="paragraph">
                  <wp:posOffset>233045</wp:posOffset>
                </wp:positionV>
                <wp:extent cx="2462530" cy="0"/>
                <wp:effectExtent l="13970" t="6985" r="9525" b="1206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7173" id="Line 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1pt,18.35pt" to="53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A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" strokeweight=".48pt">
                <w10:wrap type="topAndBottom" anchorx="page"/>
              </v:line>
            </w:pict>
          </mc:Fallback>
        </mc:AlternateContent>
      </w:r>
      <w:r>
        <w:rPr>
          <w:sz w:val="24"/>
        </w:rPr>
        <w:t xml:space="preserve">Some reservations </w:t>
      </w:r>
      <w:r>
        <w:rPr>
          <w:i/>
          <w:sz w:val="20"/>
        </w:rPr>
        <w:t>(please explain)</w:t>
      </w:r>
    </w:p>
    <w:p w14:paraId="09FD577C" w14:textId="77777777" w:rsidR="00A6591C" w:rsidRDefault="00AD60BC">
      <w:pPr>
        <w:spacing w:before="45" w:after="80"/>
        <w:ind w:left="1282"/>
        <w:rPr>
          <w:i/>
          <w:sz w:val="20"/>
        </w:rPr>
      </w:pPr>
      <w:r>
        <w:rPr>
          <w:sz w:val="24"/>
        </w:rPr>
        <w:t xml:space="preserve">Serious Reservations </w:t>
      </w:r>
      <w:r>
        <w:rPr>
          <w:i/>
          <w:sz w:val="20"/>
        </w:rPr>
        <w:t>(please explain)</w:t>
      </w:r>
    </w:p>
    <w:p w14:paraId="5711E791" w14:textId="77777777" w:rsidR="00A6591C" w:rsidRDefault="00AD60BC">
      <w:pPr>
        <w:pStyle w:val="BodyText"/>
        <w:spacing w:line="20" w:lineRule="exact"/>
        <w:ind w:left="5402"/>
        <w:rPr>
          <w:sz w:val="2"/>
        </w:rPr>
      </w:pPr>
      <w:r>
        <w:rPr>
          <w:noProof/>
          <w:sz w:val="2"/>
        </w:rPr>
        <mc:AlternateContent>
          <mc:Choice Requires="wpg">
            <w:drawing>
              <wp:inline distT="0" distB="0" distL="0" distR="0" wp14:anchorId="3B1F1D91" wp14:editId="33BE248F">
                <wp:extent cx="2478405" cy="6350"/>
                <wp:effectExtent l="10795" t="10160" r="635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6350"/>
                          <a:chOff x="0" y="0"/>
                          <a:chExt cx="3903" cy="10"/>
                        </a:xfrm>
                      </wpg:grpSpPr>
                      <wps:wsp>
                        <wps:cNvPr id="4" name="Line 4"/>
                        <wps:cNvCnPr>
                          <a:cxnSpLocks noChangeShapeType="1"/>
                        </wps:cNvCnPr>
                        <wps:spPr bwMode="auto">
                          <a:xfrm>
                            <a:off x="5" y="5"/>
                            <a:ext cx="38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E5445" id="Group 3" o:spid="_x0000_s1026" style="width:195.15pt;height:.5pt;mso-position-horizontal-relative:char;mso-position-vertical-relative:line" coordsize="39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">
                <v:line id="Line 4" o:spid="_x0000_s1027" style="position:absolute;visibility:visible;mso-wrap-style:square" from="5,5" to="3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64ED965E" w14:textId="77777777" w:rsidR="00A6591C" w:rsidRDefault="00A6591C">
      <w:pPr>
        <w:pStyle w:val="BodyText"/>
        <w:rPr>
          <w:i/>
          <w:sz w:val="26"/>
        </w:rPr>
      </w:pPr>
    </w:p>
    <w:p w14:paraId="09AE752F" w14:textId="77777777" w:rsidR="00A6591C" w:rsidRDefault="00A6591C">
      <w:pPr>
        <w:pStyle w:val="BodyText"/>
        <w:spacing w:before="9"/>
        <w:rPr>
          <w:i/>
          <w:sz w:val="20"/>
        </w:rPr>
      </w:pPr>
    </w:p>
    <w:p w14:paraId="04D2482C" w14:textId="77777777" w:rsidR="00A6591C" w:rsidRDefault="00AD60BC">
      <w:pPr>
        <w:pStyle w:val="ListParagraph"/>
        <w:numPr>
          <w:ilvl w:val="0"/>
          <w:numId w:val="1"/>
        </w:numPr>
        <w:tabs>
          <w:tab w:val="left" w:pos="1284"/>
          <w:tab w:val="left" w:pos="1285"/>
        </w:tabs>
        <w:ind w:left="1284" w:right="434" w:hanging="804"/>
        <w:jc w:val="left"/>
        <w:rPr>
          <w:sz w:val="24"/>
        </w:rPr>
      </w:pPr>
      <w:r>
        <w:rPr>
          <w:noProof/>
        </w:rPr>
        <mc:AlternateContent>
          <mc:Choice Requires="wps">
            <w:drawing>
              <wp:anchor distT="0" distB="0" distL="114300" distR="114300" simplePos="0" relativeHeight="503312312" behindDoc="1" locked="0" layoutInCell="1" allowOverlap="1" wp14:anchorId="208D5678" wp14:editId="693B0F3C">
                <wp:simplePos x="0" y="0"/>
                <wp:positionH relativeFrom="page">
                  <wp:posOffset>1334135</wp:posOffset>
                </wp:positionH>
                <wp:positionV relativeFrom="paragraph">
                  <wp:posOffset>67945</wp:posOffset>
                </wp:positionV>
                <wp:extent cx="215900" cy="215900"/>
                <wp:effectExtent l="10160" t="12700"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1FAD" id="Rectangle 2" o:spid="_x0000_s1026" style="position:absolute;margin-left:105.05pt;margin-top:5.35pt;width:17pt;height:17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gjfQIAABQ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" filled="f" strokeweight="1pt">
                <w10:wrap anchorx="page"/>
              </v:rect>
            </w:pict>
          </mc:Fallback>
        </mc:AlternateContent>
      </w:r>
      <w:r>
        <w:rPr>
          <w:sz w:val="24"/>
        </w:rPr>
        <w:t>I do not feel I can adequately evaluate this candidate and would prefer the candidate seek a recommendation from another</w:t>
      </w:r>
      <w:r>
        <w:rPr>
          <w:spacing w:val="-25"/>
          <w:sz w:val="24"/>
        </w:rPr>
        <w:t xml:space="preserve"> </w:t>
      </w:r>
      <w:r>
        <w:rPr>
          <w:sz w:val="24"/>
        </w:rPr>
        <w:t>individual.</w:t>
      </w:r>
    </w:p>
    <w:p w14:paraId="12276706" w14:textId="77777777" w:rsidR="00A6591C" w:rsidRDefault="00A6591C">
      <w:pPr>
        <w:pStyle w:val="BodyText"/>
        <w:rPr>
          <w:sz w:val="26"/>
        </w:rPr>
      </w:pPr>
    </w:p>
    <w:p w14:paraId="0CA81D03" w14:textId="77777777" w:rsidR="00A6591C" w:rsidRDefault="00A6591C">
      <w:pPr>
        <w:pStyle w:val="BodyText"/>
        <w:spacing w:before="10"/>
        <w:rPr>
          <w:sz w:val="21"/>
        </w:rPr>
      </w:pPr>
    </w:p>
    <w:p w14:paraId="286DA8AD" w14:textId="77777777" w:rsidR="00A6591C" w:rsidRDefault="00AD60BC">
      <w:pPr>
        <w:pStyle w:val="BodyText"/>
        <w:tabs>
          <w:tab w:val="left" w:pos="9462"/>
        </w:tabs>
        <w:spacing w:before="1"/>
        <w:ind w:left="120"/>
      </w:pPr>
      <w:r>
        <w:t>Recommender’s</w:t>
      </w:r>
      <w:r>
        <w:rPr>
          <w:spacing w:val="-20"/>
        </w:rPr>
        <w:t xml:space="preserve"> </w:t>
      </w:r>
      <w:r>
        <w:t xml:space="preserve">signature: </w:t>
      </w:r>
      <w:r>
        <w:rPr>
          <w:u w:val="single"/>
        </w:rPr>
        <w:t xml:space="preserve"> </w:t>
      </w:r>
      <w:r>
        <w:rPr>
          <w:u w:val="single"/>
        </w:rPr>
        <w:tab/>
      </w:r>
    </w:p>
    <w:p w14:paraId="11ECAB40" w14:textId="77777777" w:rsidR="00A6591C" w:rsidRDefault="00A6591C">
      <w:pPr>
        <w:pStyle w:val="BodyText"/>
        <w:rPr>
          <w:sz w:val="16"/>
        </w:rPr>
      </w:pPr>
    </w:p>
    <w:p w14:paraId="3F7264C8" w14:textId="77777777" w:rsidR="00A6591C" w:rsidRDefault="00AD60BC">
      <w:pPr>
        <w:pStyle w:val="BodyText"/>
        <w:tabs>
          <w:tab w:val="left" w:pos="9475"/>
        </w:tabs>
        <w:spacing w:before="92"/>
        <w:ind w:left="120"/>
      </w:pPr>
      <w:r>
        <w:t xml:space="preserve">Address: </w:t>
      </w:r>
      <w:r>
        <w:rPr>
          <w:spacing w:val="1"/>
        </w:rPr>
        <w:t xml:space="preserve"> </w:t>
      </w:r>
      <w:r>
        <w:rPr>
          <w:u w:val="single"/>
        </w:rPr>
        <w:t xml:space="preserve"> </w:t>
      </w:r>
      <w:r>
        <w:rPr>
          <w:u w:val="single"/>
        </w:rPr>
        <w:tab/>
      </w:r>
    </w:p>
    <w:p w14:paraId="22911EC8" w14:textId="77777777" w:rsidR="00A6591C" w:rsidRDefault="00A6591C">
      <w:pPr>
        <w:pStyle w:val="BodyText"/>
        <w:spacing w:before="11"/>
        <w:rPr>
          <w:sz w:val="15"/>
        </w:rPr>
      </w:pPr>
    </w:p>
    <w:p w14:paraId="34569521" w14:textId="77777777" w:rsidR="00A6591C" w:rsidRDefault="00AD60BC">
      <w:pPr>
        <w:pStyle w:val="BodyText"/>
        <w:tabs>
          <w:tab w:val="left" w:pos="9474"/>
        </w:tabs>
        <w:spacing w:before="92"/>
        <w:ind w:left="120"/>
      </w:pPr>
      <w:r>
        <w:t>Title/</w:t>
      </w:r>
      <w:r>
        <w:rPr>
          <w:spacing w:val="-14"/>
        </w:rPr>
        <w:t xml:space="preserve"> </w:t>
      </w:r>
      <w:r>
        <w:t xml:space="preserve">position: </w:t>
      </w:r>
      <w:r>
        <w:rPr>
          <w:spacing w:val="1"/>
        </w:rPr>
        <w:t xml:space="preserve"> </w:t>
      </w:r>
      <w:r>
        <w:rPr>
          <w:u w:val="single"/>
        </w:rPr>
        <w:t xml:space="preserve"> </w:t>
      </w:r>
      <w:r>
        <w:rPr>
          <w:u w:val="single"/>
        </w:rPr>
        <w:tab/>
      </w:r>
    </w:p>
    <w:p w14:paraId="78A3EED9" w14:textId="77777777" w:rsidR="00A6591C" w:rsidRDefault="00A6591C">
      <w:pPr>
        <w:pStyle w:val="BodyText"/>
        <w:rPr>
          <w:sz w:val="20"/>
        </w:rPr>
      </w:pPr>
    </w:p>
    <w:p w14:paraId="440EEF32" w14:textId="77777777" w:rsidR="00A6591C" w:rsidRDefault="00A6591C">
      <w:pPr>
        <w:pStyle w:val="BodyText"/>
        <w:rPr>
          <w:sz w:val="20"/>
        </w:rPr>
      </w:pPr>
    </w:p>
    <w:p w14:paraId="0BFB2E74" w14:textId="77777777" w:rsidR="00A6591C" w:rsidRDefault="00A6591C">
      <w:pPr>
        <w:pStyle w:val="BodyText"/>
        <w:rPr>
          <w:sz w:val="20"/>
        </w:rPr>
      </w:pPr>
    </w:p>
    <w:p w14:paraId="3E31D116" w14:textId="77777777" w:rsidR="00A6591C" w:rsidRDefault="00A6591C">
      <w:pPr>
        <w:pStyle w:val="BodyText"/>
        <w:rPr>
          <w:sz w:val="20"/>
        </w:rPr>
      </w:pPr>
    </w:p>
    <w:p w14:paraId="182F14A2" w14:textId="77777777" w:rsidR="00A6591C" w:rsidRDefault="00A6591C">
      <w:pPr>
        <w:pStyle w:val="BodyText"/>
        <w:rPr>
          <w:sz w:val="20"/>
        </w:rPr>
      </w:pPr>
    </w:p>
    <w:p w14:paraId="613743F2" w14:textId="77777777" w:rsidR="00A6591C" w:rsidRDefault="00A6591C">
      <w:pPr>
        <w:pStyle w:val="BodyText"/>
        <w:rPr>
          <w:sz w:val="20"/>
        </w:rPr>
      </w:pPr>
    </w:p>
    <w:p w14:paraId="2036847E" w14:textId="77777777" w:rsidR="00A6591C" w:rsidRDefault="00A6591C">
      <w:pPr>
        <w:pStyle w:val="BodyText"/>
        <w:spacing w:before="1"/>
        <w:rPr>
          <w:sz w:val="28"/>
        </w:rPr>
      </w:pPr>
    </w:p>
    <w:p w14:paraId="668586A0" w14:textId="6229BC99" w:rsidR="00A6591C" w:rsidRDefault="00AD60BC" w:rsidP="00D02C10">
      <w:pPr>
        <w:spacing w:before="92"/>
        <w:ind w:left="120"/>
        <w:rPr>
          <w:b/>
        </w:rPr>
      </w:pPr>
      <w:r>
        <w:rPr>
          <w:b/>
        </w:rPr>
        <w:t xml:space="preserve">Please return this form to:  </w:t>
      </w:r>
      <w:r w:rsidR="00D02C10">
        <w:rPr>
          <w:b/>
        </w:rPr>
        <w:t>SVSTI</w:t>
      </w:r>
      <w:r w:rsidR="00B32C4B">
        <w:rPr>
          <w:b/>
        </w:rPr>
        <w:t xml:space="preserve"> </w:t>
      </w:r>
    </w:p>
    <w:p w14:paraId="763525C7" w14:textId="09139F74" w:rsidR="00B32C4B" w:rsidRDefault="00B32C4B" w:rsidP="00D02C10">
      <w:pPr>
        <w:spacing w:before="92"/>
        <w:ind w:left="120"/>
        <w:rPr>
          <w:b/>
        </w:rPr>
      </w:pPr>
      <w:r>
        <w:rPr>
          <w:b/>
        </w:rPr>
        <w:tab/>
      </w:r>
      <w:r>
        <w:rPr>
          <w:b/>
        </w:rPr>
        <w:tab/>
      </w:r>
      <w:r>
        <w:rPr>
          <w:b/>
        </w:rPr>
        <w:tab/>
      </w:r>
      <w:r>
        <w:rPr>
          <w:b/>
        </w:rPr>
        <w:tab/>
        <w:t xml:space="preserve">1040 Park Ave </w:t>
      </w:r>
    </w:p>
    <w:p w14:paraId="50D8D52B" w14:textId="68EEBE8A" w:rsidR="00B32C4B" w:rsidRDefault="00B32C4B" w:rsidP="00D02C10">
      <w:pPr>
        <w:spacing w:before="92"/>
        <w:ind w:left="120"/>
        <w:rPr>
          <w:b/>
        </w:rPr>
      </w:pPr>
      <w:r>
        <w:rPr>
          <w:b/>
        </w:rPr>
        <w:tab/>
      </w:r>
      <w:r>
        <w:rPr>
          <w:b/>
        </w:rPr>
        <w:tab/>
      </w:r>
      <w:r>
        <w:rPr>
          <w:b/>
        </w:rPr>
        <w:tab/>
      </w:r>
      <w:r>
        <w:rPr>
          <w:b/>
        </w:rPr>
        <w:tab/>
        <w:t>San Jose, CA 95126</w:t>
      </w:r>
    </w:p>
    <w:p w14:paraId="2A109A90" w14:textId="7BB1D850" w:rsidR="00B32C4B" w:rsidRDefault="00B32C4B" w:rsidP="00D02C10">
      <w:pPr>
        <w:spacing w:before="92"/>
        <w:ind w:left="120"/>
        <w:rPr>
          <w:b/>
        </w:rPr>
      </w:pPr>
      <w:r>
        <w:rPr>
          <w:b/>
        </w:rPr>
        <w:tab/>
      </w:r>
      <w:r>
        <w:rPr>
          <w:b/>
        </w:rPr>
        <w:tab/>
      </w:r>
      <w:r>
        <w:rPr>
          <w:b/>
        </w:rPr>
        <w:tab/>
      </w:r>
      <w:r>
        <w:rPr>
          <w:b/>
        </w:rPr>
        <w:tab/>
      </w:r>
      <w:hyperlink r:id="rId6" w:history="1">
        <w:r w:rsidRPr="00A605B0">
          <w:rPr>
            <w:rStyle w:val="Hyperlink"/>
            <w:b/>
          </w:rPr>
          <w:t>info@svsti.com</w:t>
        </w:r>
      </w:hyperlink>
    </w:p>
    <w:p w14:paraId="19ECD4AA" w14:textId="7E89D7B3" w:rsidR="00B32C4B" w:rsidRDefault="00B32C4B" w:rsidP="00D02C10">
      <w:pPr>
        <w:spacing w:before="92"/>
        <w:ind w:left="120"/>
        <w:rPr>
          <w:b/>
        </w:rPr>
      </w:pPr>
      <w:r>
        <w:rPr>
          <w:b/>
        </w:rPr>
        <w:tab/>
      </w:r>
      <w:r>
        <w:rPr>
          <w:b/>
        </w:rPr>
        <w:tab/>
      </w:r>
      <w:r>
        <w:rPr>
          <w:b/>
        </w:rPr>
        <w:tab/>
      </w:r>
      <w:r>
        <w:rPr>
          <w:b/>
        </w:rPr>
        <w:tab/>
        <w:t>408-883-9171</w:t>
      </w:r>
    </w:p>
    <w:p w14:paraId="6D94AA1B" w14:textId="77777777" w:rsidR="00D02C10" w:rsidRDefault="00D02C10" w:rsidP="002F75E7">
      <w:pPr>
        <w:spacing w:before="92"/>
        <w:rPr>
          <w:b/>
        </w:rPr>
      </w:pPr>
    </w:p>
    <w:p w14:paraId="7B4EBF66" w14:textId="77777777" w:rsidR="00D02C10" w:rsidRDefault="00D02C10" w:rsidP="00D02C10">
      <w:pPr>
        <w:spacing w:before="92"/>
        <w:ind w:left="120"/>
        <w:rPr>
          <w:b/>
        </w:rPr>
      </w:pPr>
    </w:p>
    <w:p w14:paraId="171193FC" w14:textId="77777777" w:rsidR="00D02C10" w:rsidRDefault="00D02C10" w:rsidP="00D02C10">
      <w:pPr>
        <w:spacing w:before="92"/>
        <w:ind w:left="120"/>
        <w:rPr>
          <w:b/>
        </w:rPr>
      </w:pPr>
    </w:p>
    <w:p w14:paraId="1866DBA1" w14:textId="77777777" w:rsidR="00A6591C" w:rsidRDefault="00AD60BC">
      <w:pPr>
        <w:spacing w:before="183"/>
        <w:ind w:left="111"/>
      </w:pPr>
      <w:r>
        <w:t>Dire</w:t>
      </w:r>
      <w:r w:rsidR="00D02C10">
        <w:t>ct any questions to Julie Hamrick, Program Director</w:t>
      </w:r>
      <w:r>
        <w:t xml:space="preserve">, at </w:t>
      </w:r>
      <w:r w:rsidR="00D02C10">
        <w:t>jhamrick@svsti.com</w:t>
      </w:r>
    </w:p>
    <w:p w14:paraId="3D0461FE" w14:textId="77777777" w:rsidR="00A6591C" w:rsidRDefault="00A6591C" w:rsidP="00D02C10">
      <w:pPr>
        <w:pStyle w:val="Heading1"/>
        <w:spacing w:before="162"/>
        <w:ind w:left="0"/>
      </w:pPr>
    </w:p>
    <w:sectPr w:rsidR="00A6591C">
      <w:pgSz w:w="12240" w:h="15840"/>
      <w:pgMar w:top="9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15F70"/>
    <w:multiLevelType w:val="hybridMultilevel"/>
    <w:tmpl w:val="462205C4"/>
    <w:lvl w:ilvl="0" w:tplc="AE905682">
      <w:start w:val="1"/>
      <w:numFmt w:val="decimal"/>
      <w:lvlText w:val="%1."/>
      <w:lvlJc w:val="left"/>
      <w:pPr>
        <w:ind w:left="1020" w:hanging="360"/>
        <w:jc w:val="right"/>
      </w:pPr>
      <w:rPr>
        <w:rFonts w:ascii="Arial" w:eastAsia="Arial" w:hAnsi="Arial" w:cs="Arial" w:hint="default"/>
        <w:spacing w:val="-1"/>
        <w:w w:val="99"/>
        <w:sz w:val="24"/>
        <w:szCs w:val="24"/>
      </w:rPr>
    </w:lvl>
    <w:lvl w:ilvl="1" w:tplc="37DC3A7E">
      <w:numFmt w:val="bullet"/>
      <w:lvlText w:val="•"/>
      <w:lvlJc w:val="left"/>
      <w:pPr>
        <w:ind w:left="1986" w:hanging="360"/>
      </w:pPr>
      <w:rPr>
        <w:rFonts w:hint="default"/>
      </w:rPr>
    </w:lvl>
    <w:lvl w:ilvl="2" w:tplc="4CBAFEA2">
      <w:numFmt w:val="bullet"/>
      <w:lvlText w:val="•"/>
      <w:lvlJc w:val="left"/>
      <w:pPr>
        <w:ind w:left="2952" w:hanging="360"/>
      </w:pPr>
      <w:rPr>
        <w:rFonts w:hint="default"/>
      </w:rPr>
    </w:lvl>
    <w:lvl w:ilvl="3" w:tplc="29DC4DF2">
      <w:numFmt w:val="bullet"/>
      <w:lvlText w:val="•"/>
      <w:lvlJc w:val="left"/>
      <w:pPr>
        <w:ind w:left="3918" w:hanging="360"/>
      </w:pPr>
      <w:rPr>
        <w:rFonts w:hint="default"/>
      </w:rPr>
    </w:lvl>
    <w:lvl w:ilvl="4" w:tplc="8E04DC5C">
      <w:numFmt w:val="bullet"/>
      <w:lvlText w:val="•"/>
      <w:lvlJc w:val="left"/>
      <w:pPr>
        <w:ind w:left="4884" w:hanging="360"/>
      </w:pPr>
      <w:rPr>
        <w:rFonts w:hint="default"/>
      </w:rPr>
    </w:lvl>
    <w:lvl w:ilvl="5" w:tplc="608C38D2">
      <w:numFmt w:val="bullet"/>
      <w:lvlText w:val="•"/>
      <w:lvlJc w:val="left"/>
      <w:pPr>
        <w:ind w:left="5850" w:hanging="360"/>
      </w:pPr>
      <w:rPr>
        <w:rFonts w:hint="default"/>
      </w:rPr>
    </w:lvl>
    <w:lvl w:ilvl="6" w:tplc="25A457F6">
      <w:numFmt w:val="bullet"/>
      <w:lvlText w:val="•"/>
      <w:lvlJc w:val="left"/>
      <w:pPr>
        <w:ind w:left="6816" w:hanging="360"/>
      </w:pPr>
      <w:rPr>
        <w:rFonts w:hint="default"/>
      </w:rPr>
    </w:lvl>
    <w:lvl w:ilvl="7" w:tplc="02B097FC">
      <w:numFmt w:val="bullet"/>
      <w:lvlText w:val="•"/>
      <w:lvlJc w:val="left"/>
      <w:pPr>
        <w:ind w:left="7782" w:hanging="360"/>
      </w:pPr>
      <w:rPr>
        <w:rFonts w:hint="default"/>
      </w:rPr>
    </w:lvl>
    <w:lvl w:ilvl="8" w:tplc="05BC7220">
      <w:numFmt w:val="bullet"/>
      <w:lvlText w:val="•"/>
      <w:lvlJc w:val="left"/>
      <w:pPr>
        <w:ind w:left="8748" w:hanging="360"/>
      </w:pPr>
      <w:rPr>
        <w:rFonts w:hint="default"/>
      </w:rPr>
    </w:lvl>
  </w:abstractNum>
  <w:abstractNum w:abstractNumId="1" w15:restartNumberingAfterBreak="0">
    <w:nsid w:val="6D3567B7"/>
    <w:multiLevelType w:val="hybridMultilevel"/>
    <w:tmpl w:val="5CFA7A4A"/>
    <w:lvl w:ilvl="0" w:tplc="CE9266F0">
      <w:start w:val="1"/>
      <w:numFmt w:val="upperLetter"/>
      <w:lvlText w:val="%1."/>
      <w:lvlJc w:val="left"/>
      <w:pPr>
        <w:ind w:left="2113" w:hanging="375"/>
        <w:jc w:val="left"/>
      </w:pPr>
      <w:rPr>
        <w:rFonts w:ascii="Arial" w:eastAsia="Arial" w:hAnsi="Arial" w:cs="Arial" w:hint="default"/>
        <w:b/>
        <w:bCs/>
        <w:spacing w:val="-2"/>
        <w:w w:val="99"/>
        <w:sz w:val="24"/>
        <w:szCs w:val="24"/>
      </w:rPr>
    </w:lvl>
    <w:lvl w:ilvl="1" w:tplc="8E8E7B14">
      <w:numFmt w:val="bullet"/>
      <w:lvlText w:val="•"/>
      <w:lvlJc w:val="left"/>
      <w:pPr>
        <w:ind w:left="2976" w:hanging="375"/>
      </w:pPr>
      <w:rPr>
        <w:rFonts w:hint="default"/>
      </w:rPr>
    </w:lvl>
    <w:lvl w:ilvl="2" w:tplc="149E40D8">
      <w:numFmt w:val="bullet"/>
      <w:lvlText w:val="•"/>
      <w:lvlJc w:val="left"/>
      <w:pPr>
        <w:ind w:left="3832" w:hanging="375"/>
      </w:pPr>
      <w:rPr>
        <w:rFonts w:hint="default"/>
      </w:rPr>
    </w:lvl>
    <w:lvl w:ilvl="3" w:tplc="24C893A8">
      <w:numFmt w:val="bullet"/>
      <w:lvlText w:val="•"/>
      <w:lvlJc w:val="left"/>
      <w:pPr>
        <w:ind w:left="4688" w:hanging="375"/>
      </w:pPr>
      <w:rPr>
        <w:rFonts w:hint="default"/>
      </w:rPr>
    </w:lvl>
    <w:lvl w:ilvl="4" w:tplc="3D229B74">
      <w:numFmt w:val="bullet"/>
      <w:lvlText w:val="•"/>
      <w:lvlJc w:val="left"/>
      <w:pPr>
        <w:ind w:left="5544" w:hanging="375"/>
      </w:pPr>
      <w:rPr>
        <w:rFonts w:hint="default"/>
      </w:rPr>
    </w:lvl>
    <w:lvl w:ilvl="5" w:tplc="52CA79CE">
      <w:numFmt w:val="bullet"/>
      <w:lvlText w:val="•"/>
      <w:lvlJc w:val="left"/>
      <w:pPr>
        <w:ind w:left="6400" w:hanging="375"/>
      </w:pPr>
      <w:rPr>
        <w:rFonts w:hint="default"/>
      </w:rPr>
    </w:lvl>
    <w:lvl w:ilvl="6" w:tplc="7422B44A">
      <w:numFmt w:val="bullet"/>
      <w:lvlText w:val="•"/>
      <w:lvlJc w:val="left"/>
      <w:pPr>
        <w:ind w:left="7256" w:hanging="375"/>
      </w:pPr>
      <w:rPr>
        <w:rFonts w:hint="default"/>
      </w:rPr>
    </w:lvl>
    <w:lvl w:ilvl="7" w:tplc="1E7E28FA">
      <w:numFmt w:val="bullet"/>
      <w:lvlText w:val="•"/>
      <w:lvlJc w:val="left"/>
      <w:pPr>
        <w:ind w:left="8112" w:hanging="375"/>
      </w:pPr>
      <w:rPr>
        <w:rFonts w:hint="default"/>
      </w:rPr>
    </w:lvl>
    <w:lvl w:ilvl="8" w:tplc="776CE758">
      <w:numFmt w:val="bullet"/>
      <w:lvlText w:val="•"/>
      <w:lvlJc w:val="left"/>
      <w:pPr>
        <w:ind w:left="8968"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1C"/>
    <w:rsid w:val="002B7176"/>
    <w:rsid w:val="002F75E7"/>
    <w:rsid w:val="00921FAD"/>
    <w:rsid w:val="00A6591C"/>
    <w:rsid w:val="00AD60BC"/>
    <w:rsid w:val="00B32C4B"/>
    <w:rsid w:val="00D0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A746"/>
  <w15:docId w15:val="{0ED98284-133C-4409-BC92-0653552E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76"/>
    <w:rPr>
      <w:rFonts w:ascii="Segoe UI" w:eastAsia="Arial" w:hAnsi="Segoe UI" w:cs="Segoe UI"/>
      <w:sz w:val="18"/>
      <w:szCs w:val="18"/>
    </w:rPr>
  </w:style>
  <w:style w:type="character" w:styleId="Hyperlink">
    <w:name w:val="Hyperlink"/>
    <w:basedOn w:val="DefaultParagraphFont"/>
    <w:uiPriority w:val="99"/>
    <w:unhideWhenUsed/>
    <w:rsid w:val="00B32C4B"/>
    <w:rPr>
      <w:color w:val="0000FF" w:themeColor="hyperlink"/>
      <w:u w:val="single"/>
    </w:rPr>
  </w:style>
  <w:style w:type="character" w:styleId="UnresolvedMention">
    <w:name w:val="Unresolved Mention"/>
    <w:basedOn w:val="DefaultParagraphFont"/>
    <w:uiPriority w:val="99"/>
    <w:semiHidden/>
    <w:unhideWhenUsed/>
    <w:rsid w:val="00B3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st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CST Application due Oct 15 2014.docx</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CST Application due Oct 15 2014.docx</dc:title>
  <dc:creator>utsumia</dc:creator>
  <cp:lastModifiedBy>julie hamrick</cp:lastModifiedBy>
  <cp:revision>2</cp:revision>
  <cp:lastPrinted>2018-04-11T18:46:00Z</cp:lastPrinted>
  <dcterms:created xsi:type="dcterms:W3CDTF">2019-05-31T21:25:00Z</dcterms:created>
  <dcterms:modified xsi:type="dcterms:W3CDTF">2019-05-31T21:25:00Z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2014-03-27T00:00:00Z</vt:filetime>
  </property>
  <property fmtid="{D5CDD505-2E9C-101B-9397-08002B2CF9AE}" pid="3" name="Creator">
    <vt:lpwstr>PScript5.dll Version 5.2.2</vt:lpwstr>
  </property>
  <property fmtid="{D5CDD505-2E9C-101B-9397-08002B2CF9AE}" pid="4" name="LastSaved">
    <vt:filetime>2018-04-11T00:00:00Z</vt:filetime>
  </property>
</Properties>
</file>