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C4EB" w14:textId="009017B1" w:rsidR="003E005C" w:rsidRPr="00517250" w:rsidRDefault="003E005C" w:rsidP="00517250">
      <w:pPr>
        <w:rPr>
          <w:rFonts w:ascii="Verdana" w:hAnsi="Verdana"/>
          <w:b/>
          <w:bCs/>
          <w:sz w:val="24"/>
          <w:szCs w:val="24"/>
        </w:rPr>
      </w:pPr>
      <w:r w:rsidRPr="00517250">
        <w:rPr>
          <w:rFonts w:ascii="Verdana" w:hAnsi="Verdana"/>
          <w:b/>
          <w:bCs/>
          <w:sz w:val="24"/>
          <w:szCs w:val="24"/>
        </w:rPr>
        <w:t>Class Activity: Professional Communication, Attire, and Non-verbal Communication for Interviews</w:t>
      </w:r>
      <w:r w:rsidR="00517250">
        <w:rPr>
          <w:rFonts w:ascii="Verdana" w:hAnsi="Verdana"/>
          <w:b/>
          <w:bCs/>
          <w:sz w:val="24"/>
          <w:szCs w:val="24"/>
        </w:rPr>
        <w:t xml:space="preserve"> (Instructor)</w:t>
      </w:r>
    </w:p>
    <w:p w14:paraId="21032751" w14:textId="77777777" w:rsidR="003E005C" w:rsidRPr="00517250" w:rsidRDefault="003E005C" w:rsidP="00517250">
      <w:p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b/>
          <w:bCs/>
          <w:sz w:val="24"/>
          <w:szCs w:val="24"/>
        </w:rPr>
        <w:t>Objective:</w:t>
      </w:r>
      <w:r w:rsidRPr="00517250">
        <w:rPr>
          <w:rFonts w:ascii="Verdana" w:hAnsi="Verdana"/>
          <w:sz w:val="24"/>
          <w:szCs w:val="24"/>
        </w:rPr>
        <w:t xml:space="preserve"> To prepare surgical technology students for professional interactions during in-person, phone, and web-based interviews, focusing on effective communication, appropriate attire, and non-verbal cues.</w:t>
      </w:r>
    </w:p>
    <w:p w14:paraId="11080DE5" w14:textId="77777777" w:rsidR="003E005C" w:rsidRPr="00517250" w:rsidRDefault="003E005C" w:rsidP="00517250">
      <w:pPr>
        <w:rPr>
          <w:rFonts w:ascii="Verdana" w:hAnsi="Verdana"/>
          <w:b/>
          <w:bCs/>
          <w:sz w:val="24"/>
          <w:szCs w:val="24"/>
        </w:rPr>
      </w:pPr>
      <w:r w:rsidRPr="00517250">
        <w:rPr>
          <w:rFonts w:ascii="Verdana" w:hAnsi="Verdana"/>
          <w:b/>
          <w:bCs/>
          <w:sz w:val="24"/>
          <w:szCs w:val="24"/>
        </w:rPr>
        <w:t>Materials</w:t>
      </w:r>
    </w:p>
    <w:p w14:paraId="7D09B7E5" w14:textId="77777777" w:rsidR="003E005C" w:rsidRPr="00517250" w:rsidRDefault="003E005C" w:rsidP="00517250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Handouts on professional communication and attire guidelines.</w:t>
      </w:r>
    </w:p>
    <w:p w14:paraId="78E0C4BF" w14:textId="77777777" w:rsidR="003E005C" w:rsidRPr="00517250" w:rsidRDefault="003E005C" w:rsidP="00517250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Computer with internet access for web-based interview simulations.</w:t>
      </w:r>
    </w:p>
    <w:p w14:paraId="61E8DDA1" w14:textId="77777777" w:rsidR="003E005C" w:rsidRPr="00517250" w:rsidRDefault="003E005C" w:rsidP="00517250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Phone for phone interview role-plays.</w:t>
      </w:r>
    </w:p>
    <w:p w14:paraId="3D8B4846" w14:textId="77777777" w:rsidR="003E005C" w:rsidRPr="00517250" w:rsidRDefault="003E005C" w:rsidP="00517250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Projector or screen for presentations and videos.</w:t>
      </w:r>
    </w:p>
    <w:p w14:paraId="236076A7" w14:textId="77777777" w:rsidR="003E005C" w:rsidRPr="00517250" w:rsidRDefault="003E005C" w:rsidP="00517250">
      <w:pPr>
        <w:rPr>
          <w:rFonts w:ascii="Verdana" w:hAnsi="Verdana"/>
          <w:b/>
          <w:bCs/>
          <w:sz w:val="24"/>
          <w:szCs w:val="24"/>
        </w:rPr>
      </w:pPr>
      <w:r w:rsidRPr="00517250">
        <w:rPr>
          <w:rFonts w:ascii="Verdana" w:hAnsi="Verdana"/>
          <w:b/>
          <w:bCs/>
          <w:sz w:val="24"/>
          <w:szCs w:val="24"/>
        </w:rPr>
        <w:t>Activity Breakdown</w:t>
      </w:r>
    </w:p>
    <w:p w14:paraId="46B4BA9C" w14:textId="77777777" w:rsidR="003E005C" w:rsidRPr="00517250" w:rsidRDefault="003E005C" w:rsidP="00517250">
      <w:pPr>
        <w:rPr>
          <w:rFonts w:ascii="Verdana" w:hAnsi="Verdana"/>
          <w:b/>
          <w:bCs/>
          <w:sz w:val="24"/>
          <w:szCs w:val="24"/>
        </w:rPr>
      </w:pPr>
      <w:r w:rsidRPr="00517250">
        <w:rPr>
          <w:rFonts w:ascii="Verdana" w:hAnsi="Verdana"/>
          <w:b/>
          <w:bCs/>
          <w:sz w:val="24"/>
          <w:szCs w:val="24"/>
        </w:rPr>
        <w:t>Introduction to Professional Interviewing (20 minutes):</w:t>
      </w:r>
    </w:p>
    <w:p w14:paraId="1E67D9A0" w14:textId="77777777" w:rsidR="003E005C" w:rsidRPr="00517250" w:rsidRDefault="003E005C" w:rsidP="00517250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Begin with a presentation on the importance of professional communication and attire in different types of interviews.</w:t>
      </w:r>
    </w:p>
    <w:p w14:paraId="111498A2" w14:textId="77777777" w:rsidR="003E005C" w:rsidRPr="00517250" w:rsidRDefault="003E005C" w:rsidP="00517250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Discuss the specific nuances of in-person, phone, and web-based interviews.</w:t>
      </w:r>
    </w:p>
    <w:p w14:paraId="5E303998" w14:textId="77777777" w:rsidR="003E005C" w:rsidRPr="00517250" w:rsidRDefault="003E005C" w:rsidP="00517250">
      <w:pPr>
        <w:rPr>
          <w:rFonts w:ascii="Verdana" w:hAnsi="Verdana"/>
          <w:b/>
          <w:bCs/>
          <w:sz w:val="24"/>
          <w:szCs w:val="24"/>
        </w:rPr>
      </w:pPr>
      <w:r w:rsidRPr="00517250">
        <w:rPr>
          <w:rFonts w:ascii="Verdana" w:hAnsi="Verdana"/>
          <w:b/>
          <w:bCs/>
          <w:sz w:val="24"/>
          <w:szCs w:val="24"/>
        </w:rPr>
        <w:t>Role-Playing Sessions (45 minutes):</w:t>
      </w:r>
    </w:p>
    <w:p w14:paraId="7B1E65A4" w14:textId="77777777" w:rsidR="003E005C" w:rsidRPr="00517250" w:rsidRDefault="003E005C" w:rsidP="00517250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Divide the class into small groups.</w:t>
      </w:r>
    </w:p>
    <w:p w14:paraId="582E3438" w14:textId="77777777" w:rsidR="003E005C" w:rsidRPr="00517250" w:rsidRDefault="003E005C" w:rsidP="00517250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Conduct mock interviews, rotating roles among students (interviewer, interviewee, observer).</w:t>
      </w:r>
    </w:p>
    <w:p w14:paraId="7F963B0E" w14:textId="77777777" w:rsidR="003E005C" w:rsidRPr="00517250" w:rsidRDefault="003E005C" w:rsidP="00517250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Include different scenarios: in-person, phone, and web-based interviews.</w:t>
      </w:r>
    </w:p>
    <w:p w14:paraId="41648BCF" w14:textId="77777777" w:rsidR="003E005C" w:rsidRPr="00517250" w:rsidRDefault="003E005C" w:rsidP="00517250">
      <w:pPr>
        <w:rPr>
          <w:rFonts w:ascii="Verdana" w:hAnsi="Verdana"/>
          <w:b/>
          <w:bCs/>
          <w:sz w:val="24"/>
          <w:szCs w:val="24"/>
        </w:rPr>
      </w:pPr>
      <w:r w:rsidRPr="00517250">
        <w:rPr>
          <w:rFonts w:ascii="Verdana" w:hAnsi="Verdana"/>
          <w:b/>
          <w:bCs/>
          <w:sz w:val="24"/>
          <w:szCs w:val="24"/>
        </w:rPr>
        <w:t>Discussing Non-verbal Communication (30 minutes):</w:t>
      </w:r>
    </w:p>
    <w:p w14:paraId="49546AA0" w14:textId="77777777" w:rsidR="003E005C" w:rsidRPr="00517250" w:rsidRDefault="003E005C" w:rsidP="0051725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Highlight the importance of body language, eye contact, and facial expressions in conveying confidence and professionalism.</w:t>
      </w:r>
    </w:p>
    <w:p w14:paraId="468B6194" w14:textId="77777777" w:rsidR="003E005C" w:rsidRPr="00517250" w:rsidRDefault="003E005C" w:rsidP="00517250">
      <w:pPr>
        <w:pStyle w:val="ListParagraph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Show video examples and discuss how non-verbal cues can impact an interview.</w:t>
      </w:r>
    </w:p>
    <w:p w14:paraId="6C2B425B" w14:textId="77777777" w:rsidR="003E005C" w:rsidRPr="00517250" w:rsidRDefault="003E005C" w:rsidP="00517250">
      <w:pPr>
        <w:rPr>
          <w:rFonts w:ascii="Verdana" w:hAnsi="Verdana"/>
          <w:b/>
          <w:bCs/>
          <w:sz w:val="24"/>
          <w:szCs w:val="24"/>
        </w:rPr>
      </w:pPr>
      <w:r w:rsidRPr="00517250">
        <w:rPr>
          <w:rFonts w:ascii="Verdana" w:hAnsi="Verdana"/>
          <w:b/>
          <w:bCs/>
          <w:sz w:val="24"/>
          <w:szCs w:val="24"/>
        </w:rPr>
        <w:t>Attire Presentation and Discussion (25 minutes):</w:t>
      </w:r>
    </w:p>
    <w:p w14:paraId="529D83DC" w14:textId="77777777" w:rsidR="003E005C" w:rsidRPr="00517250" w:rsidRDefault="003E005C" w:rsidP="00517250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Present guidelines on appropriate attire for different types of interviews.</w:t>
      </w:r>
    </w:p>
    <w:p w14:paraId="7FD870D9" w14:textId="77777777" w:rsidR="003E005C" w:rsidRPr="00517250" w:rsidRDefault="003E005C" w:rsidP="00517250">
      <w:pPr>
        <w:pStyle w:val="ListParagraph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Discuss how attire can influence the first impression and overall professional image.</w:t>
      </w:r>
    </w:p>
    <w:p w14:paraId="2D6E448C" w14:textId="77777777" w:rsidR="003E005C" w:rsidRPr="00517250" w:rsidRDefault="003E005C" w:rsidP="00517250">
      <w:pPr>
        <w:rPr>
          <w:rFonts w:ascii="Verdana" w:hAnsi="Verdana"/>
          <w:b/>
          <w:bCs/>
          <w:sz w:val="24"/>
          <w:szCs w:val="24"/>
        </w:rPr>
      </w:pPr>
      <w:r w:rsidRPr="00517250">
        <w:rPr>
          <w:rFonts w:ascii="Verdana" w:hAnsi="Verdana"/>
          <w:b/>
          <w:bCs/>
          <w:sz w:val="24"/>
          <w:szCs w:val="24"/>
        </w:rPr>
        <w:t>Feedback and Discussion Points (20 minutes):</w:t>
      </w:r>
    </w:p>
    <w:p w14:paraId="7A487151" w14:textId="77777777" w:rsidR="003E005C" w:rsidRPr="00517250" w:rsidRDefault="003E005C" w:rsidP="00517250">
      <w:pPr>
        <w:pStyle w:val="ListParagraph"/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lastRenderedPageBreak/>
        <w:t>Groups provide feedback to each other based on observations during role-plays.</w:t>
      </w:r>
    </w:p>
    <w:p w14:paraId="4830350C" w14:textId="77777777" w:rsidR="003E005C" w:rsidRPr="00517250" w:rsidRDefault="003E005C" w:rsidP="00517250">
      <w:pPr>
        <w:pStyle w:val="ListParagraph"/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Discuss common mistakes and best practices for each interview type.</w:t>
      </w:r>
    </w:p>
    <w:p w14:paraId="7C6FFAAD" w14:textId="77777777" w:rsidR="003E005C" w:rsidRPr="00517250" w:rsidRDefault="003E005C" w:rsidP="00517250">
      <w:pPr>
        <w:rPr>
          <w:rFonts w:ascii="Verdana" w:hAnsi="Verdana"/>
          <w:b/>
          <w:bCs/>
          <w:sz w:val="24"/>
          <w:szCs w:val="24"/>
        </w:rPr>
      </w:pPr>
      <w:r w:rsidRPr="00517250">
        <w:rPr>
          <w:rFonts w:ascii="Verdana" w:hAnsi="Verdana"/>
          <w:b/>
          <w:bCs/>
          <w:sz w:val="24"/>
          <w:szCs w:val="24"/>
        </w:rPr>
        <w:t>Expert Insights (Optional, 20 minutes):</w:t>
      </w:r>
    </w:p>
    <w:p w14:paraId="6EF0BF92" w14:textId="77777777" w:rsidR="003E005C" w:rsidRPr="00517250" w:rsidRDefault="003E005C" w:rsidP="00517250">
      <w:pPr>
        <w:pStyle w:val="ListParagraph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Invite a hiring professional or career counselor to share insights and answer questions.</w:t>
      </w:r>
    </w:p>
    <w:p w14:paraId="24F246A4" w14:textId="01913018" w:rsidR="003E005C" w:rsidRPr="00517250" w:rsidRDefault="003E005C" w:rsidP="00517250">
      <w:pPr>
        <w:rPr>
          <w:rFonts w:ascii="Verdana" w:hAnsi="Verdana"/>
          <w:b/>
          <w:bCs/>
          <w:sz w:val="24"/>
          <w:szCs w:val="24"/>
        </w:rPr>
      </w:pPr>
      <w:r w:rsidRPr="00517250">
        <w:rPr>
          <w:rFonts w:ascii="Verdana" w:hAnsi="Verdana"/>
          <w:b/>
          <w:bCs/>
          <w:sz w:val="24"/>
          <w:szCs w:val="24"/>
        </w:rPr>
        <w:t>Discussion Points</w:t>
      </w:r>
      <w:r w:rsidR="00517250">
        <w:rPr>
          <w:rFonts w:ascii="Verdana" w:hAnsi="Verdana"/>
          <w:b/>
          <w:bCs/>
          <w:sz w:val="24"/>
          <w:szCs w:val="24"/>
        </w:rPr>
        <w:t xml:space="preserve"> (Student)</w:t>
      </w:r>
    </w:p>
    <w:p w14:paraId="7D8CCC21" w14:textId="77777777" w:rsidR="003E005C" w:rsidRPr="00517250" w:rsidRDefault="003E005C" w:rsidP="00517250">
      <w:pPr>
        <w:pStyle w:val="ListParagraph"/>
        <w:numPr>
          <w:ilvl w:val="0"/>
          <w:numId w:val="14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How do professional communication styles vary between in-person, phone, and web-based interviews?</w:t>
      </w:r>
    </w:p>
    <w:p w14:paraId="1D8003EE" w14:textId="77777777" w:rsidR="003E005C" w:rsidRPr="00517250" w:rsidRDefault="003E005C" w:rsidP="00517250">
      <w:pPr>
        <w:pStyle w:val="ListParagraph"/>
        <w:numPr>
          <w:ilvl w:val="0"/>
          <w:numId w:val="14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What are some effective strategies for maintaining engagement and professionalism in a phone interview where visual cues are absent?</w:t>
      </w:r>
    </w:p>
    <w:p w14:paraId="53237157" w14:textId="77777777" w:rsidR="003E005C" w:rsidRPr="00517250" w:rsidRDefault="003E005C" w:rsidP="00517250">
      <w:pPr>
        <w:pStyle w:val="ListParagraph"/>
        <w:numPr>
          <w:ilvl w:val="0"/>
          <w:numId w:val="14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How does attire influence the perception of professionalism in different interview settings?</w:t>
      </w:r>
    </w:p>
    <w:p w14:paraId="11BFF312" w14:textId="77777777" w:rsidR="003E005C" w:rsidRPr="00517250" w:rsidRDefault="003E005C" w:rsidP="00517250">
      <w:pPr>
        <w:pStyle w:val="ListParagraph"/>
        <w:numPr>
          <w:ilvl w:val="0"/>
          <w:numId w:val="14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Discuss the role of non-verbal communication in making a positive impression during an interview.</w:t>
      </w:r>
    </w:p>
    <w:p w14:paraId="0BDCB290" w14:textId="77777777" w:rsidR="003E005C" w:rsidRPr="00517250" w:rsidRDefault="003E005C" w:rsidP="00517250">
      <w:pPr>
        <w:pStyle w:val="ListParagraph"/>
        <w:numPr>
          <w:ilvl w:val="0"/>
          <w:numId w:val="14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How can one prepare for unexpected questions or situations during an interview?</w:t>
      </w:r>
    </w:p>
    <w:p w14:paraId="2CBAFA8E" w14:textId="77777777" w:rsidR="003E005C" w:rsidRPr="00517250" w:rsidRDefault="003E005C" w:rsidP="00517250">
      <w:pPr>
        <w:rPr>
          <w:rFonts w:ascii="Verdana" w:hAnsi="Verdana"/>
          <w:b/>
          <w:bCs/>
          <w:sz w:val="24"/>
          <w:szCs w:val="24"/>
        </w:rPr>
      </w:pPr>
      <w:r w:rsidRPr="00517250">
        <w:rPr>
          <w:rFonts w:ascii="Verdana" w:hAnsi="Verdana"/>
          <w:b/>
          <w:bCs/>
          <w:sz w:val="24"/>
          <w:szCs w:val="24"/>
        </w:rPr>
        <w:t>Debrief Survey</w:t>
      </w:r>
    </w:p>
    <w:p w14:paraId="1C2AF4ED" w14:textId="77777777" w:rsidR="003E005C" w:rsidRPr="00517250" w:rsidRDefault="003E005C" w:rsidP="00517250">
      <w:pPr>
        <w:pStyle w:val="ListParagraph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How confident do you now feel about handling different types of interviews?</w:t>
      </w:r>
    </w:p>
    <w:p w14:paraId="3702EBAF" w14:textId="77777777" w:rsidR="003E005C" w:rsidRPr="00517250" w:rsidRDefault="003E005C" w:rsidP="00517250">
      <w:pPr>
        <w:pStyle w:val="ListParagraph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Which aspects of the activity did you find most beneficial?</w:t>
      </w:r>
    </w:p>
    <w:p w14:paraId="06186C46" w14:textId="77777777" w:rsidR="003E005C" w:rsidRPr="00517250" w:rsidRDefault="003E005C" w:rsidP="00517250">
      <w:pPr>
        <w:pStyle w:val="ListParagraph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What are key takeaways regarding attire and non-verbal communication in interviews?</w:t>
      </w:r>
    </w:p>
    <w:p w14:paraId="71FE68C8" w14:textId="77777777" w:rsidR="003E005C" w:rsidRPr="00517250" w:rsidRDefault="003E005C" w:rsidP="00517250">
      <w:pPr>
        <w:pStyle w:val="ListParagraph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Is there any additional information or training you feel you need?</w:t>
      </w:r>
    </w:p>
    <w:p w14:paraId="4806B911" w14:textId="77777777" w:rsidR="003E005C" w:rsidRPr="00517250" w:rsidRDefault="003E005C" w:rsidP="00517250">
      <w:pPr>
        <w:pStyle w:val="ListParagraph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How would you rate the effectiveness of the role-play exercises in preparing you for real interviews?</w:t>
      </w:r>
    </w:p>
    <w:p w14:paraId="44F6971E" w14:textId="77777777" w:rsidR="003E005C" w:rsidRPr="00517250" w:rsidRDefault="003E005C" w:rsidP="00517250">
      <w:pPr>
        <w:rPr>
          <w:rFonts w:ascii="Verdana" w:hAnsi="Verdana"/>
          <w:b/>
          <w:bCs/>
          <w:sz w:val="24"/>
          <w:szCs w:val="24"/>
        </w:rPr>
      </w:pPr>
      <w:r w:rsidRPr="00517250">
        <w:rPr>
          <w:rFonts w:ascii="Verdana" w:hAnsi="Verdana"/>
          <w:b/>
          <w:bCs/>
          <w:sz w:val="24"/>
          <w:szCs w:val="24"/>
        </w:rPr>
        <w:t>Assessment</w:t>
      </w:r>
    </w:p>
    <w:p w14:paraId="431040DA" w14:textId="77777777" w:rsidR="003E005C" w:rsidRPr="00517250" w:rsidRDefault="003E005C" w:rsidP="00517250">
      <w:pPr>
        <w:pStyle w:val="ListParagraph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Evaluate students based on participation, ability to demonstrate effective communication, appropriate attire, and understanding of non-verbal cues during role-plays.</w:t>
      </w:r>
    </w:p>
    <w:p w14:paraId="6194B4B3" w14:textId="77777777" w:rsidR="003E005C" w:rsidRPr="00517250" w:rsidRDefault="003E005C" w:rsidP="00517250">
      <w:pPr>
        <w:rPr>
          <w:rFonts w:ascii="Verdana" w:hAnsi="Verdana"/>
          <w:b/>
          <w:bCs/>
          <w:sz w:val="24"/>
          <w:szCs w:val="24"/>
        </w:rPr>
      </w:pPr>
      <w:r w:rsidRPr="00517250">
        <w:rPr>
          <w:rFonts w:ascii="Verdana" w:hAnsi="Verdana"/>
          <w:b/>
          <w:bCs/>
          <w:sz w:val="24"/>
          <w:szCs w:val="24"/>
        </w:rPr>
        <w:t>Follow-Up</w:t>
      </w:r>
    </w:p>
    <w:p w14:paraId="20E51823" w14:textId="77777777" w:rsidR="003E005C" w:rsidRPr="00517250" w:rsidRDefault="003E005C" w:rsidP="00517250">
      <w:pPr>
        <w:pStyle w:val="ListParagraph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Encourage students to apply these skills in real-world settings and seek feedback.</w:t>
      </w:r>
    </w:p>
    <w:p w14:paraId="038E6831" w14:textId="129406D1" w:rsidR="000B5772" w:rsidRDefault="003E005C" w:rsidP="00517250">
      <w:pPr>
        <w:pStyle w:val="ListParagraph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517250">
        <w:rPr>
          <w:rFonts w:ascii="Verdana" w:hAnsi="Verdana"/>
          <w:sz w:val="24"/>
          <w:szCs w:val="24"/>
        </w:rPr>
        <w:t>Plan follow-up sessions to refine techniques and discuss experiences in actual interviews.</w:t>
      </w:r>
    </w:p>
    <w:p w14:paraId="6DF00F87" w14:textId="77777777" w:rsidR="00AC46F3" w:rsidRPr="00AC46F3" w:rsidRDefault="00AC46F3" w:rsidP="00AC46F3">
      <w:pPr>
        <w:rPr>
          <w:rFonts w:ascii="Verdana" w:hAnsi="Verdana"/>
          <w:b/>
          <w:bCs/>
          <w:sz w:val="24"/>
          <w:szCs w:val="24"/>
        </w:rPr>
      </w:pPr>
      <w:r w:rsidRPr="00AC46F3">
        <w:rPr>
          <w:rFonts w:ascii="Verdana" w:hAnsi="Verdana"/>
          <w:b/>
          <w:bCs/>
          <w:sz w:val="24"/>
          <w:szCs w:val="24"/>
        </w:rPr>
        <w:lastRenderedPageBreak/>
        <w:t>Interview Attire Guidelines for Surgical Technologists (Business Casual Focus)</w:t>
      </w:r>
    </w:p>
    <w:p w14:paraId="2D90A5EE" w14:textId="77777777" w:rsidR="00AC46F3" w:rsidRPr="00AC46F3" w:rsidRDefault="00AC46F3" w:rsidP="00AC46F3">
      <w:pPr>
        <w:rPr>
          <w:rFonts w:ascii="Verdana" w:hAnsi="Verdana"/>
          <w:sz w:val="24"/>
          <w:szCs w:val="24"/>
        </w:rPr>
      </w:pPr>
      <w:r w:rsidRPr="00AC46F3">
        <w:rPr>
          <w:rFonts w:ascii="Verdana" w:hAnsi="Verdana"/>
          <w:sz w:val="24"/>
          <w:szCs w:val="24"/>
        </w:rPr>
        <w:t>For surgical technologist interviews, especially in settings leaning towards business casual, it's important to strike a balance between professionalism and the practicality of the role. Here are guidelines tailored for men, women, and non-binary individuals, including an option for transitioning to scrubs if necessary.</w:t>
      </w:r>
    </w:p>
    <w:p w14:paraId="213A66EA" w14:textId="77777777" w:rsidR="00AC46F3" w:rsidRPr="00AC46F3" w:rsidRDefault="00AC46F3" w:rsidP="00AC46F3">
      <w:pPr>
        <w:rPr>
          <w:rFonts w:ascii="Verdana" w:hAnsi="Verdana"/>
          <w:b/>
          <w:bCs/>
          <w:sz w:val="24"/>
          <w:szCs w:val="24"/>
        </w:rPr>
      </w:pPr>
      <w:r w:rsidRPr="00AC46F3">
        <w:rPr>
          <w:rFonts w:ascii="Verdana" w:hAnsi="Verdana"/>
          <w:b/>
          <w:bCs/>
          <w:sz w:val="24"/>
          <w:szCs w:val="24"/>
        </w:rPr>
        <w:t>General Guidelines</w:t>
      </w:r>
    </w:p>
    <w:p w14:paraId="588AF579" w14:textId="77777777" w:rsidR="00AC46F3" w:rsidRPr="00AC46F3" w:rsidRDefault="00AC46F3" w:rsidP="00AC46F3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AC46F3">
        <w:rPr>
          <w:rFonts w:ascii="Verdana" w:hAnsi="Verdana"/>
          <w:sz w:val="24"/>
          <w:szCs w:val="24"/>
        </w:rPr>
        <w:t>Aim for a Polished Business Casual Look: Choose attire that is professional but slightly less formal than traditional business wear.</w:t>
      </w:r>
    </w:p>
    <w:p w14:paraId="65F81452" w14:textId="77777777" w:rsidR="00AC46F3" w:rsidRPr="00AC46F3" w:rsidRDefault="00AC46F3" w:rsidP="00AC46F3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AC46F3">
        <w:rPr>
          <w:rFonts w:ascii="Verdana" w:hAnsi="Verdana"/>
          <w:sz w:val="24"/>
          <w:szCs w:val="24"/>
        </w:rPr>
        <w:t>Be Prepared for a Transition to Scrubs: If there's a possibility of being called into a surgical case or a clinic setting, be prepared to change into scrubs. Carry a set with you or confirm in advance if the facility will provide them.</w:t>
      </w:r>
    </w:p>
    <w:p w14:paraId="7930872B" w14:textId="77777777" w:rsidR="00AC46F3" w:rsidRPr="00AC46F3" w:rsidRDefault="00AC46F3" w:rsidP="00AC46F3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AC46F3">
        <w:rPr>
          <w:rFonts w:ascii="Verdana" w:hAnsi="Verdana"/>
          <w:sz w:val="24"/>
          <w:szCs w:val="24"/>
        </w:rPr>
        <w:t>Comfort and Practicality: Ensure your attire is comfortable and allows for easy movement, considering the dynamic environment of surgical technology.</w:t>
      </w:r>
    </w:p>
    <w:p w14:paraId="55BE86B7" w14:textId="77777777" w:rsidR="00AC46F3" w:rsidRPr="00AC46F3" w:rsidRDefault="00AC46F3" w:rsidP="00AC46F3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AC46F3">
        <w:rPr>
          <w:rFonts w:ascii="Verdana" w:hAnsi="Verdana"/>
          <w:sz w:val="24"/>
          <w:szCs w:val="24"/>
        </w:rPr>
        <w:t>Clean and Neat Presentation: Regardless of your choice of outfit, ensure it is clean, well-fitted, and free of wrinkles or excessive wear.</w:t>
      </w:r>
    </w:p>
    <w:p w14:paraId="0942EB55" w14:textId="77777777" w:rsidR="00AC46F3" w:rsidRPr="00AC46F3" w:rsidRDefault="00AC46F3" w:rsidP="00AC46F3">
      <w:pPr>
        <w:rPr>
          <w:rFonts w:ascii="Verdana" w:hAnsi="Verdana"/>
          <w:b/>
          <w:bCs/>
          <w:sz w:val="24"/>
          <w:szCs w:val="24"/>
        </w:rPr>
      </w:pPr>
      <w:r w:rsidRPr="00AC46F3">
        <w:rPr>
          <w:rFonts w:ascii="Verdana" w:hAnsi="Verdana"/>
          <w:b/>
          <w:bCs/>
          <w:sz w:val="24"/>
          <w:szCs w:val="24"/>
        </w:rPr>
        <w:t>Attire Recommendations</w:t>
      </w:r>
    </w:p>
    <w:p w14:paraId="674ACEFA" w14:textId="77777777" w:rsidR="00AC46F3" w:rsidRPr="00AC46F3" w:rsidRDefault="00AC46F3" w:rsidP="00AC46F3">
      <w:pPr>
        <w:rPr>
          <w:rFonts w:ascii="Verdana" w:hAnsi="Verdana"/>
          <w:b/>
          <w:bCs/>
          <w:sz w:val="24"/>
          <w:szCs w:val="24"/>
        </w:rPr>
      </w:pPr>
      <w:r w:rsidRPr="00AC46F3">
        <w:rPr>
          <w:rFonts w:ascii="Verdana" w:hAnsi="Verdana"/>
          <w:b/>
          <w:bCs/>
          <w:sz w:val="24"/>
          <w:szCs w:val="24"/>
        </w:rPr>
        <w:t>For Men:</w:t>
      </w:r>
    </w:p>
    <w:p w14:paraId="3BF34861" w14:textId="77777777" w:rsidR="00AC46F3" w:rsidRPr="00AC46F3" w:rsidRDefault="00AC46F3" w:rsidP="00AC46F3">
      <w:pPr>
        <w:pStyle w:val="ListParagraph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AC46F3">
        <w:rPr>
          <w:rFonts w:ascii="Verdana" w:hAnsi="Verdana"/>
          <w:sz w:val="24"/>
          <w:szCs w:val="24"/>
        </w:rPr>
        <w:t xml:space="preserve">Shirt: </w:t>
      </w:r>
      <w:proofErr w:type="spellStart"/>
      <w:r w:rsidRPr="00AC46F3">
        <w:rPr>
          <w:rFonts w:ascii="Verdana" w:hAnsi="Verdana"/>
          <w:sz w:val="24"/>
          <w:szCs w:val="24"/>
        </w:rPr>
        <w:t>Opt</w:t>
      </w:r>
      <w:proofErr w:type="spellEnd"/>
      <w:r w:rsidRPr="00AC46F3">
        <w:rPr>
          <w:rFonts w:ascii="Verdana" w:hAnsi="Verdana"/>
          <w:sz w:val="24"/>
          <w:szCs w:val="24"/>
        </w:rPr>
        <w:t xml:space="preserve"> for a collared, button-down shirt, preferably in a solid color or subtle pattern.</w:t>
      </w:r>
    </w:p>
    <w:p w14:paraId="7F2C78DE" w14:textId="77777777" w:rsidR="00AC46F3" w:rsidRPr="00AC46F3" w:rsidRDefault="00AC46F3" w:rsidP="00AC46F3">
      <w:pPr>
        <w:pStyle w:val="ListParagraph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AC46F3">
        <w:rPr>
          <w:rFonts w:ascii="Verdana" w:hAnsi="Verdana"/>
          <w:sz w:val="24"/>
          <w:szCs w:val="24"/>
        </w:rPr>
        <w:t>Trousers: Choose tailored trousers in a neutral color like khaki, gray, or navy.</w:t>
      </w:r>
    </w:p>
    <w:p w14:paraId="6825CF5D" w14:textId="77777777" w:rsidR="00AC46F3" w:rsidRPr="00AC46F3" w:rsidRDefault="00AC46F3" w:rsidP="00AC46F3">
      <w:pPr>
        <w:pStyle w:val="ListParagraph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AC46F3">
        <w:rPr>
          <w:rFonts w:ascii="Verdana" w:hAnsi="Verdana"/>
          <w:sz w:val="24"/>
          <w:szCs w:val="24"/>
        </w:rPr>
        <w:t>Shoes: Wear clean, polished dress shoes or loafers.</w:t>
      </w:r>
    </w:p>
    <w:p w14:paraId="0D910039" w14:textId="77777777" w:rsidR="00AC46F3" w:rsidRPr="00AC46F3" w:rsidRDefault="00AC46F3" w:rsidP="00AC46F3">
      <w:pPr>
        <w:pStyle w:val="ListParagraph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AC46F3">
        <w:rPr>
          <w:rFonts w:ascii="Verdana" w:hAnsi="Verdana"/>
          <w:sz w:val="24"/>
          <w:szCs w:val="24"/>
        </w:rPr>
        <w:t>Jacket (Optional): A blazer or sports coat can be added for a more polished look.</w:t>
      </w:r>
    </w:p>
    <w:p w14:paraId="0EC25198" w14:textId="77777777" w:rsidR="00AC46F3" w:rsidRPr="00AC46F3" w:rsidRDefault="00AC46F3" w:rsidP="00AC46F3">
      <w:pPr>
        <w:pStyle w:val="ListParagraph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AC46F3">
        <w:rPr>
          <w:rFonts w:ascii="Verdana" w:hAnsi="Verdana"/>
          <w:sz w:val="24"/>
          <w:szCs w:val="24"/>
        </w:rPr>
        <w:t>Scrubs Option: Have a clean and pressed set of scrubs ready if required to change.</w:t>
      </w:r>
    </w:p>
    <w:p w14:paraId="4FC0E140" w14:textId="77777777" w:rsidR="00AC46F3" w:rsidRPr="00AC46F3" w:rsidRDefault="00AC46F3" w:rsidP="00AC46F3">
      <w:pPr>
        <w:rPr>
          <w:rFonts w:ascii="Verdana" w:hAnsi="Verdana"/>
          <w:b/>
          <w:bCs/>
          <w:sz w:val="24"/>
          <w:szCs w:val="24"/>
        </w:rPr>
      </w:pPr>
      <w:r w:rsidRPr="00AC46F3">
        <w:rPr>
          <w:rFonts w:ascii="Verdana" w:hAnsi="Verdana"/>
          <w:b/>
          <w:bCs/>
          <w:sz w:val="24"/>
          <w:szCs w:val="24"/>
        </w:rPr>
        <w:t>For Women:</w:t>
      </w:r>
    </w:p>
    <w:p w14:paraId="358E3475" w14:textId="77777777" w:rsidR="00AC46F3" w:rsidRPr="00AC46F3" w:rsidRDefault="00AC46F3" w:rsidP="00AC46F3">
      <w:pPr>
        <w:pStyle w:val="ListParagraph"/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AC46F3">
        <w:rPr>
          <w:rFonts w:ascii="Verdana" w:hAnsi="Verdana"/>
          <w:sz w:val="24"/>
          <w:szCs w:val="24"/>
        </w:rPr>
        <w:t>Top: Select a conservative blouse or top. Avoid low-cut necklines or overly loud patterns.</w:t>
      </w:r>
    </w:p>
    <w:p w14:paraId="2B7F4F09" w14:textId="77777777" w:rsidR="00AC46F3" w:rsidRPr="00AC46F3" w:rsidRDefault="00AC46F3" w:rsidP="00AC46F3">
      <w:pPr>
        <w:pStyle w:val="ListParagraph"/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AC46F3">
        <w:rPr>
          <w:rFonts w:ascii="Verdana" w:hAnsi="Verdana"/>
          <w:sz w:val="24"/>
          <w:szCs w:val="24"/>
        </w:rPr>
        <w:t>Skirt or Trousers: A knee-length skirt or tailored trousers in a neutral color.</w:t>
      </w:r>
    </w:p>
    <w:p w14:paraId="4E07E0A3" w14:textId="77777777" w:rsidR="00AC46F3" w:rsidRPr="00AC46F3" w:rsidRDefault="00AC46F3" w:rsidP="00AC46F3">
      <w:pPr>
        <w:pStyle w:val="ListParagraph"/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AC46F3">
        <w:rPr>
          <w:rFonts w:ascii="Verdana" w:hAnsi="Verdana"/>
          <w:sz w:val="24"/>
          <w:szCs w:val="24"/>
        </w:rPr>
        <w:t>Shoes: Closed-toe flats or low heels for comfort and mobility.</w:t>
      </w:r>
    </w:p>
    <w:p w14:paraId="1F41BB49" w14:textId="77777777" w:rsidR="00AC46F3" w:rsidRPr="00AC46F3" w:rsidRDefault="00AC46F3" w:rsidP="00AC46F3">
      <w:pPr>
        <w:pStyle w:val="ListParagraph"/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AC46F3">
        <w:rPr>
          <w:rFonts w:ascii="Verdana" w:hAnsi="Verdana"/>
          <w:sz w:val="24"/>
          <w:szCs w:val="24"/>
        </w:rPr>
        <w:lastRenderedPageBreak/>
        <w:t>Cardigan or Blazer: A professional cardigan or blazer can complete the look.</w:t>
      </w:r>
    </w:p>
    <w:p w14:paraId="37BAB2D7" w14:textId="77777777" w:rsidR="00AC46F3" w:rsidRPr="00AC46F3" w:rsidRDefault="00AC46F3" w:rsidP="00AC46F3">
      <w:pPr>
        <w:pStyle w:val="ListParagraph"/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AC46F3">
        <w:rPr>
          <w:rFonts w:ascii="Verdana" w:hAnsi="Verdana"/>
          <w:sz w:val="24"/>
          <w:szCs w:val="24"/>
        </w:rPr>
        <w:t>Scrubs Option: Keep a set of scrubs on hand, ensuring they are neat and professional.</w:t>
      </w:r>
    </w:p>
    <w:p w14:paraId="7323E183" w14:textId="77777777" w:rsidR="00AC46F3" w:rsidRPr="00AC46F3" w:rsidRDefault="00AC46F3" w:rsidP="00AC46F3">
      <w:pPr>
        <w:rPr>
          <w:rFonts w:ascii="Verdana" w:hAnsi="Verdana"/>
          <w:b/>
          <w:bCs/>
          <w:sz w:val="24"/>
          <w:szCs w:val="24"/>
        </w:rPr>
      </w:pPr>
      <w:r w:rsidRPr="00AC46F3">
        <w:rPr>
          <w:rFonts w:ascii="Verdana" w:hAnsi="Verdana"/>
          <w:b/>
          <w:bCs/>
          <w:sz w:val="24"/>
          <w:szCs w:val="24"/>
        </w:rPr>
        <w:t>Additional Tips</w:t>
      </w:r>
    </w:p>
    <w:p w14:paraId="428F48C3" w14:textId="77777777" w:rsidR="00AC46F3" w:rsidRPr="00AC46F3" w:rsidRDefault="00AC46F3" w:rsidP="00AC46F3">
      <w:pPr>
        <w:pStyle w:val="ListParagraph"/>
        <w:numPr>
          <w:ilvl w:val="0"/>
          <w:numId w:val="22"/>
        </w:numPr>
        <w:rPr>
          <w:rFonts w:ascii="Verdana" w:hAnsi="Verdana"/>
          <w:sz w:val="24"/>
          <w:szCs w:val="24"/>
        </w:rPr>
      </w:pPr>
      <w:r w:rsidRPr="00AC46F3">
        <w:rPr>
          <w:rFonts w:ascii="Verdana" w:hAnsi="Verdana"/>
          <w:sz w:val="24"/>
          <w:szCs w:val="24"/>
        </w:rPr>
        <w:t>Minimal Accessories: Keep accessories simple and professional. A watch or simple jewelry can be enough.</w:t>
      </w:r>
    </w:p>
    <w:p w14:paraId="0DE74985" w14:textId="77777777" w:rsidR="00AC46F3" w:rsidRPr="00AC46F3" w:rsidRDefault="00AC46F3" w:rsidP="00AC46F3">
      <w:pPr>
        <w:pStyle w:val="ListParagraph"/>
        <w:numPr>
          <w:ilvl w:val="0"/>
          <w:numId w:val="22"/>
        </w:numPr>
        <w:rPr>
          <w:rFonts w:ascii="Verdana" w:hAnsi="Verdana"/>
          <w:sz w:val="24"/>
          <w:szCs w:val="24"/>
        </w:rPr>
      </w:pPr>
      <w:r w:rsidRPr="00AC46F3">
        <w:rPr>
          <w:rFonts w:ascii="Verdana" w:hAnsi="Verdana"/>
          <w:sz w:val="24"/>
          <w:szCs w:val="24"/>
        </w:rPr>
        <w:t>Grooming: Ensure hair is neatly styled, facial hair is well-groomed, and makeup is minimal and natural-looking.</w:t>
      </w:r>
    </w:p>
    <w:p w14:paraId="7CFC1D46" w14:textId="77777777" w:rsidR="00AC46F3" w:rsidRPr="00AC46F3" w:rsidRDefault="00AC46F3" w:rsidP="00AC46F3">
      <w:pPr>
        <w:pStyle w:val="ListParagraph"/>
        <w:numPr>
          <w:ilvl w:val="0"/>
          <w:numId w:val="22"/>
        </w:numPr>
        <w:rPr>
          <w:rFonts w:ascii="Verdana" w:hAnsi="Verdana"/>
          <w:sz w:val="24"/>
          <w:szCs w:val="24"/>
        </w:rPr>
      </w:pPr>
      <w:r w:rsidRPr="00AC46F3">
        <w:rPr>
          <w:rFonts w:ascii="Verdana" w:hAnsi="Verdana"/>
          <w:sz w:val="24"/>
          <w:szCs w:val="24"/>
        </w:rPr>
        <w:t>Final Check: Before the interview, do a final check to ensure no stains, missing buttons, or other wardrobe malfunctions.</w:t>
      </w:r>
    </w:p>
    <w:p w14:paraId="6EFBFBD7" w14:textId="77777777" w:rsidR="00AC46F3" w:rsidRPr="00AC46F3" w:rsidRDefault="00AC46F3" w:rsidP="00AC46F3">
      <w:pPr>
        <w:pStyle w:val="ListParagraph"/>
        <w:numPr>
          <w:ilvl w:val="0"/>
          <w:numId w:val="22"/>
        </w:numPr>
        <w:rPr>
          <w:rFonts w:ascii="Verdana" w:hAnsi="Verdana"/>
          <w:sz w:val="24"/>
          <w:szCs w:val="24"/>
        </w:rPr>
      </w:pPr>
      <w:r w:rsidRPr="00AC46F3">
        <w:rPr>
          <w:rFonts w:ascii="Verdana" w:hAnsi="Verdana"/>
          <w:sz w:val="24"/>
          <w:szCs w:val="24"/>
        </w:rPr>
        <w:t>Carry a Bag: Have a professional-looking bag to carry necessary documents, extra scrubs, and personal items.</w:t>
      </w:r>
    </w:p>
    <w:p w14:paraId="53F95938" w14:textId="77777777" w:rsidR="00AC46F3" w:rsidRPr="00AC46F3" w:rsidRDefault="00AC46F3" w:rsidP="00AC46F3">
      <w:pPr>
        <w:rPr>
          <w:rFonts w:ascii="Verdana" w:hAnsi="Verdana"/>
          <w:sz w:val="24"/>
          <w:szCs w:val="24"/>
        </w:rPr>
      </w:pPr>
      <w:r w:rsidRPr="00AC46F3">
        <w:rPr>
          <w:rFonts w:ascii="Verdana" w:hAnsi="Verdana"/>
          <w:sz w:val="24"/>
          <w:szCs w:val="24"/>
        </w:rPr>
        <w:t>By adhering to these guidelines, you'll present yourself as a professional who is not only ready for the interview but also prepared for any practical evaluations that may arise, particularly in a clinical setting.</w:t>
      </w:r>
    </w:p>
    <w:p w14:paraId="42DF6052" w14:textId="77777777" w:rsidR="00AC46F3" w:rsidRPr="00AC46F3" w:rsidRDefault="00AC46F3" w:rsidP="00AC46F3">
      <w:pPr>
        <w:rPr>
          <w:rFonts w:ascii="Verdana" w:hAnsi="Verdana"/>
          <w:sz w:val="24"/>
          <w:szCs w:val="24"/>
        </w:rPr>
      </w:pPr>
    </w:p>
    <w:sectPr w:rsidR="00AC46F3" w:rsidRPr="00AC4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03C"/>
    <w:multiLevelType w:val="hybridMultilevel"/>
    <w:tmpl w:val="1202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2535"/>
    <w:multiLevelType w:val="hybridMultilevel"/>
    <w:tmpl w:val="B19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6142B"/>
    <w:multiLevelType w:val="multilevel"/>
    <w:tmpl w:val="CAB4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A66BC"/>
    <w:multiLevelType w:val="hybridMultilevel"/>
    <w:tmpl w:val="2456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E78E8"/>
    <w:multiLevelType w:val="hybridMultilevel"/>
    <w:tmpl w:val="57DE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50326"/>
    <w:multiLevelType w:val="multilevel"/>
    <w:tmpl w:val="088A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E94473"/>
    <w:multiLevelType w:val="hybridMultilevel"/>
    <w:tmpl w:val="43B6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A136F"/>
    <w:multiLevelType w:val="hybridMultilevel"/>
    <w:tmpl w:val="8182E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87479"/>
    <w:multiLevelType w:val="multilevel"/>
    <w:tmpl w:val="15BA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6C33C5"/>
    <w:multiLevelType w:val="hybridMultilevel"/>
    <w:tmpl w:val="A1FCD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919FA"/>
    <w:multiLevelType w:val="hybridMultilevel"/>
    <w:tmpl w:val="05B0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C0453"/>
    <w:multiLevelType w:val="hybridMultilevel"/>
    <w:tmpl w:val="382E9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24EE5"/>
    <w:multiLevelType w:val="multilevel"/>
    <w:tmpl w:val="EB24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C55C4E"/>
    <w:multiLevelType w:val="hybridMultilevel"/>
    <w:tmpl w:val="BCAA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B4910"/>
    <w:multiLevelType w:val="multilevel"/>
    <w:tmpl w:val="6BA4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B25FFE"/>
    <w:multiLevelType w:val="hybridMultilevel"/>
    <w:tmpl w:val="D168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75ED8"/>
    <w:multiLevelType w:val="multilevel"/>
    <w:tmpl w:val="7DE6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AD3DE8"/>
    <w:multiLevelType w:val="multilevel"/>
    <w:tmpl w:val="42B4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BB354B"/>
    <w:multiLevelType w:val="hybridMultilevel"/>
    <w:tmpl w:val="7B4EE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45214"/>
    <w:multiLevelType w:val="multilevel"/>
    <w:tmpl w:val="091E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FF52F1"/>
    <w:multiLevelType w:val="hybridMultilevel"/>
    <w:tmpl w:val="3CB2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B3114"/>
    <w:multiLevelType w:val="multilevel"/>
    <w:tmpl w:val="F8D0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12"/>
  </w:num>
  <w:num w:numId="5">
    <w:abstractNumId w:val="16"/>
  </w:num>
  <w:num w:numId="6">
    <w:abstractNumId w:val="21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15"/>
  </w:num>
  <w:num w:numId="12">
    <w:abstractNumId w:val="18"/>
  </w:num>
  <w:num w:numId="13">
    <w:abstractNumId w:val="10"/>
  </w:num>
  <w:num w:numId="14">
    <w:abstractNumId w:val="11"/>
  </w:num>
  <w:num w:numId="15">
    <w:abstractNumId w:val="7"/>
  </w:num>
  <w:num w:numId="16">
    <w:abstractNumId w:val="8"/>
  </w:num>
  <w:num w:numId="17">
    <w:abstractNumId w:val="14"/>
  </w:num>
  <w:num w:numId="18">
    <w:abstractNumId w:val="19"/>
  </w:num>
  <w:num w:numId="19">
    <w:abstractNumId w:val="20"/>
  </w:num>
  <w:num w:numId="20">
    <w:abstractNumId w:val="0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5C"/>
    <w:rsid w:val="000B5772"/>
    <w:rsid w:val="003E005C"/>
    <w:rsid w:val="00517250"/>
    <w:rsid w:val="00AC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C0CE3"/>
  <w15:chartTrackingRefBased/>
  <w15:docId w15:val="{4F1207BD-B980-4714-9BC7-77D5F90F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Owens Community College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N. Kesler</dc:creator>
  <cp:keywords/>
  <dc:description/>
  <cp:lastModifiedBy>April N. Kesler</cp:lastModifiedBy>
  <cp:revision>2</cp:revision>
  <dcterms:created xsi:type="dcterms:W3CDTF">2024-01-02T21:36:00Z</dcterms:created>
  <dcterms:modified xsi:type="dcterms:W3CDTF">2024-01-03T16:23:00Z</dcterms:modified>
</cp:coreProperties>
</file>