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2EF1" w14:textId="77777777" w:rsidR="00E05734" w:rsidRDefault="00D57222">
      <w:pPr>
        <w:widowControl w:val="0"/>
        <w:pBdr>
          <w:top w:val="nil"/>
          <w:left w:val="nil"/>
          <w:bottom w:val="nil"/>
          <w:right w:val="nil"/>
          <w:between w:val="nil"/>
        </w:pBdr>
        <w:spacing w:line="202" w:lineRule="auto"/>
        <w:ind w:left="40"/>
        <w:jc w:val="center"/>
        <w:rPr>
          <w:b/>
          <w:sz w:val="24"/>
          <w:szCs w:val="24"/>
        </w:rPr>
      </w:pPr>
      <w:r>
        <w:rPr>
          <w:b/>
          <w:noProof/>
          <w:sz w:val="24"/>
          <w:szCs w:val="24"/>
        </w:rPr>
        <w:drawing>
          <wp:inline distT="114300" distB="114300" distL="114300" distR="114300" wp14:anchorId="3BD9F25E" wp14:editId="4CEC6810">
            <wp:extent cx="1028700" cy="5031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028700" cy="503138"/>
                    </a:xfrm>
                    <a:prstGeom prst="rect">
                      <a:avLst/>
                    </a:prstGeom>
                    <a:ln/>
                  </pic:spPr>
                </pic:pic>
              </a:graphicData>
            </a:graphic>
          </wp:inline>
        </w:drawing>
      </w:r>
      <w:r>
        <w:rPr>
          <w:b/>
          <w:noProof/>
          <w:sz w:val="24"/>
          <w:szCs w:val="24"/>
        </w:rPr>
        <w:drawing>
          <wp:inline distT="114300" distB="114300" distL="114300" distR="114300" wp14:anchorId="67445052" wp14:editId="42CA514D">
            <wp:extent cx="4991100" cy="29129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991100" cy="2912963"/>
                    </a:xfrm>
                    <a:prstGeom prst="rect">
                      <a:avLst/>
                    </a:prstGeom>
                    <a:ln/>
                  </pic:spPr>
                </pic:pic>
              </a:graphicData>
            </a:graphic>
          </wp:inline>
        </w:drawing>
      </w:r>
    </w:p>
    <w:p w14:paraId="1E4BD69A" w14:textId="77777777" w:rsidR="00E05734" w:rsidRDefault="00D57222">
      <w:pPr>
        <w:widowControl w:val="0"/>
        <w:pBdr>
          <w:top w:val="nil"/>
          <w:left w:val="nil"/>
          <w:bottom w:val="nil"/>
          <w:right w:val="nil"/>
          <w:between w:val="nil"/>
        </w:pBdr>
        <w:spacing w:line="202" w:lineRule="auto"/>
        <w:ind w:left="2920" w:firstLine="679"/>
        <w:rPr>
          <w:b/>
          <w:color w:val="000000"/>
          <w:sz w:val="24"/>
          <w:szCs w:val="24"/>
        </w:rPr>
      </w:pPr>
      <w:r>
        <w:rPr>
          <w:b/>
          <w:sz w:val="24"/>
          <w:szCs w:val="24"/>
        </w:rPr>
        <w:t>PARA</w:t>
      </w:r>
      <w:r>
        <w:rPr>
          <w:b/>
          <w:color w:val="000000"/>
          <w:sz w:val="24"/>
          <w:szCs w:val="24"/>
        </w:rPr>
        <w:t xml:space="preserve">DE ENTRY FORM </w:t>
      </w:r>
    </w:p>
    <w:p w14:paraId="5E749FF2" w14:textId="77777777" w:rsidR="00E05734" w:rsidRDefault="00D57222">
      <w:pPr>
        <w:widowControl w:val="0"/>
        <w:pBdr>
          <w:top w:val="nil"/>
          <w:left w:val="nil"/>
          <w:bottom w:val="nil"/>
          <w:right w:val="nil"/>
          <w:between w:val="nil"/>
        </w:pBdr>
        <w:spacing w:before="19" w:line="240" w:lineRule="auto"/>
        <w:jc w:val="center"/>
        <w:rPr>
          <w:color w:val="000000"/>
          <w:sz w:val="24"/>
          <w:szCs w:val="24"/>
        </w:rPr>
      </w:pPr>
      <w:r>
        <w:rPr>
          <w:color w:val="000000"/>
          <w:sz w:val="24"/>
          <w:szCs w:val="24"/>
          <w:highlight w:val="yellow"/>
        </w:rPr>
        <w:t xml:space="preserve">December </w:t>
      </w:r>
      <w:r>
        <w:rPr>
          <w:sz w:val="24"/>
          <w:szCs w:val="24"/>
          <w:highlight w:val="yellow"/>
        </w:rPr>
        <w:t>7</w:t>
      </w:r>
      <w:r>
        <w:rPr>
          <w:color w:val="000000"/>
          <w:sz w:val="24"/>
          <w:szCs w:val="24"/>
          <w:highlight w:val="yellow"/>
        </w:rPr>
        <w:t>, 202</w:t>
      </w:r>
      <w:r>
        <w:rPr>
          <w:sz w:val="24"/>
          <w:szCs w:val="24"/>
          <w:highlight w:val="yellow"/>
        </w:rPr>
        <w:t>4</w:t>
      </w:r>
      <w:r>
        <w:rPr>
          <w:color w:val="000000"/>
          <w:sz w:val="24"/>
          <w:szCs w:val="24"/>
        </w:rPr>
        <w:t xml:space="preserve"> </w:t>
      </w:r>
    </w:p>
    <w:p w14:paraId="3B28E420" w14:textId="77777777" w:rsidR="00E05734" w:rsidRDefault="00D57222">
      <w:pPr>
        <w:widowControl w:val="0"/>
        <w:pBdr>
          <w:top w:val="nil"/>
          <w:left w:val="nil"/>
          <w:bottom w:val="nil"/>
          <w:right w:val="nil"/>
          <w:between w:val="nil"/>
        </w:pBdr>
        <w:spacing w:before="37" w:line="240" w:lineRule="auto"/>
        <w:jc w:val="center"/>
        <w:rPr>
          <w:color w:val="000000"/>
          <w:sz w:val="24"/>
          <w:szCs w:val="24"/>
        </w:rPr>
      </w:pPr>
      <w:r>
        <w:rPr>
          <w:color w:val="000000"/>
          <w:sz w:val="24"/>
          <w:szCs w:val="24"/>
        </w:rPr>
        <w:t>Parade Line-</w:t>
      </w:r>
      <w:proofErr w:type="gramStart"/>
      <w:r>
        <w:rPr>
          <w:color w:val="000000"/>
          <w:sz w:val="24"/>
          <w:szCs w:val="24"/>
        </w:rPr>
        <w:t>up @</w:t>
      </w:r>
      <w:proofErr w:type="gramEnd"/>
      <w:r>
        <w:rPr>
          <w:sz w:val="24"/>
          <w:szCs w:val="24"/>
        </w:rPr>
        <w:t>11:00</w:t>
      </w:r>
      <w:r>
        <w:rPr>
          <w:color w:val="000000"/>
          <w:sz w:val="24"/>
          <w:szCs w:val="24"/>
        </w:rPr>
        <w:t>am/Parade Begins @1</w:t>
      </w:r>
      <w:r>
        <w:rPr>
          <w:sz w:val="24"/>
          <w:szCs w:val="24"/>
        </w:rPr>
        <w:t>2:00 NOON</w:t>
      </w:r>
      <w:r>
        <w:rPr>
          <w:color w:val="000000"/>
          <w:sz w:val="24"/>
          <w:szCs w:val="24"/>
        </w:rPr>
        <w:t xml:space="preserve"> </w:t>
      </w:r>
    </w:p>
    <w:p w14:paraId="2AC477F8" w14:textId="77777777" w:rsidR="00E05734" w:rsidRDefault="00D57222">
      <w:pPr>
        <w:widowControl w:val="0"/>
        <w:pBdr>
          <w:top w:val="nil"/>
          <w:left w:val="nil"/>
          <w:bottom w:val="nil"/>
          <w:right w:val="nil"/>
          <w:between w:val="nil"/>
        </w:pBdr>
        <w:spacing w:before="357" w:line="264" w:lineRule="auto"/>
        <w:ind w:left="17" w:right="129" w:hanging="10"/>
        <w:rPr>
          <w:i/>
          <w:color w:val="000000"/>
          <w:sz w:val="16"/>
          <w:szCs w:val="16"/>
        </w:rPr>
      </w:pPr>
      <w:r>
        <w:rPr>
          <w:i/>
          <w:color w:val="000000"/>
          <w:sz w:val="16"/>
          <w:szCs w:val="16"/>
        </w:rPr>
        <w:t xml:space="preserve">As a condition of participating in the </w:t>
      </w:r>
      <w:proofErr w:type="gramStart"/>
      <w:r>
        <w:rPr>
          <w:i/>
          <w:color w:val="000000"/>
          <w:sz w:val="16"/>
          <w:szCs w:val="16"/>
        </w:rPr>
        <w:t>aforementioned parade</w:t>
      </w:r>
      <w:proofErr w:type="gramEnd"/>
      <w:r>
        <w:rPr>
          <w:i/>
          <w:color w:val="000000"/>
          <w:sz w:val="16"/>
          <w:szCs w:val="16"/>
        </w:rPr>
        <w:t xml:space="preserve">, all participating members of organization name listed below agree to hold harmless the Pittsburg Camp County Chamber of Commerce, its members, and assigns for any damages incurred as a result of traveling to, participating in, and traveling from the Pittsburg Camp County Chamber of Commerce Christmas Parade </w:t>
      </w:r>
    </w:p>
    <w:p w14:paraId="4E3B1E7D" w14:textId="77777777" w:rsidR="00E05734" w:rsidRDefault="00D57222">
      <w:pPr>
        <w:widowControl w:val="0"/>
        <w:pBdr>
          <w:top w:val="nil"/>
          <w:left w:val="nil"/>
          <w:bottom w:val="nil"/>
          <w:right w:val="nil"/>
          <w:between w:val="nil"/>
        </w:pBdr>
        <w:spacing w:before="272" w:line="344" w:lineRule="auto"/>
        <w:ind w:left="22" w:right="539" w:firstLine="6"/>
        <w:rPr>
          <w:color w:val="000000"/>
          <w:sz w:val="24"/>
          <w:szCs w:val="24"/>
        </w:rPr>
      </w:pPr>
      <w:r>
        <w:rPr>
          <w:color w:val="000000"/>
          <w:sz w:val="24"/>
          <w:szCs w:val="24"/>
        </w:rPr>
        <w:t xml:space="preserve">Name of Organization: _______________________________________________ Contact Name: _____________________________________________________ Cell </w:t>
      </w:r>
      <w:proofErr w:type="gramStart"/>
      <w:r>
        <w:rPr>
          <w:color w:val="000000"/>
          <w:sz w:val="24"/>
          <w:szCs w:val="24"/>
        </w:rPr>
        <w:t>Number: ________________________________</w:t>
      </w:r>
      <w:proofErr w:type="gramEnd"/>
      <w:r>
        <w:rPr>
          <w:color w:val="000000"/>
          <w:sz w:val="24"/>
          <w:szCs w:val="24"/>
        </w:rPr>
        <w:t xml:space="preserve">_______________________ Mailing Address: ____________________________________________________ </w:t>
      </w:r>
    </w:p>
    <w:p w14:paraId="4D0D807E" w14:textId="77777777" w:rsidR="00E05734" w:rsidRDefault="00D57222">
      <w:pPr>
        <w:widowControl w:val="0"/>
        <w:pBdr>
          <w:top w:val="nil"/>
          <w:left w:val="nil"/>
          <w:bottom w:val="nil"/>
          <w:right w:val="nil"/>
          <w:between w:val="nil"/>
        </w:pBdr>
        <w:spacing w:before="29" w:line="240" w:lineRule="auto"/>
        <w:ind w:left="29"/>
        <w:rPr>
          <w:color w:val="000000"/>
          <w:sz w:val="24"/>
          <w:szCs w:val="24"/>
        </w:rPr>
      </w:pPr>
      <w:r>
        <w:rPr>
          <w:color w:val="000000"/>
          <w:sz w:val="24"/>
          <w:szCs w:val="24"/>
        </w:rPr>
        <w:t xml:space="preserve">Email Address: ______________________________________________________ </w:t>
      </w:r>
    </w:p>
    <w:p w14:paraId="1A074EDF" w14:textId="77777777" w:rsidR="00E05734" w:rsidRDefault="00D57222">
      <w:pPr>
        <w:widowControl w:val="0"/>
        <w:pBdr>
          <w:top w:val="nil"/>
          <w:left w:val="nil"/>
          <w:bottom w:val="nil"/>
          <w:right w:val="nil"/>
          <w:between w:val="nil"/>
        </w:pBdr>
        <w:spacing w:before="133" w:line="231" w:lineRule="auto"/>
        <w:ind w:left="16" w:right="136" w:firstLine="11"/>
        <w:rPr>
          <w:i/>
          <w:color w:val="000000"/>
          <w:sz w:val="20"/>
          <w:szCs w:val="20"/>
        </w:rPr>
      </w:pPr>
      <w:r>
        <w:rPr>
          <w:b/>
          <w:color w:val="000000"/>
          <w:sz w:val="24"/>
          <w:szCs w:val="24"/>
        </w:rPr>
        <w:t>Please Check Type of Entry</w:t>
      </w:r>
      <w:r>
        <w:rPr>
          <w:color w:val="000000"/>
          <w:sz w:val="24"/>
          <w:szCs w:val="24"/>
        </w:rPr>
        <w:t xml:space="preserve">: </w:t>
      </w:r>
      <w:r>
        <w:rPr>
          <w:i/>
          <w:color w:val="000000"/>
          <w:sz w:val="20"/>
          <w:szCs w:val="20"/>
        </w:rPr>
        <w:t xml:space="preserve">(You may submit one application for a group entry, however, please indicate the number of cars of people in your group) </w:t>
      </w:r>
    </w:p>
    <w:p w14:paraId="25698679" w14:textId="77777777" w:rsidR="00E05734" w:rsidRDefault="00D57222">
      <w:pPr>
        <w:widowControl w:val="0"/>
        <w:pBdr>
          <w:top w:val="nil"/>
          <w:left w:val="nil"/>
          <w:bottom w:val="nil"/>
          <w:right w:val="nil"/>
          <w:between w:val="nil"/>
        </w:pBdr>
        <w:spacing w:line="240" w:lineRule="auto"/>
        <w:ind w:left="30"/>
        <w:rPr>
          <w:color w:val="000000"/>
          <w:sz w:val="24"/>
          <w:szCs w:val="24"/>
        </w:rPr>
      </w:pPr>
      <w:r>
        <w:rPr>
          <w:color w:val="000000"/>
          <w:sz w:val="24"/>
          <w:szCs w:val="24"/>
        </w:rPr>
        <w:t xml:space="preserve">Float _____ </w:t>
      </w:r>
    </w:p>
    <w:p w14:paraId="5C58920B" w14:textId="77777777" w:rsidR="00E05734" w:rsidRDefault="00D57222">
      <w:pPr>
        <w:widowControl w:val="0"/>
        <w:pBdr>
          <w:top w:val="nil"/>
          <w:left w:val="nil"/>
          <w:bottom w:val="nil"/>
          <w:right w:val="nil"/>
          <w:between w:val="nil"/>
        </w:pBdr>
        <w:spacing w:before="133" w:line="240" w:lineRule="auto"/>
        <w:ind w:left="28"/>
        <w:rPr>
          <w:color w:val="000000"/>
          <w:sz w:val="24"/>
          <w:szCs w:val="24"/>
        </w:rPr>
      </w:pPr>
      <w:r>
        <w:rPr>
          <w:color w:val="000000"/>
          <w:sz w:val="24"/>
          <w:szCs w:val="24"/>
        </w:rPr>
        <w:t xml:space="preserve">Marching Band ____ </w:t>
      </w:r>
    </w:p>
    <w:p w14:paraId="4CE791C7" w14:textId="77777777" w:rsidR="00E05734" w:rsidRDefault="00D57222">
      <w:pPr>
        <w:widowControl w:val="0"/>
        <w:pBdr>
          <w:top w:val="nil"/>
          <w:left w:val="nil"/>
          <w:bottom w:val="nil"/>
          <w:right w:val="nil"/>
          <w:between w:val="nil"/>
        </w:pBdr>
        <w:spacing w:before="133" w:line="240" w:lineRule="auto"/>
        <w:ind w:left="22"/>
        <w:rPr>
          <w:color w:val="000000"/>
          <w:sz w:val="24"/>
          <w:szCs w:val="24"/>
        </w:rPr>
      </w:pPr>
      <w:r>
        <w:rPr>
          <w:color w:val="000000"/>
          <w:sz w:val="24"/>
          <w:szCs w:val="24"/>
        </w:rPr>
        <w:t xml:space="preserve">Car(s) /Approximate # of </w:t>
      </w:r>
      <w:proofErr w:type="gramStart"/>
      <w:r>
        <w:rPr>
          <w:color w:val="000000"/>
          <w:sz w:val="24"/>
          <w:szCs w:val="24"/>
        </w:rPr>
        <w:t>participants __</w:t>
      </w:r>
      <w:proofErr w:type="gramEnd"/>
      <w:r>
        <w:rPr>
          <w:color w:val="000000"/>
          <w:sz w:val="24"/>
          <w:szCs w:val="24"/>
        </w:rPr>
        <w:t xml:space="preserve">_____ </w:t>
      </w:r>
    </w:p>
    <w:p w14:paraId="6AD05AB4" w14:textId="77777777" w:rsidR="00E05734" w:rsidRDefault="00D57222">
      <w:pPr>
        <w:widowControl w:val="0"/>
        <w:pBdr>
          <w:top w:val="nil"/>
          <w:left w:val="nil"/>
          <w:bottom w:val="nil"/>
          <w:right w:val="nil"/>
          <w:between w:val="nil"/>
        </w:pBdr>
        <w:spacing w:before="133" w:line="240" w:lineRule="auto"/>
        <w:ind w:left="13"/>
        <w:rPr>
          <w:color w:val="000000"/>
          <w:sz w:val="24"/>
          <w:szCs w:val="24"/>
        </w:rPr>
      </w:pPr>
      <w:r>
        <w:rPr>
          <w:color w:val="000000"/>
          <w:sz w:val="24"/>
          <w:szCs w:val="24"/>
        </w:rPr>
        <w:t xml:space="preserve">Walking Group/Approximate # of </w:t>
      </w:r>
      <w:proofErr w:type="gramStart"/>
      <w:r>
        <w:rPr>
          <w:color w:val="000000"/>
          <w:sz w:val="24"/>
          <w:szCs w:val="24"/>
        </w:rPr>
        <w:t>participants __</w:t>
      </w:r>
      <w:proofErr w:type="gramEnd"/>
      <w:r>
        <w:rPr>
          <w:color w:val="000000"/>
          <w:sz w:val="24"/>
          <w:szCs w:val="24"/>
        </w:rPr>
        <w:t xml:space="preserve">_______ </w:t>
      </w:r>
    </w:p>
    <w:p w14:paraId="56349C4E" w14:textId="77777777" w:rsidR="00E05734" w:rsidRDefault="00D57222">
      <w:pPr>
        <w:widowControl w:val="0"/>
        <w:pBdr>
          <w:top w:val="nil"/>
          <w:left w:val="nil"/>
          <w:bottom w:val="nil"/>
          <w:right w:val="nil"/>
          <w:between w:val="nil"/>
        </w:pBdr>
        <w:spacing w:before="133" w:line="240" w:lineRule="auto"/>
        <w:ind w:left="22"/>
        <w:rPr>
          <w:color w:val="000000"/>
          <w:sz w:val="24"/>
          <w:szCs w:val="24"/>
        </w:rPr>
      </w:pPr>
      <w:r>
        <w:rPr>
          <w:color w:val="000000"/>
          <w:sz w:val="24"/>
          <w:szCs w:val="24"/>
        </w:rPr>
        <w:t xml:space="preserve">Other _______ </w:t>
      </w:r>
    </w:p>
    <w:p w14:paraId="3B5D5259" w14:textId="77777777" w:rsidR="00E05734" w:rsidRDefault="00D57222">
      <w:pPr>
        <w:widowControl w:val="0"/>
        <w:pBdr>
          <w:top w:val="nil"/>
          <w:left w:val="nil"/>
          <w:bottom w:val="nil"/>
          <w:right w:val="nil"/>
          <w:between w:val="nil"/>
        </w:pBdr>
        <w:spacing w:before="133" w:line="240" w:lineRule="auto"/>
        <w:ind w:left="28"/>
        <w:rPr>
          <w:color w:val="000000"/>
          <w:sz w:val="24"/>
          <w:szCs w:val="24"/>
        </w:rPr>
      </w:pPr>
      <w:r>
        <w:rPr>
          <w:color w:val="000000"/>
          <w:sz w:val="24"/>
          <w:szCs w:val="24"/>
        </w:rPr>
        <w:t>Music _______</w:t>
      </w:r>
    </w:p>
    <w:p w14:paraId="062CFD66" w14:textId="77777777" w:rsidR="00E05734" w:rsidRDefault="00D57222">
      <w:pPr>
        <w:widowControl w:val="0"/>
        <w:pBdr>
          <w:top w:val="nil"/>
          <w:left w:val="nil"/>
          <w:bottom w:val="nil"/>
          <w:right w:val="nil"/>
          <w:between w:val="nil"/>
        </w:pBdr>
        <w:spacing w:line="264" w:lineRule="auto"/>
        <w:ind w:left="14" w:right="21" w:firstLine="17"/>
        <w:jc w:val="both"/>
        <w:rPr>
          <w:b/>
          <w:color w:val="000000"/>
          <w:sz w:val="32"/>
          <w:szCs w:val="32"/>
        </w:rPr>
      </w:pPr>
      <w:r>
        <w:rPr>
          <w:b/>
          <w:color w:val="000000"/>
          <w:sz w:val="32"/>
          <w:szCs w:val="32"/>
          <w:u w:val="single"/>
        </w:rPr>
        <w:t>If you are wanting your float judged, there will be a $20.00 flat</w:t>
      </w:r>
      <w:r>
        <w:rPr>
          <w:b/>
          <w:color w:val="000000"/>
          <w:sz w:val="32"/>
          <w:szCs w:val="32"/>
        </w:rPr>
        <w:t xml:space="preserve"> </w:t>
      </w:r>
      <w:r>
        <w:rPr>
          <w:b/>
          <w:color w:val="000000"/>
          <w:sz w:val="32"/>
          <w:szCs w:val="32"/>
          <w:u w:val="single"/>
        </w:rPr>
        <w:lastRenderedPageBreak/>
        <w:t xml:space="preserve">entry </w:t>
      </w:r>
      <w:proofErr w:type="spellStart"/>
      <w:proofErr w:type="gramStart"/>
      <w:r>
        <w:rPr>
          <w:b/>
          <w:color w:val="000000"/>
          <w:sz w:val="32"/>
          <w:szCs w:val="32"/>
          <w:u w:val="single"/>
        </w:rPr>
        <w:t>fee.The</w:t>
      </w:r>
      <w:proofErr w:type="spellEnd"/>
      <w:proofErr w:type="gramEnd"/>
      <w:r>
        <w:rPr>
          <w:b/>
          <w:color w:val="000000"/>
          <w:sz w:val="32"/>
          <w:szCs w:val="32"/>
          <w:u w:val="single"/>
        </w:rPr>
        <w:t xml:space="preserve"> entry fee is to be paid when turning in the entry</w:t>
      </w:r>
      <w:r>
        <w:rPr>
          <w:b/>
          <w:color w:val="000000"/>
          <w:sz w:val="32"/>
          <w:szCs w:val="32"/>
        </w:rPr>
        <w:t xml:space="preserve"> </w:t>
      </w:r>
      <w:r>
        <w:rPr>
          <w:b/>
          <w:color w:val="000000"/>
          <w:sz w:val="32"/>
          <w:szCs w:val="32"/>
          <w:u w:val="single"/>
        </w:rPr>
        <w:t>form.</w:t>
      </w:r>
      <w:r>
        <w:rPr>
          <w:b/>
          <w:color w:val="000000"/>
          <w:sz w:val="32"/>
          <w:szCs w:val="32"/>
        </w:rPr>
        <w:t xml:space="preserve"> </w:t>
      </w:r>
    </w:p>
    <w:p w14:paraId="0701D619" w14:textId="77777777" w:rsidR="00E05734" w:rsidRDefault="00D57222">
      <w:pPr>
        <w:widowControl w:val="0"/>
        <w:pBdr>
          <w:top w:val="nil"/>
          <w:left w:val="nil"/>
          <w:bottom w:val="nil"/>
          <w:right w:val="nil"/>
          <w:between w:val="nil"/>
        </w:pBdr>
        <w:spacing w:before="339" w:line="344" w:lineRule="auto"/>
        <w:ind w:right="131" w:firstLine="29"/>
        <w:rPr>
          <w:color w:val="000000"/>
          <w:sz w:val="24"/>
          <w:szCs w:val="24"/>
        </w:rPr>
      </w:pPr>
      <w:r>
        <w:rPr>
          <w:color w:val="000000"/>
          <w:sz w:val="24"/>
          <w:szCs w:val="24"/>
        </w:rPr>
        <w:t xml:space="preserve">Please check the appropriate box if you would like your float entry to be considered for judging. </w:t>
      </w:r>
    </w:p>
    <w:p w14:paraId="6C7F3EB8" w14:textId="77777777" w:rsidR="00E05734" w:rsidRDefault="00D57222">
      <w:pPr>
        <w:widowControl w:val="0"/>
        <w:pBdr>
          <w:top w:val="nil"/>
          <w:left w:val="nil"/>
          <w:bottom w:val="nil"/>
          <w:right w:val="nil"/>
          <w:between w:val="nil"/>
        </w:pBdr>
        <w:spacing w:before="29" w:line="240" w:lineRule="auto"/>
        <w:jc w:val="center"/>
        <w:rPr>
          <w:color w:val="000000"/>
          <w:sz w:val="24"/>
          <w:szCs w:val="24"/>
        </w:rPr>
      </w:pPr>
      <w:r>
        <w:rPr>
          <w:color w:val="000000"/>
          <w:sz w:val="24"/>
          <w:szCs w:val="24"/>
        </w:rPr>
        <w:t xml:space="preserve">_________ </w:t>
      </w:r>
      <w:proofErr w:type="gramStart"/>
      <w:r>
        <w:rPr>
          <w:color w:val="000000"/>
          <w:sz w:val="24"/>
          <w:szCs w:val="24"/>
        </w:rPr>
        <w:t>YES: _</w:t>
      </w:r>
      <w:proofErr w:type="gramEnd"/>
      <w:r>
        <w:rPr>
          <w:color w:val="000000"/>
          <w:sz w:val="24"/>
          <w:szCs w:val="24"/>
        </w:rPr>
        <w:t xml:space="preserve">________NO </w:t>
      </w:r>
    </w:p>
    <w:p w14:paraId="6895F72D" w14:textId="77777777" w:rsidR="00E05734" w:rsidRDefault="00D57222">
      <w:pPr>
        <w:widowControl w:val="0"/>
        <w:pBdr>
          <w:top w:val="nil"/>
          <w:left w:val="nil"/>
          <w:bottom w:val="nil"/>
          <w:right w:val="nil"/>
          <w:between w:val="nil"/>
        </w:pBdr>
        <w:spacing w:before="133" w:line="240" w:lineRule="auto"/>
        <w:jc w:val="center"/>
        <w:rPr>
          <w:i/>
          <w:color w:val="000000"/>
          <w:sz w:val="24"/>
          <w:szCs w:val="24"/>
        </w:rPr>
      </w:pPr>
      <w:r>
        <w:rPr>
          <w:i/>
          <w:color w:val="000000"/>
          <w:sz w:val="24"/>
          <w:szCs w:val="24"/>
        </w:rPr>
        <w:t xml:space="preserve">1st Place $400 2nd Place $250 3rd Place $150 </w:t>
      </w:r>
    </w:p>
    <w:p w14:paraId="5C386D8F" w14:textId="77777777" w:rsidR="00E05734" w:rsidRDefault="00D57222">
      <w:pPr>
        <w:widowControl w:val="0"/>
        <w:pBdr>
          <w:top w:val="nil"/>
          <w:left w:val="nil"/>
          <w:bottom w:val="nil"/>
          <w:right w:val="nil"/>
          <w:between w:val="nil"/>
        </w:pBdr>
        <w:spacing w:before="619" w:line="264" w:lineRule="auto"/>
        <w:ind w:left="1100" w:right="1056"/>
        <w:jc w:val="center"/>
        <w:rPr>
          <w:color w:val="000000"/>
          <w:sz w:val="24"/>
          <w:szCs w:val="24"/>
        </w:rPr>
      </w:pPr>
      <w:r>
        <w:rPr>
          <w:color w:val="000000"/>
          <w:sz w:val="24"/>
          <w:szCs w:val="24"/>
        </w:rPr>
        <w:t xml:space="preserve">Entry Fee payment can be accepted as cash, </w:t>
      </w:r>
      <w:proofErr w:type="spellStart"/>
      <w:r>
        <w:rPr>
          <w:color w:val="000000"/>
          <w:sz w:val="24"/>
          <w:szCs w:val="24"/>
        </w:rPr>
        <w:t>CashApp</w:t>
      </w:r>
      <w:proofErr w:type="spellEnd"/>
      <w:r>
        <w:rPr>
          <w:color w:val="000000"/>
          <w:sz w:val="24"/>
          <w:szCs w:val="24"/>
        </w:rPr>
        <w:t xml:space="preserve">, and Venmo </w:t>
      </w:r>
      <w:proofErr w:type="spellStart"/>
      <w:r>
        <w:rPr>
          <w:color w:val="000000"/>
          <w:sz w:val="24"/>
          <w:szCs w:val="24"/>
        </w:rPr>
        <w:t>CashApp</w:t>
      </w:r>
      <w:proofErr w:type="spellEnd"/>
      <w:r>
        <w:rPr>
          <w:color w:val="000000"/>
          <w:sz w:val="24"/>
          <w:szCs w:val="24"/>
        </w:rPr>
        <w:t>: $</w:t>
      </w:r>
      <w:proofErr w:type="spellStart"/>
      <w:r>
        <w:rPr>
          <w:color w:val="000000"/>
          <w:sz w:val="24"/>
          <w:szCs w:val="24"/>
        </w:rPr>
        <w:t>pittsburgchamber</w:t>
      </w:r>
      <w:proofErr w:type="spellEnd"/>
      <w:r>
        <w:rPr>
          <w:color w:val="000000"/>
          <w:sz w:val="24"/>
          <w:szCs w:val="24"/>
        </w:rPr>
        <w:t xml:space="preserve"> </w:t>
      </w:r>
    </w:p>
    <w:p w14:paraId="7BCFFC95" w14:textId="77777777" w:rsidR="00E05734" w:rsidRDefault="00D57222">
      <w:pPr>
        <w:widowControl w:val="0"/>
        <w:pBdr>
          <w:top w:val="nil"/>
          <w:left w:val="nil"/>
          <w:bottom w:val="nil"/>
          <w:right w:val="nil"/>
          <w:between w:val="nil"/>
        </w:pBdr>
        <w:spacing w:before="12" w:line="240" w:lineRule="auto"/>
        <w:jc w:val="center"/>
        <w:rPr>
          <w:color w:val="000000"/>
          <w:sz w:val="24"/>
          <w:szCs w:val="24"/>
        </w:rPr>
      </w:pPr>
      <w:proofErr w:type="gramStart"/>
      <w:r>
        <w:rPr>
          <w:color w:val="000000"/>
          <w:sz w:val="24"/>
          <w:szCs w:val="24"/>
        </w:rPr>
        <w:t>Venmo: @</w:t>
      </w:r>
      <w:proofErr w:type="gramEnd"/>
      <w:r>
        <w:rPr>
          <w:color w:val="000000"/>
          <w:sz w:val="24"/>
          <w:szCs w:val="24"/>
        </w:rPr>
        <w:t xml:space="preserve">pittsburgchamber </w:t>
      </w:r>
    </w:p>
    <w:p w14:paraId="7519E712" w14:textId="77777777" w:rsidR="00E05734" w:rsidRDefault="00D57222">
      <w:pPr>
        <w:widowControl w:val="0"/>
        <w:pBdr>
          <w:top w:val="nil"/>
          <w:left w:val="nil"/>
          <w:bottom w:val="nil"/>
          <w:right w:val="nil"/>
          <w:between w:val="nil"/>
        </w:pBdr>
        <w:spacing w:before="1670" w:line="264" w:lineRule="auto"/>
        <w:ind w:left="864" w:right="788"/>
        <w:jc w:val="center"/>
        <w:rPr>
          <w:color w:val="000000"/>
          <w:sz w:val="34"/>
          <w:szCs w:val="34"/>
        </w:rPr>
      </w:pPr>
      <w:r>
        <w:rPr>
          <w:color w:val="000000"/>
          <w:sz w:val="34"/>
          <w:szCs w:val="34"/>
        </w:rPr>
        <w:t xml:space="preserve">Parade entry forms must be received </w:t>
      </w:r>
      <w:r>
        <w:rPr>
          <w:b/>
          <w:color w:val="000000"/>
          <w:sz w:val="34"/>
          <w:szCs w:val="34"/>
        </w:rPr>
        <w:t xml:space="preserve">no later than </w:t>
      </w:r>
      <w:r>
        <w:rPr>
          <w:b/>
          <w:sz w:val="34"/>
          <w:szCs w:val="34"/>
        </w:rPr>
        <w:t>Monday</w:t>
      </w:r>
      <w:r>
        <w:rPr>
          <w:b/>
          <w:color w:val="000000"/>
          <w:sz w:val="34"/>
          <w:szCs w:val="34"/>
        </w:rPr>
        <w:t>, December 2nd</w:t>
      </w:r>
      <w:r>
        <w:rPr>
          <w:color w:val="000000"/>
          <w:sz w:val="34"/>
          <w:szCs w:val="34"/>
        </w:rPr>
        <w:t xml:space="preserve">. </w:t>
      </w:r>
    </w:p>
    <w:p w14:paraId="7DC2A2FC" w14:textId="77777777" w:rsidR="00E05734" w:rsidRDefault="00D57222">
      <w:pPr>
        <w:widowControl w:val="0"/>
        <w:pBdr>
          <w:top w:val="nil"/>
          <w:left w:val="nil"/>
          <w:bottom w:val="nil"/>
          <w:right w:val="nil"/>
          <w:between w:val="nil"/>
        </w:pBdr>
        <w:spacing w:before="762" w:line="240" w:lineRule="auto"/>
        <w:jc w:val="center"/>
        <w:rPr>
          <w:b/>
          <w:color w:val="000000"/>
          <w:sz w:val="28"/>
          <w:szCs w:val="28"/>
        </w:rPr>
      </w:pPr>
      <w:r>
        <w:rPr>
          <w:b/>
          <w:color w:val="000000"/>
          <w:sz w:val="28"/>
          <w:szCs w:val="28"/>
          <w:u w:val="single"/>
        </w:rPr>
        <w:t>Forms can be delivered in the following ways:</w:t>
      </w:r>
      <w:r>
        <w:rPr>
          <w:b/>
          <w:color w:val="000000"/>
          <w:sz w:val="28"/>
          <w:szCs w:val="28"/>
        </w:rPr>
        <w:t xml:space="preserve"> </w:t>
      </w:r>
    </w:p>
    <w:p w14:paraId="2EF38AB8" w14:textId="77777777" w:rsidR="00E05734" w:rsidRDefault="00D57222">
      <w:pPr>
        <w:widowControl w:val="0"/>
        <w:pBdr>
          <w:top w:val="nil"/>
          <w:left w:val="nil"/>
          <w:bottom w:val="nil"/>
          <w:right w:val="nil"/>
          <w:between w:val="nil"/>
        </w:pBdr>
        <w:spacing w:before="43" w:line="240" w:lineRule="auto"/>
        <w:ind w:right="2888"/>
        <w:jc w:val="right"/>
        <w:rPr>
          <w:color w:val="1155CC"/>
          <w:sz w:val="28"/>
          <w:szCs w:val="28"/>
        </w:rPr>
      </w:pPr>
      <w:r>
        <w:rPr>
          <w:color w:val="000000"/>
          <w:sz w:val="28"/>
          <w:szCs w:val="28"/>
          <w:u w:val="single"/>
        </w:rPr>
        <w:t>Email</w:t>
      </w:r>
      <w:r>
        <w:rPr>
          <w:color w:val="000000"/>
          <w:sz w:val="28"/>
          <w:szCs w:val="28"/>
        </w:rPr>
        <w:t xml:space="preserve">: </w:t>
      </w:r>
      <w:r>
        <w:rPr>
          <w:color w:val="1155CC"/>
          <w:sz w:val="28"/>
          <w:szCs w:val="28"/>
          <w:u w:val="single"/>
        </w:rPr>
        <w:t>kmerc68@gmail.com</w:t>
      </w:r>
      <w:r>
        <w:rPr>
          <w:color w:val="1155CC"/>
          <w:sz w:val="28"/>
          <w:szCs w:val="28"/>
        </w:rPr>
        <w:t xml:space="preserve"> </w:t>
      </w:r>
    </w:p>
    <w:p w14:paraId="501D8158" w14:textId="77777777" w:rsidR="00E05734" w:rsidRDefault="00D57222">
      <w:pPr>
        <w:widowControl w:val="0"/>
        <w:pBdr>
          <w:top w:val="nil"/>
          <w:left w:val="nil"/>
          <w:bottom w:val="nil"/>
          <w:right w:val="nil"/>
          <w:between w:val="nil"/>
        </w:pBdr>
        <w:spacing w:before="43" w:line="240" w:lineRule="auto"/>
        <w:jc w:val="center"/>
        <w:rPr>
          <w:color w:val="000000"/>
          <w:sz w:val="28"/>
          <w:szCs w:val="28"/>
        </w:rPr>
      </w:pPr>
      <w:r>
        <w:rPr>
          <w:color w:val="000000"/>
          <w:sz w:val="28"/>
          <w:szCs w:val="28"/>
          <w:u w:val="single"/>
        </w:rPr>
        <w:t>Dropped Off:</w:t>
      </w:r>
      <w:r>
        <w:rPr>
          <w:color w:val="000000"/>
          <w:sz w:val="28"/>
          <w:szCs w:val="28"/>
        </w:rPr>
        <w:t xml:space="preserve"> to Kimberly at Pittsburg Insurance </w:t>
      </w:r>
    </w:p>
    <w:p w14:paraId="16F7F845" w14:textId="77777777" w:rsidR="00E05734" w:rsidRDefault="00D57222">
      <w:pPr>
        <w:widowControl w:val="0"/>
        <w:pBdr>
          <w:top w:val="nil"/>
          <w:left w:val="nil"/>
          <w:bottom w:val="nil"/>
          <w:right w:val="nil"/>
          <w:between w:val="nil"/>
        </w:pBdr>
        <w:spacing w:before="43" w:line="240" w:lineRule="auto"/>
        <w:jc w:val="center"/>
        <w:rPr>
          <w:color w:val="000000"/>
          <w:sz w:val="28"/>
          <w:szCs w:val="28"/>
        </w:rPr>
      </w:pPr>
      <w:r>
        <w:rPr>
          <w:color w:val="000000"/>
          <w:sz w:val="28"/>
          <w:szCs w:val="28"/>
        </w:rPr>
        <w:t xml:space="preserve">135 Jefferson Street, Pittsburg TX 75686 </w:t>
      </w:r>
    </w:p>
    <w:p w14:paraId="41FC26BD" w14:textId="77777777" w:rsidR="00E05734" w:rsidRDefault="00D57222">
      <w:pPr>
        <w:widowControl w:val="0"/>
        <w:pBdr>
          <w:top w:val="nil"/>
          <w:left w:val="nil"/>
          <w:bottom w:val="nil"/>
          <w:right w:val="nil"/>
          <w:between w:val="nil"/>
        </w:pBdr>
        <w:spacing w:before="43" w:line="240" w:lineRule="auto"/>
        <w:jc w:val="center"/>
        <w:rPr>
          <w:color w:val="000000"/>
          <w:sz w:val="28"/>
          <w:szCs w:val="28"/>
        </w:rPr>
      </w:pPr>
      <w:r>
        <w:rPr>
          <w:color w:val="000000"/>
          <w:sz w:val="28"/>
          <w:szCs w:val="28"/>
          <w:u w:val="single"/>
        </w:rPr>
        <w:t>Fax</w:t>
      </w:r>
      <w:r>
        <w:rPr>
          <w:color w:val="000000"/>
          <w:sz w:val="28"/>
          <w:szCs w:val="28"/>
        </w:rPr>
        <w:t xml:space="preserve">: 903-856-6567. </w:t>
      </w:r>
    </w:p>
    <w:p w14:paraId="0166F8EE" w14:textId="77777777" w:rsidR="00E05734" w:rsidRDefault="00D57222">
      <w:pPr>
        <w:widowControl w:val="0"/>
        <w:pBdr>
          <w:top w:val="nil"/>
          <w:left w:val="nil"/>
          <w:bottom w:val="nil"/>
          <w:right w:val="nil"/>
          <w:between w:val="nil"/>
        </w:pBdr>
        <w:spacing w:before="413" w:line="240" w:lineRule="auto"/>
        <w:ind w:left="23"/>
        <w:rPr>
          <w:color w:val="000000"/>
          <w:sz w:val="28"/>
          <w:szCs w:val="28"/>
        </w:rPr>
      </w:pPr>
      <w:r>
        <w:rPr>
          <w:color w:val="000000"/>
          <w:sz w:val="28"/>
          <w:szCs w:val="28"/>
        </w:rPr>
        <w:t>Should you have any questions – please call or text 903-767-3457.</w:t>
      </w:r>
    </w:p>
    <w:p w14:paraId="666874E3" w14:textId="77777777" w:rsidR="00E05734" w:rsidRDefault="00D57222">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PARADE GUIDELINES </w:t>
      </w:r>
    </w:p>
    <w:p w14:paraId="50590BAC" w14:textId="77777777" w:rsidR="00E05734" w:rsidRDefault="00D57222">
      <w:pPr>
        <w:widowControl w:val="0"/>
        <w:pBdr>
          <w:top w:val="nil"/>
          <w:left w:val="nil"/>
          <w:bottom w:val="nil"/>
          <w:right w:val="nil"/>
          <w:between w:val="nil"/>
        </w:pBdr>
        <w:spacing w:before="355" w:line="265" w:lineRule="auto"/>
        <w:ind w:left="14" w:right="726" w:firstLine="367"/>
        <w:rPr>
          <w:i/>
          <w:color w:val="000000"/>
          <w:sz w:val="18"/>
          <w:szCs w:val="18"/>
        </w:rPr>
      </w:pPr>
      <w:r>
        <w:rPr>
          <w:rFonts w:ascii="MS PGothic" w:eastAsia="MS PGothic" w:hAnsi="MS PGothic" w:cs="MS PGothic"/>
          <w:color w:val="000000"/>
        </w:rPr>
        <w:t xml:space="preserve">★ </w:t>
      </w:r>
      <w:r>
        <w:rPr>
          <w:color w:val="000000"/>
        </w:rPr>
        <w:t xml:space="preserve">Parade Line Up: All entries MUST arrive NO LATER THAN </w:t>
      </w:r>
      <w:r>
        <w:t>11</w:t>
      </w:r>
      <w:r>
        <w:rPr>
          <w:color w:val="000000"/>
        </w:rPr>
        <w:t xml:space="preserve">:00 a.m. at the old Fulton Street football field. </w:t>
      </w:r>
      <w:r>
        <w:rPr>
          <w:i/>
          <w:color w:val="000000"/>
          <w:sz w:val="18"/>
          <w:szCs w:val="18"/>
        </w:rPr>
        <w:t xml:space="preserve">Enter on Lafayette Street, across from the new WORK TRAILERS, between the school and the Los Mismos grocery. </w:t>
      </w:r>
    </w:p>
    <w:p w14:paraId="0321974F" w14:textId="77777777" w:rsidR="00E05734" w:rsidRDefault="00D57222">
      <w:pPr>
        <w:widowControl w:val="0"/>
        <w:pBdr>
          <w:top w:val="nil"/>
          <w:left w:val="nil"/>
          <w:bottom w:val="nil"/>
          <w:right w:val="nil"/>
          <w:between w:val="nil"/>
        </w:pBdr>
        <w:spacing w:before="286" w:line="240" w:lineRule="auto"/>
        <w:ind w:left="382"/>
        <w:rPr>
          <w:color w:val="000000"/>
        </w:rPr>
      </w:pPr>
      <w:r>
        <w:rPr>
          <w:rFonts w:ascii="MS PGothic" w:eastAsia="MS PGothic" w:hAnsi="MS PGothic" w:cs="MS PGothic"/>
          <w:color w:val="000000"/>
        </w:rPr>
        <w:t xml:space="preserve">★ </w:t>
      </w:r>
      <w:r>
        <w:rPr>
          <w:color w:val="000000"/>
        </w:rPr>
        <w:t>Parade begins PROMPTLY at 1</w:t>
      </w:r>
      <w:r>
        <w:t>2</w:t>
      </w:r>
      <w:r>
        <w:rPr>
          <w:color w:val="000000"/>
        </w:rPr>
        <w:t>:00 p.m. NOON</w:t>
      </w:r>
    </w:p>
    <w:p w14:paraId="3AB672AA" w14:textId="77777777" w:rsidR="00E05734" w:rsidRDefault="00D57222">
      <w:pPr>
        <w:widowControl w:val="0"/>
        <w:pBdr>
          <w:top w:val="nil"/>
          <w:left w:val="nil"/>
          <w:bottom w:val="nil"/>
          <w:right w:val="nil"/>
          <w:between w:val="nil"/>
        </w:pBdr>
        <w:spacing w:before="325" w:line="240" w:lineRule="auto"/>
        <w:ind w:left="20"/>
        <w:rPr>
          <w:i/>
          <w:color w:val="000000"/>
        </w:rPr>
      </w:pPr>
      <w:r>
        <w:rPr>
          <w:i/>
          <w:color w:val="000000"/>
        </w:rPr>
        <w:t xml:space="preserve">Parade Route: </w:t>
      </w:r>
    </w:p>
    <w:p w14:paraId="0459A9BF" w14:textId="77777777" w:rsidR="00E05734" w:rsidRDefault="00D57222">
      <w:pPr>
        <w:widowControl w:val="0"/>
        <w:pBdr>
          <w:top w:val="nil"/>
          <w:left w:val="nil"/>
          <w:bottom w:val="nil"/>
          <w:right w:val="nil"/>
          <w:between w:val="nil"/>
        </w:pBdr>
        <w:spacing w:before="34" w:line="264" w:lineRule="auto"/>
        <w:ind w:left="24" w:right="452" w:firstLine="357"/>
        <w:rPr>
          <w:b/>
          <w:color w:val="000000"/>
        </w:rPr>
      </w:pPr>
      <w:r>
        <w:rPr>
          <w:rFonts w:ascii="MS PGothic" w:eastAsia="MS PGothic" w:hAnsi="MS PGothic" w:cs="MS PGothic"/>
          <w:color w:val="000000"/>
        </w:rPr>
        <w:lastRenderedPageBreak/>
        <w:t xml:space="preserve">★ </w:t>
      </w:r>
      <w:r>
        <w:rPr>
          <w:color w:val="000000"/>
        </w:rPr>
        <w:t xml:space="preserve">Parade entrants will line up at the Fulton Street Football Field and start procession from parking lot leading to Lafayette. </w:t>
      </w:r>
      <w:proofErr w:type="gramStart"/>
      <w:r>
        <w:rPr>
          <w:color w:val="000000"/>
        </w:rPr>
        <w:t>Parade</w:t>
      </w:r>
      <w:proofErr w:type="gramEnd"/>
      <w:r>
        <w:rPr>
          <w:color w:val="000000"/>
        </w:rPr>
        <w:t xml:space="preserve"> begins at 10 a.m., hopefully lasting until 11 a.m. </w:t>
      </w:r>
      <w:r>
        <w:rPr>
          <w:b/>
          <w:color w:val="000000"/>
        </w:rPr>
        <w:t xml:space="preserve">The parade route is as follows: </w:t>
      </w:r>
    </w:p>
    <w:p w14:paraId="7ED1C186" w14:textId="77777777" w:rsidR="00E05734" w:rsidRDefault="00D57222">
      <w:pPr>
        <w:widowControl w:val="0"/>
        <w:pBdr>
          <w:top w:val="nil"/>
          <w:left w:val="nil"/>
          <w:bottom w:val="nil"/>
          <w:right w:val="nil"/>
          <w:between w:val="nil"/>
        </w:pBdr>
        <w:spacing w:before="11" w:line="240" w:lineRule="auto"/>
        <w:ind w:left="389"/>
        <w:rPr>
          <w:color w:val="000000"/>
        </w:rPr>
      </w:pPr>
      <w:r>
        <w:rPr>
          <w:color w:val="000000"/>
        </w:rPr>
        <w:t xml:space="preserve">● NW on Lafayette to Jefferson (Left) </w:t>
      </w:r>
    </w:p>
    <w:p w14:paraId="4FFA3A46" w14:textId="77777777" w:rsidR="00E05734" w:rsidRDefault="00D57222">
      <w:pPr>
        <w:widowControl w:val="0"/>
        <w:pBdr>
          <w:top w:val="nil"/>
          <w:left w:val="nil"/>
          <w:bottom w:val="nil"/>
          <w:right w:val="nil"/>
          <w:between w:val="nil"/>
        </w:pBdr>
        <w:spacing w:before="34" w:line="240" w:lineRule="auto"/>
        <w:ind w:left="389"/>
        <w:rPr>
          <w:color w:val="000000"/>
        </w:rPr>
      </w:pPr>
      <w:r>
        <w:rPr>
          <w:color w:val="000000"/>
        </w:rPr>
        <w:t xml:space="preserve">● </w:t>
      </w:r>
      <w:proofErr w:type="spellStart"/>
      <w:r>
        <w:rPr>
          <w:color w:val="000000"/>
        </w:rPr>
        <w:t>W on</w:t>
      </w:r>
      <w:proofErr w:type="spellEnd"/>
      <w:r>
        <w:rPr>
          <w:color w:val="000000"/>
        </w:rPr>
        <w:t xml:space="preserve"> Jefferson to Market Street (Left) </w:t>
      </w:r>
    </w:p>
    <w:p w14:paraId="4D9A6E5D" w14:textId="77777777" w:rsidR="00E05734" w:rsidRDefault="00D57222">
      <w:pPr>
        <w:widowControl w:val="0"/>
        <w:pBdr>
          <w:top w:val="nil"/>
          <w:left w:val="nil"/>
          <w:bottom w:val="nil"/>
          <w:right w:val="nil"/>
          <w:between w:val="nil"/>
        </w:pBdr>
        <w:spacing w:before="34" w:line="240" w:lineRule="auto"/>
        <w:ind w:left="389"/>
        <w:rPr>
          <w:color w:val="000000"/>
        </w:rPr>
      </w:pPr>
      <w:r>
        <w:rPr>
          <w:color w:val="000000"/>
        </w:rPr>
        <w:t xml:space="preserve">● S on Market to Marshall Street (Left) </w:t>
      </w:r>
    </w:p>
    <w:p w14:paraId="3888C4F2" w14:textId="77777777" w:rsidR="00E05734" w:rsidRDefault="00D57222">
      <w:pPr>
        <w:widowControl w:val="0"/>
        <w:pBdr>
          <w:top w:val="nil"/>
          <w:left w:val="nil"/>
          <w:bottom w:val="nil"/>
          <w:right w:val="nil"/>
          <w:between w:val="nil"/>
        </w:pBdr>
        <w:spacing w:before="34" w:line="240" w:lineRule="auto"/>
        <w:ind w:left="389"/>
        <w:rPr>
          <w:color w:val="000000"/>
        </w:rPr>
      </w:pPr>
      <w:r>
        <w:rPr>
          <w:color w:val="000000"/>
        </w:rPr>
        <w:t xml:space="preserve">● E on Marshall to Rusk Street (Right) </w:t>
      </w:r>
    </w:p>
    <w:p w14:paraId="71F8459D" w14:textId="77777777" w:rsidR="00E05734" w:rsidRDefault="00D57222">
      <w:pPr>
        <w:widowControl w:val="0"/>
        <w:pBdr>
          <w:top w:val="nil"/>
          <w:left w:val="nil"/>
          <w:bottom w:val="nil"/>
          <w:right w:val="nil"/>
          <w:between w:val="nil"/>
        </w:pBdr>
        <w:spacing w:before="34" w:line="240" w:lineRule="auto"/>
        <w:ind w:left="389"/>
        <w:rPr>
          <w:color w:val="000000"/>
        </w:rPr>
      </w:pPr>
      <w:r>
        <w:rPr>
          <w:color w:val="000000"/>
        </w:rPr>
        <w:t xml:space="preserve">● S on Rusk to School Driveway (Left) </w:t>
      </w:r>
    </w:p>
    <w:p w14:paraId="5C937FBC" w14:textId="77777777" w:rsidR="00E05734" w:rsidRDefault="00E05734">
      <w:pPr>
        <w:widowControl w:val="0"/>
        <w:pBdr>
          <w:top w:val="nil"/>
          <w:left w:val="nil"/>
          <w:bottom w:val="nil"/>
          <w:right w:val="nil"/>
          <w:between w:val="nil"/>
        </w:pBdr>
        <w:spacing w:before="34" w:line="240" w:lineRule="auto"/>
        <w:ind w:left="389"/>
        <w:rPr>
          <w:color w:val="000000"/>
        </w:rPr>
      </w:pPr>
    </w:p>
    <w:p w14:paraId="21983820" w14:textId="77777777" w:rsidR="00E05734" w:rsidRDefault="00E05734">
      <w:pPr>
        <w:widowControl w:val="0"/>
        <w:pBdr>
          <w:top w:val="nil"/>
          <w:left w:val="nil"/>
          <w:bottom w:val="nil"/>
          <w:right w:val="nil"/>
          <w:between w:val="nil"/>
        </w:pBdr>
        <w:spacing w:before="350" w:line="240" w:lineRule="auto"/>
        <w:jc w:val="center"/>
        <w:rPr>
          <w:b/>
          <w:sz w:val="24"/>
          <w:szCs w:val="24"/>
        </w:rPr>
      </w:pPr>
    </w:p>
    <w:p w14:paraId="67ADDB85" w14:textId="77777777" w:rsidR="00E05734" w:rsidRDefault="00E05734">
      <w:pPr>
        <w:widowControl w:val="0"/>
        <w:pBdr>
          <w:top w:val="nil"/>
          <w:left w:val="nil"/>
          <w:bottom w:val="nil"/>
          <w:right w:val="nil"/>
          <w:between w:val="nil"/>
        </w:pBdr>
        <w:spacing w:before="350" w:line="240" w:lineRule="auto"/>
        <w:jc w:val="center"/>
        <w:rPr>
          <w:b/>
          <w:sz w:val="24"/>
          <w:szCs w:val="24"/>
        </w:rPr>
      </w:pPr>
    </w:p>
    <w:p w14:paraId="13CB6A7D" w14:textId="77777777" w:rsidR="00E05734" w:rsidRDefault="00D57222">
      <w:pPr>
        <w:widowControl w:val="0"/>
        <w:pBdr>
          <w:top w:val="nil"/>
          <w:left w:val="nil"/>
          <w:bottom w:val="nil"/>
          <w:right w:val="nil"/>
          <w:between w:val="nil"/>
        </w:pBdr>
        <w:spacing w:before="350" w:line="240" w:lineRule="auto"/>
        <w:jc w:val="center"/>
        <w:rPr>
          <w:b/>
          <w:color w:val="000000"/>
          <w:sz w:val="24"/>
          <w:szCs w:val="24"/>
        </w:rPr>
      </w:pPr>
      <w:r>
        <w:rPr>
          <w:b/>
          <w:color w:val="000000"/>
          <w:sz w:val="24"/>
          <w:szCs w:val="24"/>
        </w:rPr>
        <w:t xml:space="preserve">GENERAL RULES </w:t>
      </w:r>
    </w:p>
    <w:p w14:paraId="7DC109D5" w14:textId="77777777" w:rsidR="00E05734" w:rsidRDefault="00D57222">
      <w:pPr>
        <w:widowControl w:val="0"/>
        <w:pBdr>
          <w:top w:val="nil"/>
          <w:left w:val="nil"/>
          <w:bottom w:val="nil"/>
          <w:right w:val="nil"/>
          <w:between w:val="nil"/>
        </w:pBdr>
        <w:spacing w:before="355" w:line="264" w:lineRule="auto"/>
        <w:ind w:left="27" w:right="471" w:firstLine="7"/>
        <w:rPr>
          <w:color w:val="000000"/>
        </w:rPr>
      </w:pPr>
      <w:r>
        <w:rPr>
          <w:color w:val="000000"/>
        </w:rPr>
        <w:t xml:space="preserve">1. Participants MUST complete a Parade Entry Form and return </w:t>
      </w:r>
      <w:r>
        <w:rPr>
          <w:b/>
          <w:color w:val="000000"/>
        </w:rPr>
        <w:t>no later than Monday, December 2nd</w:t>
      </w:r>
      <w:r>
        <w:rPr>
          <w:color w:val="000000"/>
        </w:rPr>
        <w:t xml:space="preserve">. </w:t>
      </w:r>
    </w:p>
    <w:p w14:paraId="71A33B12" w14:textId="77777777" w:rsidR="00E05734" w:rsidRDefault="00D57222">
      <w:pPr>
        <w:widowControl w:val="0"/>
        <w:pBdr>
          <w:top w:val="nil"/>
          <w:left w:val="nil"/>
          <w:bottom w:val="nil"/>
          <w:right w:val="nil"/>
          <w:between w:val="nil"/>
        </w:pBdr>
        <w:spacing w:before="302" w:line="264" w:lineRule="auto"/>
        <w:ind w:left="12" w:right="118" w:firstLine="4"/>
        <w:rPr>
          <w:color w:val="000000"/>
        </w:rPr>
      </w:pPr>
      <w:r>
        <w:rPr>
          <w:color w:val="000000"/>
        </w:rPr>
        <w:t xml:space="preserve">2. Large entries such as a truck/trailer combination must be no longer than </w:t>
      </w:r>
      <w:r>
        <w:t>40</w:t>
      </w:r>
      <w:r>
        <w:rPr>
          <w:color w:val="000000"/>
        </w:rPr>
        <w:t xml:space="preserve">’ in overall length, from the front of the pulling unit to the rear of the trailer. </w:t>
      </w:r>
    </w:p>
    <w:p w14:paraId="1E1E03C6" w14:textId="77777777" w:rsidR="00E05734" w:rsidRDefault="00D57222">
      <w:pPr>
        <w:widowControl w:val="0"/>
        <w:pBdr>
          <w:top w:val="nil"/>
          <w:left w:val="nil"/>
          <w:bottom w:val="nil"/>
          <w:right w:val="nil"/>
          <w:between w:val="nil"/>
        </w:pBdr>
        <w:spacing w:before="302" w:line="240" w:lineRule="auto"/>
        <w:ind w:left="20"/>
        <w:rPr>
          <w:color w:val="000000"/>
        </w:rPr>
      </w:pPr>
      <w:r>
        <w:rPr>
          <w:color w:val="000000"/>
        </w:rPr>
        <w:t xml:space="preserve">3. An adult must accompany all walking groups. </w:t>
      </w:r>
    </w:p>
    <w:p w14:paraId="00837B81" w14:textId="77777777" w:rsidR="00E05734" w:rsidRDefault="00D57222">
      <w:pPr>
        <w:widowControl w:val="0"/>
        <w:pBdr>
          <w:top w:val="nil"/>
          <w:left w:val="nil"/>
          <w:bottom w:val="nil"/>
          <w:right w:val="nil"/>
          <w:between w:val="nil"/>
        </w:pBdr>
        <w:spacing w:before="325" w:line="264" w:lineRule="auto"/>
        <w:ind w:left="18" w:right="562" w:hanging="5"/>
        <w:rPr>
          <w:color w:val="000000"/>
        </w:rPr>
      </w:pPr>
      <w:r>
        <w:rPr>
          <w:color w:val="000000"/>
        </w:rPr>
        <w:t xml:space="preserve">4. All equestrian entries must have proof of a current negative Coggins test at the time you arrive at the parade line-up location. </w:t>
      </w:r>
    </w:p>
    <w:p w14:paraId="4F25BCA9" w14:textId="77777777" w:rsidR="00E05734" w:rsidRDefault="00D57222">
      <w:pPr>
        <w:widowControl w:val="0"/>
        <w:pBdr>
          <w:top w:val="nil"/>
          <w:left w:val="nil"/>
          <w:bottom w:val="nil"/>
          <w:right w:val="nil"/>
          <w:between w:val="nil"/>
        </w:pBdr>
        <w:spacing w:before="302" w:line="240" w:lineRule="auto"/>
        <w:ind w:left="20"/>
        <w:rPr>
          <w:color w:val="000000"/>
        </w:rPr>
      </w:pPr>
      <w:r>
        <w:rPr>
          <w:color w:val="000000"/>
        </w:rPr>
        <w:t xml:space="preserve">5. All horses are required to have manure catch bags. </w:t>
      </w:r>
    </w:p>
    <w:p w14:paraId="75C36D18" w14:textId="77777777" w:rsidR="00E05734" w:rsidRDefault="00D57222">
      <w:pPr>
        <w:widowControl w:val="0"/>
        <w:pBdr>
          <w:top w:val="nil"/>
          <w:left w:val="nil"/>
          <w:bottom w:val="nil"/>
          <w:right w:val="nil"/>
          <w:between w:val="nil"/>
        </w:pBdr>
        <w:spacing w:before="325" w:line="240" w:lineRule="auto"/>
        <w:ind w:left="19"/>
        <w:rPr>
          <w:b/>
          <w:color w:val="000000"/>
        </w:rPr>
      </w:pPr>
      <w:r>
        <w:rPr>
          <w:color w:val="000000"/>
        </w:rPr>
        <w:t>6. Parade entrants are</w:t>
      </w:r>
      <w:r>
        <w:rPr>
          <w:b/>
          <w:color w:val="000000"/>
        </w:rPr>
        <w:t xml:space="preserve"> PROHIBITED from THROWING candy or other </w:t>
      </w:r>
    </w:p>
    <w:p w14:paraId="653D24E2" w14:textId="77777777" w:rsidR="00E05734" w:rsidRDefault="00D57222">
      <w:pPr>
        <w:widowControl w:val="0"/>
        <w:pBdr>
          <w:top w:val="nil"/>
          <w:left w:val="nil"/>
          <w:bottom w:val="nil"/>
          <w:right w:val="nil"/>
          <w:between w:val="nil"/>
        </w:pBdr>
        <w:spacing w:before="34" w:line="240" w:lineRule="auto"/>
        <w:ind w:left="25"/>
        <w:rPr>
          <w:b/>
          <w:color w:val="000000"/>
        </w:rPr>
      </w:pPr>
      <w:r>
        <w:rPr>
          <w:b/>
          <w:color w:val="000000"/>
        </w:rPr>
        <w:t xml:space="preserve">items from vehicles, floats or marching groups. </w:t>
      </w:r>
    </w:p>
    <w:p w14:paraId="75BCD2FB" w14:textId="77777777" w:rsidR="00E05734" w:rsidRDefault="00D57222">
      <w:pPr>
        <w:widowControl w:val="0"/>
        <w:pBdr>
          <w:top w:val="nil"/>
          <w:left w:val="nil"/>
          <w:bottom w:val="nil"/>
          <w:right w:val="nil"/>
          <w:between w:val="nil"/>
        </w:pBdr>
        <w:spacing w:before="325" w:line="264" w:lineRule="auto"/>
        <w:ind w:left="18" w:right="465" w:firstLine="2"/>
        <w:rPr>
          <w:color w:val="000000"/>
        </w:rPr>
      </w:pPr>
      <w:r>
        <w:rPr>
          <w:color w:val="000000"/>
        </w:rPr>
        <w:t xml:space="preserve">7. You may NOT park in the lineup area unless your vehicle is part of the parade. Parking is available on the east side of the Cafetorium and the north side of the Rock Gym on Fulton Street. </w:t>
      </w:r>
    </w:p>
    <w:p w14:paraId="67F6E210" w14:textId="77777777" w:rsidR="00E05734" w:rsidRDefault="00D57222">
      <w:pPr>
        <w:widowControl w:val="0"/>
        <w:pBdr>
          <w:top w:val="nil"/>
          <w:left w:val="nil"/>
          <w:bottom w:val="nil"/>
          <w:right w:val="nil"/>
          <w:between w:val="nil"/>
        </w:pBdr>
        <w:spacing w:before="302" w:line="264" w:lineRule="auto"/>
        <w:ind w:left="20" w:right="2163"/>
        <w:rPr>
          <w:color w:val="000000"/>
        </w:rPr>
      </w:pPr>
      <w:r>
        <w:rPr>
          <w:color w:val="000000"/>
        </w:rPr>
        <w:t xml:space="preserve">8. Please be cautious when dropping off or picking up parade participants. 9. All parade participants must complete the entire parade route. NO </w:t>
      </w:r>
    </w:p>
    <w:p w14:paraId="054B7BD3" w14:textId="77777777" w:rsidR="00E05734" w:rsidRDefault="00D57222">
      <w:pPr>
        <w:widowControl w:val="0"/>
        <w:pBdr>
          <w:top w:val="nil"/>
          <w:left w:val="nil"/>
          <w:bottom w:val="nil"/>
          <w:right w:val="nil"/>
          <w:between w:val="nil"/>
        </w:pBdr>
        <w:spacing w:before="11" w:line="240" w:lineRule="auto"/>
        <w:ind w:left="28"/>
        <w:rPr>
          <w:color w:val="000000"/>
        </w:rPr>
      </w:pPr>
      <w:r>
        <w:rPr>
          <w:color w:val="000000"/>
        </w:rPr>
        <w:t>EXCEPTIONS.</w:t>
      </w:r>
    </w:p>
    <w:sectPr w:rsidR="00E05734">
      <w:pgSz w:w="12240" w:h="15840"/>
      <w:pgMar w:top="1420" w:right="1410" w:bottom="1542" w:left="14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34"/>
    <w:rsid w:val="00A10357"/>
    <w:rsid w:val="00D57222"/>
    <w:rsid w:val="00E0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160A"/>
  <w15:docId w15:val="{994FEE0E-8FEC-4B61-A71E-130DF65E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 Commerce</dc:creator>
  <cp:lastModifiedBy>Chamber Commerce</cp:lastModifiedBy>
  <cp:revision>2</cp:revision>
  <dcterms:created xsi:type="dcterms:W3CDTF">2024-11-13T17:44:00Z</dcterms:created>
  <dcterms:modified xsi:type="dcterms:W3CDTF">2024-11-13T17:44:00Z</dcterms:modified>
</cp:coreProperties>
</file>