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418B7" w14:textId="7202BFC7" w:rsidR="00AB5958" w:rsidRDefault="00AB5958" w:rsidP="000C39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E8425D6" wp14:editId="0879727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983036" cy="1673165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iginal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036" cy="167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ED753E" w14:textId="77777777" w:rsidR="00AB5958" w:rsidRDefault="00AB5958" w:rsidP="000C39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6A8A2EF" w14:textId="77777777" w:rsidR="00AB5958" w:rsidRDefault="00AB5958" w:rsidP="000C39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360B6D3" w14:textId="77777777" w:rsidR="00AB5958" w:rsidRDefault="00AB5958" w:rsidP="000C39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914B86C" w14:textId="3E7FAEC6" w:rsidR="000C39BC" w:rsidRPr="000C39BC" w:rsidRDefault="004F7FC7" w:rsidP="000C39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Vitality Wellness LLC,</w:t>
      </w:r>
      <w:r w:rsidR="000C39BC" w:rsidRPr="000C39B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Clinical P</w:t>
      </w:r>
      <w:r w:rsidR="006134A0">
        <w:rPr>
          <w:rFonts w:ascii="Times New Roman" w:eastAsia="Times New Roman" w:hAnsi="Times New Roman" w:cs="Times New Roman"/>
          <w:b/>
          <w:bCs/>
          <w:sz w:val="36"/>
          <w:szCs w:val="36"/>
        </w:rPr>
        <w:t>olicies</w:t>
      </w:r>
    </w:p>
    <w:p w14:paraId="3AF3E412" w14:textId="7EB68972" w:rsidR="000C39BC" w:rsidRPr="00BB2D52" w:rsidRDefault="000C39BC" w:rsidP="000C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</w:rPr>
      </w:pPr>
      <w:r w:rsidRPr="00BB2D52">
        <w:rPr>
          <w:rFonts w:ascii="Times New Roman" w:eastAsia="Times New Roman" w:hAnsi="Times New Roman" w:cs="Times New Roman"/>
          <w:i/>
          <w:iCs/>
        </w:rPr>
        <w:t>PATIENT CONSENT </w:t>
      </w:r>
      <w:r w:rsidR="00184EDE">
        <w:rPr>
          <w:rFonts w:ascii="Times New Roman" w:eastAsia="Times New Roman" w:hAnsi="Times New Roman" w:cs="Times New Roman"/>
          <w:i/>
          <w:iCs/>
        </w:rPr>
        <w:t xml:space="preserve">FOR </w:t>
      </w:r>
      <w:r w:rsidR="00E06482">
        <w:rPr>
          <w:rFonts w:ascii="Times New Roman" w:eastAsia="Times New Roman" w:hAnsi="Times New Roman" w:cs="Times New Roman"/>
          <w:i/>
          <w:iCs/>
        </w:rPr>
        <w:t>WEIGHT LOSS THERAPY</w:t>
      </w:r>
      <w:r w:rsidR="00184EDE">
        <w:rPr>
          <w:rFonts w:ascii="Times New Roman" w:eastAsia="Times New Roman" w:hAnsi="Times New Roman" w:cs="Times New Roman"/>
          <w:i/>
          <w:iCs/>
        </w:rPr>
        <w:t xml:space="preserve"> AND TREATMENT WITH </w:t>
      </w:r>
      <w:r w:rsidR="00AB5958">
        <w:rPr>
          <w:rFonts w:ascii="Times New Roman" w:eastAsia="Times New Roman" w:hAnsi="Times New Roman" w:cs="Times New Roman"/>
          <w:i/>
          <w:iCs/>
        </w:rPr>
        <w:t>Vitality Wellness, LLC</w:t>
      </w:r>
      <w:r w:rsidR="00184EDE">
        <w:rPr>
          <w:rFonts w:ascii="Times New Roman" w:eastAsia="Times New Roman" w:hAnsi="Times New Roman" w:cs="Times New Roman"/>
          <w:i/>
          <w:iCs/>
        </w:rPr>
        <w:t>.</w:t>
      </w:r>
    </w:p>
    <w:p w14:paraId="39816267" w14:textId="2ECDD0F2" w:rsidR="000C39BC" w:rsidRPr="000C39BC" w:rsidRDefault="00B10A00" w:rsidP="000C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If you have any questions, please feel free to ask us. Please initial each point acknowledging you understand that:</w:t>
      </w:r>
    </w:p>
    <w:p w14:paraId="6F5D0114" w14:textId="18985C00" w:rsid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 If you are late or miss your appointment, you may be subject to a $50 fee.</w:t>
      </w:r>
    </w:p>
    <w:p w14:paraId="48DD5BFC" w14:textId="77777777" w:rsidR="00BB2D52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51BBEE" w14:textId="2EB6F93B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Services must be paid for at the time of service. </w:t>
      </w:r>
    </w:p>
    <w:p w14:paraId="5E2648A2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9FEFC8" w14:textId="4D7B9365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Health insurance typically does not cover services provided at </w:t>
      </w:r>
      <w:r w:rsidR="004F7FC7">
        <w:rPr>
          <w:rFonts w:ascii="Times New Roman" w:eastAsia="Times New Roman" w:hAnsi="Times New Roman" w:cs="Times New Roman"/>
          <w:sz w:val="24"/>
          <w:szCs w:val="24"/>
        </w:rPr>
        <w:t>Vitality Wellness, LLC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 If you want to seek insurance reimbursement, we would be happy to provide you itemized invoices that you can submit to your insurance company.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4A400E" w14:textId="4788593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E04D57" w14:textId="6ABA509B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E06482">
        <w:rPr>
          <w:rFonts w:ascii="Times New Roman" w:eastAsia="Times New Roman" w:hAnsi="Times New Roman" w:cs="Times New Roman"/>
          <w:sz w:val="24"/>
          <w:szCs w:val="24"/>
        </w:rPr>
        <w:t>Phentermine and Vyvanse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482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 considered a controlled substance. I agree that I will take my medications as prescribed. I agree to follow my medical providers instructions. I also agree that I will not sell or share my prescriptions to other individuals.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0A1C21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4708F0" w14:textId="38303EE8" w:rsid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>I understand that treatments used at</w:t>
      </w:r>
      <w:r w:rsidR="004F7FC7">
        <w:rPr>
          <w:rFonts w:ascii="Times New Roman" w:eastAsia="Times New Roman" w:hAnsi="Times New Roman" w:cs="Times New Roman"/>
          <w:sz w:val="24"/>
          <w:szCs w:val="24"/>
        </w:rPr>
        <w:t xml:space="preserve"> Vitality Wellness, LLC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 might not be considered a medical necessity. Treatments rendered are for the purpose of improving your quality of life through hormone restoration, nutritional and supplemental counseling, and weight loss treatment. </w:t>
      </w:r>
    </w:p>
    <w:p w14:paraId="0D0909F7" w14:textId="2ED00A25" w:rsidR="00B10A00" w:rsidRDefault="00B10A00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21F6DE" w14:textId="7BCD1DB3" w:rsidR="00B10A00" w:rsidRPr="000C39BC" w:rsidRDefault="00B10A00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 I agree that if I am having any side effects or become sick, that I will follow up with my primary care provider or go to an urgent care or emergency department. </w:t>
      </w:r>
    </w:p>
    <w:p w14:paraId="53138130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0EA790" w14:textId="2DDDB308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acknowledge that </w:t>
      </w:r>
      <w:r w:rsidR="004F7FC7">
        <w:rPr>
          <w:rFonts w:ascii="Times New Roman" w:eastAsia="Times New Roman" w:hAnsi="Times New Roman" w:cs="Times New Roman"/>
          <w:sz w:val="24"/>
          <w:szCs w:val="24"/>
        </w:rPr>
        <w:t>Vitality Wellness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4F7FC7">
        <w:rPr>
          <w:rFonts w:ascii="Times New Roman" w:eastAsia="Times New Roman" w:hAnsi="Times New Roman" w:cs="Times New Roman"/>
          <w:sz w:val="24"/>
          <w:szCs w:val="24"/>
        </w:rPr>
        <w:t>Angela Shaw, ARNP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 are not my primary care provider unless I elect them so. I agree that I will continue with routine care through my primary care provider and notify them of treatments prescribed at </w:t>
      </w:r>
      <w:r w:rsidR="004F7FC7">
        <w:rPr>
          <w:rFonts w:ascii="Times New Roman" w:eastAsia="Times New Roman" w:hAnsi="Times New Roman" w:cs="Times New Roman"/>
          <w:sz w:val="24"/>
          <w:szCs w:val="24"/>
        </w:rPr>
        <w:t>Vitality Wellness, LLC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DE0FF6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EF48C0" w14:textId="62AA0053" w:rsidR="000C39BC" w:rsidRPr="000C39BC" w:rsidRDefault="00BB2D52" w:rsidP="00B10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10A00">
        <w:rPr>
          <w:rFonts w:ascii="Times New Roman" w:eastAsia="Times New Roman" w:hAnsi="Times New Roman" w:cs="Times New Roman"/>
          <w:sz w:val="24"/>
          <w:szCs w:val="24"/>
        </w:rPr>
        <w:t xml:space="preserve">I understand that there are no refunds for services or products rendered. We cannot accept back used medications 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>once they have been dispensed per state regulation.</w:t>
      </w:r>
    </w:p>
    <w:p w14:paraId="77AB0A1F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30AC26" w14:textId="2E9F265F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I understand that having an appointment with </w:t>
      </w:r>
      <w:r w:rsidR="004F7FC7">
        <w:rPr>
          <w:rFonts w:ascii="Times New Roman" w:eastAsia="Times New Roman" w:hAnsi="Times New Roman" w:cs="Times New Roman"/>
          <w:sz w:val="24"/>
          <w:szCs w:val="24"/>
        </w:rPr>
        <w:t>Vitality Wellness,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 does not necessarily entitle me to being issued a prescription</w:t>
      </w:r>
      <w:r w:rsidR="00CF3949">
        <w:rPr>
          <w:rFonts w:ascii="Times New Roman" w:eastAsia="Times New Roman" w:hAnsi="Times New Roman" w:cs="Times New Roman"/>
          <w:sz w:val="24"/>
          <w:szCs w:val="24"/>
        </w:rPr>
        <w:t xml:space="preserve"> for hormone replacement</w:t>
      </w:r>
      <w:r w:rsidR="00E06482">
        <w:rPr>
          <w:rFonts w:ascii="Times New Roman" w:eastAsia="Times New Roman" w:hAnsi="Times New Roman" w:cs="Times New Roman"/>
          <w:sz w:val="24"/>
          <w:szCs w:val="24"/>
        </w:rPr>
        <w:t>, weight loss medication</w:t>
      </w:r>
      <w:r w:rsidR="00CF3949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CF3949">
        <w:rPr>
          <w:rFonts w:ascii="Times New Roman" w:eastAsia="Times New Roman" w:hAnsi="Times New Roman" w:cs="Times New Roman"/>
          <w:sz w:val="24"/>
          <w:szCs w:val="24"/>
        </w:rPr>
        <w:lastRenderedPageBreak/>
        <w:t>additional medications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. Every individual is </w:t>
      </w:r>
      <w:r w:rsidR="00E06482">
        <w:rPr>
          <w:rFonts w:ascii="Times New Roman" w:eastAsia="Times New Roman" w:hAnsi="Times New Roman" w:cs="Times New Roman"/>
          <w:sz w:val="24"/>
          <w:szCs w:val="24"/>
        </w:rPr>
        <w:t>different,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 and it is at the medical providers discretion to issue a prescription.</w:t>
      </w:r>
    </w:p>
    <w:p w14:paraId="3B43A613" w14:textId="2837245C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DB841F" w14:textId="105E2237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I understand that 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I must maintain my follow up appointments to remain on treatment. It is important that lab work is monitored regularly for safety purposes. It is important that </w:t>
      </w:r>
      <w:r w:rsidR="004F7FC7">
        <w:rPr>
          <w:rFonts w:ascii="Times New Roman" w:eastAsia="Times New Roman" w:hAnsi="Times New Roman" w:cs="Times New Roman"/>
          <w:sz w:val="24"/>
          <w:szCs w:val="24"/>
        </w:rPr>
        <w:t>Angela Shaw, ARNP</w:t>
      </w:r>
      <w:r w:rsidR="00AB5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manages my treatment and it is at their discretion to provide </w:t>
      </w:r>
      <w:r w:rsidR="00AB5958">
        <w:rPr>
          <w:rFonts w:ascii="Times New Roman" w:eastAsia="Times New Roman" w:hAnsi="Times New Roman" w:cs="Times New Roman"/>
          <w:sz w:val="24"/>
          <w:szCs w:val="24"/>
        </w:rPr>
        <w:t>medication.</w:t>
      </w:r>
    </w:p>
    <w:p w14:paraId="13D67228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F86D74" w14:textId="7AD5B2CA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>acknowledge that I have been advised of the risks and benefits of treatment. I also acknowledge that I have been advised of possible complications and side effects. I understand the risks, benefits, complications, and side effects of treatment.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70F4BA" w14:textId="77777777" w:rsidR="00BB2D52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6AE155" w14:textId="293F39BE" w:rsidR="00B205BA" w:rsidRDefault="00BB2D52" w:rsidP="003F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am voluntarily requesting treatment with </w:t>
      </w:r>
      <w:r w:rsidR="004F7FC7">
        <w:rPr>
          <w:rFonts w:ascii="Times New Roman" w:eastAsia="Times New Roman" w:hAnsi="Times New Roman" w:cs="Times New Roman"/>
          <w:sz w:val="24"/>
          <w:szCs w:val="24"/>
        </w:rPr>
        <w:t>Vitality Wellness, LLC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4F7FC7">
        <w:rPr>
          <w:rFonts w:ascii="Times New Roman" w:eastAsia="Times New Roman" w:hAnsi="Times New Roman" w:cs="Times New Roman"/>
          <w:sz w:val="24"/>
          <w:szCs w:val="24"/>
        </w:rPr>
        <w:t>Angela Shaw, ARNP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 in regards to </w:t>
      </w:r>
      <w:r w:rsidR="00E06482">
        <w:rPr>
          <w:rFonts w:ascii="Times New Roman" w:eastAsia="Times New Roman" w:hAnsi="Times New Roman" w:cs="Times New Roman"/>
          <w:sz w:val="24"/>
          <w:szCs w:val="24"/>
        </w:rPr>
        <w:t>weight loss therapy</w:t>
      </w:r>
      <w:r w:rsidR="00B205BA">
        <w:rPr>
          <w:rFonts w:ascii="Times New Roman" w:eastAsia="Times New Roman" w:hAnsi="Times New Roman" w:cs="Times New Roman"/>
          <w:sz w:val="24"/>
          <w:szCs w:val="24"/>
        </w:rPr>
        <w:t xml:space="preserve"> as determined by a mutual decision between myself and the medical provider</w:t>
      </w:r>
      <w:r w:rsidR="003F7C00">
        <w:rPr>
          <w:rFonts w:ascii="Times New Roman" w:eastAsia="Times New Roman" w:hAnsi="Times New Roman" w:cs="Times New Roman"/>
          <w:sz w:val="24"/>
          <w:szCs w:val="24"/>
        </w:rPr>
        <w:t xml:space="preserve"> even if my hormone levels are considered to be in normal range for my age based off of other medical society recommendations and guidelines</w:t>
      </w:r>
      <w:r w:rsidR="00476C80">
        <w:rPr>
          <w:rFonts w:ascii="Times New Roman" w:eastAsia="Times New Roman" w:hAnsi="Times New Roman" w:cs="Times New Roman"/>
          <w:sz w:val="24"/>
          <w:szCs w:val="24"/>
        </w:rPr>
        <w:t xml:space="preserve"> or if I am just considered overweight and not obese.</w:t>
      </w:r>
    </w:p>
    <w:p w14:paraId="6692D663" w14:textId="77777777" w:rsidR="009C554B" w:rsidRPr="000C39BC" w:rsidRDefault="009C554B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C7BC79" w14:textId="61258CB4" w:rsidR="000C39BC" w:rsidRPr="000C39BC" w:rsidRDefault="00BB2D52" w:rsidP="000C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I do not hold any medical practitioner of </w:t>
      </w:r>
      <w:r w:rsidR="004F7FC7">
        <w:rPr>
          <w:rFonts w:ascii="Times New Roman" w:eastAsia="Times New Roman" w:hAnsi="Times New Roman" w:cs="Times New Roman"/>
          <w:sz w:val="24"/>
          <w:szCs w:val="24"/>
        </w:rPr>
        <w:t>Vitality Wellness, LLC</w:t>
      </w:r>
      <w:r w:rsidR="009C554B" w:rsidRPr="000C3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9BC" w:rsidRPr="000C39BC">
        <w:rPr>
          <w:rFonts w:ascii="Times New Roman" w:eastAsia="Times New Roman" w:hAnsi="Times New Roman" w:cs="Times New Roman"/>
          <w:sz w:val="24"/>
          <w:szCs w:val="24"/>
        </w:rPr>
        <w:t xml:space="preserve">responsible for performing </w:t>
      </w:r>
      <w:r w:rsidR="003F7C00">
        <w:rPr>
          <w:rFonts w:ascii="Times New Roman" w:eastAsia="Times New Roman" w:hAnsi="Times New Roman" w:cs="Times New Roman"/>
          <w:sz w:val="24"/>
          <w:szCs w:val="24"/>
        </w:rPr>
        <w:t xml:space="preserve">age-related preventive care. I agree that I will follow up with my primary care provider to obtain these screenings and I hold </w:t>
      </w:r>
      <w:r w:rsidR="004F7FC7">
        <w:rPr>
          <w:rFonts w:ascii="Times New Roman" w:eastAsia="Times New Roman" w:hAnsi="Times New Roman" w:cs="Times New Roman"/>
          <w:sz w:val="24"/>
          <w:szCs w:val="24"/>
        </w:rPr>
        <w:t>Vitality Wellness, LLC</w:t>
      </w:r>
      <w:r w:rsidR="003F7C0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4F7FC7">
        <w:rPr>
          <w:rFonts w:ascii="Times New Roman" w:eastAsia="Times New Roman" w:hAnsi="Times New Roman" w:cs="Times New Roman"/>
          <w:sz w:val="24"/>
          <w:szCs w:val="24"/>
        </w:rPr>
        <w:t>Angela Shaw, ARNP</w:t>
      </w:r>
      <w:r w:rsidR="003F7C00">
        <w:rPr>
          <w:rFonts w:ascii="Times New Roman" w:eastAsia="Times New Roman" w:hAnsi="Times New Roman" w:cs="Times New Roman"/>
          <w:sz w:val="24"/>
          <w:szCs w:val="24"/>
        </w:rPr>
        <w:t xml:space="preserve"> harmless if an adverse event occurs during my treatment. I will ensure that my primary care provider</w:t>
      </w:r>
      <w:r w:rsidR="00CF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C00">
        <w:rPr>
          <w:rFonts w:ascii="Times New Roman" w:eastAsia="Times New Roman" w:hAnsi="Times New Roman" w:cs="Times New Roman"/>
          <w:sz w:val="24"/>
          <w:szCs w:val="24"/>
        </w:rPr>
        <w:t xml:space="preserve">provides the results of such screenings to </w:t>
      </w:r>
      <w:r w:rsidR="004F7FC7">
        <w:rPr>
          <w:rFonts w:ascii="Times New Roman" w:eastAsia="Times New Roman" w:hAnsi="Times New Roman" w:cs="Times New Roman"/>
          <w:sz w:val="24"/>
          <w:szCs w:val="24"/>
        </w:rPr>
        <w:t>Vitality Wellness, LLC</w:t>
      </w:r>
      <w:r w:rsidR="003F7C00">
        <w:rPr>
          <w:rFonts w:ascii="Times New Roman" w:eastAsia="Times New Roman" w:hAnsi="Times New Roman" w:cs="Times New Roman"/>
          <w:sz w:val="24"/>
          <w:szCs w:val="24"/>
        </w:rPr>
        <w:t xml:space="preserve"> as this could change the treatment prescribed to me.</w:t>
      </w:r>
    </w:p>
    <w:p w14:paraId="789644F2" w14:textId="3BBF48A8" w:rsidR="000C39BC" w:rsidRDefault="000C39BC" w:rsidP="000C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9BC">
        <w:rPr>
          <w:rFonts w:ascii="Times New Roman" w:eastAsia="Times New Roman" w:hAnsi="Times New Roman" w:cs="Times New Roman"/>
          <w:b/>
          <w:bCs/>
          <w:sz w:val="24"/>
          <w:szCs w:val="24"/>
        </w:rPr>
        <w:t>I have read, understand and agree to all of the above statements. </w:t>
      </w:r>
      <w:r w:rsidRPr="000C3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546358" w14:textId="56912BFB" w:rsidR="00E241CD" w:rsidRDefault="00E241CD" w:rsidP="000C3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Print Name:____________________________________________________________________</w:t>
      </w:r>
    </w:p>
    <w:p w14:paraId="59160E89" w14:textId="488CDF09" w:rsidR="00287318" w:rsidRPr="00E241CD" w:rsidRDefault="00E241CD" w:rsidP="00E24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Signature:____________________________________________________Date______________</w:t>
      </w:r>
    </w:p>
    <w:sectPr w:rsidR="00287318" w:rsidRPr="00E24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751D5" w14:textId="77777777" w:rsidR="005612E0" w:rsidRDefault="005612E0" w:rsidP="00726899">
      <w:pPr>
        <w:spacing w:after="0" w:line="240" w:lineRule="auto"/>
      </w:pPr>
      <w:r>
        <w:separator/>
      </w:r>
    </w:p>
  </w:endnote>
  <w:endnote w:type="continuationSeparator" w:id="0">
    <w:p w14:paraId="0492559E" w14:textId="77777777" w:rsidR="005612E0" w:rsidRDefault="005612E0" w:rsidP="0072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0795C" w14:textId="77777777" w:rsidR="005612E0" w:rsidRDefault="005612E0" w:rsidP="00726899">
      <w:pPr>
        <w:spacing w:after="0" w:line="240" w:lineRule="auto"/>
      </w:pPr>
      <w:r>
        <w:separator/>
      </w:r>
    </w:p>
  </w:footnote>
  <w:footnote w:type="continuationSeparator" w:id="0">
    <w:p w14:paraId="09185243" w14:textId="77777777" w:rsidR="005612E0" w:rsidRDefault="005612E0" w:rsidP="00726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BC"/>
    <w:rsid w:val="000C39BC"/>
    <w:rsid w:val="00184EDE"/>
    <w:rsid w:val="001E4C3E"/>
    <w:rsid w:val="002773CC"/>
    <w:rsid w:val="00287318"/>
    <w:rsid w:val="003F7C00"/>
    <w:rsid w:val="00476C80"/>
    <w:rsid w:val="004F7FC7"/>
    <w:rsid w:val="005612E0"/>
    <w:rsid w:val="006134A0"/>
    <w:rsid w:val="006135C6"/>
    <w:rsid w:val="00726899"/>
    <w:rsid w:val="00732DBB"/>
    <w:rsid w:val="0088060D"/>
    <w:rsid w:val="009067E8"/>
    <w:rsid w:val="009C554B"/>
    <w:rsid w:val="00AB5958"/>
    <w:rsid w:val="00B10A00"/>
    <w:rsid w:val="00B205BA"/>
    <w:rsid w:val="00B56209"/>
    <w:rsid w:val="00BB2D52"/>
    <w:rsid w:val="00CF3949"/>
    <w:rsid w:val="00E06482"/>
    <w:rsid w:val="00E2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EE8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C39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39B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C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39BC"/>
    <w:rPr>
      <w:i/>
      <w:iCs/>
    </w:rPr>
  </w:style>
  <w:style w:type="character" w:styleId="Strong">
    <w:name w:val="Strong"/>
    <w:basedOn w:val="DefaultParagraphFont"/>
    <w:uiPriority w:val="22"/>
    <w:qFormat/>
    <w:rsid w:val="000C39B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26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899"/>
  </w:style>
  <w:style w:type="paragraph" w:styleId="Footer">
    <w:name w:val="footer"/>
    <w:basedOn w:val="Normal"/>
    <w:link w:val="FooterChar"/>
    <w:uiPriority w:val="99"/>
    <w:unhideWhenUsed/>
    <w:rsid w:val="00726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8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2023-07-14T21:35:00Z</dcterms:created>
  <dcterms:modified xsi:type="dcterms:W3CDTF">2023-07-14T21:35:00Z</dcterms:modified>
</cp:coreProperties>
</file>