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b w:val="1"/>
          <w:sz w:val="32"/>
          <w:szCs w:val="32"/>
        </w:rPr>
      </w:pPr>
      <w:bookmarkStart w:colFirst="0" w:colLast="0" w:name="_heading=h.gjdgxs" w:id="0"/>
      <w:bookmarkEnd w:id="0"/>
      <w:r w:rsidDel="00000000" w:rsidR="00000000" w:rsidRPr="00000000">
        <w:rPr>
          <w:b w:val="1"/>
          <w:sz w:val="32"/>
          <w:szCs w:val="32"/>
          <w:rtl w:val="0"/>
        </w:rPr>
        <w:t xml:space="preserve">2024 Horse and Pony Schedule</w:t>
      </w:r>
    </w:p>
    <w:p w:rsidR="00000000" w:rsidDel="00000000" w:rsidP="00000000" w:rsidRDefault="00000000" w:rsidRPr="00000000" w14:paraId="00000002">
      <w:pPr>
        <w:spacing w:after="120" w:before="280" w:lineRule="auto"/>
        <w:jc w:val="center"/>
        <w:rPr>
          <w:sz w:val="28"/>
          <w:szCs w:val="28"/>
        </w:rPr>
      </w:pPr>
      <w:r w:rsidDel="00000000" w:rsidR="00000000" w:rsidRPr="00000000">
        <w:rPr>
          <w:sz w:val="24"/>
          <w:szCs w:val="24"/>
          <w:rtl w:val="0"/>
        </w:rPr>
        <w:t xml:space="preserve">Meetings will start at 6:30pm on Monday nights.</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59"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Officer Elections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will come prepared with a speech and present to the group. An anonymous vote will be taken for each office. (President, Vice-president, Secretary, Treasurer, Historians and Prayer Leaders)</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Tack and Show Attire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demonstration on what the attire is for Western and English classes </w:t>
      </w:r>
      <w:r w:rsidDel="00000000" w:rsidR="00000000" w:rsidRPr="00000000">
        <w:rPr>
          <w:sz w:val="24"/>
          <w:szCs w:val="24"/>
          <w:rtl w:val="0"/>
        </w:rPr>
        <w:t xml:space="preserve">during the fair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Members can bring their show attire from home and put it up for consignment so others may be able to purchase. Great way to recycle outgrown show clothes and </w:t>
      </w:r>
      <w:r w:rsidDel="00000000" w:rsidR="00000000" w:rsidRPr="00000000">
        <w:rPr>
          <w:sz w:val="24"/>
          <w:szCs w:val="24"/>
          <w:rtl w:val="0"/>
        </w:rPr>
        <w:t xml:space="preserve">build 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wardrobe.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Cookout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cookout is an annual fundraiser put on by our club. We will serve dinner and have a live auction. The auction will consist of items donated, so start thinking of businesses that would be willing to donate.</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Shot Clinic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can bring their horses to get the shots needed for 4-H.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1"/>
          <w:sz w:val="24"/>
          <w:szCs w:val="24"/>
        </w:rPr>
      </w:pPr>
      <w:r w:rsidDel="00000000" w:rsidR="00000000" w:rsidRPr="00000000">
        <w:rPr>
          <w:b w:val="1"/>
          <w:sz w:val="24"/>
          <w:szCs w:val="24"/>
          <w:rtl w:val="0"/>
        </w:rPr>
        <w:t xml:space="preserve">Horseless Meetings - </w:t>
      </w:r>
      <w:r w:rsidDel="00000000" w:rsidR="00000000" w:rsidRPr="00000000">
        <w:rPr>
          <w:sz w:val="24"/>
          <w:szCs w:val="24"/>
          <w:rtl w:val="0"/>
        </w:rPr>
        <w:t xml:space="preserve">In April, May and June we will have one night a month where our meeting will not include horses. Topics are listed on the schedule that we will cover. These are to help in prep for fair and general horse knowledge. All members are encouraged to attend!</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Clean Up Night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spend time cleaning up the Horse Arena and barn facilities. Members and Parents can arrive as early as 5pm to help with clean</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Barn Bums Equine Clinic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will be a weekend clinic held at the 4-H fairgrounds. There will be multiple clinicians from each discipline. Camping is optional. Classes over the weekend will include Western showmanship, horsemanship, reining, trail, </w:t>
      </w:r>
      <w:r w:rsidDel="00000000" w:rsidR="00000000" w:rsidRPr="00000000">
        <w:rPr>
          <w:sz w:val="24"/>
          <w:szCs w:val="24"/>
          <w:rtl w:val="0"/>
        </w:rPr>
        <w:t xml:space="preserve">ranch and western pleasure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w:t>
      </w:r>
      <w:r w:rsidDel="00000000" w:rsidR="00000000" w:rsidRPr="00000000">
        <w:rPr>
          <w:sz w:val="24"/>
          <w:szCs w:val="24"/>
          <w:rtl w:val="0"/>
        </w:rPr>
        <w:t xml:space="preserve">well 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English classes including jumping and equitation. Saturday night will also consist of some fun activities for our members.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Area II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a horse show our members can compete in to prepare them for fair. It will be very similar to what our fair will be like and gives the kids exposure and practice. The 4-Hs in our region come together to have one horse show. This is a one-day show.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59"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Mandatory Safety Meeting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Meeting to discuss fair week in detail and what is to be expected.  </w:t>
      </w:r>
      <w:r w:rsidDel="00000000" w:rsidR="00000000" w:rsidRPr="00000000">
        <w:rPr>
          <w:sz w:val="24"/>
          <w:szCs w:val="24"/>
          <w:rtl w:val="0"/>
        </w:rPr>
        <w:t xml:space="preserve">A 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lub picture will be taken at this meeting. Please wear your club shirt for the photo.</w:t>
      </w:r>
    </w:p>
    <w:p w:rsidR="00000000" w:rsidDel="00000000" w:rsidP="00000000" w:rsidRDefault="00000000" w:rsidRPr="00000000" w14:paraId="0000000C">
      <w:pPr>
        <w:jc w:val="both"/>
        <w:rPr>
          <w:b w:val="0"/>
          <w:sz w:val="20"/>
          <w:szCs w:val="20"/>
        </w:rPr>
      </w:pPr>
      <w:r w:rsidDel="00000000" w:rsidR="00000000" w:rsidRPr="00000000">
        <w:rPr>
          <w:b w:val="0"/>
          <w:sz w:val="20"/>
          <w:szCs w:val="20"/>
          <w:rtl w:val="0"/>
        </w:rPr>
        <w:t xml:space="preserve">*To be able to compete </w:t>
      </w:r>
      <w:r w:rsidDel="00000000" w:rsidR="00000000" w:rsidRPr="00000000">
        <w:rPr>
          <w:sz w:val="20"/>
          <w:szCs w:val="20"/>
          <w:rtl w:val="0"/>
        </w:rPr>
        <w:t xml:space="preserve">at the fair</w:t>
      </w:r>
      <w:r w:rsidDel="00000000" w:rsidR="00000000" w:rsidRPr="00000000">
        <w:rPr>
          <w:b w:val="0"/>
          <w:sz w:val="20"/>
          <w:szCs w:val="20"/>
          <w:rtl w:val="0"/>
        </w:rPr>
        <w:t xml:space="preserve">, three Monday night meetings are required where the member rides the horse they are planning to show in the arena. This is for the safety of our members and horses. If the member is planning on showing more than one horse, then each horse that is to be shown </w:t>
      </w:r>
      <w:r w:rsidDel="00000000" w:rsidR="00000000" w:rsidRPr="00000000">
        <w:rPr>
          <w:sz w:val="20"/>
          <w:szCs w:val="20"/>
          <w:rtl w:val="0"/>
        </w:rPr>
        <w:t xml:space="preserve">at the fair</w:t>
      </w:r>
      <w:r w:rsidDel="00000000" w:rsidR="00000000" w:rsidRPr="00000000">
        <w:rPr>
          <w:b w:val="0"/>
          <w:sz w:val="20"/>
          <w:szCs w:val="20"/>
          <w:rtl w:val="0"/>
        </w:rPr>
        <w:t xml:space="preserve"> will need three rides. Clinics and open rides count towards these. </w:t>
      </w:r>
    </w:p>
    <w:p w:rsidR="00000000" w:rsidDel="00000000" w:rsidP="00000000" w:rsidRDefault="00000000" w:rsidRPr="00000000" w14:paraId="0000000D">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E">
      <w:pPr>
        <w:jc w:val="both"/>
        <w:rPr>
          <w:b w:val="1"/>
          <w:sz w:val="24"/>
          <w:szCs w:val="24"/>
        </w:rPr>
      </w:pPr>
      <w:r w:rsidDel="00000000" w:rsidR="00000000" w:rsidRPr="00000000">
        <w:rPr>
          <w:rtl w:val="0"/>
        </w:rPr>
      </w:r>
    </w:p>
    <w:p w:rsidR="00000000" w:rsidDel="00000000" w:rsidP="00000000" w:rsidRDefault="00000000" w:rsidRPr="00000000" w14:paraId="0000000F">
      <w:pPr>
        <w:jc w:val="both"/>
        <w:rPr>
          <w:b w:val="1"/>
          <w:sz w:val="24"/>
          <w:szCs w:val="24"/>
        </w:rPr>
      </w:pPr>
      <w:r w:rsidDel="00000000" w:rsidR="00000000" w:rsidRPr="00000000">
        <w:rPr>
          <w:rtl w:val="0"/>
        </w:rPr>
      </w:r>
    </w:p>
    <w:p w:rsidR="00000000" w:rsidDel="00000000" w:rsidP="00000000" w:rsidRDefault="00000000" w:rsidRPr="00000000" w14:paraId="00000010">
      <w:pPr>
        <w:jc w:val="both"/>
        <w:rPr>
          <w:b w:val="1"/>
          <w:sz w:val="24"/>
          <w:szCs w:val="24"/>
        </w:rPr>
      </w:pPr>
      <w:r w:rsidDel="00000000" w:rsidR="00000000" w:rsidRPr="00000000">
        <w:rPr>
          <w:rtl w:val="0"/>
        </w:rPr>
      </w:r>
    </w:p>
    <w:p w:rsidR="00000000" w:rsidDel="00000000" w:rsidP="00000000" w:rsidRDefault="00000000" w:rsidRPr="00000000" w14:paraId="00000011">
      <w:pPr>
        <w:jc w:val="both"/>
        <w:rPr>
          <w:b w:val="0"/>
          <w:sz w:val="24"/>
          <w:szCs w:val="24"/>
        </w:rPr>
      </w:pPr>
      <w:r w:rsidDel="00000000" w:rsidR="00000000" w:rsidRPr="00000000">
        <w:rPr>
          <w:b w:val="1"/>
          <w:sz w:val="24"/>
          <w:szCs w:val="24"/>
          <w:rtl w:val="0"/>
        </w:rPr>
        <w:t xml:space="preserve">             Date                                                  Event                                                      Location</w:t>
      </w:r>
      <w:r w:rsidDel="00000000" w:rsidR="00000000" w:rsidRPr="00000000">
        <w:rPr>
          <w:rtl w:val="0"/>
        </w:rPr>
      </w:r>
    </w:p>
    <w:tbl>
      <w:tblPr>
        <w:tblStyle w:val="Table1"/>
        <w:tblW w:w="93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800"/>
        <w:gridCol w:w="5175"/>
        <w:gridCol w:w="2370"/>
        <w:tblGridChange w:id="0">
          <w:tblGrid>
            <w:gridCol w:w="1800"/>
            <w:gridCol w:w="5175"/>
            <w:gridCol w:w="2370"/>
          </w:tblGrid>
        </w:tblGridChange>
      </w:tblGrid>
      <w:tr>
        <w:trPr>
          <w:cantSplit w:val="0"/>
          <w:tblHeader w:val="0"/>
        </w:trPr>
        <w:tc>
          <w:tcPr/>
          <w:p w:rsidR="00000000" w:rsidDel="00000000" w:rsidP="00000000" w:rsidRDefault="00000000" w:rsidRPr="00000000" w14:paraId="00000012">
            <w:pPr>
              <w:jc w:val="center"/>
              <w:rPr>
                <w:b w:val="0"/>
                <w:sz w:val="24"/>
                <w:szCs w:val="24"/>
              </w:rPr>
            </w:pPr>
            <w:r w:rsidDel="00000000" w:rsidR="00000000" w:rsidRPr="00000000">
              <w:rPr>
                <w:b w:val="0"/>
                <w:sz w:val="24"/>
                <w:szCs w:val="24"/>
                <w:rtl w:val="0"/>
              </w:rPr>
              <w:t xml:space="preserve">1-</w:t>
            </w:r>
            <w:r w:rsidDel="00000000" w:rsidR="00000000" w:rsidRPr="00000000">
              <w:rPr>
                <w:sz w:val="24"/>
                <w:szCs w:val="24"/>
                <w:rtl w:val="0"/>
              </w:rPr>
              <w:t xml:space="preserve">8</w:t>
            </w:r>
            <w:r w:rsidDel="00000000" w:rsidR="00000000" w:rsidRPr="00000000">
              <w:rPr>
                <w:b w:val="0"/>
                <w:sz w:val="24"/>
                <w:szCs w:val="24"/>
                <w:rtl w:val="0"/>
              </w:rPr>
              <w:t xml:space="preserve">-202</w:t>
            </w:r>
            <w:r w:rsidDel="00000000" w:rsidR="00000000" w:rsidRPr="00000000">
              <w:rPr>
                <w:sz w:val="24"/>
                <w:szCs w:val="24"/>
                <w:rtl w:val="0"/>
              </w:rPr>
              <w:t xml:space="preserve">4</w:t>
            </w:r>
            <w:r w:rsidDel="00000000" w:rsidR="00000000" w:rsidRPr="00000000">
              <w:rPr>
                <w:rtl w:val="0"/>
              </w:rPr>
            </w:r>
          </w:p>
        </w:tc>
        <w:tc>
          <w:tcPr/>
          <w:p w:rsidR="00000000" w:rsidDel="00000000" w:rsidP="00000000" w:rsidRDefault="00000000" w:rsidRPr="00000000" w14:paraId="00000013">
            <w:pPr>
              <w:jc w:val="center"/>
              <w:rPr>
                <w:b w:val="0"/>
                <w:sz w:val="24"/>
                <w:szCs w:val="24"/>
              </w:rPr>
            </w:pPr>
            <w:r w:rsidDel="00000000" w:rsidR="00000000" w:rsidRPr="00000000">
              <w:rPr>
                <w:b w:val="0"/>
                <w:sz w:val="24"/>
                <w:szCs w:val="24"/>
                <w:rtl w:val="0"/>
              </w:rPr>
              <w:t xml:space="preserve">Call Out Meeting</w:t>
            </w:r>
          </w:p>
        </w:tc>
        <w:tc>
          <w:tcPr/>
          <w:p w:rsidR="00000000" w:rsidDel="00000000" w:rsidP="00000000" w:rsidRDefault="00000000" w:rsidRPr="00000000" w14:paraId="00000014">
            <w:pPr>
              <w:jc w:val="center"/>
              <w:rPr>
                <w:b w:val="0"/>
                <w:sz w:val="24"/>
                <w:szCs w:val="24"/>
              </w:rPr>
            </w:pPr>
            <w:r w:rsidDel="00000000" w:rsidR="00000000" w:rsidRPr="00000000">
              <w:rPr>
                <w:b w:val="0"/>
                <w:sz w:val="24"/>
                <w:szCs w:val="24"/>
                <w:rtl w:val="0"/>
              </w:rPr>
              <w:t xml:space="preserve">Community Building</w:t>
            </w:r>
          </w:p>
        </w:tc>
      </w:tr>
      <w:tr>
        <w:trPr>
          <w:cantSplit w:val="0"/>
          <w:tblHeader w:val="0"/>
        </w:trPr>
        <w:tc>
          <w:tcPr>
            <w:shd w:fill="d0cece" w:val="clear"/>
          </w:tcPr>
          <w:p w:rsidR="00000000" w:rsidDel="00000000" w:rsidP="00000000" w:rsidRDefault="00000000" w:rsidRPr="00000000" w14:paraId="00000015">
            <w:pP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16">
            <w:pP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17">
            <w:pPr>
              <w:rPr>
                <w:b w:val="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8">
            <w:pPr>
              <w:jc w:val="center"/>
              <w:rPr>
                <w:b w:val="0"/>
                <w:sz w:val="24"/>
                <w:szCs w:val="24"/>
              </w:rPr>
            </w:pPr>
            <w:r w:rsidDel="00000000" w:rsidR="00000000" w:rsidRPr="00000000">
              <w:rPr>
                <w:b w:val="0"/>
                <w:sz w:val="24"/>
                <w:szCs w:val="24"/>
                <w:rtl w:val="0"/>
              </w:rPr>
              <w:t xml:space="preserve">1-</w:t>
            </w:r>
            <w:r w:rsidDel="00000000" w:rsidR="00000000" w:rsidRPr="00000000">
              <w:rPr>
                <w:sz w:val="24"/>
                <w:szCs w:val="24"/>
                <w:rtl w:val="0"/>
              </w:rPr>
              <w:t xml:space="preserve">22</w:t>
            </w:r>
            <w:r w:rsidDel="00000000" w:rsidR="00000000" w:rsidRPr="00000000">
              <w:rPr>
                <w:b w:val="0"/>
                <w:sz w:val="24"/>
                <w:szCs w:val="24"/>
                <w:rtl w:val="0"/>
              </w:rPr>
              <w:t xml:space="preserve">-202</w:t>
            </w:r>
            <w:r w:rsidDel="00000000" w:rsidR="00000000" w:rsidRPr="00000000">
              <w:rPr>
                <w:sz w:val="24"/>
                <w:szCs w:val="24"/>
                <w:rtl w:val="0"/>
              </w:rPr>
              <w:t xml:space="preserve">4</w:t>
            </w:r>
            <w:r w:rsidDel="00000000" w:rsidR="00000000" w:rsidRPr="00000000">
              <w:rPr>
                <w:rtl w:val="0"/>
              </w:rPr>
            </w:r>
          </w:p>
        </w:tc>
        <w:tc>
          <w:tcPr/>
          <w:p w:rsidR="00000000" w:rsidDel="00000000" w:rsidP="00000000" w:rsidRDefault="00000000" w:rsidRPr="00000000" w14:paraId="00000019">
            <w:pPr>
              <w:jc w:val="center"/>
              <w:rPr>
                <w:b w:val="0"/>
                <w:sz w:val="24"/>
                <w:szCs w:val="24"/>
              </w:rPr>
            </w:pPr>
            <w:r w:rsidDel="00000000" w:rsidR="00000000" w:rsidRPr="00000000">
              <w:rPr>
                <w:b w:val="0"/>
                <w:sz w:val="24"/>
                <w:szCs w:val="24"/>
                <w:rtl w:val="0"/>
              </w:rPr>
              <w:t xml:space="preserve">Officer Elections &amp;</w:t>
            </w:r>
            <w:r w:rsidDel="00000000" w:rsidR="00000000" w:rsidRPr="00000000">
              <w:rPr>
                <w:sz w:val="24"/>
                <w:szCs w:val="24"/>
                <w:rtl w:val="0"/>
              </w:rPr>
              <w:t xml:space="preserve"> Horse Games</w:t>
            </w:r>
            <w:r w:rsidDel="00000000" w:rsidR="00000000" w:rsidRPr="00000000">
              <w:rPr>
                <w:rtl w:val="0"/>
              </w:rPr>
            </w:r>
          </w:p>
        </w:tc>
        <w:tc>
          <w:tcPr/>
          <w:p w:rsidR="00000000" w:rsidDel="00000000" w:rsidP="00000000" w:rsidRDefault="00000000" w:rsidRPr="00000000" w14:paraId="0000001A">
            <w:pPr>
              <w:jc w:val="center"/>
              <w:rPr>
                <w:b w:val="0"/>
                <w:sz w:val="24"/>
                <w:szCs w:val="24"/>
              </w:rPr>
            </w:pPr>
            <w:r w:rsidDel="00000000" w:rsidR="00000000" w:rsidRPr="00000000">
              <w:rPr>
                <w:b w:val="0"/>
                <w:sz w:val="24"/>
                <w:szCs w:val="24"/>
                <w:rtl w:val="0"/>
              </w:rPr>
              <w:t xml:space="preserve">Community Building</w:t>
            </w:r>
          </w:p>
        </w:tc>
      </w:tr>
      <w:tr>
        <w:trPr>
          <w:cantSplit w:val="0"/>
          <w:tblHeader w:val="0"/>
        </w:trPr>
        <w:tc>
          <w:tcPr>
            <w:shd w:fill="d0cece" w:val="clear"/>
          </w:tcPr>
          <w:p w:rsidR="00000000" w:rsidDel="00000000" w:rsidP="00000000" w:rsidRDefault="00000000" w:rsidRPr="00000000" w14:paraId="0000001B">
            <w:pPr>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1C">
            <w:pPr>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1D">
            <w:pPr>
              <w:jc w:val="center"/>
              <w:rPr>
                <w:b w:val="0"/>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1E">
            <w:pPr>
              <w:jc w:val="center"/>
              <w:rPr>
                <w:b w:val="0"/>
                <w:sz w:val="24"/>
                <w:szCs w:val="24"/>
              </w:rPr>
            </w:pPr>
            <w:r w:rsidDel="00000000" w:rsidR="00000000" w:rsidRPr="00000000">
              <w:rPr>
                <w:b w:val="0"/>
                <w:sz w:val="24"/>
                <w:szCs w:val="24"/>
                <w:rtl w:val="0"/>
              </w:rPr>
              <w:t xml:space="preserve">2-</w:t>
            </w:r>
            <w:r w:rsidDel="00000000" w:rsidR="00000000" w:rsidRPr="00000000">
              <w:rPr>
                <w:sz w:val="24"/>
                <w:szCs w:val="24"/>
                <w:rtl w:val="0"/>
              </w:rPr>
              <w:t xml:space="preserve">5</w:t>
            </w:r>
            <w:r w:rsidDel="00000000" w:rsidR="00000000" w:rsidRPr="00000000">
              <w:rPr>
                <w:b w:val="0"/>
                <w:sz w:val="24"/>
                <w:szCs w:val="24"/>
                <w:rtl w:val="0"/>
              </w:rPr>
              <w:t xml:space="preserve">-202</w:t>
            </w:r>
            <w:r w:rsidDel="00000000" w:rsidR="00000000" w:rsidRPr="00000000">
              <w:rPr>
                <w:sz w:val="24"/>
                <w:szCs w:val="24"/>
                <w:rtl w:val="0"/>
              </w:rPr>
              <w:t xml:space="preserve">4</w:t>
            </w:r>
            <w:r w:rsidDel="00000000" w:rsidR="00000000" w:rsidRPr="00000000">
              <w:rPr>
                <w:rtl w:val="0"/>
              </w:rPr>
            </w:r>
          </w:p>
        </w:tc>
        <w:tc>
          <w:tcPr>
            <w:shd w:fill="ffffff" w:val="clear"/>
          </w:tcPr>
          <w:p w:rsidR="00000000" w:rsidDel="00000000" w:rsidP="00000000" w:rsidRDefault="00000000" w:rsidRPr="00000000" w14:paraId="0000001F">
            <w:pPr>
              <w:jc w:val="center"/>
              <w:rPr>
                <w:b w:val="0"/>
                <w:sz w:val="24"/>
                <w:szCs w:val="24"/>
              </w:rPr>
            </w:pPr>
            <w:r w:rsidDel="00000000" w:rsidR="00000000" w:rsidRPr="00000000">
              <w:rPr>
                <w:sz w:val="24"/>
                <w:szCs w:val="24"/>
                <w:rtl w:val="0"/>
              </w:rPr>
              <w:t xml:space="preserve">Vet &amp; First Aid Demonstration</w:t>
            </w:r>
            <w:r w:rsidDel="00000000" w:rsidR="00000000" w:rsidRPr="00000000">
              <w:rPr>
                <w:rtl w:val="0"/>
              </w:rPr>
            </w:r>
          </w:p>
        </w:tc>
        <w:tc>
          <w:tcPr>
            <w:shd w:fill="ffffff" w:val="clear"/>
          </w:tcPr>
          <w:p w:rsidR="00000000" w:rsidDel="00000000" w:rsidP="00000000" w:rsidRDefault="00000000" w:rsidRPr="00000000" w14:paraId="00000020">
            <w:pPr>
              <w:jc w:val="center"/>
              <w:rPr>
                <w:b w:val="0"/>
                <w:sz w:val="24"/>
                <w:szCs w:val="24"/>
              </w:rPr>
            </w:pPr>
            <w:r w:rsidDel="00000000" w:rsidR="00000000" w:rsidRPr="00000000">
              <w:rPr>
                <w:b w:val="0"/>
                <w:sz w:val="24"/>
                <w:szCs w:val="24"/>
                <w:rtl w:val="0"/>
              </w:rPr>
              <w:t xml:space="preserve">Community Building</w:t>
            </w:r>
          </w:p>
        </w:tc>
      </w:tr>
      <w:tr>
        <w:trPr>
          <w:cantSplit w:val="0"/>
          <w:tblHeader w:val="0"/>
        </w:trPr>
        <w:tc>
          <w:tcPr>
            <w:shd w:fill="d0cece" w:val="clear"/>
          </w:tcPr>
          <w:p w:rsidR="00000000" w:rsidDel="00000000" w:rsidP="00000000" w:rsidRDefault="00000000" w:rsidRPr="00000000" w14:paraId="00000021">
            <w:pPr>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22">
            <w:pPr>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23">
            <w:pPr>
              <w:jc w:val="center"/>
              <w:rPr>
                <w:b w:val="0"/>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4">
            <w:pPr>
              <w:jc w:val="center"/>
              <w:rPr>
                <w:b w:val="0"/>
                <w:sz w:val="24"/>
                <w:szCs w:val="24"/>
              </w:rPr>
            </w:pPr>
            <w:r w:rsidDel="00000000" w:rsidR="00000000" w:rsidRPr="00000000">
              <w:rPr>
                <w:b w:val="0"/>
                <w:sz w:val="24"/>
                <w:szCs w:val="24"/>
                <w:rtl w:val="0"/>
              </w:rPr>
              <w:t xml:space="preserve">2-2</w:t>
            </w:r>
            <w:r w:rsidDel="00000000" w:rsidR="00000000" w:rsidRPr="00000000">
              <w:rPr>
                <w:sz w:val="24"/>
                <w:szCs w:val="24"/>
                <w:rtl w:val="0"/>
              </w:rPr>
              <w:t xml:space="preserve">6</w:t>
            </w:r>
            <w:r w:rsidDel="00000000" w:rsidR="00000000" w:rsidRPr="00000000">
              <w:rPr>
                <w:b w:val="0"/>
                <w:sz w:val="24"/>
                <w:szCs w:val="24"/>
                <w:rtl w:val="0"/>
              </w:rPr>
              <w:t xml:space="preserve">-202</w:t>
            </w:r>
            <w:r w:rsidDel="00000000" w:rsidR="00000000" w:rsidRPr="00000000">
              <w:rPr>
                <w:sz w:val="24"/>
                <w:szCs w:val="24"/>
                <w:rtl w:val="0"/>
              </w:rPr>
              <w:t xml:space="preserve">4</w:t>
            </w:r>
            <w:r w:rsidDel="00000000" w:rsidR="00000000" w:rsidRPr="00000000">
              <w:rPr>
                <w:rtl w:val="0"/>
              </w:rPr>
            </w:r>
          </w:p>
        </w:tc>
        <w:tc>
          <w:tcPr>
            <w:shd w:fill="ffffff" w:val="clear"/>
          </w:tcPr>
          <w:p w:rsidR="00000000" w:rsidDel="00000000" w:rsidP="00000000" w:rsidRDefault="00000000" w:rsidRPr="00000000" w14:paraId="00000025">
            <w:pPr>
              <w:jc w:val="center"/>
              <w:rPr>
                <w:b w:val="0"/>
                <w:sz w:val="24"/>
                <w:szCs w:val="24"/>
              </w:rPr>
            </w:pPr>
            <w:r w:rsidDel="00000000" w:rsidR="00000000" w:rsidRPr="00000000">
              <w:rPr>
                <w:sz w:val="24"/>
                <w:szCs w:val="24"/>
                <w:rtl w:val="0"/>
              </w:rPr>
              <w:t xml:space="preserve">Chiropractor Talk</w:t>
            </w:r>
            <w:r w:rsidDel="00000000" w:rsidR="00000000" w:rsidRPr="00000000">
              <w:rPr>
                <w:rtl w:val="0"/>
              </w:rPr>
            </w:r>
          </w:p>
        </w:tc>
        <w:tc>
          <w:tcPr>
            <w:shd w:fill="ffffff" w:val="clear"/>
          </w:tcPr>
          <w:p w:rsidR="00000000" w:rsidDel="00000000" w:rsidP="00000000" w:rsidRDefault="00000000" w:rsidRPr="00000000" w14:paraId="00000026">
            <w:pPr>
              <w:jc w:val="center"/>
              <w:rPr>
                <w:b w:val="0"/>
                <w:sz w:val="24"/>
                <w:szCs w:val="24"/>
              </w:rPr>
            </w:pPr>
            <w:r w:rsidDel="00000000" w:rsidR="00000000" w:rsidRPr="00000000">
              <w:rPr>
                <w:b w:val="0"/>
                <w:sz w:val="24"/>
                <w:szCs w:val="24"/>
                <w:rtl w:val="0"/>
              </w:rPr>
              <w:t xml:space="preserve">Community Building</w:t>
            </w:r>
          </w:p>
        </w:tc>
      </w:tr>
      <w:tr>
        <w:trPr>
          <w:cantSplit w:val="0"/>
          <w:tblHeader w:val="0"/>
        </w:trPr>
        <w:tc>
          <w:tcPr>
            <w:shd w:fill="d0cece" w:val="clear"/>
          </w:tcPr>
          <w:p w:rsidR="00000000" w:rsidDel="00000000" w:rsidP="00000000" w:rsidRDefault="00000000" w:rsidRPr="00000000" w14:paraId="00000027">
            <w:pPr>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28">
            <w:pPr>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29">
            <w:pPr>
              <w:jc w:val="center"/>
              <w:rPr>
                <w:b w:val="0"/>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A">
            <w:pPr>
              <w:jc w:val="center"/>
              <w:rPr>
                <w:b w:val="0"/>
                <w:sz w:val="24"/>
                <w:szCs w:val="24"/>
              </w:rPr>
            </w:pPr>
            <w:r w:rsidDel="00000000" w:rsidR="00000000" w:rsidRPr="00000000">
              <w:rPr>
                <w:b w:val="0"/>
                <w:sz w:val="24"/>
                <w:szCs w:val="24"/>
                <w:rtl w:val="0"/>
              </w:rPr>
              <w:t xml:space="preserve">3-</w:t>
            </w:r>
            <w:r w:rsidDel="00000000" w:rsidR="00000000" w:rsidRPr="00000000">
              <w:rPr>
                <w:sz w:val="24"/>
                <w:szCs w:val="24"/>
                <w:rtl w:val="0"/>
              </w:rPr>
              <w:t xml:space="preserve">1</w:t>
            </w:r>
            <w:r w:rsidDel="00000000" w:rsidR="00000000" w:rsidRPr="00000000">
              <w:rPr>
                <w:b w:val="0"/>
                <w:sz w:val="24"/>
                <w:szCs w:val="24"/>
                <w:rtl w:val="0"/>
              </w:rPr>
              <w:t xml:space="preserve">-202</w:t>
            </w:r>
            <w:r w:rsidDel="00000000" w:rsidR="00000000" w:rsidRPr="00000000">
              <w:rPr>
                <w:sz w:val="24"/>
                <w:szCs w:val="24"/>
                <w:rtl w:val="0"/>
              </w:rPr>
              <w:t xml:space="preserve">4</w:t>
            </w:r>
            <w:r w:rsidDel="00000000" w:rsidR="00000000" w:rsidRPr="00000000">
              <w:rPr>
                <w:rtl w:val="0"/>
              </w:rPr>
            </w:r>
          </w:p>
        </w:tc>
        <w:tc>
          <w:tcPr>
            <w:shd w:fill="ffffff" w:val="clear"/>
          </w:tcPr>
          <w:p w:rsidR="00000000" w:rsidDel="00000000" w:rsidP="00000000" w:rsidRDefault="00000000" w:rsidRPr="00000000" w14:paraId="0000002B">
            <w:pPr>
              <w:jc w:val="center"/>
              <w:rPr>
                <w:b w:val="0"/>
                <w:sz w:val="24"/>
                <w:szCs w:val="24"/>
              </w:rPr>
            </w:pPr>
            <w:r w:rsidDel="00000000" w:rsidR="00000000" w:rsidRPr="00000000">
              <w:rPr>
                <w:sz w:val="24"/>
                <w:szCs w:val="24"/>
                <w:rtl w:val="0"/>
              </w:rPr>
              <w:t xml:space="preserve">Cook-Out Prep</w:t>
            </w:r>
            <w:r w:rsidDel="00000000" w:rsidR="00000000" w:rsidRPr="00000000">
              <w:rPr>
                <w:rtl w:val="0"/>
              </w:rPr>
            </w:r>
          </w:p>
        </w:tc>
        <w:tc>
          <w:tcPr>
            <w:shd w:fill="ffffff" w:val="clear"/>
          </w:tcPr>
          <w:p w:rsidR="00000000" w:rsidDel="00000000" w:rsidP="00000000" w:rsidRDefault="00000000" w:rsidRPr="00000000" w14:paraId="0000002C">
            <w:pPr>
              <w:jc w:val="center"/>
              <w:rPr>
                <w:sz w:val="24"/>
                <w:szCs w:val="24"/>
              </w:rPr>
            </w:pPr>
            <w:r w:rsidDel="00000000" w:rsidR="00000000" w:rsidRPr="00000000">
              <w:rPr>
                <w:sz w:val="24"/>
                <w:szCs w:val="24"/>
                <w:rtl w:val="0"/>
              </w:rPr>
              <w:t xml:space="preserve">Community Building</w:t>
            </w:r>
          </w:p>
        </w:tc>
      </w:tr>
      <w:tr>
        <w:trPr>
          <w:cantSplit w:val="0"/>
          <w:tblHeader w:val="0"/>
        </w:trPr>
        <w:tc>
          <w:tcPr>
            <w:shd w:fill="d0cece" w:val="clear"/>
          </w:tcPr>
          <w:p w:rsidR="00000000" w:rsidDel="00000000" w:rsidP="00000000" w:rsidRDefault="00000000" w:rsidRPr="00000000" w14:paraId="0000002D">
            <w:pPr>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2E">
            <w:pPr>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2F">
            <w:pPr>
              <w:jc w:val="center"/>
              <w:rPr>
                <w:b w:val="0"/>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0">
            <w:pPr>
              <w:spacing w:after="0" w:before="0" w:line="259" w:lineRule="auto"/>
              <w:ind w:left="0" w:right="0" w:firstLine="0"/>
              <w:jc w:val="center"/>
              <w:rPr/>
            </w:pPr>
            <w:r w:rsidDel="00000000" w:rsidR="00000000" w:rsidRPr="00000000">
              <w:rPr>
                <w:b w:val="0"/>
                <w:sz w:val="24"/>
                <w:szCs w:val="24"/>
                <w:rtl w:val="0"/>
              </w:rPr>
              <w:t xml:space="preserve">3-</w:t>
            </w:r>
            <w:r w:rsidDel="00000000" w:rsidR="00000000" w:rsidRPr="00000000">
              <w:rPr>
                <w:sz w:val="24"/>
                <w:szCs w:val="24"/>
                <w:rtl w:val="0"/>
              </w:rPr>
              <w:t xml:space="preserve">2</w:t>
            </w:r>
            <w:r w:rsidDel="00000000" w:rsidR="00000000" w:rsidRPr="00000000">
              <w:rPr>
                <w:b w:val="0"/>
                <w:sz w:val="24"/>
                <w:szCs w:val="24"/>
                <w:rtl w:val="0"/>
              </w:rPr>
              <w:t xml:space="preserve">-202</w:t>
            </w:r>
            <w:r w:rsidDel="00000000" w:rsidR="00000000" w:rsidRPr="00000000">
              <w:rPr>
                <w:sz w:val="24"/>
                <w:szCs w:val="24"/>
                <w:rtl w:val="0"/>
              </w:rPr>
              <w:t xml:space="preserve">4</w:t>
            </w:r>
            <w:r w:rsidDel="00000000" w:rsidR="00000000" w:rsidRPr="00000000">
              <w:rPr>
                <w:rtl w:val="0"/>
              </w:rPr>
            </w:r>
          </w:p>
        </w:tc>
        <w:tc>
          <w:tcPr>
            <w:shd w:fill="ffffff" w:val="clear"/>
          </w:tcPr>
          <w:p w:rsidR="00000000" w:rsidDel="00000000" w:rsidP="00000000" w:rsidRDefault="00000000" w:rsidRPr="00000000" w14:paraId="00000031">
            <w:pPr>
              <w:jc w:val="center"/>
              <w:rPr>
                <w:b w:val="0"/>
                <w:sz w:val="24"/>
                <w:szCs w:val="24"/>
              </w:rPr>
            </w:pPr>
            <w:r w:rsidDel="00000000" w:rsidR="00000000" w:rsidRPr="00000000">
              <w:rPr>
                <w:b w:val="0"/>
                <w:sz w:val="24"/>
                <w:szCs w:val="24"/>
                <w:rtl w:val="0"/>
              </w:rPr>
              <w:t xml:space="preserve">Cook-Out</w:t>
            </w:r>
          </w:p>
        </w:tc>
        <w:tc>
          <w:tcPr>
            <w:shd w:fill="ffffff" w:val="clear"/>
          </w:tcPr>
          <w:p w:rsidR="00000000" w:rsidDel="00000000" w:rsidP="00000000" w:rsidRDefault="00000000" w:rsidRPr="00000000" w14:paraId="00000032">
            <w:pPr>
              <w:jc w:val="center"/>
              <w:rPr>
                <w:b w:val="0"/>
                <w:sz w:val="24"/>
                <w:szCs w:val="24"/>
              </w:rPr>
            </w:pPr>
            <w:r w:rsidDel="00000000" w:rsidR="00000000" w:rsidRPr="00000000">
              <w:rPr>
                <w:b w:val="0"/>
                <w:sz w:val="24"/>
                <w:szCs w:val="24"/>
                <w:rtl w:val="0"/>
              </w:rPr>
              <w:t xml:space="preserve">Community Building</w:t>
            </w:r>
          </w:p>
        </w:tc>
      </w:tr>
      <w:tr>
        <w:trPr>
          <w:cantSplit w:val="0"/>
          <w:tblHeader w:val="0"/>
        </w:trPr>
        <w:tc>
          <w:tcPr>
            <w:shd w:fill="d0cece" w:val="clear"/>
          </w:tcPr>
          <w:p w:rsidR="00000000" w:rsidDel="00000000" w:rsidP="00000000" w:rsidRDefault="00000000" w:rsidRPr="00000000" w14:paraId="00000033">
            <w:pPr>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34">
            <w:pPr>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35">
            <w:pPr>
              <w:jc w:val="center"/>
              <w:rPr>
                <w:b w:val="0"/>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6">
            <w:pPr>
              <w:jc w:val="center"/>
              <w:rPr>
                <w:b w:val="0"/>
                <w:sz w:val="24"/>
                <w:szCs w:val="24"/>
              </w:rPr>
            </w:pPr>
            <w:r w:rsidDel="00000000" w:rsidR="00000000" w:rsidRPr="00000000">
              <w:rPr>
                <w:b w:val="0"/>
                <w:sz w:val="24"/>
                <w:szCs w:val="24"/>
                <w:rtl w:val="0"/>
              </w:rPr>
              <w:t xml:space="preserve">3-1</w:t>
            </w:r>
            <w:r w:rsidDel="00000000" w:rsidR="00000000" w:rsidRPr="00000000">
              <w:rPr>
                <w:sz w:val="24"/>
                <w:szCs w:val="24"/>
                <w:rtl w:val="0"/>
              </w:rPr>
              <w:t xml:space="preserve">1</w:t>
            </w:r>
            <w:r w:rsidDel="00000000" w:rsidR="00000000" w:rsidRPr="00000000">
              <w:rPr>
                <w:b w:val="0"/>
                <w:sz w:val="24"/>
                <w:szCs w:val="24"/>
                <w:rtl w:val="0"/>
              </w:rPr>
              <w:t xml:space="preserve">-202</w:t>
            </w:r>
            <w:r w:rsidDel="00000000" w:rsidR="00000000" w:rsidRPr="00000000">
              <w:rPr>
                <w:sz w:val="24"/>
                <w:szCs w:val="24"/>
                <w:rtl w:val="0"/>
              </w:rPr>
              <w:t xml:space="preserve">4</w:t>
            </w:r>
            <w:r w:rsidDel="00000000" w:rsidR="00000000" w:rsidRPr="00000000">
              <w:rPr>
                <w:rtl w:val="0"/>
              </w:rPr>
            </w:r>
          </w:p>
        </w:tc>
        <w:tc>
          <w:tcPr>
            <w:shd w:fill="ffffff" w:val="clear"/>
          </w:tcPr>
          <w:p w:rsidR="00000000" w:rsidDel="00000000" w:rsidP="00000000" w:rsidRDefault="00000000" w:rsidRPr="00000000" w14:paraId="00000037">
            <w:pPr>
              <w:jc w:val="center"/>
              <w:rPr>
                <w:b w:val="0"/>
                <w:sz w:val="24"/>
                <w:szCs w:val="24"/>
              </w:rPr>
            </w:pPr>
            <w:r w:rsidDel="00000000" w:rsidR="00000000" w:rsidRPr="00000000">
              <w:rPr>
                <w:sz w:val="24"/>
                <w:szCs w:val="24"/>
                <w:rtl w:val="0"/>
              </w:rPr>
              <w:t xml:space="preserve">Tack and Show Attire with consignment</w:t>
            </w:r>
            <w:r w:rsidDel="00000000" w:rsidR="00000000" w:rsidRPr="00000000">
              <w:rPr>
                <w:rtl w:val="0"/>
              </w:rPr>
            </w:r>
          </w:p>
        </w:tc>
        <w:tc>
          <w:tcPr>
            <w:shd w:fill="ffffff" w:val="clear"/>
          </w:tcPr>
          <w:p w:rsidR="00000000" w:rsidDel="00000000" w:rsidP="00000000" w:rsidRDefault="00000000" w:rsidRPr="00000000" w14:paraId="00000038">
            <w:pPr>
              <w:jc w:val="center"/>
              <w:rPr>
                <w:sz w:val="24"/>
                <w:szCs w:val="24"/>
              </w:rPr>
            </w:pPr>
            <w:r w:rsidDel="00000000" w:rsidR="00000000" w:rsidRPr="00000000">
              <w:rPr>
                <w:sz w:val="24"/>
                <w:szCs w:val="24"/>
                <w:rtl w:val="0"/>
              </w:rPr>
              <w:t xml:space="preserve">Community Building</w:t>
            </w:r>
          </w:p>
        </w:tc>
      </w:tr>
      <w:tr>
        <w:trPr>
          <w:cantSplit w:val="0"/>
          <w:tblHeader w:val="0"/>
        </w:trPr>
        <w:tc>
          <w:tcPr>
            <w:shd w:fill="d0cece" w:val="clear"/>
          </w:tcPr>
          <w:p w:rsidR="00000000" w:rsidDel="00000000" w:rsidP="00000000" w:rsidRDefault="00000000" w:rsidRPr="00000000" w14:paraId="00000039">
            <w:pPr>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3A">
            <w:pPr>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3B">
            <w:pPr>
              <w:jc w:val="center"/>
              <w:rPr>
                <w:b w:val="0"/>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C">
            <w:pPr>
              <w:jc w:val="center"/>
              <w:rPr>
                <w:b w:val="0"/>
                <w:sz w:val="24"/>
                <w:szCs w:val="24"/>
              </w:rPr>
            </w:pPr>
            <w:r w:rsidDel="00000000" w:rsidR="00000000" w:rsidRPr="00000000">
              <w:rPr>
                <w:b w:val="0"/>
                <w:sz w:val="24"/>
                <w:szCs w:val="24"/>
                <w:rtl w:val="0"/>
              </w:rPr>
              <w:t xml:space="preserve">4-</w:t>
            </w:r>
            <w:r w:rsidDel="00000000" w:rsidR="00000000" w:rsidRPr="00000000">
              <w:rPr>
                <w:sz w:val="24"/>
                <w:szCs w:val="24"/>
                <w:rtl w:val="0"/>
              </w:rPr>
              <w:t xml:space="preserve">1</w:t>
            </w:r>
            <w:r w:rsidDel="00000000" w:rsidR="00000000" w:rsidRPr="00000000">
              <w:rPr>
                <w:b w:val="0"/>
                <w:sz w:val="24"/>
                <w:szCs w:val="24"/>
                <w:rtl w:val="0"/>
              </w:rPr>
              <w:t xml:space="preserve">-202</w:t>
            </w:r>
            <w:r w:rsidDel="00000000" w:rsidR="00000000" w:rsidRPr="00000000">
              <w:rPr>
                <w:sz w:val="24"/>
                <w:szCs w:val="24"/>
                <w:rtl w:val="0"/>
              </w:rPr>
              <w:t xml:space="preserve">4</w:t>
            </w:r>
            <w:r w:rsidDel="00000000" w:rsidR="00000000" w:rsidRPr="00000000">
              <w:rPr>
                <w:rtl w:val="0"/>
              </w:rPr>
            </w:r>
          </w:p>
        </w:tc>
        <w:tc>
          <w:tcPr>
            <w:shd w:fill="ffffff" w:val="clear"/>
          </w:tcPr>
          <w:p w:rsidR="00000000" w:rsidDel="00000000" w:rsidP="00000000" w:rsidRDefault="00000000" w:rsidRPr="00000000" w14:paraId="0000003D">
            <w:pPr>
              <w:jc w:val="center"/>
              <w:rPr>
                <w:b w:val="0"/>
                <w:sz w:val="24"/>
                <w:szCs w:val="24"/>
              </w:rPr>
            </w:pPr>
            <w:r w:rsidDel="00000000" w:rsidR="00000000" w:rsidRPr="00000000">
              <w:rPr>
                <w:b w:val="0"/>
                <w:sz w:val="24"/>
                <w:szCs w:val="24"/>
                <w:rtl w:val="0"/>
              </w:rPr>
              <w:t xml:space="preserve">Shot Clinic – Dr. Pepin</w:t>
            </w:r>
          </w:p>
        </w:tc>
        <w:tc>
          <w:tcPr>
            <w:shd w:fill="ffffff" w:val="clear"/>
          </w:tcPr>
          <w:p w:rsidR="00000000" w:rsidDel="00000000" w:rsidP="00000000" w:rsidRDefault="00000000" w:rsidRPr="00000000" w14:paraId="0000003E">
            <w:pPr>
              <w:jc w:val="center"/>
              <w:rPr>
                <w:b w:val="0"/>
                <w:sz w:val="24"/>
                <w:szCs w:val="24"/>
              </w:rPr>
            </w:pPr>
            <w:r w:rsidDel="00000000" w:rsidR="00000000" w:rsidRPr="00000000">
              <w:rPr>
                <w:b w:val="0"/>
                <w:sz w:val="24"/>
                <w:szCs w:val="24"/>
                <w:rtl w:val="0"/>
              </w:rPr>
              <w:t xml:space="preserve">Horse Barn</w:t>
            </w:r>
          </w:p>
        </w:tc>
      </w:tr>
      <w:tr>
        <w:trPr>
          <w:cantSplit w:val="0"/>
          <w:tblHeader w:val="0"/>
        </w:trPr>
        <w:tc>
          <w:tcPr>
            <w:shd w:fill="d0cece" w:val="clear"/>
          </w:tcPr>
          <w:p w:rsidR="00000000" w:rsidDel="00000000" w:rsidP="00000000" w:rsidRDefault="00000000" w:rsidRPr="00000000" w14:paraId="0000003F">
            <w:pPr>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40">
            <w:pPr>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41">
            <w:pPr>
              <w:jc w:val="center"/>
              <w:rPr>
                <w:b w:val="0"/>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2">
            <w:pPr>
              <w:jc w:val="center"/>
              <w:rPr>
                <w:sz w:val="24"/>
                <w:szCs w:val="24"/>
              </w:rPr>
            </w:pPr>
            <w:r w:rsidDel="00000000" w:rsidR="00000000" w:rsidRPr="00000000">
              <w:rPr>
                <w:sz w:val="24"/>
                <w:szCs w:val="24"/>
                <w:rtl w:val="0"/>
              </w:rPr>
              <w:t xml:space="preserve">4-15-2024</w:t>
            </w:r>
          </w:p>
        </w:tc>
        <w:tc>
          <w:tcPr>
            <w:shd w:fill="ffffff" w:val="clear"/>
          </w:tcPr>
          <w:p w:rsidR="00000000" w:rsidDel="00000000" w:rsidP="00000000" w:rsidRDefault="00000000" w:rsidRPr="00000000" w14:paraId="00000043">
            <w:pPr>
              <w:jc w:val="center"/>
              <w:rPr>
                <w:sz w:val="24"/>
                <w:szCs w:val="24"/>
              </w:rPr>
            </w:pPr>
            <w:r w:rsidDel="00000000" w:rsidR="00000000" w:rsidRPr="00000000">
              <w:rPr>
                <w:sz w:val="24"/>
                <w:szCs w:val="24"/>
                <w:rtl w:val="0"/>
              </w:rPr>
              <w:t xml:space="preserve">Horseless Meeting - Enrollment/Record Sheets</w:t>
            </w:r>
          </w:p>
        </w:tc>
        <w:tc>
          <w:tcPr>
            <w:shd w:fill="ffffff" w:val="clear"/>
          </w:tcPr>
          <w:p w:rsidR="00000000" w:rsidDel="00000000" w:rsidP="00000000" w:rsidRDefault="00000000" w:rsidRPr="00000000" w14:paraId="00000044">
            <w:pPr>
              <w:jc w:val="center"/>
              <w:rPr>
                <w:sz w:val="24"/>
                <w:szCs w:val="24"/>
              </w:rPr>
            </w:pPr>
            <w:r w:rsidDel="00000000" w:rsidR="00000000" w:rsidRPr="00000000">
              <w:rPr>
                <w:sz w:val="24"/>
                <w:szCs w:val="24"/>
                <w:rtl w:val="0"/>
              </w:rPr>
              <w:t xml:space="preserve">Horse Arena</w:t>
            </w:r>
          </w:p>
        </w:tc>
      </w:tr>
      <w:tr>
        <w:trPr>
          <w:cantSplit w:val="0"/>
          <w:tblHeader w:val="0"/>
        </w:trPr>
        <w:tc>
          <w:tcPr>
            <w:shd w:fill="d0cece" w:val="clear"/>
          </w:tcPr>
          <w:p w:rsidR="00000000" w:rsidDel="00000000" w:rsidP="00000000" w:rsidRDefault="00000000" w:rsidRPr="00000000" w14:paraId="00000045">
            <w:pPr>
              <w:spacing w:line="259" w:lineRule="auto"/>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46">
            <w:pPr>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47">
            <w:pPr>
              <w:jc w:val="center"/>
              <w:rPr>
                <w:b w:val="0"/>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8">
            <w:pPr>
              <w:jc w:val="center"/>
              <w:rPr>
                <w:b w:val="0"/>
                <w:sz w:val="24"/>
                <w:szCs w:val="24"/>
              </w:rPr>
            </w:pPr>
            <w:r w:rsidDel="00000000" w:rsidR="00000000" w:rsidRPr="00000000">
              <w:rPr>
                <w:sz w:val="24"/>
                <w:szCs w:val="24"/>
                <w:rtl w:val="0"/>
              </w:rPr>
              <w:t xml:space="preserve">4-22-2024</w:t>
            </w:r>
            <w:r w:rsidDel="00000000" w:rsidR="00000000" w:rsidRPr="00000000">
              <w:rPr>
                <w:rtl w:val="0"/>
              </w:rPr>
            </w:r>
          </w:p>
        </w:tc>
        <w:tc>
          <w:tcPr>
            <w:shd w:fill="ffffff" w:val="clear"/>
          </w:tcPr>
          <w:p w:rsidR="00000000" w:rsidDel="00000000" w:rsidP="00000000" w:rsidRDefault="00000000" w:rsidRPr="00000000" w14:paraId="00000049">
            <w:pPr>
              <w:jc w:val="center"/>
              <w:rPr>
                <w:sz w:val="24"/>
                <w:szCs w:val="24"/>
              </w:rPr>
            </w:pPr>
            <w:r w:rsidDel="00000000" w:rsidR="00000000" w:rsidRPr="00000000">
              <w:rPr>
                <w:sz w:val="24"/>
                <w:szCs w:val="24"/>
                <w:rtl w:val="0"/>
              </w:rPr>
              <w:t xml:space="preserve">Controlled Riding</w:t>
            </w:r>
          </w:p>
        </w:tc>
        <w:tc>
          <w:tcPr>
            <w:shd w:fill="ffffff" w:val="clear"/>
          </w:tcPr>
          <w:p w:rsidR="00000000" w:rsidDel="00000000" w:rsidP="00000000" w:rsidRDefault="00000000" w:rsidRPr="00000000" w14:paraId="0000004A">
            <w:pPr>
              <w:jc w:val="center"/>
              <w:rPr>
                <w:b w:val="0"/>
                <w:sz w:val="24"/>
                <w:szCs w:val="24"/>
              </w:rPr>
            </w:pPr>
            <w:r w:rsidDel="00000000" w:rsidR="00000000" w:rsidRPr="00000000">
              <w:rPr>
                <w:b w:val="0"/>
                <w:sz w:val="24"/>
                <w:szCs w:val="24"/>
                <w:rtl w:val="0"/>
              </w:rPr>
              <w:t xml:space="preserve">Horse Arena</w:t>
            </w:r>
          </w:p>
        </w:tc>
      </w:tr>
      <w:tr>
        <w:trPr>
          <w:cantSplit w:val="0"/>
          <w:tblHeader w:val="0"/>
        </w:trPr>
        <w:tc>
          <w:tcPr>
            <w:shd w:fill="d0cece" w:val="clear"/>
          </w:tcPr>
          <w:p w:rsidR="00000000" w:rsidDel="00000000" w:rsidP="00000000" w:rsidRDefault="00000000" w:rsidRPr="00000000" w14:paraId="0000004B">
            <w:pPr>
              <w:spacing w:line="259" w:lineRule="auto"/>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4C">
            <w:pPr>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4D">
            <w:pPr>
              <w:jc w:val="center"/>
              <w:rPr>
                <w:b w:val="0"/>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E">
            <w:pPr>
              <w:spacing w:line="259" w:lineRule="auto"/>
              <w:jc w:val="center"/>
              <w:rPr>
                <w:b w:val="0"/>
                <w:sz w:val="24"/>
                <w:szCs w:val="24"/>
              </w:rPr>
            </w:pPr>
            <w:r w:rsidDel="00000000" w:rsidR="00000000" w:rsidRPr="00000000">
              <w:rPr>
                <w:sz w:val="24"/>
                <w:szCs w:val="24"/>
                <w:rtl w:val="0"/>
              </w:rPr>
              <w:t xml:space="preserve">4-28-2024</w:t>
            </w:r>
            <w:r w:rsidDel="00000000" w:rsidR="00000000" w:rsidRPr="00000000">
              <w:rPr>
                <w:rtl w:val="0"/>
              </w:rPr>
            </w:r>
          </w:p>
        </w:tc>
        <w:tc>
          <w:tcPr>
            <w:shd w:fill="ffffff" w:val="clear"/>
          </w:tcPr>
          <w:p w:rsidR="00000000" w:rsidDel="00000000" w:rsidP="00000000" w:rsidRDefault="00000000" w:rsidRPr="00000000" w14:paraId="0000004F">
            <w:pPr>
              <w:jc w:val="center"/>
              <w:rPr>
                <w:b w:val="0"/>
                <w:sz w:val="24"/>
                <w:szCs w:val="24"/>
              </w:rPr>
            </w:pPr>
            <w:r w:rsidDel="00000000" w:rsidR="00000000" w:rsidRPr="00000000">
              <w:rPr>
                <w:sz w:val="24"/>
                <w:szCs w:val="24"/>
                <w:rtl w:val="0"/>
              </w:rPr>
              <w:t xml:space="preserve">Barn Bums Equine English Clinic</w:t>
            </w:r>
            <w:r w:rsidDel="00000000" w:rsidR="00000000" w:rsidRPr="00000000">
              <w:rPr>
                <w:rtl w:val="0"/>
              </w:rPr>
            </w:r>
          </w:p>
        </w:tc>
        <w:tc>
          <w:tcPr>
            <w:shd w:fill="ffffff" w:val="clear"/>
          </w:tcPr>
          <w:p w:rsidR="00000000" w:rsidDel="00000000" w:rsidP="00000000" w:rsidRDefault="00000000" w:rsidRPr="00000000" w14:paraId="00000050">
            <w:pPr>
              <w:jc w:val="center"/>
              <w:rPr>
                <w:b w:val="0"/>
                <w:sz w:val="24"/>
                <w:szCs w:val="24"/>
              </w:rPr>
            </w:pPr>
            <w:r w:rsidDel="00000000" w:rsidR="00000000" w:rsidRPr="00000000">
              <w:rPr>
                <w:sz w:val="24"/>
                <w:szCs w:val="24"/>
                <w:rtl w:val="0"/>
              </w:rPr>
              <w:t xml:space="preserve">Horse Arena</w:t>
            </w: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051">
            <w:pPr>
              <w:spacing w:line="259" w:lineRule="auto"/>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52">
            <w:pPr>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53">
            <w:pPr>
              <w:jc w:val="center"/>
              <w:rPr>
                <w:b w:val="0"/>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4">
            <w:pPr>
              <w:spacing w:after="0" w:before="0" w:line="259" w:lineRule="auto"/>
              <w:ind w:left="0" w:right="0" w:firstLine="0"/>
              <w:jc w:val="center"/>
              <w:rPr/>
            </w:pPr>
            <w:r w:rsidDel="00000000" w:rsidR="00000000" w:rsidRPr="00000000">
              <w:rPr>
                <w:sz w:val="24"/>
                <w:szCs w:val="24"/>
                <w:rtl w:val="0"/>
              </w:rPr>
              <w:t xml:space="preserve">5-6-2024</w:t>
            </w:r>
            <w:r w:rsidDel="00000000" w:rsidR="00000000" w:rsidRPr="00000000">
              <w:rPr>
                <w:rtl w:val="0"/>
              </w:rPr>
            </w:r>
          </w:p>
        </w:tc>
        <w:tc>
          <w:tcPr>
            <w:shd w:fill="ffffff" w:val="clear"/>
          </w:tcPr>
          <w:p w:rsidR="00000000" w:rsidDel="00000000" w:rsidP="00000000" w:rsidRDefault="00000000" w:rsidRPr="00000000" w14:paraId="00000055">
            <w:pPr>
              <w:jc w:val="center"/>
              <w:rPr>
                <w:b w:val="0"/>
                <w:sz w:val="24"/>
                <w:szCs w:val="24"/>
              </w:rPr>
            </w:pPr>
            <w:r w:rsidDel="00000000" w:rsidR="00000000" w:rsidRPr="00000000">
              <w:rPr>
                <w:sz w:val="24"/>
                <w:szCs w:val="24"/>
                <w:rtl w:val="0"/>
              </w:rPr>
              <w:t xml:space="preserve">Controlled Riding</w:t>
            </w:r>
            <w:r w:rsidDel="00000000" w:rsidR="00000000" w:rsidRPr="00000000">
              <w:rPr>
                <w:rtl w:val="0"/>
              </w:rPr>
            </w:r>
          </w:p>
        </w:tc>
        <w:tc>
          <w:tcPr>
            <w:shd w:fill="ffffff" w:val="clear"/>
          </w:tcPr>
          <w:p w:rsidR="00000000" w:rsidDel="00000000" w:rsidP="00000000" w:rsidRDefault="00000000" w:rsidRPr="00000000" w14:paraId="00000056">
            <w:pPr>
              <w:jc w:val="center"/>
              <w:rPr>
                <w:b w:val="0"/>
                <w:sz w:val="24"/>
                <w:szCs w:val="24"/>
              </w:rPr>
            </w:pPr>
            <w:r w:rsidDel="00000000" w:rsidR="00000000" w:rsidRPr="00000000">
              <w:rPr>
                <w:b w:val="0"/>
                <w:sz w:val="24"/>
                <w:szCs w:val="24"/>
                <w:rtl w:val="0"/>
              </w:rPr>
              <w:t xml:space="preserve">Horse Arena</w:t>
            </w:r>
          </w:p>
        </w:tc>
      </w:tr>
      <w:tr>
        <w:trPr>
          <w:cantSplit w:val="0"/>
          <w:tblHeader w:val="0"/>
        </w:trPr>
        <w:tc>
          <w:tcPr>
            <w:shd w:fill="d0cece" w:val="clear"/>
          </w:tcPr>
          <w:p w:rsidR="00000000" w:rsidDel="00000000" w:rsidP="00000000" w:rsidRDefault="00000000" w:rsidRPr="00000000" w14:paraId="00000057">
            <w:pPr>
              <w:spacing w:line="259" w:lineRule="auto"/>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58">
            <w:pPr>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59">
            <w:pPr>
              <w:jc w:val="center"/>
              <w:rPr>
                <w:b w:val="0"/>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A">
            <w:pPr>
              <w:spacing w:line="259" w:lineRule="auto"/>
              <w:jc w:val="center"/>
              <w:rPr>
                <w:b w:val="0"/>
                <w:sz w:val="24"/>
                <w:szCs w:val="24"/>
              </w:rPr>
            </w:pPr>
            <w:r w:rsidDel="00000000" w:rsidR="00000000" w:rsidRPr="00000000">
              <w:rPr>
                <w:sz w:val="24"/>
                <w:szCs w:val="24"/>
                <w:rtl w:val="0"/>
              </w:rPr>
              <w:t xml:space="preserve">5-13-2024</w:t>
            </w:r>
            <w:r w:rsidDel="00000000" w:rsidR="00000000" w:rsidRPr="00000000">
              <w:rPr>
                <w:rtl w:val="0"/>
              </w:rPr>
            </w:r>
          </w:p>
        </w:tc>
        <w:tc>
          <w:tcPr>
            <w:shd w:fill="ffffff" w:val="clear"/>
          </w:tcPr>
          <w:p w:rsidR="00000000" w:rsidDel="00000000" w:rsidP="00000000" w:rsidRDefault="00000000" w:rsidRPr="00000000" w14:paraId="0000005B">
            <w:pPr>
              <w:jc w:val="center"/>
              <w:rPr>
                <w:sz w:val="24"/>
                <w:szCs w:val="24"/>
              </w:rPr>
            </w:pPr>
            <w:r w:rsidDel="00000000" w:rsidR="00000000" w:rsidRPr="00000000">
              <w:rPr>
                <w:sz w:val="24"/>
                <w:szCs w:val="24"/>
                <w:rtl w:val="0"/>
              </w:rPr>
              <w:t xml:space="preserve">Controlled Riding</w:t>
            </w:r>
          </w:p>
        </w:tc>
        <w:tc>
          <w:tcPr>
            <w:shd w:fill="ffffff" w:val="clear"/>
          </w:tcPr>
          <w:p w:rsidR="00000000" w:rsidDel="00000000" w:rsidP="00000000" w:rsidRDefault="00000000" w:rsidRPr="00000000" w14:paraId="0000005C">
            <w:pPr>
              <w:jc w:val="center"/>
              <w:rPr>
                <w:sz w:val="24"/>
                <w:szCs w:val="24"/>
              </w:rPr>
            </w:pPr>
            <w:r w:rsidDel="00000000" w:rsidR="00000000" w:rsidRPr="00000000">
              <w:rPr>
                <w:sz w:val="24"/>
                <w:szCs w:val="24"/>
                <w:rtl w:val="0"/>
              </w:rPr>
              <w:t xml:space="preserve">Horse Arena</w:t>
            </w:r>
          </w:p>
        </w:tc>
      </w:tr>
      <w:tr>
        <w:trPr>
          <w:cantSplit w:val="0"/>
          <w:tblHeader w:val="0"/>
        </w:trPr>
        <w:tc>
          <w:tcPr>
            <w:shd w:fill="d0cece" w:val="clear"/>
          </w:tcPr>
          <w:p w:rsidR="00000000" w:rsidDel="00000000" w:rsidP="00000000" w:rsidRDefault="00000000" w:rsidRPr="00000000" w14:paraId="0000005D">
            <w:pPr>
              <w:spacing w:line="259" w:lineRule="auto"/>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5E">
            <w:pPr>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5F">
            <w:pPr>
              <w:jc w:val="center"/>
              <w:rPr>
                <w:b w:val="0"/>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0">
            <w:pPr>
              <w:spacing w:line="259" w:lineRule="auto"/>
              <w:jc w:val="center"/>
              <w:rPr>
                <w:b w:val="0"/>
                <w:sz w:val="24"/>
                <w:szCs w:val="24"/>
              </w:rPr>
            </w:pPr>
            <w:r w:rsidDel="00000000" w:rsidR="00000000" w:rsidRPr="00000000">
              <w:rPr>
                <w:sz w:val="24"/>
                <w:szCs w:val="24"/>
                <w:rtl w:val="0"/>
              </w:rPr>
              <w:t xml:space="preserve">5-17-2024 to 5-19-2024</w:t>
            </w:r>
            <w:r w:rsidDel="00000000" w:rsidR="00000000" w:rsidRPr="00000000">
              <w:rPr>
                <w:rtl w:val="0"/>
              </w:rPr>
            </w:r>
          </w:p>
        </w:tc>
        <w:tc>
          <w:tcPr>
            <w:shd w:fill="ffffff" w:val="clear"/>
          </w:tcPr>
          <w:p w:rsidR="00000000" w:rsidDel="00000000" w:rsidP="00000000" w:rsidRDefault="00000000" w:rsidRPr="00000000" w14:paraId="00000061">
            <w:pPr>
              <w:jc w:val="center"/>
              <w:rPr>
                <w:b w:val="0"/>
                <w:sz w:val="24"/>
                <w:szCs w:val="24"/>
              </w:rPr>
            </w:pPr>
            <w:r w:rsidDel="00000000" w:rsidR="00000000" w:rsidRPr="00000000">
              <w:rPr>
                <w:sz w:val="24"/>
                <w:szCs w:val="24"/>
                <w:rtl w:val="0"/>
              </w:rPr>
              <w:t xml:space="preserve">Barn Bum Equine Western Clinician Weekend</w:t>
            </w:r>
            <w:r w:rsidDel="00000000" w:rsidR="00000000" w:rsidRPr="00000000">
              <w:rPr>
                <w:rtl w:val="0"/>
              </w:rPr>
            </w:r>
          </w:p>
        </w:tc>
        <w:tc>
          <w:tcPr>
            <w:shd w:fill="ffffff" w:val="clear"/>
          </w:tcPr>
          <w:p w:rsidR="00000000" w:rsidDel="00000000" w:rsidP="00000000" w:rsidRDefault="00000000" w:rsidRPr="00000000" w14:paraId="00000062">
            <w:pPr>
              <w:jc w:val="center"/>
              <w:rPr>
                <w:b w:val="0"/>
                <w:sz w:val="24"/>
                <w:szCs w:val="24"/>
              </w:rPr>
            </w:pPr>
            <w:r w:rsidDel="00000000" w:rsidR="00000000" w:rsidRPr="00000000">
              <w:rPr>
                <w:sz w:val="24"/>
                <w:szCs w:val="24"/>
                <w:rtl w:val="0"/>
              </w:rPr>
              <w:t xml:space="preserve">Horse Arena</w:t>
            </w: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063">
            <w:pPr>
              <w:spacing w:line="259" w:lineRule="auto"/>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64">
            <w:pPr>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65">
            <w:pPr>
              <w:jc w:val="center"/>
              <w:rPr>
                <w:b w:val="0"/>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6">
            <w:pPr>
              <w:spacing w:line="259" w:lineRule="auto"/>
              <w:jc w:val="center"/>
              <w:rPr>
                <w:b w:val="0"/>
                <w:sz w:val="24"/>
                <w:szCs w:val="24"/>
              </w:rPr>
            </w:pPr>
            <w:r w:rsidDel="00000000" w:rsidR="00000000" w:rsidRPr="00000000">
              <w:rPr>
                <w:sz w:val="24"/>
                <w:szCs w:val="24"/>
                <w:rtl w:val="0"/>
              </w:rPr>
              <w:t xml:space="preserve">5-20-2024</w:t>
            </w:r>
            <w:r w:rsidDel="00000000" w:rsidR="00000000" w:rsidRPr="00000000">
              <w:rPr>
                <w:rtl w:val="0"/>
              </w:rPr>
            </w:r>
          </w:p>
        </w:tc>
        <w:tc>
          <w:tcPr>
            <w:shd w:fill="ffffff" w:val="clear"/>
          </w:tcPr>
          <w:p w:rsidR="00000000" w:rsidDel="00000000" w:rsidP="00000000" w:rsidRDefault="00000000" w:rsidRPr="00000000" w14:paraId="00000067">
            <w:pPr>
              <w:jc w:val="center"/>
              <w:rPr>
                <w:b w:val="0"/>
                <w:sz w:val="24"/>
                <w:szCs w:val="24"/>
              </w:rPr>
            </w:pPr>
            <w:r w:rsidDel="00000000" w:rsidR="00000000" w:rsidRPr="00000000">
              <w:rPr>
                <w:sz w:val="24"/>
                <w:szCs w:val="24"/>
                <w:rtl w:val="0"/>
              </w:rPr>
              <w:t xml:space="preserve">Horseless Meeting - Hippology</w:t>
            </w:r>
            <w:r w:rsidDel="00000000" w:rsidR="00000000" w:rsidRPr="00000000">
              <w:rPr>
                <w:rtl w:val="0"/>
              </w:rPr>
            </w:r>
          </w:p>
        </w:tc>
        <w:tc>
          <w:tcPr>
            <w:shd w:fill="ffffff" w:val="clear"/>
          </w:tcPr>
          <w:p w:rsidR="00000000" w:rsidDel="00000000" w:rsidP="00000000" w:rsidRDefault="00000000" w:rsidRPr="00000000" w14:paraId="00000068">
            <w:pPr>
              <w:jc w:val="center"/>
              <w:rPr>
                <w:b w:val="0"/>
                <w:sz w:val="24"/>
                <w:szCs w:val="24"/>
              </w:rPr>
            </w:pPr>
            <w:r w:rsidDel="00000000" w:rsidR="00000000" w:rsidRPr="00000000">
              <w:rPr>
                <w:sz w:val="24"/>
                <w:szCs w:val="24"/>
                <w:rtl w:val="0"/>
              </w:rPr>
              <w:t xml:space="preserve">Community Building</w:t>
            </w: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069">
            <w:pPr>
              <w:spacing w:line="259" w:lineRule="auto"/>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6A">
            <w:pPr>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6B">
            <w:pPr>
              <w:jc w:val="center"/>
              <w:rPr>
                <w:b w:val="0"/>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C">
            <w:pPr>
              <w:spacing w:line="259" w:lineRule="auto"/>
              <w:jc w:val="center"/>
              <w:rPr>
                <w:b w:val="0"/>
                <w:sz w:val="24"/>
                <w:szCs w:val="24"/>
              </w:rPr>
            </w:pPr>
            <w:r w:rsidDel="00000000" w:rsidR="00000000" w:rsidRPr="00000000">
              <w:rPr>
                <w:sz w:val="24"/>
                <w:szCs w:val="24"/>
                <w:rtl w:val="0"/>
              </w:rPr>
              <w:t xml:space="preserve">6-3-2024</w:t>
            </w:r>
            <w:r w:rsidDel="00000000" w:rsidR="00000000" w:rsidRPr="00000000">
              <w:rPr>
                <w:rtl w:val="0"/>
              </w:rPr>
            </w:r>
          </w:p>
        </w:tc>
        <w:tc>
          <w:tcPr>
            <w:shd w:fill="ffffff" w:val="clear"/>
          </w:tcPr>
          <w:p w:rsidR="00000000" w:rsidDel="00000000" w:rsidP="00000000" w:rsidRDefault="00000000" w:rsidRPr="00000000" w14:paraId="0000006D">
            <w:pPr>
              <w:jc w:val="center"/>
              <w:rPr>
                <w:b w:val="0"/>
                <w:sz w:val="24"/>
                <w:szCs w:val="24"/>
              </w:rPr>
            </w:pPr>
            <w:r w:rsidDel="00000000" w:rsidR="00000000" w:rsidRPr="00000000">
              <w:rPr>
                <w:b w:val="0"/>
                <w:sz w:val="24"/>
                <w:szCs w:val="24"/>
                <w:rtl w:val="0"/>
              </w:rPr>
              <w:t xml:space="preserve">Controlled Riding &amp;</w:t>
            </w:r>
            <w:r w:rsidDel="00000000" w:rsidR="00000000" w:rsidRPr="00000000">
              <w:rPr>
                <w:sz w:val="24"/>
                <w:szCs w:val="24"/>
                <w:rtl w:val="0"/>
              </w:rPr>
              <w:t xml:space="preserve"> Clean Up Night</w:t>
            </w:r>
            <w:r w:rsidDel="00000000" w:rsidR="00000000" w:rsidRPr="00000000">
              <w:rPr>
                <w:rtl w:val="0"/>
              </w:rPr>
            </w:r>
          </w:p>
        </w:tc>
        <w:tc>
          <w:tcPr>
            <w:shd w:fill="ffffff" w:val="clear"/>
          </w:tcPr>
          <w:p w:rsidR="00000000" w:rsidDel="00000000" w:rsidP="00000000" w:rsidRDefault="00000000" w:rsidRPr="00000000" w14:paraId="0000006E">
            <w:pPr>
              <w:jc w:val="center"/>
              <w:rPr>
                <w:b w:val="0"/>
                <w:sz w:val="24"/>
                <w:szCs w:val="24"/>
              </w:rPr>
            </w:pPr>
            <w:r w:rsidDel="00000000" w:rsidR="00000000" w:rsidRPr="00000000">
              <w:rPr>
                <w:b w:val="0"/>
                <w:sz w:val="24"/>
                <w:szCs w:val="24"/>
                <w:rtl w:val="0"/>
              </w:rPr>
              <w:t xml:space="preserve">Horse Arena</w:t>
            </w:r>
          </w:p>
        </w:tc>
      </w:tr>
      <w:tr>
        <w:trPr>
          <w:cantSplit w:val="0"/>
          <w:tblHeader w:val="0"/>
        </w:trPr>
        <w:tc>
          <w:tcPr>
            <w:shd w:fill="d0cece" w:val="clear"/>
          </w:tcPr>
          <w:p w:rsidR="00000000" w:rsidDel="00000000" w:rsidP="00000000" w:rsidRDefault="00000000" w:rsidRPr="00000000" w14:paraId="0000006F">
            <w:pPr>
              <w:spacing w:line="259" w:lineRule="auto"/>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70">
            <w:pPr>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71">
            <w:pPr>
              <w:jc w:val="center"/>
              <w:rPr>
                <w:b w:val="0"/>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2">
            <w:pPr>
              <w:spacing w:line="259" w:lineRule="auto"/>
              <w:jc w:val="center"/>
              <w:rPr>
                <w:b w:val="0"/>
                <w:sz w:val="24"/>
                <w:szCs w:val="24"/>
              </w:rPr>
            </w:pPr>
            <w:r w:rsidDel="00000000" w:rsidR="00000000" w:rsidRPr="00000000">
              <w:rPr>
                <w:sz w:val="24"/>
                <w:szCs w:val="24"/>
                <w:rtl w:val="0"/>
              </w:rPr>
              <w:t xml:space="preserve">6-10-2024</w:t>
            </w:r>
            <w:r w:rsidDel="00000000" w:rsidR="00000000" w:rsidRPr="00000000">
              <w:rPr>
                <w:rtl w:val="0"/>
              </w:rPr>
            </w:r>
          </w:p>
        </w:tc>
        <w:tc>
          <w:tcPr>
            <w:shd w:fill="ffffff" w:val="clear"/>
          </w:tcPr>
          <w:p w:rsidR="00000000" w:rsidDel="00000000" w:rsidP="00000000" w:rsidRDefault="00000000" w:rsidRPr="00000000" w14:paraId="00000073">
            <w:pPr>
              <w:jc w:val="center"/>
              <w:rPr>
                <w:b w:val="0"/>
                <w:sz w:val="24"/>
                <w:szCs w:val="24"/>
              </w:rPr>
            </w:pPr>
            <w:r w:rsidDel="00000000" w:rsidR="00000000" w:rsidRPr="00000000">
              <w:rPr>
                <w:sz w:val="24"/>
                <w:szCs w:val="24"/>
                <w:rtl w:val="0"/>
              </w:rPr>
              <w:t xml:space="preserve">Horseless Meeting - Posters</w:t>
            </w:r>
            <w:r w:rsidDel="00000000" w:rsidR="00000000" w:rsidRPr="00000000">
              <w:rPr>
                <w:rtl w:val="0"/>
              </w:rPr>
            </w:r>
          </w:p>
        </w:tc>
        <w:tc>
          <w:tcPr>
            <w:shd w:fill="ffffff" w:val="clear"/>
          </w:tcPr>
          <w:p w:rsidR="00000000" w:rsidDel="00000000" w:rsidP="00000000" w:rsidRDefault="00000000" w:rsidRPr="00000000" w14:paraId="00000074">
            <w:pPr>
              <w:jc w:val="center"/>
              <w:rPr>
                <w:b w:val="0"/>
                <w:sz w:val="24"/>
                <w:szCs w:val="24"/>
              </w:rPr>
            </w:pPr>
            <w:r w:rsidDel="00000000" w:rsidR="00000000" w:rsidRPr="00000000">
              <w:rPr>
                <w:sz w:val="24"/>
                <w:szCs w:val="24"/>
                <w:rtl w:val="0"/>
              </w:rPr>
              <w:t xml:space="preserve">Community Building</w:t>
            </w: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075">
            <w:pPr>
              <w:spacing w:line="259" w:lineRule="auto"/>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76">
            <w:pPr>
              <w:jc w:val="center"/>
              <w:rPr>
                <w:b w:val="0"/>
                <w:sz w:val="24"/>
                <w:szCs w:val="24"/>
              </w:rPr>
            </w:pPr>
            <w:r w:rsidDel="00000000" w:rsidR="00000000" w:rsidRPr="00000000">
              <w:rPr>
                <w:rtl w:val="0"/>
              </w:rPr>
            </w:r>
          </w:p>
        </w:tc>
        <w:tc>
          <w:tcPr>
            <w:shd w:fill="d0cece" w:val="clear"/>
          </w:tcPr>
          <w:p w:rsidR="00000000" w:rsidDel="00000000" w:rsidP="00000000" w:rsidRDefault="00000000" w:rsidRPr="00000000" w14:paraId="00000077">
            <w:pPr>
              <w:jc w:val="center"/>
              <w:rPr>
                <w:b w:val="0"/>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8">
            <w:pPr>
              <w:spacing w:line="259" w:lineRule="auto"/>
              <w:jc w:val="center"/>
              <w:rPr>
                <w:b w:val="0"/>
                <w:sz w:val="24"/>
                <w:szCs w:val="24"/>
              </w:rPr>
            </w:pPr>
            <w:r w:rsidDel="00000000" w:rsidR="00000000" w:rsidRPr="00000000">
              <w:rPr>
                <w:sz w:val="24"/>
                <w:szCs w:val="24"/>
                <w:rtl w:val="0"/>
              </w:rPr>
              <w:t xml:space="preserve">6-17-2024</w:t>
            </w:r>
            <w:r w:rsidDel="00000000" w:rsidR="00000000" w:rsidRPr="00000000">
              <w:rPr>
                <w:rtl w:val="0"/>
              </w:rPr>
            </w:r>
          </w:p>
        </w:tc>
        <w:tc>
          <w:tcPr>
            <w:shd w:fill="ffffff" w:val="clear"/>
          </w:tcPr>
          <w:p w:rsidR="00000000" w:rsidDel="00000000" w:rsidP="00000000" w:rsidRDefault="00000000" w:rsidRPr="00000000" w14:paraId="00000079">
            <w:pPr>
              <w:jc w:val="center"/>
              <w:rPr>
                <w:b w:val="1"/>
                <w:sz w:val="24"/>
                <w:szCs w:val="24"/>
              </w:rPr>
            </w:pPr>
            <w:r w:rsidDel="00000000" w:rsidR="00000000" w:rsidRPr="00000000">
              <w:rPr>
                <w:sz w:val="24"/>
                <w:szCs w:val="24"/>
                <w:rtl w:val="0"/>
              </w:rPr>
              <w:t xml:space="preserve">Controlled Riding &amp; </w:t>
            </w:r>
            <w:r w:rsidDel="00000000" w:rsidR="00000000" w:rsidRPr="00000000">
              <w:rPr>
                <w:b w:val="1"/>
                <w:sz w:val="24"/>
                <w:szCs w:val="24"/>
                <w:rtl w:val="0"/>
              </w:rPr>
              <w:t xml:space="preserve">Mandatory Safety Meeting</w:t>
            </w:r>
          </w:p>
        </w:tc>
        <w:tc>
          <w:tcPr>
            <w:shd w:fill="ffffff" w:val="clear"/>
          </w:tcPr>
          <w:p w:rsidR="00000000" w:rsidDel="00000000" w:rsidP="00000000" w:rsidRDefault="00000000" w:rsidRPr="00000000" w14:paraId="0000007A">
            <w:pPr>
              <w:jc w:val="center"/>
              <w:rPr>
                <w:b w:val="0"/>
                <w:sz w:val="24"/>
                <w:szCs w:val="24"/>
              </w:rPr>
            </w:pPr>
            <w:r w:rsidDel="00000000" w:rsidR="00000000" w:rsidRPr="00000000">
              <w:rPr>
                <w:b w:val="0"/>
                <w:sz w:val="24"/>
                <w:szCs w:val="24"/>
                <w:rtl w:val="0"/>
              </w:rPr>
              <w:t xml:space="preserve">4-H Fair</w:t>
            </w:r>
            <w:r w:rsidDel="00000000" w:rsidR="00000000" w:rsidRPr="00000000">
              <w:rPr>
                <w:sz w:val="24"/>
                <w:szCs w:val="24"/>
                <w:rtl w:val="0"/>
              </w:rPr>
              <w:t xml:space="preserve">g</w:t>
            </w:r>
            <w:r w:rsidDel="00000000" w:rsidR="00000000" w:rsidRPr="00000000">
              <w:rPr>
                <w:b w:val="0"/>
                <w:sz w:val="24"/>
                <w:szCs w:val="24"/>
                <w:rtl w:val="0"/>
              </w:rPr>
              <w:t xml:space="preserve">rounds</w:t>
            </w:r>
          </w:p>
        </w:tc>
      </w:tr>
      <w:tr>
        <w:trPr>
          <w:cantSplit w:val="0"/>
          <w:tblHeader w:val="0"/>
        </w:trPr>
        <w:tc>
          <w:tcPr>
            <w:shd w:fill="cccccc" w:val="clear"/>
          </w:tcPr>
          <w:p w:rsidR="00000000" w:rsidDel="00000000" w:rsidP="00000000" w:rsidRDefault="00000000" w:rsidRPr="00000000" w14:paraId="0000007B">
            <w:pPr>
              <w:spacing w:line="259" w:lineRule="auto"/>
              <w:jc w:val="center"/>
              <w:rPr>
                <w:sz w:val="24"/>
                <w:szCs w:val="24"/>
              </w:rPr>
            </w:pPr>
            <w:r w:rsidDel="00000000" w:rsidR="00000000" w:rsidRPr="00000000">
              <w:rPr>
                <w:rtl w:val="0"/>
              </w:rPr>
            </w:r>
          </w:p>
        </w:tc>
        <w:tc>
          <w:tcPr>
            <w:shd w:fill="cccccc" w:val="clear"/>
          </w:tcPr>
          <w:p w:rsidR="00000000" w:rsidDel="00000000" w:rsidP="00000000" w:rsidRDefault="00000000" w:rsidRPr="00000000" w14:paraId="0000007C">
            <w:pPr>
              <w:jc w:val="center"/>
              <w:rPr>
                <w:b w:val="0"/>
                <w:sz w:val="24"/>
                <w:szCs w:val="24"/>
              </w:rPr>
            </w:pPr>
            <w:r w:rsidDel="00000000" w:rsidR="00000000" w:rsidRPr="00000000">
              <w:rPr>
                <w:rtl w:val="0"/>
              </w:rPr>
            </w:r>
          </w:p>
        </w:tc>
        <w:tc>
          <w:tcPr>
            <w:shd w:fill="cccccc" w:val="clear"/>
          </w:tcPr>
          <w:p w:rsidR="00000000" w:rsidDel="00000000" w:rsidP="00000000" w:rsidRDefault="00000000" w:rsidRPr="00000000" w14:paraId="0000007D">
            <w:pPr>
              <w:jc w:val="center"/>
              <w:rPr>
                <w:b w:val="0"/>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E">
            <w:pPr>
              <w:spacing w:line="259" w:lineRule="auto"/>
              <w:jc w:val="center"/>
              <w:rPr>
                <w:sz w:val="24"/>
                <w:szCs w:val="24"/>
              </w:rPr>
            </w:pPr>
            <w:r w:rsidDel="00000000" w:rsidR="00000000" w:rsidRPr="00000000">
              <w:rPr>
                <w:sz w:val="24"/>
                <w:szCs w:val="24"/>
                <w:rtl w:val="0"/>
              </w:rPr>
              <w:t xml:space="preserve">6-29-2024</w:t>
            </w:r>
          </w:p>
        </w:tc>
        <w:tc>
          <w:tcPr>
            <w:shd w:fill="ffffff" w:val="clear"/>
          </w:tcPr>
          <w:p w:rsidR="00000000" w:rsidDel="00000000" w:rsidP="00000000" w:rsidRDefault="00000000" w:rsidRPr="00000000" w14:paraId="0000007F">
            <w:pPr>
              <w:jc w:val="center"/>
              <w:rPr>
                <w:b w:val="0"/>
                <w:sz w:val="24"/>
                <w:szCs w:val="24"/>
              </w:rPr>
            </w:pPr>
            <w:r w:rsidDel="00000000" w:rsidR="00000000" w:rsidRPr="00000000">
              <w:rPr>
                <w:sz w:val="24"/>
                <w:szCs w:val="24"/>
                <w:rtl w:val="0"/>
              </w:rPr>
              <w:t xml:space="preserve">Area II Show</w:t>
            </w:r>
            <w:r w:rsidDel="00000000" w:rsidR="00000000" w:rsidRPr="00000000">
              <w:rPr>
                <w:rtl w:val="0"/>
              </w:rPr>
            </w:r>
          </w:p>
        </w:tc>
        <w:tc>
          <w:tcPr>
            <w:shd w:fill="ffffff" w:val="clear"/>
          </w:tcPr>
          <w:p w:rsidR="00000000" w:rsidDel="00000000" w:rsidP="00000000" w:rsidRDefault="00000000" w:rsidRPr="00000000" w14:paraId="00000080">
            <w:pPr>
              <w:jc w:val="center"/>
              <w:rPr>
                <w:b w:val="0"/>
                <w:sz w:val="24"/>
                <w:szCs w:val="24"/>
              </w:rPr>
            </w:pPr>
            <w:r w:rsidDel="00000000" w:rsidR="00000000" w:rsidRPr="00000000">
              <w:rPr>
                <w:sz w:val="24"/>
                <w:szCs w:val="24"/>
                <w:rtl w:val="0"/>
              </w:rPr>
              <w:t xml:space="preserve">4-H Fairgrounds</w:t>
            </w: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81">
            <w:pPr>
              <w:spacing w:line="259" w:lineRule="auto"/>
              <w:jc w:val="center"/>
              <w:rPr>
                <w:sz w:val="24"/>
                <w:szCs w:val="24"/>
              </w:rPr>
            </w:pPr>
            <w:r w:rsidDel="00000000" w:rsidR="00000000" w:rsidRPr="00000000">
              <w:rPr>
                <w:rtl w:val="0"/>
              </w:rPr>
            </w:r>
          </w:p>
        </w:tc>
        <w:tc>
          <w:tcPr>
            <w:shd w:fill="cccccc" w:val="clear"/>
          </w:tcPr>
          <w:p w:rsidR="00000000" w:rsidDel="00000000" w:rsidP="00000000" w:rsidRDefault="00000000" w:rsidRPr="00000000" w14:paraId="00000082">
            <w:pPr>
              <w:jc w:val="center"/>
              <w:rPr>
                <w:b w:val="0"/>
                <w:sz w:val="24"/>
                <w:szCs w:val="24"/>
              </w:rPr>
            </w:pPr>
            <w:r w:rsidDel="00000000" w:rsidR="00000000" w:rsidRPr="00000000">
              <w:rPr>
                <w:rtl w:val="0"/>
              </w:rPr>
            </w:r>
          </w:p>
        </w:tc>
        <w:tc>
          <w:tcPr>
            <w:shd w:fill="cccccc" w:val="clear"/>
          </w:tcPr>
          <w:p w:rsidR="00000000" w:rsidDel="00000000" w:rsidP="00000000" w:rsidRDefault="00000000" w:rsidRPr="00000000" w14:paraId="00000083">
            <w:pPr>
              <w:jc w:val="center"/>
              <w:rPr>
                <w:b w:val="0"/>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4">
            <w:pPr>
              <w:spacing w:line="259" w:lineRule="auto"/>
              <w:jc w:val="center"/>
              <w:rPr>
                <w:sz w:val="24"/>
                <w:szCs w:val="24"/>
              </w:rPr>
            </w:pPr>
            <w:r w:rsidDel="00000000" w:rsidR="00000000" w:rsidRPr="00000000">
              <w:rPr>
                <w:sz w:val="24"/>
                <w:szCs w:val="24"/>
                <w:rtl w:val="0"/>
              </w:rPr>
              <w:t xml:space="preserve">7-8-2024</w:t>
            </w:r>
          </w:p>
        </w:tc>
        <w:tc>
          <w:tcPr>
            <w:shd w:fill="ffffff" w:val="clear"/>
          </w:tcPr>
          <w:p w:rsidR="00000000" w:rsidDel="00000000" w:rsidP="00000000" w:rsidRDefault="00000000" w:rsidRPr="00000000" w14:paraId="00000085">
            <w:pPr>
              <w:jc w:val="center"/>
              <w:rPr>
                <w:b w:val="0"/>
                <w:sz w:val="24"/>
                <w:szCs w:val="24"/>
              </w:rPr>
            </w:pPr>
            <w:r w:rsidDel="00000000" w:rsidR="00000000" w:rsidRPr="00000000">
              <w:rPr>
                <w:sz w:val="24"/>
                <w:szCs w:val="24"/>
                <w:rtl w:val="0"/>
              </w:rPr>
              <w:t xml:space="preserve">Controlled Riding - Grand Entry Practice</w:t>
            </w:r>
            <w:r w:rsidDel="00000000" w:rsidR="00000000" w:rsidRPr="00000000">
              <w:rPr>
                <w:rtl w:val="0"/>
              </w:rPr>
            </w:r>
          </w:p>
        </w:tc>
        <w:tc>
          <w:tcPr>
            <w:shd w:fill="ffffff" w:val="clear"/>
          </w:tcPr>
          <w:p w:rsidR="00000000" w:rsidDel="00000000" w:rsidP="00000000" w:rsidRDefault="00000000" w:rsidRPr="00000000" w14:paraId="00000086">
            <w:pPr>
              <w:jc w:val="center"/>
              <w:rPr>
                <w:b w:val="0"/>
                <w:sz w:val="24"/>
                <w:szCs w:val="24"/>
              </w:rPr>
            </w:pPr>
            <w:r w:rsidDel="00000000" w:rsidR="00000000" w:rsidRPr="00000000">
              <w:rPr>
                <w:sz w:val="24"/>
                <w:szCs w:val="24"/>
                <w:rtl w:val="0"/>
              </w:rPr>
              <w:t xml:space="preserve">Horse Arena</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87">
            <w:pPr>
              <w:spacing w:line="259" w:lineRule="auto"/>
              <w:jc w:val="center"/>
              <w:rPr>
                <w:sz w:val="24"/>
                <w:szCs w:val="24"/>
              </w:rPr>
            </w:pPr>
            <w:r w:rsidDel="00000000" w:rsidR="00000000" w:rsidRPr="00000000">
              <w:rPr>
                <w:rtl w:val="0"/>
              </w:rPr>
            </w:r>
          </w:p>
        </w:tc>
        <w:tc>
          <w:tcPr>
            <w:shd w:fill="d9d9d9" w:val="clear"/>
          </w:tcPr>
          <w:p w:rsidR="00000000" w:rsidDel="00000000" w:rsidP="00000000" w:rsidRDefault="00000000" w:rsidRPr="00000000" w14:paraId="00000088">
            <w:pPr>
              <w:jc w:val="center"/>
              <w:rPr>
                <w:b w:val="0"/>
                <w:sz w:val="24"/>
                <w:szCs w:val="24"/>
              </w:rPr>
            </w:pPr>
            <w:r w:rsidDel="00000000" w:rsidR="00000000" w:rsidRPr="00000000">
              <w:rPr>
                <w:rtl w:val="0"/>
              </w:rPr>
            </w:r>
          </w:p>
        </w:tc>
        <w:tc>
          <w:tcPr>
            <w:shd w:fill="d9d9d9" w:val="clear"/>
          </w:tcPr>
          <w:p w:rsidR="00000000" w:rsidDel="00000000" w:rsidP="00000000" w:rsidRDefault="00000000" w:rsidRPr="00000000" w14:paraId="00000089">
            <w:pPr>
              <w:jc w:val="center"/>
              <w:rPr>
                <w:b w:val="0"/>
                <w:sz w:val="24"/>
                <w:szCs w:val="24"/>
              </w:rPr>
            </w:pPr>
            <w:r w:rsidDel="00000000" w:rsidR="00000000" w:rsidRPr="00000000">
              <w:rPr>
                <w:rtl w:val="0"/>
              </w:rPr>
            </w:r>
          </w:p>
        </w:tc>
      </w:tr>
      <w:tr>
        <w:trPr>
          <w:cantSplit w:val="0"/>
          <w:trHeight w:val="602.32421875" w:hRule="atLeast"/>
          <w:tblHeader w:val="0"/>
        </w:trPr>
        <w:tc>
          <w:tcPr>
            <w:shd w:fill="efefef" w:val="clear"/>
          </w:tcPr>
          <w:p w:rsidR="00000000" w:rsidDel="00000000" w:rsidP="00000000" w:rsidRDefault="00000000" w:rsidRPr="00000000" w14:paraId="0000008A">
            <w:pPr>
              <w:spacing w:line="259" w:lineRule="auto"/>
              <w:jc w:val="center"/>
              <w:rPr>
                <w:sz w:val="24"/>
                <w:szCs w:val="24"/>
              </w:rPr>
            </w:pPr>
            <w:r w:rsidDel="00000000" w:rsidR="00000000" w:rsidRPr="00000000">
              <w:rPr>
                <w:sz w:val="24"/>
                <w:szCs w:val="24"/>
                <w:rtl w:val="0"/>
              </w:rPr>
              <w:t xml:space="preserve">7/12/2024 to          7/20/2024</w:t>
            </w:r>
          </w:p>
        </w:tc>
        <w:tc>
          <w:tcPr>
            <w:shd w:fill="efefef" w:val="clear"/>
          </w:tcPr>
          <w:p w:rsidR="00000000" w:rsidDel="00000000" w:rsidP="00000000" w:rsidRDefault="00000000" w:rsidRPr="00000000" w14:paraId="0000008B">
            <w:pPr>
              <w:jc w:val="center"/>
              <w:rPr>
                <w:b w:val="0"/>
                <w:sz w:val="24"/>
                <w:szCs w:val="24"/>
              </w:rPr>
            </w:pPr>
            <w:r w:rsidDel="00000000" w:rsidR="00000000" w:rsidRPr="00000000">
              <w:rPr>
                <w:sz w:val="24"/>
                <w:szCs w:val="24"/>
                <w:rtl w:val="0"/>
              </w:rPr>
              <w:t xml:space="preserve">Fair Week</w:t>
            </w:r>
            <w:r w:rsidDel="00000000" w:rsidR="00000000" w:rsidRPr="00000000">
              <w:rPr>
                <w:rtl w:val="0"/>
              </w:rPr>
            </w:r>
          </w:p>
        </w:tc>
        <w:tc>
          <w:tcPr>
            <w:shd w:fill="efefef" w:val="clear"/>
          </w:tcPr>
          <w:p w:rsidR="00000000" w:rsidDel="00000000" w:rsidP="00000000" w:rsidRDefault="00000000" w:rsidRPr="00000000" w14:paraId="0000008C">
            <w:pPr>
              <w:jc w:val="center"/>
              <w:rPr>
                <w:b w:val="0"/>
                <w:sz w:val="24"/>
                <w:szCs w:val="24"/>
              </w:rPr>
            </w:pPr>
            <w:r w:rsidDel="00000000" w:rsidR="00000000" w:rsidRPr="00000000">
              <w:rPr>
                <w:sz w:val="24"/>
                <w:szCs w:val="24"/>
                <w:rtl w:val="0"/>
              </w:rPr>
              <w:t xml:space="preserve">4-H Fairgrounds</w:t>
            </w:r>
            <w:r w:rsidDel="00000000" w:rsidR="00000000" w:rsidRPr="00000000">
              <w:rPr>
                <w:rtl w:val="0"/>
              </w:rPr>
            </w:r>
          </w:p>
        </w:tc>
      </w:tr>
    </w:tbl>
    <w:p w:rsidR="00000000" w:rsidDel="00000000" w:rsidP="00000000" w:rsidRDefault="00000000" w:rsidRPr="00000000" w14:paraId="0000008D">
      <w:pPr>
        <w:jc w:val="both"/>
        <w:rPr>
          <w:b w:val="0"/>
          <w:sz w:val="24"/>
          <w:szCs w:val="24"/>
        </w:rPr>
      </w:pPr>
      <w:r w:rsidDel="00000000" w:rsidR="00000000" w:rsidRPr="00000000">
        <w:rPr>
          <w:rtl w:val="0"/>
        </w:rPr>
      </w:r>
    </w:p>
    <w:sectPr>
      <w:pgSz w:h="15840" w:w="12240" w:orient="portrait"/>
      <w:pgMar w:bottom="432" w:top="1440" w:left="1440" w:right="144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gJu4UDSCZ4LucP3+WIOSpOBqig==">CgMxLjAyCGguZ2pkZ3hzOAByITFJTTFuZVhFU3p6eWgwWmxQNHRPZWtkOVJBZm5Qbk5jeg==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